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69" w:rsidRDefault="00626022" w:rsidP="00214388">
      <w:pPr>
        <w:pStyle w:val="Textoindependiente2"/>
        <w:spacing w:before="120" w:after="120" w:line="360" w:lineRule="auto"/>
        <w:jc w:val="center"/>
        <w:rPr>
          <w:rFonts w:ascii="Verdana" w:hAnsi="Verdana" w:cs="Arial"/>
          <w:b/>
          <w:sz w:val="36"/>
          <w:szCs w:val="36"/>
        </w:rPr>
      </w:pPr>
      <w:r w:rsidRPr="00263832">
        <w:rPr>
          <w:rFonts w:ascii="Verdana" w:hAnsi="Verdana" w:cs="Arial"/>
          <w:b/>
          <w:sz w:val="36"/>
          <w:szCs w:val="36"/>
        </w:rPr>
        <w:t xml:space="preserve">CEREMONIA </w:t>
      </w:r>
      <w:r w:rsidR="00A42169">
        <w:rPr>
          <w:rFonts w:ascii="Verdana" w:hAnsi="Verdana" w:cs="Arial"/>
          <w:b/>
          <w:sz w:val="36"/>
          <w:szCs w:val="36"/>
        </w:rPr>
        <w:t>CONMEMORATIVA DEL</w:t>
      </w:r>
    </w:p>
    <w:p w:rsidR="00FA72A0" w:rsidRPr="00FA72A0" w:rsidRDefault="00FA72A0" w:rsidP="00214388">
      <w:pPr>
        <w:pStyle w:val="Textoindependiente2"/>
        <w:spacing w:before="120" w:after="120" w:line="360" w:lineRule="auto"/>
        <w:jc w:val="center"/>
        <w:rPr>
          <w:rFonts w:ascii="Verdana" w:hAnsi="Verdana" w:cs="Arial"/>
          <w:b/>
          <w:i/>
          <w:sz w:val="36"/>
          <w:szCs w:val="36"/>
        </w:rPr>
      </w:pPr>
      <w:r w:rsidRPr="00FA72A0">
        <w:rPr>
          <w:rFonts w:ascii="Verdana" w:hAnsi="Verdana" w:cs="Arial"/>
          <w:b/>
          <w:i/>
          <w:sz w:val="36"/>
          <w:szCs w:val="36"/>
        </w:rPr>
        <w:t>189 aniversario luctuoso del</w:t>
      </w:r>
    </w:p>
    <w:p w:rsidR="00A42169" w:rsidRDefault="00FA72A0" w:rsidP="00214388">
      <w:pPr>
        <w:pStyle w:val="Textoindependiente2"/>
        <w:spacing w:before="120" w:after="120" w:line="360" w:lineRule="auto"/>
        <w:jc w:val="center"/>
        <w:rPr>
          <w:rFonts w:ascii="Verdana" w:hAnsi="Verdana" w:cs="Arial"/>
          <w:b/>
          <w:sz w:val="36"/>
          <w:szCs w:val="36"/>
        </w:rPr>
      </w:pPr>
      <w:r w:rsidRPr="00FA72A0">
        <w:rPr>
          <w:rFonts w:ascii="Verdana" w:hAnsi="Verdana" w:cs="Arial"/>
          <w:b/>
          <w:i/>
          <w:sz w:val="36"/>
          <w:szCs w:val="36"/>
        </w:rPr>
        <w:t>Gral. Vicente Guerrero</w:t>
      </w:r>
    </w:p>
    <w:p w:rsidR="00626022" w:rsidRPr="00263832" w:rsidRDefault="00626022" w:rsidP="00626022">
      <w:pPr>
        <w:pStyle w:val="Textoindependiente2"/>
        <w:spacing w:before="120" w:after="120" w:line="360" w:lineRule="auto"/>
        <w:jc w:val="center"/>
        <w:rPr>
          <w:rFonts w:ascii="Verdana" w:hAnsi="Verdana" w:cs="Arial"/>
          <w:b/>
          <w:sz w:val="36"/>
          <w:szCs w:val="36"/>
        </w:rPr>
      </w:pPr>
    </w:p>
    <w:p w:rsidR="00626022" w:rsidRPr="00263832" w:rsidRDefault="00B42669" w:rsidP="00626022">
      <w:pPr>
        <w:pStyle w:val="Textoindependiente2"/>
        <w:spacing w:before="120" w:after="120" w:line="360" w:lineRule="auto"/>
        <w:jc w:val="center"/>
        <w:rPr>
          <w:rFonts w:ascii="Verdana" w:hAnsi="Verdana" w:cs="Arial"/>
          <w:b/>
          <w:sz w:val="36"/>
          <w:szCs w:val="36"/>
        </w:rPr>
      </w:pPr>
      <w:r>
        <w:rPr>
          <w:rFonts w:ascii="Verdana" w:hAnsi="Verdana" w:cs="Arial"/>
          <w:b/>
          <w:sz w:val="36"/>
          <w:szCs w:val="36"/>
        </w:rPr>
        <w:t xml:space="preserve">Martes 14 de </w:t>
      </w:r>
      <w:r w:rsidR="00FA72A0">
        <w:rPr>
          <w:rFonts w:ascii="Verdana" w:hAnsi="Verdana" w:cs="Arial"/>
          <w:b/>
          <w:sz w:val="36"/>
          <w:szCs w:val="36"/>
        </w:rPr>
        <w:t xml:space="preserve">febrero </w:t>
      </w:r>
      <w:r w:rsidR="00E33164">
        <w:rPr>
          <w:rFonts w:ascii="Verdana" w:hAnsi="Verdana" w:cs="Arial"/>
          <w:b/>
          <w:sz w:val="36"/>
          <w:szCs w:val="36"/>
        </w:rPr>
        <w:t>de 20</w:t>
      </w:r>
      <w:r>
        <w:rPr>
          <w:rFonts w:ascii="Verdana" w:hAnsi="Verdana" w:cs="Arial"/>
          <w:b/>
          <w:sz w:val="36"/>
          <w:szCs w:val="36"/>
        </w:rPr>
        <w:t>20</w:t>
      </w:r>
    </w:p>
    <w:p w:rsidR="00626022" w:rsidRPr="00263832" w:rsidRDefault="007A1C61" w:rsidP="00626022">
      <w:pPr>
        <w:pStyle w:val="Textoindependiente2"/>
        <w:spacing w:before="120" w:after="120" w:line="360" w:lineRule="auto"/>
        <w:jc w:val="center"/>
        <w:rPr>
          <w:rFonts w:ascii="Verdana" w:hAnsi="Verdana" w:cs="Arial"/>
          <w:b/>
          <w:sz w:val="36"/>
          <w:szCs w:val="36"/>
        </w:rPr>
      </w:pPr>
      <w:r>
        <w:rPr>
          <w:rFonts w:ascii="Verdana" w:hAnsi="Verdana" w:cs="Arial"/>
          <w:b/>
          <w:sz w:val="36"/>
          <w:szCs w:val="36"/>
        </w:rPr>
        <w:t>9</w:t>
      </w:r>
      <w:r w:rsidR="00626022" w:rsidRPr="00263832">
        <w:rPr>
          <w:rFonts w:ascii="Verdana" w:hAnsi="Verdana" w:cs="Arial"/>
          <w:b/>
          <w:sz w:val="36"/>
          <w:szCs w:val="36"/>
        </w:rPr>
        <w:t>:00</w:t>
      </w:r>
      <w:r w:rsidR="004E0C91">
        <w:rPr>
          <w:rFonts w:ascii="Verdana" w:hAnsi="Verdana" w:cs="Arial"/>
          <w:b/>
          <w:sz w:val="36"/>
          <w:szCs w:val="36"/>
        </w:rPr>
        <w:t xml:space="preserve"> H</w:t>
      </w:r>
    </w:p>
    <w:p w:rsidR="00723533" w:rsidRDefault="00723533" w:rsidP="00626022">
      <w:pPr>
        <w:pStyle w:val="Textoindependiente2"/>
        <w:ind w:left="708" w:hanging="708"/>
        <w:jc w:val="center"/>
        <w:rPr>
          <w:rFonts w:ascii="Verdana" w:hAnsi="Verdana" w:cs="Arial"/>
          <w:b/>
          <w:sz w:val="36"/>
          <w:szCs w:val="36"/>
        </w:rPr>
      </w:pPr>
    </w:p>
    <w:p w:rsidR="00FA72A0" w:rsidRDefault="00FA72A0" w:rsidP="00626022">
      <w:pPr>
        <w:pStyle w:val="Textoindependiente2"/>
        <w:ind w:left="708" w:hanging="708"/>
        <w:jc w:val="center"/>
        <w:rPr>
          <w:rFonts w:ascii="Verdana" w:hAnsi="Verdana" w:cs="Arial"/>
          <w:b/>
          <w:sz w:val="36"/>
          <w:szCs w:val="36"/>
        </w:rPr>
      </w:pPr>
    </w:p>
    <w:p w:rsidR="00626022" w:rsidRPr="00263832" w:rsidRDefault="00626022" w:rsidP="00626022">
      <w:pPr>
        <w:pStyle w:val="Textoindependiente2"/>
        <w:ind w:left="708" w:hanging="708"/>
        <w:jc w:val="center"/>
        <w:rPr>
          <w:rFonts w:ascii="Verdana" w:hAnsi="Verdana" w:cs="Arial"/>
          <w:b/>
          <w:sz w:val="36"/>
          <w:szCs w:val="36"/>
        </w:rPr>
      </w:pPr>
      <w:r w:rsidRPr="00263832">
        <w:rPr>
          <w:rFonts w:ascii="Verdana" w:hAnsi="Verdana" w:cs="Arial"/>
          <w:b/>
          <w:sz w:val="36"/>
          <w:szCs w:val="36"/>
        </w:rPr>
        <w:t>Aviso de Protección Civil</w:t>
      </w:r>
    </w:p>
    <w:p w:rsidR="00626022" w:rsidRPr="00263832" w:rsidRDefault="00626022" w:rsidP="00626022">
      <w:pPr>
        <w:pStyle w:val="Textoindependiente2"/>
        <w:ind w:left="708" w:hanging="708"/>
        <w:jc w:val="center"/>
        <w:rPr>
          <w:rFonts w:ascii="Verdana" w:hAnsi="Verdana" w:cs="Arial"/>
          <w:sz w:val="36"/>
          <w:szCs w:val="36"/>
        </w:rPr>
      </w:pPr>
    </w:p>
    <w:p w:rsidR="00626022" w:rsidRPr="00263832" w:rsidRDefault="00626022" w:rsidP="00626022">
      <w:pPr>
        <w:spacing w:line="276" w:lineRule="auto"/>
        <w:jc w:val="both"/>
        <w:rPr>
          <w:rFonts w:ascii="Verdana" w:hAnsi="Verdana" w:cs="Arial"/>
          <w:sz w:val="28"/>
          <w:szCs w:val="28"/>
        </w:rPr>
      </w:pPr>
      <w:r w:rsidRPr="00263832">
        <w:rPr>
          <w:rFonts w:ascii="Verdana" w:hAnsi="Verdana" w:cs="Arial"/>
          <w:sz w:val="28"/>
          <w:szCs w:val="28"/>
        </w:rPr>
        <w:t xml:space="preserve">Bienvenidos a esta ceremonia, en </w:t>
      </w:r>
      <w:r w:rsidRPr="00263832">
        <w:rPr>
          <w:rFonts w:ascii="Verdana" w:hAnsi="Verdana" w:cs="Arial"/>
          <w:sz w:val="28"/>
          <w:szCs w:val="28"/>
        </w:rPr>
        <w:tab/>
        <w:t>este espacio público, se cuentan con medidas de seguridad y salvaguarda para los asistentes.</w:t>
      </w:r>
    </w:p>
    <w:p w:rsidR="00626022" w:rsidRPr="00263832" w:rsidRDefault="00626022" w:rsidP="00626022">
      <w:pPr>
        <w:spacing w:line="276" w:lineRule="auto"/>
        <w:jc w:val="both"/>
        <w:rPr>
          <w:rFonts w:ascii="Verdana" w:hAnsi="Verdana" w:cs="Arial"/>
          <w:sz w:val="28"/>
          <w:szCs w:val="28"/>
        </w:rPr>
      </w:pPr>
      <w:r w:rsidRPr="00263832">
        <w:rPr>
          <w:rFonts w:ascii="Verdana" w:hAnsi="Verdana" w:cs="Arial"/>
          <w:sz w:val="28"/>
          <w:szCs w:val="28"/>
        </w:rPr>
        <w:t>En caso de presentarse una emergencia durante su estancia, o de activarse el sistema de alerta sísmica de la Ciudad de México, conserve la calma, permanezca en su sitio y atienda las indicaciones de los brigadistas de Protección Civil.</w:t>
      </w:r>
    </w:p>
    <w:p w:rsidR="00626022" w:rsidRPr="00263832" w:rsidRDefault="00626022" w:rsidP="00626022">
      <w:pPr>
        <w:spacing w:line="276" w:lineRule="auto"/>
        <w:jc w:val="both"/>
        <w:rPr>
          <w:rFonts w:ascii="Verdana" w:hAnsi="Verdana" w:cs="Arial"/>
          <w:sz w:val="28"/>
          <w:szCs w:val="28"/>
        </w:rPr>
      </w:pPr>
    </w:p>
    <w:p w:rsidR="001776BD" w:rsidRDefault="00626022" w:rsidP="00626022">
      <w:pPr>
        <w:spacing w:line="276" w:lineRule="auto"/>
        <w:jc w:val="center"/>
        <w:rPr>
          <w:rFonts w:ascii="Verdana" w:hAnsi="Verdana" w:cs="Arial"/>
          <w:b/>
          <w:color w:val="7B7B7B" w:themeColor="accent3" w:themeShade="BF"/>
          <w:sz w:val="28"/>
          <w:szCs w:val="28"/>
        </w:rPr>
      </w:pPr>
      <w:r w:rsidRPr="00263832">
        <w:rPr>
          <w:rFonts w:ascii="Verdana" w:hAnsi="Verdana" w:cs="Arial"/>
          <w:b/>
          <w:color w:val="7B7B7B" w:themeColor="accent3" w:themeShade="BF"/>
          <w:sz w:val="28"/>
          <w:szCs w:val="28"/>
        </w:rPr>
        <w:t>“</w:t>
      </w:r>
      <w:r w:rsidRPr="00263832">
        <w:rPr>
          <w:rFonts w:ascii="Verdana" w:hAnsi="Verdana" w:cs="Arial"/>
          <w:b/>
          <w:i/>
          <w:color w:val="7B7B7B" w:themeColor="accent3" w:themeShade="BF"/>
          <w:sz w:val="28"/>
          <w:szCs w:val="28"/>
        </w:rPr>
        <w:t>Sepa que la Protección Civil empieza en Usted, y la hacemos todos</w:t>
      </w:r>
      <w:r w:rsidRPr="00263832">
        <w:rPr>
          <w:rFonts w:ascii="Verdana" w:hAnsi="Verdana" w:cs="Arial"/>
          <w:b/>
          <w:color w:val="7B7B7B" w:themeColor="accent3" w:themeShade="BF"/>
          <w:sz w:val="28"/>
          <w:szCs w:val="28"/>
        </w:rPr>
        <w:t>”</w:t>
      </w:r>
    </w:p>
    <w:p w:rsidR="001776BD" w:rsidRDefault="001776BD">
      <w:pPr>
        <w:rPr>
          <w:rFonts w:ascii="Verdana" w:hAnsi="Verdana" w:cs="Arial"/>
          <w:b/>
          <w:color w:val="7B7B7B" w:themeColor="accent3" w:themeShade="BF"/>
          <w:sz w:val="28"/>
          <w:szCs w:val="28"/>
        </w:rPr>
      </w:pPr>
      <w:r>
        <w:rPr>
          <w:rFonts w:ascii="Verdana" w:hAnsi="Verdana" w:cs="Arial"/>
          <w:b/>
          <w:color w:val="7B7B7B" w:themeColor="accent3" w:themeShade="BF"/>
          <w:sz w:val="28"/>
          <w:szCs w:val="28"/>
        </w:rPr>
        <w:br w:type="page"/>
      </w:r>
    </w:p>
    <w:p w:rsidR="00626022" w:rsidRPr="00263832" w:rsidRDefault="00626022" w:rsidP="00626022">
      <w:pPr>
        <w:spacing w:line="360" w:lineRule="auto"/>
        <w:jc w:val="both"/>
        <w:rPr>
          <w:rFonts w:ascii="Verdana" w:hAnsi="Verdana" w:cs="Arial"/>
          <w:sz w:val="28"/>
          <w:szCs w:val="28"/>
        </w:rPr>
      </w:pPr>
      <w:r w:rsidRPr="00263832">
        <w:rPr>
          <w:rFonts w:ascii="Verdana" w:hAnsi="Verdana" w:cs="Arial"/>
          <w:sz w:val="28"/>
          <w:szCs w:val="28"/>
        </w:rPr>
        <w:lastRenderedPageBreak/>
        <w:t>Señoras y señores:</w:t>
      </w:r>
    </w:p>
    <w:p w:rsidR="00D72837" w:rsidRDefault="00626022" w:rsidP="00626022">
      <w:pPr>
        <w:spacing w:line="360" w:lineRule="auto"/>
        <w:jc w:val="both"/>
        <w:rPr>
          <w:rFonts w:ascii="Verdana" w:hAnsi="Verdana" w:cs="Arial"/>
          <w:sz w:val="28"/>
          <w:szCs w:val="28"/>
        </w:rPr>
      </w:pPr>
      <w:r w:rsidRPr="00263832">
        <w:rPr>
          <w:rFonts w:ascii="Verdana" w:hAnsi="Verdana" w:cs="Arial"/>
          <w:sz w:val="28"/>
          <w:szCs w:val="28"/>
        </w:rPr>
        <w:t>Con motivo del</w:t>
      </w:r>
      <w:r w:rsidR="007A1C61">
        <w:rPr>
          <w:rFonts w:ascii="Verdana" w:hAnsi="Verdana" w:cs="Arial"/>
          <w:sz w:val="28"/>
          <w:szCs w:val="28"/>
        </w:rPr>
        <w:t xml:space="preserve"> </w:t>
      </w:r>
      <w:r w:rsidR="00FA72A0">
        <w:rPr>
          <w:rFonts w:ascii="Verdana" w:hAnsi="Verdana" w:cs="Arial"/>
          <w:b/>
          <w:sz w:val="28"/>
          <w:szCs w:val="28"/>
        </w:rPr>
        <w:t>189 aniversario luctuoso del Gral. Vicente Guerrero</w:t>
      </w:r>
      <w:r w:rsidR="00B42669">
        <w:rPr>
          <w:rFonts w:ascii="Verdana" w:hAnsi="Verdana" w:cs="Arial"/>
          <w:b/>
          <w:sz w:val="28"/>
          <w:szCs w:val="28"/>
        </w:rPr>
        <w:t>,</w:t>
      </w:r>
      <w:r w:rsidR="00E33164">
        <w:rPr>
          <w:rFonts w:ascii="Verdana" w:hAnsi="Verdana" w:cs="Arial"/>
          <w:b/>
          <w:sz w:val="28"/>
          <w:szCs w:val="28"/>
        </w:rPr>
        <w:t xml:space="preserve"> </w:t>
      </w:r>
      <w:r w:rsidRPr="00263832">
        <w:rPr>
          <w:rFonts w:ascii="Verdana" w:hAnsi="Verdana" w:cs="Arial"/>
          <w:sz w:val="28"/>
          <w:szCs w:val="28"/>
        </w:rPr>
        <w:t>el Gobierno de la Ciudad de México, a través de la Secretaría de Cultura, ha organizado esta ceremonia que forma parte de los derechos de acceso a la preservación de la memoria colectiva,</w:t>
      </w:r>
      <w:r w:rsidR="002C3A9F">
        <w:rPr>
          <w:rFonts w:ascii="Verdana" w:hAnsi="Verdana" w:cs="Arial"/>
          <w:sz w:val="28"/>
          <w:szCs w:val="28"/>
        </w:rPr>
        <w:t xml:space="preserve"> </w:t>
      </w:r>
      <w:r w:rsidR="00FA72A0">
        <w:rPr>
          <w:rFonts w:ascii="Verdana" w:hAnsi="Verdana" w:cs="Arial"/>
          <w:sz w:val="28"/>
          <w:szCs w:val="28"/>
        </w:rPr>
        <w:t xml:space="preserve">en el Jardín San Fernando, </w:t>
      </w:r>
      <w:r w:rsidR="00B42669">
        <w:rPr>
          <w:rFonts w:ascii="Verdana" w:hAnsi="Verdana" w:cs="Arial"/>
          <w:sz w:val="28"/>
          <w:szCs w:val="28"/>
        </w:rPr>
        <w:t xml:space="preserve">frente al monumento </w:t>
      </w:r>
      <w:r w:rsidR="00A2196D">
        <w:rPr>
          <w:rFonts w:ascii="Verdana" w:hAnsi="Verdana" w:cs="Arial"/>
          <w:sz w:val="28"/>
          <w:szCs w:val="28"/>
        </w:rPr>
        <w:t xml:space="preserve">diseñado </w:t>
      </w:r>
      <w:r w:rsidR="00D010BE">
        <w:rPr>
          <w:rFonts w:ascii="Verdana" w:hAnsi="Verdana" w:cs="Arial"/>
          <w:sz w:val="28"/>
          <w:szCs w:val="28"/>
        </w:rPr>
        <w:t xml:space="preserve">por el escultor Miguel </w:t>
      </w:r>
      <w:proofErr w:type="spellStart"/>
      <w:r w:rsidR="00D010BE">
        <w:rPr>
          <w:rFonts w:ascii="Verdana" w:hAnsi="Verdana" w:cs="Arial"/>
          <w:sz w:val="28"/>
          <w:szCs w:val="28"/>
        </w:rPr>
        <w:t>Noreña</w:t>
      </w:r>
      <w:proofErr w:type="spellEnd"/>
      <w:r w:rsidR="00D010BE">
        <w:rPr>
          <w:rFonts w:ascii="Verdana" w:hAnsi="Verdana" w:cs="Arial"/>
          <w:sz w:val="28"/>
          <w:szCs w:val="28"/>
        </w:rPr>
        <w:t xml:space="preserve"> y colocado en </w:t>
      </w:r>
      <w:r w:rsidR="00B42669">
        <w:rPr>
          <w:rFonts w:ascii="Verdana" w:hAnsi="Verdana" w:cs="Arial"/>
          <w:sz w:val="28"/>
          <w:szCs w:val="28"/>
        </w:rPr>
        <w:t>su honor</w:t>
      </w:r>
      <w:r w:rsidR="00D010BE">
        <w:rPr>
          <w:rFonts w:ascii="Verdana" w:hAnsi="Verdana" w:cs="Arial"/>
          <w:sz w:val="28"/>
          <w:szCs w:val="28"/>
        </w:rPr>
        <w:t xml:space="preserve"> en esta plaza </w:t>
      </w:r>
      <w:r w:rsidR="00B433BC">
        <w:rPr>
          <w:rFonts w:ascii="Verdana" w:hAnsi="Verdana" w:cs="Arial"/>
          <w:sz w:val="28"/>
          <w:szCs w:val="28"/>
        </w:rPr>
        <w:t xml:space="preserve">hace 150 años, el 1° de enero de </w:t>
      </w:r>
      <w:r w:rsidR="00D010BE">
        <w:rPr>
          <w:rFonts w:ascii="Verdana" w:hAnsi="Verdana" w:cs="Arial"/>
          <w:sz w:val="28"/>
          <w:szCs w:val="28"/>
        </w:rPr>
        <w:t>18</w:t>
      </w:r>
      <w:r w:rsidR="00B433BC">
        <w:rPr>
          <w:rFonts w:ascii="Verdana" w:hAnsi="Verdana" w:cs="Arial"/>
          <w:sz w:val="28"/>
          <w:szCs w:val="28"/>
        </w:rPr>
        <w:t>70</w:t>
      </w:r>
      <w:r w:rsidR="00FA72A0">
        <w:rPr>
          <w:rFonts w:ascii="Verdana" w:hAnsi="Verdana" w:cs="Arial"/>
          <w:sz w:val="28"/>
          <w:szCs w:val="28"/>
        </w:rPr>
        <w:t>.</w:t>
      </w:r>
    </w:p>
    <w:p w:rsidR="00FA72A0" w:rsidRDefault="00FA72A0" w:rsidP="00626022">
      <w:pPr>
        <w:spacing w:line="360" w:lineRule="auto"/>
        <w:jc w:val="both"/>
        <w:rPr>
          <w:rFonts w:ascii="Verdana" w:hAnsi="Verdana" w:cs="Arial"/>
          <w:b/>
          <w:sz w:val="28"/>
          <w:szCs w:val="28"/>
        </w:rPr>
      </w:pPr>
    </w:p>
    <w:p w:rsidR="00626022" w:rsidRDefault="00626022" w:rsidP="00626022">
      <w:pPr>
        <w:spacing w:line="360" w:lineRule="auto"/>
        <w:jc w:val="both"/>
        <w:rPr>
          <w:rFonts w:ascii="Verdana" w:hAnsi="Verdana" w:cs="Arial"/>
          <w:b/>
          <w:sz w:val="28"/>
          <w:szCs w:val="28"/>
        </w:rPr>
      </w:pPr>
      <w:r w:rsidRPr="00263832">
        <w:rPr>
          <w:rFonts w:ascii="Verdana" w:hAnsi="Verdana" w:cs="Arial"/>
          <w:b/>
          <w:sz w:val="28"/>
          <w:szCs w:val="28"/>
        </w:rPr>
        <w:t>El acto se inicia al rendirse los honores correspondientes a nuestra enseña nacional.</w:t>
      </w:r>
    </w:p>
    <w:p w:rsidR="00EA2A8D" w:rsidRPr="006524BA" w:rsidRDefault="00EA2A8D" w:rsidP="00626022">
      <w:pPr>
        <w:spacing w:line="360" w:lineRule="auto"/>
        <w:jc w:val="both"/>
        <w:rPr>
          <w:rFonts w:ascii="Verdana" w:hAnsi="Verdana" w:cs="Arial"/>
          <w:sz w:val="12"/>
          <w:szCs w:val="28"/>
        </w:rPr>
      </w:pPr>
    </w:p>
    <w:p w:rsidR="00480976" w:rsidRPr="00480976" w:rsidRDefault="00480976" w:rsidP="00626022">
      <w:pPr>
        <w:spacing w:line="360" w:lineRule="auto"/>
        <w:jc w:val="both"/>
        <w:rPr>
          <w:rFonts w:ascii="Verdana" w:hAnsi="Verdana" w:cs="Arial"/>
          <w:sz w:val="28"/>
          <w:szCs w:val="28"/>
        </w:rPr>
      </w:pPr>
      <w:r w:rsidRPr="00480976">
        <w:rPr>
          <w:rFonts w:ascii="Verdana" w:hAnsi="Verdana" w:cs="Arial"/>
          <w:sz w:val="28"/>
          <w:szCs w:val="28"/>
        </w:rPr>
        <w:t>Preside este acto</w:t>
      </w:r>
      <w:r w:rsidR="007421E5">
        <w:rPr>
          <w:rFonts w:ascii="Verdana" w:hAnsi="Verdana" w:cs="Arial"/>
          <w:sz w:val="28"/>
          <w:szCs w:val="28"/>
        </w:rPr>
        <w:t xml:space="preserve"> </w:t>
      </w:r>
      <w:r w:rsidR="007A530D">
        <w:rPr>
          <w:rFonts w:ascii="Verdana" w:hAnsi="Verdana" w:cs="Arial"/>
          <w:sz w:val="28"/>
          <w:szCs w:val="28"/>
        </w:rPr>
        <w:t xml:space="preserve">el </w:t>
      </w:r>
      <w:r w:rsidR="007A530D">
        <w:rPr>
          <w:rFonts w:ascii="Verdana" w:hAnsi="Verdana" w:cs="Arial"/>
          <w:b/>
          <w:sz w:val="28"/>
          <w:szCs w:val="28"/>
        </w:rPr>
        <w:t xml:space="preserve">Dr. José Alfonso Suárez del Real y Aguilera, </w:t>
      </w:r>
      <w:r w:rsidR="007A530D" w:rsidRPr="007A530D">
        <w:rPr>
          <w:rFonts w:ascii="Verdana" w:hAnsi="Verdana" w:cs="Arial"/>
          <w:sz w:val="28"/>
          <w:szCs w:val="28"/>
        </w:rPr>
        <w:t>Secretario de Cultura de la Ciudad de México.</w:t>
      </w:r>
    </w:p>
    <w:p w:rsidR="00626022" w:rsidRDefault="00626022" w:rsidP="00804BBA">
      <w:pPr>
        <w:pStyle w:val="Textoindependiente2"/>
        <w:spacing w:after="160" w:line="360" w:lineRule="auto"/>
        <w:rPr>
          <w:rFonts w:ascii="Verdana" w:eastAsiaTheme="minorHAnsi" w:hAnsi="Verdana" w:cs="Arial"/>
          <w:szCs w:val="28"/>
          <w:lang w:val="es-MX" w:eastAsia="en-US"/>
        </w:rPr>
      </w:pPr>
      <w:r w:rsidRPr="00804BBA">
        <w:rPr>
          <w:rFonts w:ascii="Verdana" w:eastAsiaTheme="minorHAnsi" w:hAnsi="Verdana" w:cs="Arial"/>
          <w:szCs w:val="28"/>
          <w:lang w:val="es-MX" w:eastAsia="en-US"/>
        </w:rPr>
        <w:t>Están presentes:</w:t>
      </w:r>
    </w:p>
    <w:p w:rsidR="001415EF" w:rsidRPr="00FA72A0" w:rsidRDefault="001415EF" w:rsidP="001415EF">
      <w:pPr>
        <w:pStyle w:val="Sangradetextonormal"/>
        <w:spacing w:after="0" w:line="276" w:lineRule="auto"/>
        <w:ind w:left="851" w:hanging="567"/>
        <w:rPr>
          <w:rFonts w:eastAsia="Times New Roman" w:cs="Times New Roman"/>
          <w:b/>
          <w:color w:val="000000"/>
          <w:lang w:val="es-AR" w:eastAsia="es-MX"/>
        </w:rPr>
      </w:pPr>
    </w:p>
    <w:p w:rsidR="00FA72A0" w:rsidRPr="00FA72A0" w:rsidRDefault="00FA72A0" w:rsidP="001415EF">
      <w:pPr>
        <w:pStyle w:val="Sangradetextonormal"/>
        <w:numPr>
          <w:ilvl w:val="0"/>
          <w:numId w:val="22"/>
        </w:numPr>
        <w:spacing w:after="0" w:line="276" w:lineRule="auto"/>
        <w:ind w:left="851" w:hanging="567"/>
        <w:rPr>
          <w:rFonts w:eastAsia="Times New Roman" w:cs="Times New Roman"/>
          <w:b/>
          <w:color w:val="000000"/>
          <w:lang w:val="es-AR" w:eastAsia="es-MX"/>
        </w:rPr>
      </w:pPr>
      <w:r w:rsidRPr="00FA72A0">
        <w:rPr>
          <w:rFonts w:eastAsia="Times New Roman" w:cs="Times New Roman"/>
          <w:b/>
          <w:color w:val="000000"/>
          <w:lang w:val="es-AR" w:eastAsia="es-MX"/>
        </w:rPr>
        <w:t>Dip</w:t>
      </w:r>
      <w:r w:rsidR="00A2196D">
        <w:rPr>
          <w:rFonts w:eastAsia="Times New Roman" w:cs="Times New Roman"/>
          <w:b/>
          <w:color w:val="000000"/>
          <w:lang w:val="es-AR" w:eastAsia="es-MX"/>
        </w:rPr>
        <w:t xml:space="preserve">. </w:t>
      </w:r>
      <w:r w:rsidRPr="00FA72A0">
        <w:rPr>
          <w:rFonts w:eastAsia="Times New Roman" w:cs="Times New Roman"/>
          <w:b/>
          <w:color w:val="000000"/>
          <w:lang w:val="es-AR" w:eastAsia="es-MX"/>
        </w:rPr>
        <w:t>Ricardo Fuentes Gómez</w:t>
      </w:r>
      <w:r w:rsidR="00161939">
        <w:rPr>
          <w:rFonts w:eastAsia="Times New Roman" w:cs="Times New Roman"/>
          <w:b/>
          <w:color w:val="000000"/>
          <w:lang w:val="es-AR" w:eastAsia="es-MX"/>
        </w:rPr>
        <w:t>,</w:t>
      </w:r>
      <w:r w:rsidR="00161939" w:rsidRPr="00161939">
        <w:rPr>
          <w:rFonts w:eastAsia="Times New Roman" w:cs="Times New Roman"/>
          <w:bCs/>
          <w:color w:val="000000"/>
          <w:lang w:val="es-AR" w:eastAsia="es-MX"/>
        </w:rPr>
        <w:t xml:space="preserve"> </w:t>
      </w:r>
      <w:r w:rsidR="00040E53">
        <w:rPr>
          <w:rFonts w:eastAsia="Times New Roman" w:cs="Times New Roman"/>
          <w:bCs/>
          <w:color w:val="000000"/>
          <w:lang w:val="es-AR" w:eastAsia="es-MX"/>
        </w:rPr>
        <w:t>del</w:t>
      </w:r>
    </w:p>
    <w:p w:rsidR="00FA72A0" w:rsidRDefault="00FA72A0" w:rsidP="001415EF">
      <w:pPr>
        <w:pStyle w:val="Sangradetextonormal"/>
        <w:spacing w:after="0" w:line="276" w:lineRule="auto"/>
        <w:ind w:left="851"/>
        <w:rPr>
          <w:rFonts w:eastAsia="Times New Roman" w:cs="Times New Roman"/>
          <w:color w:val="000000"/>
          <w:lang w:val="es-AR" w:eastAsia="es-MX"/>
        </w:rPr>
      </w:pPr>
      <w:r w:rsidRPr="001415EF">
        <w:rPr>
          <w:rFonts w:eastAsia="Times New Roman" w:cs="Times New Roman"/>
          <w:color w:val="000000"/>
          <w:lang w:val="es-AR" w:eastAsia="es-MX"/>
        </w:rPr>
        <w:t>Congreso de la Ciudad de México</w:t>
      </w:r>
      <w:r w:rsidR="0024111D">
        <w:rPr>
          <w:rFonts w:eastAsia="Times New Roman" w:cs="Times New Roman"/>
          <w:color w:val="000000"/>
          <w:lang w:val="es-AR" w:eastAsia="es-MX"/>
        </w:rPr>
        <w:t>. I Legislatura.</w:t>
      </w:r>
    </w:p>
    <w:p w:rsidR="001415EF" w:rsidRPr="00FA72A0" w:rsidRDefault="001415EF" w:rsidP="001415EF">
      <w:pPr>
        <w:pStyle w:val="Sangradetextonormal"/>
        <w:spacing w:after="0" w:line="276" w:lineRule="auto"/>
        <w:ind w:left="851" w:hanging="567"/>
        <w:rPr>
          <w:rFonts w:eastAsia="Times New Roman" w:cs="Times New Roman"/>
          <w:b/>
          <w:color w:val="000000"/>
          <w:lang w:val="es-AR" w:eastAsia="es-MX"/>
        </w:rPr>
      </w:pPr>
    </w:p>
    <w:p w:rsidR="00A2196D" w:rsidRPr="00A2196D" w:rsidRDefault="00A2196D" w:rsidP="001415EF">
      <w:pPr>
        <w:pStyle w:val="Sangradetextonormal"/>
        <w:numPr>
          <w:ilvl w:val="0"/>
          <w:numId w:val="22"/>
        </w:numPr>
        <w:spacing w:after="0" w:line="276" w:lineRule="auto"/>
        <w:ind w:left="851" w:hanging="567"/>
        <w:rPr>
          <w:rFonts w:eastAsia="Times New Roman" w:cs="Times New Roman"/>
          <w:b/>
          <w:color w:val="000000"/>
          <w:lang w:val="es-AR" w:eastAsia="es-MX"/>
        </w:rPr>
      </w:pPr>
      <w:proofErr w:type="spellStart"/>
      <w:r>
        <w:rPr>
          <w:rFonts w:eastAsia="Times New Roman" w:cs="Times New Roman"/>
          <w:b/>
          <w:color w:val="000000"/>
          <w:lang w:val="es-AR" w:eastAsia="es-MX"/>
        </w:rPr>
        <w:t>Mgdo</w:t>
      </w:r>
      <w:proofErr w:type="spellEnd"/>
      <w:r>
        <w:rPr>
          <w:rFonts w:eastAsia="Times New Roman" w:cs="Times New Roman"/>
          <w:b/>
          <w:color w:val="000000"/>
          <w:lang w:val="es-AR" w:eastAsia="es-MX"/>
        </w:rPr>
        <w:t>. Eduardo Guerrero Martínez</w:t>
      </w:r>
      <w:r w:rsidRPr="00A2196D">
        <w:rPr>
          <w:rFonts w:eastAsia="Times New Roman" w:cs="Times New Roman"/>
          <w:bCs/>
          <w:color w:val="000000"/>
          <w:lang w:val="es-AR" w:eastAsia="es-MX"/>
        </w:rPr>
        <w:t>, Integrante de la Primera Sala Penal del Poder Judicial de la Ciudad de México</w:t>
      </w:r>
    </w:p>
    <w:p w:rsidR="00A2196D" w:rsidRDefault="00A2196D" w:rsidP="00A2196D">
      <w:pPr>
        <w:pStyle w:val="Sangradetextonormal"/>
        <w:spacing w:after="0" w:line="276" w:lineRule="auto"/>
        <w:rPr>
          <w:rFonts w:eastAsia="Times New Roman" w:cs="Times New Roman"/>
          <w:b/>
          <w:color w:val="000000"/>
          <w:lang w:val="es-AR" w:eastAsia="es-MX"/>
        </w:rPr>
      </w:pPr>
    </w:p>
    <w:p w:rsidR="00FA72A0" w:rsidRPr="00FA72A0" w:rsidRDefault="00FA72A0" w:rsidP="001415EF">
      <w:pPr>
        <w:pStyle w:val="Sangradetextonormal"/>
        <w:numPr>
          <w:ilvl w:val="0"/>
          <w:numId w:val="22"/>
        </w:numPr>
        <w:spacing w:after="0" w:line="276" w:lineRule="auto"/>
        <w:ind w:left="851" w:hanging="567"/>
        <w:rPr>
          <w:rFonts w:eastAsia="Times New Roman" w:cs="Times New Roman"/>
          <w:b/>
          <w:color w:val="000000"/>
          <w:lang w:val="es-AR" w:eastAsia="es-MX"/>
        </w:rPr>
      </w:pPr>
      <w:r w:rsidRPr="00FA72A0">
        <w:rPr>
          <w:rFonts w:eastAsia="Times New Roman" w:cs="Times New Roman"/>
          <w:b/>
          <w:color w:val="000000"/>
          <w:lang w:val="es-AR" w:eastAsia="es-MX"/>
        </w:rPr>
        <w:t>Dr. Eduardo Villegas Megías</w:t>
      </w:r>
    </w:p>
    <w:p w:rsidR="00FA72A0" w:rsidRPr="001415EF" w:rsidRDefault="00FA72A0" w:rsidP="001415EF">
      <w:pPr>
        <w:pStyle w:val="Sangradetextonormal"/>
        <w:spacing w:after="0" w:line="276" w:lineRule="auto"/>
        <w:ind w:left="851"/>
        <w:rPr>
          <w:rFonts w:eastAsia="Times New Roman" w:cs="Times New Roman"/>
          <w:color w:val="000000"/>
          <w:lang w:val="es-AR" w:eastAsia="es-MX"/>
        </w:rPr>
      </w:pPr>
      <w:r w:rsidRPr="001415EF">
        <w:rPr>
          <w:rFonts w:eastAsia="Times New Roman" w:cs="Times New Roman"/>
          <w:color w:val="000000"/>
          <w:lang w:val="es-AR" w:eastAsia="es-MX"/>
        </w:rPr>
        <w:t xml:space="preserve">Coordinador de la Memoria Histórica </w:t>
      </w:r>
      <w:r w:rsidR="00040E53">
        <w:rPr>
          <w:rFonts w:eastAsia="Times New Roman" w:cs="Times New Roman"/>
          <w:color w:val="000000"/>
          <w:lang w:val="es-AR" w:eastAsia="es-MX"/>
        </w:rPr>
        <w:t xml:space="preserve">y Cultural </w:t>
      </w:r>
      <w:r w:rsidRPr="001415EF">
        <w:rPr>
          <w:rFonts w:eastAsia="Times New Roman" w:cs="Times New Roman"/>
          <w:color w:val="000000"/>
          <w:lang w:val="es-AR" w:eastAsia="es-MX"/>
        </w:rPr>
        <w:t>de México del Gobierno Federal</w:t>
      </w:r>
    </w:p>
    <w:p w:rsidR="001415EF" w:rsidRPr="001415EF" w:rsidRDefault="001415EF" w:rsidP="001415EF">
      <w:pPr>
        <w:pStyle w:val="Sangradetextonormal"/>
        <w:spacing w:after="0" w:line="276" w:lineRule="auto"/>
        <w:ind w:left="851" w:hanging="567"/>
        <w:rPr>
          <w:rFonts w:eastAsia="Times New Roman" w:cs="Times New Roman"/>
          <w:color w:val="000000"/>
          <w:lang w:val="es-AR" w:eastAsia="es-MX"/>
        </w:rPr>
      </w:pPr>
    </w:p>
    <w:p w:rsidR="00FA72A0" w:rsidRPr="00FA72A0" w:rsidRDefault="00FA72A0" w:rsidP="001415EF">
      <w:pPr>
        <w:pStyle w:val="Sangradetextonormal"/>
        <w:numPr>
          <w:ilvl w:val="0"/>
          <w:numId w:val="22"/>
        </w:numPr>
        <w:spacing w:after="0" w:line="276" w:lineRule="auto"/>
        <w:ind w:left="851" w:hanging="567"/>
        <w:rPr>
          <w:rFonts w:eastAsia="Times New Roman" w:cs="Times New Roman"/>
          <w:b/>
          <w:color w:val="000000"/>
          <w:lang w:val="es-AR" w:eastAsia="es-MX"/>
        </w:rPr>
      </w:pPr>
      <w:r w:rsidRPr="00FA72A0">
        <w:rPr>
          <w:rFonts w:eastAsia="Times New Roman" w:cs="Times New Roman"/>
          <w:b/>
          <w:color w:val="000000"/>
          <w:lang w:val="es-AR" w:eastAsia="es-MX"/>
        </w:rPr>
        <w:t>Mtro. René Juárez Albarrán</w:t>
      </w:r>
    </w:p>
    <w:p w:rsidR="00FA72A0" w:rsidRPr="001415EF" w:rsidRDefault="00FA72A0" w:rsidP="001415EF">
      <w:pPr>
        <w:pStyle w:val="Sangradetextonormal"/>
        <w:spacing w:after="0" w:line="276" w:lineRule="auto"/>
        <w:ind w:left="851"/>
        <w:rPr>
          <w:rFonts w:eastAsia="Times New Roman" w:cs="Times New Roman"/>
          <w:color w:val="000000"/>
          <w:lang w:val="es-AR" w:eastAsia="es-MX"/>
        </w:rPr>
      </w:pPr>
      <w:r w:rsidRPr="001415EF">
        <w:rPr>
          <w:rFonts w:eastAsia="Times New Roman" w:cs="Times New Roman"/>
          <w:color w:val="000000"/>
          <w:lang w:val="es-AR" w:eastAsia="es-MX"/>
        </w:rPr>
        <w:t>Representante del Poder Ejecutivo del Gobierno del Estado de Guerrero en la Ciudad de México</w:t>
      </w:r>
    </w:p>
    <w:p w:rsidR="001415EF" w:rsidRPr="00FA72A0" w:rsidRDefault="001415EF" w:rsidP="001415EF">
      <w:pPr>
        <w:pStyle w:val="Sangradetextonormal"/>
        <w:spacing w:after="0" w:line="276" w:lineRule="auto"/>
        <w:ind w:left="851" w:hanging="567"/>
        <w:rPr>
          <w:rFonts w:eastAsia="Times New Roman" w:cs="Times New Roman"/>
          <w:b/>
          <w:color w:val="000000"/>
          <w:lang w:val="es-AR" w:eastAsia="es-MX"/>
        </w:rPr>
      </w:pPr>
    </w:p>
    <w:p w:rsidR="00FA72A0" w:rsidRPr="00FA72A0" w:rsidRDefault="00FA72A0" w:rsidP="001415EF">
      <w:pPr>
        <w:pStyle w:val="Sangradetextonormal"/>
        <w:numPr>
          <w:ilvl w:val="0"/>
          <w:numId w:val="22"/>
        </w:numPr>
        <w:spacing w:after="0" w:line="276" w:lineRule="auto"/>
        <w:ind w:left="851" w:hanging="567"/>
        <w:rPr>
          <w:rFonts w:eastAsia="Times New Roman" w:cs="Times New Roman"/>
          <w:b/>
          <w:color w:val="000000"/>
          <w:lang w:val="es-AR" w:eastAsia="es-MX"/>
        </w:rPr>
      </w:pPr>
      <w:r w:rsidRPr="00FA72A0">
        <w:rPr>
          <w:rFonts w:eastAsia="Times New Roman" w:cs="Times New Roman"/>
          <w:b/>
          <w:color w:val="000000"/>
          <w:lang w:val="es-AR" w:eastAsia="es-MX"/>
        </w:rPr>
        <w:t>Lic. José Antonio Hernández Fraguas</w:t>
      </w:r>
    </w:p>
    <w:p w:rsidR="00FA72A0" w:rsidRPr="001415EF" w:rsidRDefault="00FA72A0" w:rsidP="001415EF">
      <w:pPr>
        <w:pStyle w:val="Sangradetextonormal"/>
        <w:spacing w:after="0" w:line="276" w:lineRule="auto"/>
        <w:ind w:left="851"/>
        <w:rPr>
          <w:rFonts w:eastAsia="Times New Roman" w:cs="Times New Roman"/>
          <w:color w:val="000000"/>
          <w:lang w:val="es-AR" w:eastAsia="es-MX"/>
        </w:rPr>
      </w:pPr>
      <w:r w:rsidRPr="001415EF">
        <w:rPr>
          <w:rFonts w:eastAsia="Times New Roman" w:cs="Times New Roman"/>
          <w:color w:val="000000"/>
          <w:lang w:val="es-AR" w:eastAsia="es-MX"/>
        </w:rPr>
        <w:t>Coordinador General de Enlace Federal y Relaciones Internacionales del Estado de Oaxaca</w:t>
      </w:r>
    </w:p>
    <w:p w:rsidR="001415EF" w:rsidRPr="001415EF" w:rsidRDefault="001415EF" w:rsidP="001415EF">
      <w:pPr>
        <w:pStyle w:val="Sangradetextonormal"/>
        <w:spacing w:after="0" w:line="276" w:lineRule="auto"/>
        <w:ind w:left="851" w:hanging="567"/>
        <w:rPr>
          <w:rFonts w:eastAsia="Times New Roman" w:cs="Times New Roman"/>
          <w:color w:val="000000"/>
          <w:lang w:val="es-AR" w:eastAsia="es-MX"/>
        </w:rPr>
      </w:pPr>
    </w:p>
    <w:p w:rsidR="00FA72A0" w:rsidRPr="00FA72A0" w:rsidRDefault="00FA72A0" w:rsidP="001415EF">
      <w:pPr>
        <w:pStyle w:val="Sangradetextonormal"/>
        <w:numPr>
          <w:ilvl w:val="0"/>
          <w:numId w:val="22"/>
        </w:numPr>
        <w:spacing w:after="0" w:line="276" w:lineRule="auto"/>
        <w:ind w:left="851" w:hanging="567"/>
        <w:rPr>
          <w:rFonts w:eastAsia="Times New Roman" w:cs="Times New Roman"/>
          <w:b/>
          <w:color w:val="000000"/>
          <w:lang w:val="es-AR" w:eastAsia="es-MX"/>
        </w:rPr>
      </w:pPr>
      <w:r w:rsidRPr="00FA72A0">
        <w:rPr>
          <w:rFonts w:eastAsia="Times New Roman" w:cs="Times New Roman"/>
          <w:b/>
          <w:color w:val="000000"/>
          <w:lang w:val="es-AR" w:eastAsia="es-MX"/>
        </w:rPr>
        <w:t>Mtra. Sofía Viridiana Arias Bañuelos</w:t>
      </w:r>
    </w:p>
    <w:p w:rsidR="00FA72A0" w:rsidRPr="001415EF" w:rsidRDefault="00FA72A0" w:rsidP="001415EF">
      <w:pPr>
        <w:pStyle w:val="Sangradetextonormal"/>
        <w:spacing w:after="0" w:line="276" w:lineRule="auto"/>
        <w:ind w:left="851"/>
        <w:rPr>
          <w:rFonts w:eastAsia="Times New Roman" w:cs="Times New Roman"/>
          <w:color w:val="000000"/>
          <w:lang w:val="es-AR" w:eastAsia="es-MX"/>
        </w:rPr>
      </w:pPr>
      <w:r w:rsidRPr="001415EF">
        <w:rPr>
          <w:rFonts w:eastAsia="Times New Roman" w:cs="Times New Roman"/>
          <w:color w:val="000000"/>
          <w:lang w:val="es-AR" w:eastAsia="es-MX"/>
        </w:rPr>
        <w:t>Representante del Instituto Nacional de Estudios Históricos de las Revoluciones de México</w:t>
      </w:r>
    </w:p>
    <w:p w:rsidR="001415EF" w:rsidRPr="001415EF" w:rsidRDefault="001415EF" w:rsidP="001415EF">
      <w:pPr>
        <w:pStyle w:val="Sangradetextonormal"/>
        <w:spacing w:after="0" w:line="276" w:lineRule="auto"/>
        <w:ind w:left="851" w:hanging="567"/>
        <w:rPr>
          <w:rFonts w:eastAsia="Times New Roman" w:cs="Times New Roman"/>
          <w:color w:val="000000"/>
          <w:lang w:val="es-AR" w:eastAsia="es-MX"/>
        </w:rPr>
      </w:pPr>
    </w:p>
    <w:p w:rsidR="00FA72A0" w:rsidRPr="00FA72A0" w:rsidRDefault="00FA72A0" w:rsidP="001415EF">
      <w:pPr>
        <w:pStyle w:val="Sangradetextonormal"/>
        <w:numPr>
          <w:ilvl w:val="0"/>
          <w:numId w:val="22"/>
        </w:numPr>
        <w:spacing w:after="0" w:line="276" w:lineRule="auto"/>
        <w:ind w:left="851" w:hanging="567"/>
        <w:rPr>
          <w:rFonts w:eastAsia="Times New Roman" w:cs="Times New Roman"/>
          <w:b/>
          <w:color w:val="000000"/>
          <w:lang w:val="es-AR" w:eastAsia="es-MX"/>
        </w:rPr>
      </w:pPr>
      <w:r w:rsidRPr="00FA72A0">
        <w:rPr>
          <w:rFonts w:eastAsia="Times New Roman" w:cs="Times New Roman"/>
          <w:b/>
          <w:color w:val="000000"/>
          <w:lang w:val="es-AR" w:eastAsia="es-MX"/>
        </w:rPr>
        <w:t xml:space="preserve">Lic. </w:t>
      </w:r>
      <w:r w:rsidR="00A42387">
        <w:rPr>
          <w:rFonts w:eastAsia="Times New Roman" w:cs="Times New Roman"/>
          <w:b/>
          <w:color w:val="000000"/>
          <w:lang w:val="es-AR" w:eastAsia="es-MX"/>
        </w:rPr>
        <w:t xml:space="preserve">Jesús Miranda Morales </w:t>
      </w:r>
    </w:p>
    <w:p w:rsidR="00FA72A0" w:rsidRDefault="00A42387" w:rsidP="001415EF">
      <w:pPr>
        <w:pStyle w:val="Sangradetextonormal"/>
        <w:spacing w:after="0" w:line="276" w:lineRule="auto"/>
        <w:ind w:left="851"/>
        <w:rPr>
          <w:rFonts w:eastAsia="Times New Roman" w:cs="Times New Roman"/>
          <w:color w:val="000000"/>
          <w:lang w:val="es-AR" w:eastAsia="es-MX"/>
        </w:rPr>
      </w:pPr>
      <w:r>
        <w:rPr>
          <w:rFonts w:eastAsia="Times New Roman" w:cs="Times New Roman"/>
          <w:color w:val="000000"/>
          <w:lang w:val="es-AR" w:eastAsia="es-MX"/>
        </w:rPr>
        <w:t xml:space="preserve">Representante de la Secretaría de Desarrollo Económico </w:t>
      </w:r>
    </w:p>
    <w:p w:rsidR="001415EF" w:rsidRPr="00FA72A0" w:rsidRDefault="001415EF" w:rsidP="001415EF">
      <w:pPr>
        <w:pStyle w:val="Sangradetextonormal"/>
        <w:spacing w:after="0" w:line="276" w:lineRule="auto"/>
        <w:ind w:left="851" w:hanging="567"/>
        <w:rPr>
          <w:rFonts w:eastAsia="Times New Roman" w:cs="Times New Roman"/>
          <w:b/>
          <w:color w:val="000000"/>
          <w:lang w:val="es-AR" w:eastAsia="es-MX"/>
        </w:rPr>
      </w:pPr>
    </w:p>
    <w:p w:rsidR="00040E53" w:rsidRPr="000978A3" w:rsidRDefault="00AF2F88" w:rsidP="001415EF">
      <w:pPr>
        <w:pStyle w:val="Sangradetextonormal"/>
        <w:numPr>
          <w:ilvl w:val="0"/>
          <w:numId w:val="22"/>
        </w:numPr>
        <w:spacing w:after="0" w:line="276" w:lineRule="auto"/>
        <w:ind w:left="851" w:hanging="567"/>
        <w:rPr>
          <w:rFonts w:eastAsia="Times New Roman" w:cs="Times New Roman"/>
          <w:bCs/>
          <w:color w:val="000000"/>
          <w:lang w:val="es-AR" w:eastAsia="es-MX"/>
        </w:rPr>
      </w:pPr>
      <w:r>
        <w:rPr>
          <w:rFonts w:eastAsia="Times New Roman" w:cs="Times New Roman"/>
          <w:b/>
          <w:color w:val="000000"/>
          <w:lang w:val="es-AR" w:eastAsia="es-MX"/>
        </w:rPr>
        <w:t>Lic. Ernesto Cabrera</w:t>
      </w:r>
      <w:r w:rsidR="00A2196D">
        <w:rPr>
          <w:rFonts w:eastAsia="Times New Roman" w:cs="Times New Roman"/>
          <w:b/>
          <w:color w:val="000000"/>
          <w:lang w:val="es-AR" w:eastAsia="es-MX"/>
        </w:rPr>
        <w:t xml:space="preserve"> </w:t>
      </w:r>
      <w:proofErr w:type="spellStart"/>
      <w:r w:rsidR="00A2196D">
        <w:rPr>
          <w:rFonts w:eastAsia="Times New Roman" w:cs="Times New Roman"/>
          <w:b/>
          <w:color w:val="000000"/>
          <w:lang w:val="es-AR" w:eastAsia="es-MX"/>
        </w:rPr>
        <w:t>Brugada</w:t>
      </w:r>
      <w:proofErr w:type="spellEnd"/>
      <w:r w:rsidRPr="000978A3">
        <w:rPr>
          <w:rFonts w:eastAsia="Times New Roman" w:cs="Times New Roman"/>
          <w:bCs/>
          <w:color w:val="000000"/>
          <w:lang w:val="es-AR" w:eastAsia="es-MX"/>
        </w:rPr>
        <w:t xml:space="preserve">, Director General de </w:t>
      </w:r>
      <w:r w:rsidR="000978A3" w:rsidRPr="000978A3">
        <w:rPr>
          <w:rFonts w:eastAsia="Times New Roman" w:cs="Times New Roman"/>
          <w:bCs/>
          <w:color w:val="000000"/>
          <w:lang w:val="es-AR" w:eastAsia="es-MX"/>
        </w:rPr>
        <w:t xml:space="preserve">Organización y Desempeño de la Secretaría de Cultura </w:t>
      </w:r>
      <w:r w:rsidR="000978A3">
        <w:rPr>
          <w:rFonts w:eastAsia="Times New Roman" w:cs="Times New Roman"/>
          <w:bCs/>
          <w:color w:val="000000"/>
          <w:lang w:val="es-AR" w:eastAsia="es-MX"/>
        </w:rPr>
        <w:t xml:space="preserve">de la </w:t>
      </w:r>
      <w:r w:rsidR="000978A3" w:rsidRPr="000978A3">
        <w:rPr>
          <w:rFonts w:eastAsia="Times New Roman" w:cs="Times New Roman"/>
          <w:bCs/>
          <w:color w:val="000000"/>
          <w:lang w:val="es-AR" w:eastAsia="es-MX"/>
        </w:rPr>
        <w:t>C</w:t>
      </w:r>
      <w:r w:rsidR="000978A3">
        <w:rPr>
          <w:rFonts w:eastAsia="Times New Roman" w:cs="Times New Roman"/>
          <w:bCs/>
          <w:color w:val="000000"/>
          <w:lang w:val="es-AR" w:eastAsia="es-MX"/>
        </w:rPr>
        <w:t>iudad de México</w:t>
      </w:r>
    </w:p>
    <w:p w:rsidR="000978A3" w:rsidRDefault="000978A3" w:rsidP="000978A3">
      <w:pPr>
        <w:pStyle w:val="Ttulo2"/>
        <w:rPr>
          <w:rFonts w:eastAsia="Times New Roman" w:cs="Times New Roman"/>
          <w:b/>
          <w:color w:val="000000"/>
          <w:lang w:eastAsia="es-MX"/>
        </w:rPr>
      </w:pPr>
    </w:p>
    <w:p w:rsidR="00FA72A0" w:rsidRPr="00FA72A0" w:rsidRDefault="00FA72A0" w:rsidP="00A42387">
      <w:pPr>
        <w:pStyle w:val="Sangradetextonormal"/>
        <w:numPr>
          <w:ilvl w:val="0"/>
          <w:numId w:val="23"/>
        </w:numPr>
        <w:spacing w:after="0" w:line="276" w:lineRule="auto"/>
        <w:ind w:left="851" w:hanging="567"/>
        <w:rPr>
          <w:rFonts w:eastAsia="Times New Roman" w:cs="Times New Roman"/>
          <w:b/>
          <w:color w:val="000000"/>
          <w:lang w:val="es-AR" w:eastAsia="es-MX"/>
        </w:rPr>
      </w:pPr>
      <w:r w:rsidRPr="00FA72A0">
        <w:rPr>
          <w:rFonts w:eastAsia="Times New Roman" w:cs="Times New Roman"/>
          <w:b/>
          <w:color w:val="000000"/>
          <w:lang w:val="es-AR" w:eastAsia="es-MX"/>
        </w:rPr>
        <w:t>Lic. María Guadalupe Lozada León</w:t>
      </w:r>
    </w:p>
    <w:p w:rsidR="00105F35" w:rsidRDefault="00FA72A0" w:rsidP="001415EF">
      <w:pPr>
        <w:pStyle w:val="Sangradetextonormal"/>
        <w:spacing w:after="0" w:line="276" w:lineRule="auto"/>
        <w:ind w:left="851"/>
        <w:rPr>
          <w:rFonts w:eastAsia="Times New Roman" w:cs="Times New Roman"/>
          <w:color w:val="000000"/>
          <w:lang w:val="es-AR" w:eastAsia="es-MX"/>
        </w:rPr>
      </w:pPr>
      <w:r w:rsidRPr="001415EF">
        <w:rPr>
          <w:rFonts w:eastAsia="Times New Roman" w:cs="Times New Roman"/>
          <w:color w:val="000000"/>
          <w:lang w:val="es-AR" w:eastAsia="es-MX"/>
        </w:rPr>
        <w:t>Directora General de Patrimonio Histórico, Artístico y Cultural de la Secretaría de Cultura</w:t>
      </w:r>
    </w:p>
    <w:p w:rsidR="00A42387" w:rsidRDefault="00A42387" w:rsidP="001415EF">
      <w:pPr>
        <w:pStyle w:val="Sangradetextonormal"/>
        <w:spacing w:after="0" w:line="276" w:lineRule="auto"/>
        <w:ind w:left="851"/>
        <w:rPr>
          <w:rFonts w:eastAsia="Times New Roman" w:cs="Times New Roman"/>
          <w:color w:val="000000"/>
          <w:lang w:val="es-AR" w:eastAsia="es-MX"/>
        </w:rPr>
      </w:pPr>
    </w:p>
    <w:p w:rsidR="00A42387" w:rsidRDefault="00A42387" w:rsidP="00A42387">
      <w:pPr>
        <w:pStyle w:val="Sangradetextonormal"/>
        <w:numPr>
          <w:ilvl w:val="0"/>
          <w:numId w:val="23"/>
        </w:numPr>
        <w:spacing w:after="0" w:line="276" w:lineRule="auto"/>
        <w:ind w:left="851" w:hanging="851"/>
        <w:rPr>
          <w:rFonts w:eastAsia="Times New Roman" w:cs="Times New Roman"/>
          <w:color w:val="000000"/>
          <w:lang w:val="es-AR" w:eastAsia="es-MX"/>
        </w:rPr>
      </w:pPr>
      <w:r w:rsidRPr="00A42387">
        <w:rPr>
          <w:rFonts w:eastAsia="Times New Roman" w:cs="Times New Roman"/>
          <w:b/>
          <w:color w:val="000000"/>
          <w:lang w:val="es-AR" w:eastAsia="es-MX"/>
        </w:rPr>
        <w:t xml:space="preserve">Lic. </w:t>
      </w:r>
      <w:r w:rsidR="00227812" w:rsidRPr="00A42387">
        <w:rPr>
          <w:rFonts w:eastAsia="Times New Roman" w:cs="Times New Roman"/>
          <w:b/>
          <w:color w:val="000000"/>
          <w:lang w:val="es-AR" w:eastAsia="es-MX"/>
        </w:rPr>
        <w:t>América</w:t>
      </w:r>
      <w:r w:rsidRPr="00A42387">
        <w:rPr>
          <w:rFonts w:eastAsia="Times New Roman" w:cs="Times New Roman"/>
          <w:b/>
          <w:color w:val="000000"/>
          <w:lang w:val="es-AR" w:eastAsia="es-MX"/>
        </w:rPr>
        <w:t xml:space="preserve"> </w:t>
      </w:r>
      <w:proofErr w:type="spellStart"/>
      <w:r w:rsidRPr="00A42387">
        <w:rPr>
          <w:rFonts w:eastAsia="Times New Roman" w:cs="Times New Roman"/>
          <w:b/>
          <w:color w:val="000000"/>
          <w:lang w:val="es-AR" w:eastAsia="es-MX"/>
        </w:rPr>
        <w:t>Cani</w:t>
      </w:r>
      <w:bookmarkStart w:id="0" w:name="_GoBack"/>
      <w:bookmarkEnd w:id="0"/>
      <w:r w:rsidRPr="00A42387">
        <w:rPr>
          <w:rFonts w:eastAsia="Times New Roman" w:cs="Times New Roman"/>
          <w:b/>
          <w:color w:val="000000"/>
          <w:lang w:val="es-AR" w:eastAsia="es-MX"/>
        </w:rPr>
        <w:t>zales</w:t>
      </w:r>
      <w:proofErr w:type="spellEnd"/>
      <w:r w:rsidRPr="00A42387">
        <w:rPr>
          <w:rFonts w:eastAsia="Times New Roman" w:cs="Times New Roman"/>
          <w:b/>
          <w:color w:val="000000"/>
          <w:lang w:val="es-AR" w:eastAsia="es-MX"/>
        </w:rPr>
        <w:t xml:space="preserve"> Andrade</w:t>
      </w:r>
      <w:r>
        <w:rPr>
          <w:rFonts w:eastAsia="Times New Roman" w:cs="Times New Roman"/>
          <w:color w:val="000000"/>
          <w:lang w:val="es-AR" w:eastAsia="es-MX"/>
        </w:rPr>
        <w:t xml:space="preserve">, Concejal de la Alcaldía Cuauhtémoc.   </w:t>
      </w:r>
    </w:p>
    <w:p w:rsidR="00A42387" w:rsidRDefault="00A42387" w:rsidP="001415EF">
      <w:pPr>
        <w:pStyle w:val="Sangradetextonormal"/>
        <w:spacing w:after="0" w:line="276" w:lineRule="auto"/>
        <w:ind w:left="851"/>
        <w:rPr>
          <w:rFonts w:eastAsia="Times New Roman" w:cs="Times New Roman"/>
          <w:color w:val="000000"/>
          <w:lang w:val="es-AR" w:eastAsia="es-MX"/>
        </w:rPr>
      </w:pPr>
    </w:p>
    <w:p w:rsidR="00A42387" w:rsidRPr="001415EF" w:rsidRDefault="00A42387" w:rsidP="001415EF">
      <w:pPr>
        <w:pStyle w:val="Sangradetextonormal"/>
        <w:spacing w:after="0" w:line="276" w:lineRule="auto"/>
        <w:ind w:left="851"/>
        <w:rPr>
          <w:rFonts w:eastAsia="Calibri" w:cs="Times New Roman"/>
          <w:color w:val="000000"/>
          <w:lang w:eastAsia="es-MX"/>
        </w:rPr>
      </w:pPr>
    </w:p>
    <w:p w:rsidR="00626022" w:rsidRDefault="0034686D" w:rsidP="00FF3DB8">
      <w:pPr>
        <w:pStyle w:val="Sangradetextonormal"/>
        <w:spacing w:line="360" w:lineRule="auto"/>
        <w:ind w:left="0"/>
      </w:pPr>
      <w:r w:rsidRPr="00B9321C">
        <w:t xml:space="preserve">Están presentes </w:t>
      </w:r>
      <w:r w:rsidR="00626022" w:rsidRPr="00B9321C">
        <w:t xml:space="preserve">funcionarios </w:t>
      </w:r>
      <w:r w:rsidRPr="00B9321C">
        <w:t xml:space="preserve">y servidores públicos </w:t>
      </w:r>
      <w:r w:rsidR="00626022" w:rsidRPr="00B9321C">
        <w:t>del Gobierno de la Ciudad de México</w:t>
      </w:r>
      <w:r w:rsidR="007545F2">
        <w:t xml:space="preserve">, </w:t>
      </w:r>
      <w:r w:rsidR="008B7FAF">
        <w:t xml:space="preserve">así como invitados </w:t>
      </w:r>
      <w:r w:rsidR="00FA72A0">
        <w:t xml:space="preserve">de las representaciones de los estados de </w:t>
      </w:r>
      <w:r w:rsidR="0024111D">
        <w:t>G</w:t>
      </w:r>
      <w:r w:rsidR="00FA72A0">
        <w:t>uerrero y Oaxaca</w:t>
      </w:r>
      <w:r w:rsidR="00EA3F4B">
        <w:t xml:space="preserve">, comunidad guerrerense </w:t>
      </w:r>
      <w:r w:rsidR="00FA72A0">
        <w:t xml:space="preserve">e invitados </w:t>
      </w:r>
      <w:r w:rsidR="008B7FAF">
        <w:t>especiales</w:t>
      </w:r>
      <w:r w:rsidR="007E7D20">
        <w:t>.</w:t>
      </w:r>
    </w:p>
    <w:p w:rsidR="00FA72A0" w:rsidRPr="00B269AF" w:rsidRDefault="00FA72A0" w:rsidP="00FF3DB8">
      <w:pPr>
        <w:pStyle w:val="Sangradetextonormal"/>
        <w:spacing w:line="360" w:lineRule="auto"/>
        <w:ind w:left="0"/>
        <w:rPr>
          <w:sz w:val="18"/>
        </w:rPr>
      </w:pPr>
    </w:p>
    <w:p w:rsidR="00EA3F4B" w:rsidRDefault="003B78EE" w:rsidP="00FA72A0">
      <w:pPr>
        <w:pStyle w:val="Sangradetextonormal"/>
        <w:spacing w:line="360" w:lineRule="auto"/>
        <w:ind w:left="0"/>
      </w:pPr>
      <w:r>
        <w:t xml:space="preserve">Hace uso de la palabra el </w:t>
      </w:r>
      <w:r w:rsidRPr="003B78EE">
        <w:rPr>
          <w:b/>
        </w:rPr>
        <w:t>Mtro. René Juárez Albarrán</w:t>
      </w:r>
      <w:r>
        <w:rPr>
          <w:b/>
        </w:rPr>
        <w:t xml:space="preserve">, </w:t>
      </w:r>
      <w:r w:rsidRPr="003B78EE">
        <w:t>Representante del Poder Ejecutivo del Gobierno del Estado de Guerrero en la Ciudad de Méxic</w:t>
      </w:r>
      <w:r w:rsidR="00EA3F4B">
        <w:t>o.</w:t>
      </w:r>
    </w:p>
    <w:p w:rsidR="00FA72A0" w:rsidRPr="003B78EE" w:rsidRDefault="00FA72A0" w:rsidP="00FA72A0">
      <w:pPr>
        <w:pStyle w:val="Sangradetextonormal"/>
        <w:spacing w:line="360" w:lineRule="auto"/>
        <w:ind w:left="0"/>
        <w:rPr>
          <w:b/>
          <w:sz w:val="16"/>
        </w:rPr>
      </w:pPr>
      <w:r>
        <w:t>Agradecemos las palabras de</w:t>
      </w:r>
      <w:r w:rsidR="003B78EE">
        <w:t xml:space="preserve">l </w:t>
      </w:r>
      <w:r w:rsidR="003B78EE" w:rsidRPr="003B78EE">
        <w:rPr>
          <w:b/>
        </w:rPr>
        <w:t xml:space="preserve">Mtro. René Juárez Albarrán. </w:t>
      </w:r>
      <w:r w:rsidRPr="003B78EE">
        <w:rPr>
          <w:b/>
        </w:rPr>
        <w:t xml:space="preserve"> </w:t>
      </w:r>
    </w:p>
    <w:p w:rsidR="008B7FAF" w:rsidRPr="00B269AF" w:rsidRDefault="008B7FAF" w:rsidP="00FF3DB8">
      <w:pPr>
        <w:pStyle w:val="Sangradetextonormal"/>
        <w:spacing w:line="360" w:lineRule="auto"/>
        <w:ind w:left="0"/>
        <w:rPr>
          <w:sz w:val="20"/>
        </w:rPr>
      </w:pPr>
    </w:p>
    <w:p w:rsidR="00EA3F4B" w:rsidRDefault="003B78EE" w:rsidP="003B78EE">
      <w:pPr>
        <w:pStyle w:val="Sangradetextonormal"/>
        <w:spacing w:line="360" w:lineRule="auto"/>
        <w:ind w:left="0"/>
      </w:pPr>
      <w:r>
        <w:t xml:space="preserve">Hace uso de la palabra el </w:t>
      </w:r>
      <w:r w:rsidRPr="00B269AF">
        <w:rPr>
          <w:b/>
        </w:rPr>
        <w:t xml:space="preserve">Lic. Ernesto Cabrera </w:t>
      </w:r>
      <w:proofErr w:type="spellStart"/>
      <w:r w:rsidRPr="00B269AF">
        <w:rPr>
          <w:b/>
        </w:rPr>
        <w:t>Brugada</w:t>
      </w:r>
      <w:proofErr w:type="spellEnd"/>
      <w:r w:rsidRPr="003B78EE">
        <w:t>, Director General de Organización y Desempeño en la Secretaría de Cultura de la Ciudad de México</w:t>
      </w:r>
      <w:r>
        <w:t>.</w:t>
      </w:r>
    </w:p>
    <w:p w:rsidR="003B78EE" w:rsidRPr="003B78EE" w:rsidRDefault="003B78EE" w:rsidP="003B78EE">
      <w:pPr>
        <w:pStyle w:val="Sangradetextonormal"/>
        <w:spacing w:line="360" w:lineRule="auto"/>
        <w:ind w:left="0"/>
        <w:rPr>
          <w:b/>
          <w:sz w:val="16"/>
        </w:rPr>
      </w:pPr>
      <w:r>
        <w:t xml:space="preserve">Agradecemos las palabras del </w:t>
      </w:r>
      <w:r w:rsidR="00B269AF" w:rsidRPr="00B269AF">
        <w:rPr>
          <w:b/>
        </w:rPr>
        <w:t xml:space="preserve">Lic. Ernesto Cabrera </w:t>
      </w:r>
      <w:proofErr w:type="spellStart"/>
      <w:r w:rsidR="00B269AF" w:rsidRPr="00B269AF">
        <w:rPr>
          <w:b/>
        </w:rPr>
        <w:t>Brugada</w:t>
      </w:r>
      <w:proofErr w:type="spellEnd"/>
      <w:r w:rsidR="00B269AF" w:rsidRPr="003B78EE">
        <w:t>,</w:t>
      </w:r>
    </w:p>
    <w:p w:rsidR="003B78EE" w:rsidRDefault="003B78EE" w:rsidP="00FF3DB8">
      <w:pPr>
        <w:pStyle w:val="Sangradetextonormal"/>
        <w:spacing w:line="360" w:lineRule="auto"/>
        <w:ind w:left="0"/>
      </w:pPr>
    </w:p>
    <w:p w:rsidR="0013446E" w:rsidRDefault="00263832" w:rsidP="00624231">
      <w:pPr>
        <w:spacing w:line="360" w:lineRule="auto"/>
        <w:jc w:val="both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En este momento </w:t>
      </w:r>
      <w:r w:rsidR="00F57EE3">
        <w:rPr>
          <w:rFonts w:ascii="Verdana" w:hAnsi="Verdana" w:cs="Arial"/>
          <w:sz w:val="28"/>
          <w:szCs w:val="28"/>
        </w:rPr>
        <w:t xml:space="preserve">el </w:t>
      </w:r>
      <w:r w:rsidR="00F57EE3" w:rsidRPr="00F57EE3">
        <w:rPr>
          <w:rFonts w:ascii="Verdana" w:hAnsi="Verdana" w:cs="Arial"/>
          <w:b/>
          <w:sz w:val="28"/>
          <w:szCs w:val="28"/>
        </w:rPr>
        <w:t>Dr. José Alfonso Suárez del Real,</w:t>
      </w:r>
      <w:r w:rsidR="00F57EE3">
        <w:rPr>
          <w:rFonts w:ascii="Verdana" w:hAnsi="Verdana" w:cs="Arial"/>
          <w:sz w:val="28"/>
          <w:szCs w:val="28"/>
        </w:rPr>
        <w:t xml:space="preserve"> Secretario de Cultura </w:t>
      </w:r>
      <w:r w:rsidR="00323328">
        <w:rPr>
          <w:rFonts w:ascii="Verdana" w:hAnsi="Verdana" w:cs="Arial"/>
          <w:sz w:val="28"/>
          <w:szCs w:val="28"/>
        </w:rPr>
        <w:t xml:space="preserve">de la </w:t>
      </w:r>
      <w:r w:rsidR="005D501E">
        <w:rPr>
          <w:rFonts w:ascii="Verdana" w:hAnsi="Verdana" w:cs="Arial"/>
          <w:sz w:val="28"/>
          <w:szCs w:val="28"/>
        </w:rPr>
        <w:t xml:space="preserve">Ciudad de México, </w:t>
      </w:r>
      <w:r>
        <w:rPr>
          <w:rFonts w:ascii="Verdana" w:hAnsi="Verdana" w:cs="Arial"/>
          <w:sz w:val="28"/>
          <w:szCs w:val="28"/>
        </w:rPr>
        <w:t>acompañad</w:t>
      </w:r>
      <w:r w:rsidR="005D501E">
        <w:rPr>
          <w:rFonts w:ascii="Verdana" w:hAnsi="Verdana" w:cs="Arial"/>
          <w:sz w:val="28"/>
          <w:szCs w:val="28"/>
        </w:rPr>
        <w:t>o</w:t>
      </w:r>
      <w:r>
        <w:rPr>
          <w:rFonts w:ascii="Verdana" w:hAnsi="Verdana" w:cs="Arial"/>
          <w:sz w:val="28"/>
          <w:szCs w:val="28"/>
        </w:rPr>
        <w:t xml:space="preserve"> por los integrantes del presídium, pasan a hacer el depósito de una ofrenda floral y a efectuar una </w:t>
      </w:r>
      <w:r w:rsidRPr="00490302">
        <w:rPr>
          <w:rFonts w:ascii="Verdana" w:hAnsi="Verdana" w:cs="Arial"/>
          <w:b/>
          <w:bCs/>
          <w:sz w:val="28"/>
          <w:szCs w:val="28"/>
        </w:rPr>
        <w:t>guardia</w:t>
      </w:r>
      <w:r w:rsidR="009000ED" w:rsidRPr="00490302">
        <w:rPr>
          <w:rFonts w:ascii="Verdana" w:hAnsi="Verdana" w:cs="Arial"/>
          <w:b/>
          <w:bCs/>
          <w:sz w:val="28"/>
          <w:szCs w:val="28"/>
        </w:rPr>
        <w:t xml:space="preserve"> de honor</w:t>
      </w:r>
      <w:r w:rsidR="002D1BFC">
        <w:rPr>
          <w:rFonts w:ascii="Verdana" w:hAnsi="Verdana" w:cs="Arial"/>
          <w:sz w:val="28"/>
          <w:szCs w:val="28"/>
        </w:rPr>
        <w:t xml:space="preserve"> frente al Monumento er</w:t>
      </w:r>
      <w:r w:rsidR="00EA3F4B">
        <w:rPr>
          <w:rFonts w:ascii="Verdana" w:hAnsi="Verdana" w:cs="Arial"/>
          <w:sz w:val="28"/>
          <w:szCs w:val="28"/>
        </w:rPr>
        <w:t>i</w:t>
      </w:r>
      <w:r w:rsidR="002D1BFC">
        <w:rPr>
          <w:rFonts w:ascii="Verdana" w:hAnsi="Verdana" w:cs="Arial"/>
          <w:sz w:val="28"/>
          <w:szCs w:val="28"/>
        </w:rPr>
        <w:t xml:space="preserve">gido en honor </w:t>
      </w:r>
      <w:r w:rsidR="00B269AF">
        <w:rPr>
          <w:rFonts w:ascii="Verdana" w:hAnsi="Verdana" w:cs="Arial"/>
          <w:sz w:val="28"/>
          <w:szCs w:val="28"/>
        </w:rPr>
        <w:t>al Gral. Vicente Guerrero.</w:t>
      </w:r>
    </w:p>
    <w:p w:rsidR="00AB572B" w:rsidRPr="00AB572B" w:rsidRDefault="00AB572B" w:rsidP="00624231">
      <w:pPr>
        <w:spacing w:line="360" w:lineRule="auto"/>
        <w:jc w:val="both"/>
        <w:rPr>
          <w:rFonts w:ascii="Verdana" w:hAnsi="Verdana" w:cs="Arial"/>
          <w:sz w:val="16"/>
          <w:szCs w:val="28"/>
        </w:rPr>
      </w:pPr>
    </w:p>
    <w:p w:rsidR="002D1BFC" w:rsidRDefault="00AB572B" w:rsidP="00624231">
      <w:pPr>
        <w:spacing w:line="360" w:lineRule="auto"/>
        <w:jc w:val="both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 xml:space="preserve">Escucharemos el </w:t>
      </w:r>
      <w:r w:rsidR="00194249" w:rsidRPr="00194249">
        <w:rPr>
          <w:rFonts w:ascii="Verdana" w:hAnsi="Verdana"/>
          <w:b/>
          <w:bCs/>
          <w:sz w:val="28"/>
          <w:szCs w:val="28"/>
        </w:rPr>
        <w:t>Toque de Silencio</w:t>
      </w:r>
      <w:r w:rsidR="00194249">
        <w:rPr>
          <w:rFonts w:ascii="Verdana" w:hAnsi="Verdana"/>
          <w:bCs/>
          <w:sz w:val="28"/>
          <w:szCs w:val="28"/>
        </w:rPr>
        <w:t xml:space="preserve"> en honor al </w:t>
      </w:r>
      <w:r w:rsidR="00B269AF">
        <w:rPr>
          <w:rFonts w:ascii="Verdana" w:hAnsi="Verdana"/>
          <w:bCs/>
          <w:sz w:val="28"/>
          <w:szCs w:val="28"/>
        </w:rPr>
        <w:t>Gral. Vicente</w:t>
      </w:r>
      <w:r w:rsidR="00BE7D1E">
        <w:rPr>
          <w:rFonts w:ascii="Verdana" w:hAnsi="Verdana"/>
          <w:bCs/>
          <w:sz w:val="28"/>
          <w:szCs w:val="28"/>
        </w:rPr>
        <w:t xml:space="preserve"> Guerrero</w:t>
      </w:r>
      <w:r w:rsidR="00B269AF">
        <w:rPr>
          <w:rFonts w:ascii="Verdana" w:hAnsi="Verdana"/>
          <w:bCs/>
          <w:sz w:val="28"/>
          <w:szCs w:val="28"/>
        </w:rPr>
        <w:t>.</w:t>
      </w:r>
    </w:p>
    <w:p w:rsidR="00B269AF" w:rsidRDefault="00B269AF" w:rsidP="00624231">
      <w:pPr>
        <w:spacing w:line="360" w:lineRule="auto"/>
        <w:jc w:val="both"/>
        <w:rPr>
          <w:rFonts w:ascii="Verdana" w:hAnsi="Verdana"/>
          <w:bCs/>
          <w:sz w:val="28"/>
          <w:szCs w:val="28"/>
        </w:rPr>
      </w:pPr>
    </w:p>
    <w:p w:rsidR="007E7D20" w:rsidRDefault="00263832" w:rsidP="00263832">
      <w:pPr>
        <w:spacing w:after="120" w:line="360" w:lineRule="auto"/>
        <w:jc w:val="both"/>
        <w:rPr>
          <w:rFonts w:ascii="Verdana" w:hAnsi="Verdana" w:cs="Arial"/>
          <w:sz w:val="28"/>
          <w:szCs w:val="28"/>
        </w:rPr>
      </w:pPr>
      <w:r w:rsidRPr="00B27E6E">
        <w:rPr>
          <w:rFonts w:ascii="Verdana" w:hAnsi="Verdana" w:cs="Arial"/>
          <w:sz w:val="28"/>
          <w:szCs w:val="28"/>
        </w:rPr>
        <w:t xml:space="preserve">Señoras y señores: invitamos atentamente a todos ustedes a entonar con respeto y fervor cívico nuestro </w:t>
      </w:r>
      <w:r w:rsidRPr="0063338D">
        <w:rPr>
          <w:rFonts w:ascii="Verdana" w:hAnsi="Verdana" w:cs="Arial"/>
          <w:b/>
          <w:bCs/>
          <w:sz w:val="28"/>
          <w:szCs w:val="28"/>
        </w:rPr>
        <w:t>Himno Nacional</w:t>
      </w:r>
      <w:r w:rsidR="007E7D20">
        <w:rPr>
          <w:rFonts w:ascii="Verdana" w:hAnsi="Verdana" w:cs="Arial"/>
          <w:b/>
          <w:bCs/>
          <w:sz w:val="28"/>
          <w:szCs w:val="28"/>
        </w:rPr>
        <w:t>.</w:t>
      </w:r>
    </w:p>
    <w:p w:rsidR="008B7FAF" w:rsidRDefault="008B7FAF" w:rsidP="00263832">
      <w:pPr>
        <w:spacing w:after="120" w:line="360" w:lineRule="auto"/>
        <w:jc w:val="both"/>
        <w:rPr>
          <w:rFonts w:ascii="Verdana" w:hAnsi="Verdana" w:cs="Arial"/>
          <w:sz w:val="28"/>
          <w:szCs w:val="28"/>
        </w:rPr>
      </w:pPr>
    </w:p>
    <w:p w:rsidR="00263832" w:rsidRDefault="00263832" w:rsidP="00263832">
      <w:pPr>
        <w:spacing w:after="120" w:line="360" w:lineRule="auto"/>
        <w:jc w:val="both"/>
        <w:rPr>
          <w:rFonts w:ascii="Verdana" w:hAnsi="Verdana" w:cs="Arial"/>
          <w:sz w:val="28"/>
          <w:szCs w:val="28"/>
        </w:rPr>
      </w:pPr>
      <w:r w:rsidRPr="00B27E6E">
        <w:rPr>
          <w:rFonts w:ascii="Verdana" w:hAnsi="Verdana" w:cs="Arial"/>
          <w:sz w:val="28"/>
          <w:szCs w:val="28"/>
        </w:rPr>
        <w:lastRenderedPageBreak/>
        <w:t xml:space="preserve">Con los honores correspondientes es </w:t>
      </w:r>
      <w:r w:rsidRPr="0063338D">
        <w:rPr>
          <w:rFonts w:ascii="Verdana" w:hAnsi="Verdana" w:cs="Arial"/>
          <w:b/>
          <w:bCs/>
          <w:sz w:val="28"/>
          <w:szCs w:val="28"/>
        </w:rPr>
        <w:t>enfundada nuestra enseña nacional</w:t>
      </w:r>
      <w:r w:rsidRPr="00B27E6E">
        <w:rPr>
          <w:rFonts w:ascii="Verdana" w:hAnsi="Verdana" w:cs="Arial"/>
          <w:sz w:val="28"/>
          <w:szCs w:val="28"/>
        </w:rPr>
        <w:t>.</w:t>
      </w:r>
    </w:p>
    <w:p w:rsidR="00263832" w:rsidRPr="00657003" w:rsidRDefault="00263832" w:rsidP="00263832">
      <w:pPr>
        <w:spacing w:after="120" w:line="360" w:lineRule="auto"/>
        <w:jc w:val="both"/>
        <w:rPr>
          <w:rFonts w:ascii="Verdana" w:hAnsi="Verdana" w:cs="Arial"/>
          <w:sz w:val="8"/>
          <w:szCs w:val="8"/>
        </w:rPr>
      </w:pPr>
    </w:p>
    <w:p w:rsidR="00263832" w:rsidRDefault="00263832" w:rsidP="005D501E">
      <w:pPr>
        <w:spacing w:after="120" w:line="300" w:lineRule="auto"/>
        <w:jc w:val="both"/>
        <w:rPr>
          <w:rFonts w:ascii="Verdana" w:hAnsi="Verdana" w:cs="Arial"/>
          <w:sz w:val="28"/>
          <w:szCs w:val="28"/>
        </w:rPr>
      </w:pPr>
      <w:r w:rsidRPr="00B27E6E">
        <w:rPr>
          <w:rFonts w:ascii="Verdana" w:hAnsi="Verdana" w:cs="Arial"/>
          <w:sz w:val="28"/>
          <w:szCs w:val="28"/>
        </w:rPr>
        <w:t>Señoras y señores así ha finalizado este significativo evento.</w:t>
      </w:r>
    </w:p>
    <w:p w:rsidR="009A28F9" w:rsidRPr="00657003" w:rsidRDefault="009A28F9" w:rsidP="005D501E">
      <w:pPr>
        <w:spacing w:after="120" w:line="300" w:lineRule="auto"/>
        <w:jc w:val="both"/>
        <w:rPr>
          <w:rFonts w:ascii="Verdana" w:hAnsi="Verdana" w:cs="Arial"/>
          <w:sz w:val="8"/>
          <w:szCs w:val="8"/>
        </w:rPr>
      </w:pPr>
    </w:p>
    <w:p w:rsidR="00263832" w:rsidRDefault="00263832" w:rsidP="009A28F9">
      <w:pPr>
        <w:spacing w:after="0" w:line="360" w:lineRule="auto"/>
        <w:jc w:val="both"/>
        <w:rPr>
          <w:rFonts w:ascii="Verdana" w:hAnsi="Verdana" w:cs="Arial"/>
          <w:sz w:val="28"/>
          <w:szCs w:val="28"/>
        </w:rPr>
      </w:pPr>
      <w:r w:rsidRPr="00B27E6E">
        <w:rPr>
          <w:rFonts w:ascii="Verdana" w:hAnsi="Verdana" w:cs="Arial"/>
          <w:sz w:val="28"/>
          <w:szCs w:val="28"/>
        </w:rPr>
        <w:t>Agradecemos la asistencia de</w:t>
      </w:r>
      <w:r>
        <w:rPr>
          <w:rFonts w:ascii="Verdana" w:hAnsi="Verdana" w:cs="Arial"/>
          <w:sz w:val="28"/>
          <w:szCs w:val="28"/>
        </w:rPr>
        <w:t>l</w:t>
      </w:r>
      <w:r w:rsidRPr="007B67D3">
        <w:rPr>
          <w:rFonts w:ascii="Verdana" w:hAnsi="Verdana" w:cs="Arial"/>
          <w:b/>
          <w:sz w:val="28"/>
          <w:szCs w:val="28"/>
        </w:rPr>
        <w:t xml:space="preserve"> </w:t>
      </w:r>
      <w:r w:rsidRPr="00AC3993">
        <w:rPr>
          <w:rFonts w:ascii="Verdana" w:hAnsi="Verdana" w:cs="Arial"/>
          <w:b/>
          <w:sz w:val="28"/>
          <w:szCs w:val="28"/>
        </w:rPr>
        <w:t xml:space="preserve">Dr. </w:t>
      </w:r>
      <w:r w:rsidR="005D501E">
        <w:rPr>
          <w:rFonts w:ascii="Verdana" w:hAnsi="Verdana" w:cs="Arial"/>
          <w:b/>
          <w:sz w:val="28"/>
          <w:szCs w:val="28"/>
        </w:rPr>
        <w:t>José Alfonso Suárez del Real</w:t>
      </w:r>
      <w:r w:rsidRPr="005D501E">
        <w:rPr>
          <w:rFonts w:ascii="Verdana" w:hAnsi="Verdana" w:cs="Arial"/>
          <w:bCs/>
          <w:sz w:val="28"/>
          <w:szCs w:val="28"/>
        </w:rPr>
        <w:t xml:space="preserve">, </w:t>
      </w:r>
      <w:r w:rsidR="005D501E" w:rsidRPr="005D501E">
        <w:rPr>
          <w:rFonts w:ascii="Verdana" w:hAnsi="Verdana" w:cs="Arial"/>
          <w:bCs/>
          <w:sz w:val="28"/>
          <w:szCs w:val="28"/>
        </w:rPr>
        <w:t>Secretario de Cultura</w:t>
      </w:r>
      <w:r w:rsidR="005D501E">
        <w:rPr>
          <w:rFonts w:ascii="Verdana" w:hAnsi="Verdana" w:cs="Arial"/>
          <w:b/>
          <w:sz w:val="28"/>
          <w:szCs w:val="28"/>
        </w:rPr>
        <w:t xml:space="preserve"> </w:t>
      </w:r>
      <w:r>
        <w:rPr>
          <w:rFonts w:ascii="Verdana" w:hAnsi="Verdana" w:cs="Arial"/>
          <w:sz w:val="28"/>
          <w:szCs w:val="28"/>
        </w:rPr>
        <w:t xml:space="preserve">de </w:t>
      </w:r>
      <w:r w:rsidRPr="00AC3993">
        <w:rPr>
          <w:rFonts w:ascii="Verdana" w:hAnsi="Verdana" w:cs="Arial"/>
          <w:sz w:val="28"/>
          <w:szCs w:val="28"/>
        </w:rPr>
        <w:t>la Ciudad de México</w:t>
      </w:r>
      <w:r>
        <w:rPr>
          <w:rFonts w:ascii="Verdana" w:hAnsi="Verdana" w:cs="Arial"/>
          <w:sz w:val="28"/>
          <w:szCs w:val="28"/>
        </w:rPr>
        <w:t xml:space="preserve">, </w:t>
      </w:r>
      <w:r w:rsidRPr="00B27E6E">
        <w:rPr>
          <w:rFonts w:ascii="Verdana" w:hAnsi="Verdana" w:cs="Arial"/>
          <w:sz w:val="28"/>
          <w:szCs w:val="28"/>
        </w:rPr>
        <w:t xml:space="preserve">así como la presencia </w:t>
      </w:r>
      <w:r w:rsidR="00C351A6">
        <w:rPr>
          <w:rFonts w:ascii="Verdana" w:hAnsi="Verdana" w:cs="Arial"/>
          <w:sz w:val="28"/>
          <w:szCs w:val="28"/>
        </w:rPr>
        <w:t xml:space="preserve">de </w:t>
      </w:r>
      <w:r w:rsidRPr="00B27E6E">
        <w:rPr>
          <w:rFonts w:ascii="Verdana" w:hAnsi="Verdana" w:cs="Arial"/>
          <w:sz w:val="28"/>
          <w:szCs w:val="28"/>
        </w:rPr>
        <w:t>todas y cada una de las personalidades que nos acompañaron en este acto.</w:t>
      </w:r>
    </w:p>
    <w:p w:rsidR="00C557E3" w:rsidRDefault="00C557E3" w:rsidP="009A28F9">
      <w:pPr>
        <w:spacing w:after="0" w:line="360" w:lineRule="auto"/>
        <w:jc w:val="both"/>
        <w:rPr>
          <w:rFonts w:ascii="Verdana" w:hAnsi="Verdana" w:cs="Arial"/>
          <w:sz w:val="28"/>
          <w:szCs w:val="28"/>
        </w:rPr>
      </w:pPr>
    </w:p>
    <w:p w:rsidR="005D501E" w:rsidRDefault="00B269AF" w:rsidP="00AB572B">
      <w:pPr>
        <w:spacing w:after="0" w:line="360" w:lineRule="auto"/>
        <w:jc w:val="both"/>
        <w:rPr>
          <w:rFonts w:ascii="Verdana" w:hAnsi="Verdana" w:cs="Arial"/>
          <w:sz w:val="28"/>
          <w:szCs w:val="26"/>
        </w:rPr>
      </w:pPr>
      <w:r>
        <w:rPr>
          <w:rFonts w:ascii="Verdana" w:hAnsi="Verdana" w:cs="Arial"/>
          <w:sz w:val="28"/>
          <w:szCs w:val="28"/>
        </w:rPr>
        <w:t xml:space="preserve">De la misma manera, agradecemos la asistencia de la comunidad guerrerense a este acto, a las autoridades de la Alcaldía Cuauhtémoc </w:t>
      </w:r>
      <w:r w:rsidR="00EA3F4B">
        <w:rPr>
          <w:rFonts w:ascii="Verdana" w:hAnsi="Verdana" w:cs="Arial"/>
          <w:sz w:val="28"/>
          <w:szCs w:val="28"/>
        </w:rPr>
        <w:t xml:space="preserve">por </w:t>
      </w:r>
      <w:r>
        <w:rPr>
          <w:rFonts w:ascii="Verdana" w:hAnsi="Verdana" w:cs="Arial"/>
          <w:sz w:val="28"/>
          <w:szCs w:val="28"/>
        </w:rPr>
        <w:t xml:space="preserve">las facilidades otorgadas para la realización de esta ceremonia, </w:t>
      </w:r>
      <w:r w:rsidR="00AB572B">
        <w:rPr>
          <w:rFonts w:ascii="Verdana" w:hAnsi="Verdana" w:cs="Arial"/>
          <w:sz w:val="28"/>
          <w:szCs w:val="28"/>
        </w:rPr>
        <w:t xml:space="preserve">a la Escolta con Bandera y Banda de Guerra de la </w:t>
      </w:r>
      <w:r w:rsidR="00A42387" w:rsidRPr="00A42387">
        <w:rPr>
          <w:rFonts w:ascii="Verdana" w:hAnsi="Verdana" w:cs="Arial"/>
          <w:b/>
          <w:sz w:val="28"/>
          <w:szCs w:val="28"/>
        </w:rPr>
        <w:t xml:space="preserve">Subsecretaría de Control de Tránsito de la Policía 2° de </w:t>
      </w:r>
      <w:proofErr w:type="spellStart"/>
      <w:r w:rsidR="00A42387" w:rsidRPr="00A42387">
        <w:rPr>
          <w:rFonts w:ascii="Verdana" w:hAnsi="Verdana" w:cs="Arial"/>
          <w:b/>
          <w:sz w:val="28"/>
          <w:szCs w:val="28"/>
        </w:rPr>
        <w:t>Nayelli</w:t>
      </w:r>
      <w:proofErr w:type="spellEnd"/>
      <w:r w:rsidR="00A42387" w:rsidRPr="00A42387">
        <w:rPr>
          <w:rFonts w:ascii="Verdana" w:hAnsi="Verdana" w:cs="Arial"/>
          <w:b/>
          <w:sz w:val="28"/>
          <w:szCs w:val="28"/>
        </w:rPr>
        <w:t xml:space="preserve"> Martínez de la Secretaría de Seguridad Ciudadana</w:t>
      </w:r>
      <w:r w:rsidR="00A42387">
        <w:rPr>
          <w:rFonts w:ascii="Verdana" w:hAnsi="Verdana" w:cs="Arial"/>
          <w:sz w:val="28"/>
          <w:szCs w:val="28"/>
        </w:rPr>
        <w:t>. A la</w:t>
      </w:r>
      <w:r w:rsidR="00A42387" w:rsidRPr="00B269AF">
        <w:rPr>
          <w:rFonts w:ascii="Verdana" w:hAnsi="Verdana" w:cs="Arial"/>
          <w:sz w:val="28"/>
          <w:szCs w:val="28"/>
        </w:rPr>
        <w:t xml:space="preserve"> </w:t>
      </w:r>
      <w:r w:rsidR="00A42387">
        <w:rPr>
          <w:rFonts w:ascii="Verdana" w:hAnsi="Verdana" w:cs="Arial"/>
          <w:sz w:val="28"/>
          <w:szCs w:val="28"/>
        </w:rPr>
        <w:t xml:space="preserve">Banda de Música de la </w:t>
      </w:r>
      <w:r w:rsidR="00A42387" w:rsidRPr="00B269AF">
        <w:rPr>
          <w:rFonts w:ascii="Verdana" w:hAnsi="Verdana" w:cs="Arial"/>
          <w:sz w:val="28"/>
          <w:szCs w:val="28"/>
        </w:rPr>
        <w:t>Ciudad de México</w:t>
      </w:r>
      <w:r>
        <w:rPr>
          <w:rFonts w:ascii="Verdana" w:hAnsi="Verdana" w:cs="Arial"/>
          <w:sz w:val="28"/>
          <w:szCs w:val="28"/>
        </w:rPr>
        <w:t xml:space="preserve">, </w:t>
      </w:r>
      <w:r w:rsidR="00426447" w:rsidRPr="00F1066B">
        <w:rPr>
          <w:rFonts w:ascii="Verdana" w:hAnsi="Verdana" w:cs="Arial"/>
          <w:sz w:val="28"/>
          <w:szCs w:val="26"/>
        </w:rPr>
        <w:t>al personal de la Dirección General de Patrimonio Histórico,</w:t>
      </w:r>
      <w:r w:rsidR="00426447">
        <w:rPr>
          <w:rFonts w:ascii="Verdana" w:hAnsi="Verdana" w:cs="Arial"/>
          <w:sz w:val="28"/>
          <w:szCs w:val="26"/>
        </w:rPr>
        <w:t xml:space="preserve"> </w:t>
      </w:r>
      <w:r w:rsidR="00F1066B" w:rsidRPr="00F1066B">
        <w:rPr>
          <w:rFonts w:ascii="Verdana" w:hAnsi="Verdana" w:cs="Arial"/>
          <w:sz w:val="28"/>
          <w:szCs w:val="26"/>
        </w:rPr>
        <w:t>Artístico y Cultural, a los trabajadores de Logística y Equipamiento y a los representantes de la Prensa.</w:t>
      </w:r>
    </w:p>
    <w:p w:rsidR="000605AE" w:rsidRPr="000B01B2" w:rsidRDefault="000605AE" w:rsidP="00AB572B">
      <w:pPr>
        <w:spacing w:after="0" w:line="360" w:lineRule="auto"/>
        <w:jc w:val="both"/>
        <w:rPr>
          <w:rFonts w:ascii="Verdana" w:hAnsi="Verdana" w:cs="Arial"/>
          <w:szCs w:val="26"/>
        </w:rPr>
      </w:pPr>
    </w:p>
    <w:p w:rsidR="00626022" w:rsidRPr="00263832" w:rsidRDefault="00263832" w:rsidP="0039454F">
      <w:pPr>
        <w:spacing w:line="360" w:lineRule="auto"/>
        <w:jc w:val="both"/>
        <w:rPr>
          <w:rFonts w:ascii="Verdana" w:hAnsi="Verdana"/>
        </w:rPr>
      </w:pPr>
      <w:r w:rsidRPr="2766608F">
        <w:rPr>
          <w:rFonts w:ascii="Verdana" w:hAnsi="Verdana" w:cs="Arial"/>
          <w:sz w:val="28"/>
          <w:szCs w:val="28"/>
        </w:rPr>
        <w:t>A todos ustedes muchas gracias y que tengan un excelente día</w:t>
      </w:r>
      <w:r w:rsidR="005D501E">
        <w:rPr>
          <w:rFonts w:ascii="Verdana" w:hAnsi="Verdana" w:cs="Arial"/>
          <w:sz w:val="28"/>
          <w:szCs w:val="28"/>
        </w:rPr>
        <w:t>.</w:t>
      </w:r>
    </w:p>
    <w:sectPr w:rsidR="00626022" w:rsidRPr="00263832" w:rsidSect="00D72837">
      <w:headerReference w:type="default" r:id="rId9"/>
      <w:pgSz w:w="12240" w:h="15840"/>
      <w:pgMar w:top="993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1CE" w:rsidRDefault="00B301CE" w:rsidP="008879E1">
      <w:pPr>
        <w:spacing w:after="0" w:line="240" w:lineRule="auto"/>
      </w:pPr>
      <w:r>
        <w:separator/>
      </w:r>
    </w:p>
  </w:endnote>
  <w:endnote w:type="continuationSeparator" w:id="0">
    <w:p w:rsidR="00B301CE" w:rsidRDefault="00B301CE" w:rsidP="0088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 Semilight"/>
    <w:panose1 w:val="020F0302020204030204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1CE" w:rsidRDefault="00B301CE" w:rsidP="008879E1">
      <w:pPr>
        <w:spacing w:after="0" w:line="240" w:lineRule="auto"/>
      </w:pPr>
      <w:r>
        <w:separator/>
      </w:r>
    </w:p>
  </w:footnote>
  <w:footnote w:type="continuationSeparator" w:id="0">
    <w:p w:rsidR="00B301CE" w:rsidRDefault="00B301CE" w:rsidP="0088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5197711"/>
      <w:docPartObj>
        <w:docPartGallery w:val="Page Numbers (Top of Page)"/>
        <w:docPartUnique/>
      </w:docPartObj>
    </w:sdtPr>
    <w:sdtEndPr>
      <w:rPr>
        <w:b/>
        <w:sz w:val="32"/>
      </w:rPr>
    </w:sdtEndPr>
    <w:sdtContent>
      <w:p w:rsidR="007545F2" w:rsidRPr="000E2C14" w:rsidRDefault="007545F2">
        <w:pPr>
          <w:pStyle w:val="Encabezado"/>
          <w:jc w:val="right"/>
          <w:rPr>
            <w:b/>
            <w:sz w:val="32"/>
          </w:rPr>
        </w:pPr>
        <w:r w:rsidRPr="000E2C14">
          <w:rPr>
            <w:b/>
            <w:sz w:val="32"/>
          </w:rPr>
          <w:fldChar w:fldCharType="begin"/>
        </w:r>
        <w:r w:rsidRPr="000E2C14">
          <w:rPr>
            <w:b/>
            <w:sz w:val="32"/>
          </w:rPr>
          <w:instrText>PAGE   \* MERGEFORMAT</w:instrText>
        </w:r>
        <w:r w:rsidRPr="000E2C14">
          <w:rPr>
            <w:b/>
            <w:sz w:val="32"/>
          </w:rPr>
          <w:fldChar w:fldCharType="separate"/>
        </w:r>
        <w:r w:rsidR="00227812" w:rsidRPr="00227812">
          <w:rPr>
            <w:b/>
            <w:noProof/>
            <w:sz w:val="32"/>
            <w:lang w:val="es-ES"/>
          </w:rPr>
          <w:t>3</w:t>
        </w:r>
        <w:r w:rsidRPr="000E2C14">
          <w:rPr>
            <w:b/>
            <w:sz w:val="32"/>
          </w:rPr>
          <w:fldChar w:fldCharType="end"/>
        </w:r>
      </w:p>
    </w:sdtContent>
  </w:sdt>
  <w:p w:rsidR="007545F2" w:rsidRDefault="007545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5C85"/>
    <w:multiLevelType w:val="hybridMultilevel"/>
    <w:tmpl w:val="07D85D8C"/>
    <w:lvl w:ilvl="0" w:tplc="4E824204">
      <w:start w:val="1"/>
      <w:numFmt w:val="decimal"/>
      <w:lvlText w:val="%1."/>
      <w:lvlJc w:val="left"/>
      <w:pPr>
        <w:ind w:left="2913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3633" w:hanging="360"/>
      </w:pPr>
    </w:lvl>
    <w:lvl w:ilvl="2" w:tplc="080A001B" w:tentative="1">
      <w:start w:val="1"/>
      <w:numFmt w:val="lowerRoman"/>
      <w:lvlText w:val="%3."/>
      <w:lvlJc w:val="right"/>
      <w:pPr>
        <w:ind w:left="4353" w:hanging="180"/>
      </w:pPr>
    </w:lvl>
    <w:lvl w:ilvl="3" w:tplc="080A000F" w:tentative="1">
      <w:start w:val="1"/>
      <w:numFmt w:val="decimal"/>
      <w:lvlText w:val="%4."/>
      <w:lvlJc w:val="left"/>
      <w:pPr>
        <w:ind w:left="5073" w:hanging="360"/>
      </w:pPr>
    </w:lvl>
    <w:lvl w:ilvl="4" w:tplc="080A0019" w:tentative="1">
      <w:start w:val="1"/>
      <w:numFmt w:val="lowerLetter"/>
      <w:lvlText w:val="%5."/>
      <w:lvlJc w:val="left"/>
      <w:pPr>
        <w:ind w:left="5793" w:hanging="360"/>
      </w:pPr>
    </w:lvl>
    <w:lvl w:ilvl="5" w:tplc="080A001B" w:tentative="1">
      <w:start w:val="1"/>
      <w:numFmt w:val="lowerRoman"/>
      <w:lvlText w:val="%6."/>
      <w:lvlJc w:val="right"/>
      <w:pPr>
        <w:ind w:left="6513" w:hanging="180"/>
      </w:pPr>
    </w:lvl>
    <w:lvl w:ilvl="6" w:tplc="080A000F" w:tentative="1">
      <w:start w:val="1"/>
      <w:numFmt w:val="decimal"/>
      <w:lvlText w:val="%7."/>
      <w:lvlJc w:val="left"/>
      <w:pPr>
        <w:ind w:left="7233" w:hanging="360"/>
      </w:pPr>
    </w:lvl>
    <w:lvl w:ilvl="7" w:tplc="080A0019" w:tentative="1">
      <w:start w:val="1"/>
      <w:numFmt w:val="lowerLetter"/>
      <w:lvlText w:val="%8."/>
      <w:lvlJc w:val="left"/>
      <w:pPr>
        <w:ind w:left="7953" w:hanging="360"/>
      </w:pPr>
    </w:lvl>
    <w:lvl w:ilvl="8" w:tplc="080A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1">
    <w:nsid w:val="0255197C"/>
    <w:multiLevelType w:val="hybridMultilevel"/>
    <w:tmpl w:val="B8D2DBD8"/>
    <w:lvl w:ilvl="0" w:tplc="080A000F">
      <w:start w:val="1"/>
      <w:numFmt w:val="decimal"/>
      <w:lvlText w:val="%1."/>
      <w:lvlJc w:val="left"/>
      <w:pPr>
        <w:ind w:left="6881" w:hanging="360"/>
      </w:pPr>
    </w:lvl>
    <w:lvl w:ilvl="1" w:tplc="080A0019" w:tentative="1">
      <w:start w:val="1"/>
      <w:numFmt w:val="lowerLetter"/>
      <w:lvlText w:val="%2."/>
      <w:lvlJc w:val="left"/>
      <w:pPr>
        <w:ind w:left="7601" w:hanging="360"/>
      </w:pPr>
    </w:lvl>
    <w:lvl w:ilvl="2" w:tplc="080A001B" w:tentative="1">
      <w:start w:val="1"/>
      <w:numFmt w:val="lowerRoman"/>
      <w:lvlText w:val="%3."/>
      <w:lvlJc w:val="right"/>
      <w:pPr>
        <w:ind w:left="8321" w:hanging="180"/>
      </w:pPr>
    </w:lvl>
    <w:lvl w:ilvl="3" w:tplc="080A000F" w:tentative="1">
      <w:start w:val="1"/>
      <w:numFmt w:val="decimal"/>
      <w:lvlText w:val="%4."/>
      <w:lvlJc w:val="left"/>
      <w:pPr>
        <w:ind w:left="9041" w:hanging="360"/>
      </w:pPr>
    </w:lvl>
    <w:lvl w:ilvl="4" w:tplc="080A0019" w:tentative="1">
      <w:start w:val="1"/>
      <w:numFmt w:val="lowerLetter"/>
      <w:lvlText w:val="%5."/>
      <w:lvlJc w:val="left"/>
      <w:pPr>
        <w:ind w:left="9761" w:hanging="360"/>
      </w:pPr>
    </w:lvl>
    <w:lvl w:ilvl="5" w:tplc="080A001B" w:tentative="1">
      <w:start w:val="1"/>
      <w:numFmt w:val="lowerRoman"/>
      <w:lvlText w:val="%6."/>
      <w:lvlJc w:val="right"/>
      <w:pPr>
        <w:ind w:left="10481" w:hanging="180"/>
      </w:pPr>
    </w:lvl>
    <w:lvl w:ilvl="6" w:tplc="080A000F" w:tentative="1">
      <w:start w:val="1"/>
      <w:numFmt w:val="decimal"/>
      <w:lvlText w:val="%7."/>
      <w:lvlJc w:val="left"/>
      <w:pPr>
        <w:ind w:left="11201" w:hanging="360"/>
      </w:pPr>
    </w:lvl>
    <w:lvl w:ilvl="7" w:tplc="080A0019" w:tentative="1">
      <w:start w:val="1"/>
      <w:numFmt w:val="lowerLetter"/>
      <w:lvlText w:val="%8."/>
      <w:lvlJc w:val="left"/>
      <w:pPr>
        <w:ind w:left="11921" w:hanging="360"/>
      </w:pPr>
    </w:lvl>
    <w:lvl w:ilvl="8" w:tplc="080A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2">
    <w:nsid w:val="098F62DA"/>
    <w:multiLevelType w:val="hybridMultilevel"/>
    <w:tmpl w:val="2166D0D6"/>
    <w:lvl w:ilvl="0" w:tplc="9D9048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C152C"/>
    <w:multiLevelType w:val="hybridMultilevel"/>
    <w:tmpl w:val="16D06E14"/>
    <w:lvl w:ilvl="0" w:tplc="612646C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D33AD0"/>
    <w:multiLevelType w:val="hybridMultilevel"/>
    <w:tmpl w:val="60121E78"/>
    <w:lvl w:ilvl="0" w:tplc="9D9048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06A07"/>
    <w:multiLevelType w:val="hybridMultilevel"/>
    <w:tmpl w:val="39B074BE"/>
    <w:lvl w:ilvl="0" w:tplc="353CA820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CFB7D8E"/>
    <w:multiLevelType w:val="hybridMultilevel"/>
    <w:tmpl w:val="60121E78"/>
    <w:lvl w:ilvl="0" w:tplc="9D9048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A14EC"/>
    <w:multiLevelType w:val="hybridMultilevel"/>
    <w:tmpl w:val="1242B1F6"/>
    <w:lvl w:ilvl="0" w:tplc="F3CC74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73F82"/>
    <w:multiLevelType w:val="hybridMultilevel"/>
    <w:tmpl w:val="9C4E09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A4A7B"/>
    <w:multiLevelType w:val="hybridMultilevel"/>
    <w:tmpl w:val="2188B6F4"/>
    <w:lvl w:ilvl="0" w:tplc="4D9CC4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406E8"/>
    <w:multiLevelType w:val="hybridMultilevel"/>
    <w:tmpl w:val="4D4481B0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50C02E6"/>
    <w:multiLevelType w:val="hybridMultilevel"/>
    <w:tmpl w:val="90602D04"/>
    <w:lvl w:ilvl="0" w:tplc="207214E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705C0"/>
    <w:multiLevelType w:val="hybridMultilevel"/>
    <w:tmpl w:val="1E18D3EE"/>
    <w:lvl w:ilvl="0" w:tplc="9D9048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5348D"/>
    <w:multiLevelType w:val="hybridMultilevel"/>
    <w:tmpl w:val="FD2AEC6C"/>
    <w:lvl w:ilvl="0" w:tplc="822A0D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434B7E"/>
    <w:multiLevelType w:val="hybridMultilevel"/>
    <w:tmpl w:val="AF04B5F6"/>
    <w:lvl w:ilvl="0" w:tplc="1A0C838C">
      <w:start w:val="9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36078BE"/>
    <w:multiLevelType w:val="hybridMultilevel"/>
    <w:tmpl w:val="90602D04"/>
    <w:lvl w:ilvl="0" w:tplc="207214E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6E1737"/>
    <w:multiLevelType w:val="hybridMultilevel"/>
    <w:tmpl w:val="BE9CDF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D843DC"/>
    <w:multiLevelType w:val="hybridMultilevel"/>
    <w:tmpl w:val="38CAFCBA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351A96"/>
    <w:multiLevelType w:val="hybridMultilevel"/>
    <w:tmpl w:val="66F2E1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F33B8D"/>
    <w:multiLevelType w:val="hybridMultilevel"/>
    <w:tmpl w:val="833AE788"/>
    <w:lvl w:ilvl="0" w:tplc="080A000F">
      <w:start w:val="1"/>
      <w:numFmt w:val="decimal"/>
      <w:lvlText w:val="%1.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A1F6985"/>
    <w:multiLevelType w:val="hybridMultilevel"/>
    <w:tmpl w:val="D02804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381F08"/>
    <w:multiLevelType w:val="hybridMultilevel"/>
    <w:tmpl w:val="5672D9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0E5A59"/>
    <w:multiLevelType w:val="hybridMultilevel"/>
    <w:tmpl w:val="11B48FE6"/>
    <w:lvl w:ilvl="0" w:tplc="DFA667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0"/>
  </w:num>
  <w:num w:numId="4">
    <w:abstractNumId w:val="18"/>
  </w:num>
  <w:num w:numId="5">
    <w:abstractNumId w:val="15"/>
  </w:num>
  <w:num w:numId="6">
    <w:abstractNumId w:val="16"/>
  </w:num>
  <w:num w:numId="7">
    <w:abstractNumId w:val="9"/>
  </w:num>
  <w:num w:numId="8">
    <w:abstractNumId w:val="11"/>
  </w:num>
  <w:num w:numId="9">
    <w:abstractNumId w:val="22"/>
  </w:num>
  <w:num w:numId="10">
    <w:abstractNumId w:val="1"/>
  </w:num>
  <w:num w:numId="11">
    <w:abstractNumId w:val="5"/>
  </w:num>
  <w:num w:numId="12">
    <w:abstractNumId w:val="19"/>
  </w:num>
  <w:num w:numId="13">
    <w:abstractNumId w:val="21"/>
  </w:num>
  <w:num w:numId="14">
    <w:abstractNumId w:val="17"/>
  </w:num>
  <w:num w:numId="15">
    <w:abstractNumId w:val="8"/>
  </w:num>
  <w:num w:numId="16">
    <w:abstractNumId w:val="4"/>
  </w:num>
  <w:num w:numId="17">
    <w:abstractNumId w:val="12"/>
  </w:num>
  <w:num w:numId="18">
    <w:abstractNumId w:val="6"/>
  </w:num>
  <w:num w:numId="19">
    <w:abstractNumId w:val="2"/>
  </w:num>
  <w:num w:numId="20">
    <w:abstractNumId w:val="10"/>
  </w:num>
  <w:num w:numId="21">
    <w:abstractNumId w:val="7"/>
  </w:num>
  <w:num w:numId="22">
    <w:abstractNumId w:val="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22"/>
    <w:rsid w:val="00001C86"/>
    <w:rsid w:val="00010485"/>
    <w:rsid w:val="00014E0C"/>
    <w:rsid w:val="0003004E"/>
    <w:rsid w:val="000334A3"/>
    <w:rsid w:val="00040E53"/>
    <w:rsid w:val="00045672"/>
    <w:rsid w:val="00046E1A"/>
    <w:rsid w:val="0005027D"/>
    <w:rsid w:val="000507FA"/>
    <w:rsid w:val="00056513"/>
    <w:rsid w:val="000605AE"/>
    <w:rsid w:val="00073AC8"/>
    <w:rsid w:val="00076BD8"/>
    <w:rsid w:val="000978A3"/>
    <w:rsid w:val="000B01B2"/>
    <w:rsid w:val="000B7A1C"/>
    <w:rsid w:val="000C05AD"/>
    <w:rsid w:val="000C3B68"/>
    <w:rsid w:val="000D50D0"/>
    <w:rsid w:val="000E2C14"/>
    <w:rsid w:val="0010022E"/>
    <w:rsid w:val="001010EB"/>
    <w:rsid w:val="00105F35"/>
    <w:rsid w:val="0013446E"/>
    <w:rsid w:val="001415EF"/>
    <w:rsid w:val="001558F3"/>
    <w:rsid w:val="00161939"/>
    <w:rsid w:val="001623B7"/>
    <w:rsid w:val="001776BD"/>
    <w:rsid w:val="00194249"/>
    <w:rsid w:val="001B06B5"/>
    <w:rsid w:val="001B4A21"/>
    <w:rsid w:val="001C1EB1"/>
    <w:rsid w:val="001D23AC"/>
    <w:rsid w:val="001D763B"/>
    <w:rsid w:val="001E5E13"/>
    <w:rsid w:val="00207C05"/>
    <w:rsid w:val="00212CEE"/>
    <w:rsid w:val="00214388"/>
    <w:rsid w:val="00215185"/>
    <w:rsid w:val="00227812"/>
    <w:rsid w:val="0024111D"/>
    <w:rsid w:val="0024599E"/>
    <w:rsid w:val="00251107"/>
    <w:rsid w:val="0025702B"/>
    <w:rsid w:val="00263832"/>
    <w:rsid w:val="002A1F4D"/>
    <w:rsid w:val="002A3E6C"/>
    <w:rsid w:val="002C3A9F"/>
    <w:rsid w:val="002D1BFC"/>
    <w:rsid w:val="002F4A30"/>
    <w:rsid w:val="00320B0A"/>
    <w:rsid w:val="00323328"/>
    <w:rsid w:val="00334249"/>
    <w:rsid w:val="00343508"/>
    <w:rsid w:val="0034686D"/>
    <w:rsid w:val="003866E0"/>
    <w:rsid w:val="0039454F"/>
    <w:rsid w:val="003A1FBC"/>
    <w:rsid w:val="003B78EE"/>
    <w:rsid w:val="003C593E"/>
    <w:rsid w:val="003C6BA2"/>
    <w:rsid w:val="003D21A3"/>
    <w:rsid w:val="003E0C29"/>
    <w:rsid w:val="0042046D"/>
    <w:rsid w:val="00426447"/>
    <w:rsid w:val="00431D78"/>
    <w:rsid w:val="0045166C"/>
    <w:rsid w:val="00451C5E"/>
    <w:rsid w:val="004578BA"/>
    <w:rsid w:val="00480976"/>
    <w:rsid w:val="00484CC0"/>
    <w:rsid w:val="00490302"/>
    <w:rsid w:val="004918D5"/>
    <w:rsid w:val="004A2FF7"/>
    <w:rsid w:val="004C522C"/>
    <w:rsid w:val="004E0C91"/>
    <w:rsid w:val="004E2D14"/>
    <w:rsid w:val="004E7E7F"/>
    <w:rsid w:val="0052197C"/>
    <w:rsid w:val="00521B17"/>
    <w:rsid w:val="00534461"/>
    <w:rsid w:val="00550117"/>
    <w:rsid w:val="005504F5"/>
    <w:rsid w:val="00576579"/>
    <w:rsid w:val="00580931"/>
    <w:rsid w:val="00592602"/>
    <w:rsid w:val="005A5CD8"/>
    <w:rsid w:val="005B4A61"/>
    <w:rsid w:val="005B5213"/>
    <w:rsid w:val="005C656A"/>
    <w:rsid w:val="005D199A"/>
    <w:rsid w:val="005D501E"/>
    <w:rsid w:val="005F10E1"/>
    <w:rsid w:val="00624231"/>
    <w:rsid w:val="00626022"/>
    <w:rsid w:val="0063338D"/>
    <w:rsid w:val="006454B8"/>
    <w:rsid w:val="006524BA"/>
    <w:rsid w:val="00667D56"/>
    <w:rsid w:val="00684CC1"/>
    <w:rsid w:val="00697967"/>
    <w:rsid w:val="006A13CA"/>
    <w:rsid w:val="006A1529"/>
    <w:rsid w:val="006A2261"/>
    <w:rsid w:val="006A247A"/>
    <w:rsid w:val="006B0815"/>
    <w:rsid w:val="006C47C0"/>
    <w:rsid w:val="006D5916"/>
    <w:rsid w:val="006D5EC8"/>
    <w:rsid w:val="006F28C9"/>
    <w:rsid w:val="007014CC"/>
    <w:rsid w:val="00723533"/>
    <w:rsid w:val="0074016C"/>
    <w:rsid w:val="007421E5"/>
    <w:rsid w:val="007545F2"/>
    <w:rsid w:val="007553C7"/>
    <w:rsid w:val="007563EE"/>
    <w:rsid w:val="007A1C61"/>
    <w:rsid w:val="007A530D"/>
    <w:rsid w:val="007C08CF"/>
    <w:rsid w:val="007C4604"/>
    <w:rsid w:val="007D47C8"/>
    <w:rsid w:val="007E7D20"/>
    <w:rsid w:val="007F3FA5"/>
    <w:rsid w:val="00804BBA"/>
    <w:rsid w:val="00837DFB"/>
    <w:rsid w:val="008427B6"/>
    <w:rsid w:val="00846C18"/>
    <w:rsid w:val="00881DCC"/>
    <w:rsid w:val="008875EE"/>
    <w:rsid w:val="008879E1"/>
    <w:rsid w:val="008921C6"/>
    <w:rsid w:val="008B4431"/>
    <w:rsid w:val="008B7FAF"/>
    <w:rsid w:val="008D0D04"/>
    <w:rsid w:val="008E0F61"/>
    <w:rsid w:val="008E5E86"/>
    <w:rsid w:val="009000ED"/>
    <w:rsid w:val="00904536"/>
    <w:rsid w:val="0092229B"/>
    <w:rsid w:val="009257BB"/>
    <w:rsid w:val="0094021F"/>
    <w:rsid w:val="00945E24"/>
    <w:rsid w:val="0095063C"/>
    <w:rsid w:val="00957C9F"/>
    <w:rsid w:val="00963401"/>
    <w:rsid w:val="00972DCE"/>
    <w:rsid w:val="009A28F9"/>
    <w:rsid w:val="009B25F7"/>
    <w:rsid w:val="009C43BE"/>
    <w:rsid w:val="009D2C36"/>
    <w:rsid w:val="00A057DF"/>
    <w:rsid w:val="00A11A66"/>
    <w:rsid w:val="00A15128"/>
    <w:rsid w:val="00A2196D"/>
    <w:rsid w:val="00A42169"/>
    <w:rsid w:val="00A42387"/>
    <w:rsid w:val="00A42427"/>
    <w:rsid w:val="00A521DF"/>
    <w:rsid w:val="00A52E92"/>
    <w:rsid w:val="00A55AEF"/>
    <w:rsid w:val="00A711F6"/>
    <w:rsid w:val="00A92E7F"/>
    <w:rsid w:val="00AB572B"/>
    <w:rsid w:val="00AB6B43"/>
    <w:rsid w:val="00AF2F88"/>
    <w:rsid w:val="00B06B0A"/>
    <w:rsid w:val="00B115D2"/>
    <w:rsid w:val="00B1642F"/>
    <w:rsid w:val="00B20A82"/>
    <w:rsid w:val="00B269AF"/>
    <w:rsid w:val="00B26FD0"/>
    <w:rsid w:val="00B301CE"/>
    <w:rsid w:val="00B3712F"/>
    <w:rsid w:val="00B42669"/>
    <w:rsid w:val="00B433BC"/>
    <w:rsid w:val="00B45815"/>
    <w:rsid w:val="00B54D92"/>
    <w:rsid w:val="00B7176F"/>
    <w:rsid w:val="00B74CD8"/>
    <w:rsid w:val="00B83A9C"/>
    <w:rsid w:val="00B9321C"/>
    <w:rsid w:val="00B9524A"/>
    <w:rsid w:val="00BA6CAA"/>
    <w:rsid w:val="00BB201A"/>
    <w:rsid w:val="00BD2B4A"/>
    <w:rsid w:val="00BD754E"/>
    <w:rsid w:val="00BE7D1E"/>
    <w:rsid w:val="00BF212A"/>
    <w:rsid w:val="00C17725"/>
    <w:rsid w:val="00C351A6"/>
    <w:rsid w:val="00C43BD6"/>
    <w:rsid w:val="00C44E60"/>
    <w:rsid w:val="00C557E3"/>
    <w:rsid w:val="00C57AB9"/>
    <w:rsid w:val="00C6234E"/>
    <w:rsid w:val="00C748DA"/>
    <w:rsid w:val="00C9401B"/>
    <w:rsid w:val="00CB5996"/>
    <w:rsid w:val="00CC2910"/>
    <w:rsid w:val="00CE09DB"/>
    <w:rsid w:val="00CE46C2"/>
    <w:rsid w:val="00CE5AB0"/>
    <w:rsid w:val="00CE5B67"/>
    <w:rsid w:val="00CE785C"/>
    <w:rsid w:val="00CF63E8"/>
    <w:rsid w:val="00D010BE"/>
    <w:rsid w:val="00D02DD3"/>
    <w:rsid w:val="00D0397F"/>
    <w:rsid w:val="00D15118"/>
    <w:rsid w:val="00D270AA"/>
    <w:rsid w:val="00D4155B"/>
    <w:rsid w:val="00D550FE"/>
    <w:rsid w:val="00D62EF0"/>
    <w:rsid w:val="00D72837"/>
    <w:rsid w:val="00D75136"/>
    <w:rsid w:val="00D833E7"/>
    <w:rsid w:val="00D877FA"/>
    <w:rsid w:val="00D91326"/>
    <w:rsid w:val="00D918A3"/>
    <w:rsid w:val="00DB7702"/>
    <w:rsid w:val="00DC3A41"/>
    <w:rsid w:val="00DE3657"/>
    <w:rsid w:val="00DE53CB"/>
    <w:rsid w:val="00DE779B"/>
    <w:rsid w:val="00E2330A"/>
    <w:rsid w:val="00E24EFD"/>
    <w:rsid w:val="00E25452"/>
    <w:rsid w:val="00E33164"/>
    <w:rsid w:val="00E34D37"/>
    <w:rsid w:val="00E40073"/>
    <w:rsid w:val="00E414D4"/>
    <w:rsid w:val="00E42584"/>
    <w:rsid w:val="00EA2A8D"/>
    <w:rsid w:val="00EA3F4B"/>
    <w:rsid w:val="00EA6C6C"/>
    <w:rsid w:val="00ED193C"/>
    <w:rsid w:val="00EF1BB9"/>
    <w:rsid w:val="00F1066B"/>
    <w:rsid w:val="00F13882"/>
    <w:rsid w:val="00F57EE3"/>
    <w:rsid w:val="00F94CBF"/>
    <w:rsid w:val="00FA72A0"/>
    <w:rsid w:val="00FC3257"/>
    <w:rsid w:val="00FD57ED"/>
    <w:rsid w:val="00FF2089"/>
    <w:rsid w:val="00FF3A29"/>
    <w:rsid w:val="00FF3DB8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A2A8D"/>
    <w:pPr>
      <w:keepNext/>
      <w:spacing w:after="0" w:line="240" w:lineRule="auto"/>
      <w:ind w:left="360" w:firstLine="349"/>
      <w:outlineLvl w:val="0"/>
    </w:pPr>
    <w:rPr>
      <w:rFonts w:ascii="Arial" w:hAnsi="Arial" w:cs="Arial"/>
      <w:bCs/>
      <w:sz w:val="28"/>
      <w:lang w:val="es-A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4CC1"/>
    <w:pPr>
      <w:keepNext/>
      <w:spacing w:after="0" w:line="240" w:lineRule="auto"/>
      <w:outlineLvl w:val="1"/>
    </w:pPr>
    <w:rPr>
      <w:rFonts w:ascii="Arial" w:hAnsi="Arial" w:cs="Arial"/>
      <w:bCs/>
      <w:sz w:val="28"/>
      <w:lang w:val="es-AR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B5996"/>
    <w:pPr>
      <w:keepNext/>
      <w:spacing w:after="0" w:line="240" w:lineRule="auto"/>
      <w:ind w:left="360"/>
      <w:outlineLvl w:val="2"/>
    </w:pPr>
    <w:rPr>
      <w:rFonts w:ascii="Arial" w:hAnsi="Arial" w:cs="Arial"/>
      <w:b/>
      <w:bCs/>
      <w:sz w:val="28"/>
      <w:lang w:val="es-AR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84C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626022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26022"/>
    <w:rPr>
      <w:rFonts w:ascii="Arial" w:eastAsia="Times New Roman" w:hAnsi="Arial" w:cs="Times New Roman"/>
      <w:sz w:val="28"/>
      <w:szCs w:val="20"/>
      <w:lang w:val="es-ES" w:eastAsia="es-ES"/>
    </w:rPr>
  </w:style>
  <w:style w:type="paragraph" w:customStyle="1" w:styleId="ecxmsonormal">
    <w:name w:val="ecxmsonormal"/>
    <w:basedOn w:val="Normal"/>
    <w:rsid w:val="0062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styleId="Prrafodelista">
    <w:name w:val="List Paragraph"/>
    <w:basedOn w:val="Normal"/>
    <w:uiPriority w:val="34"/>
    <w:qFormat/>
    <w:rsid w:val="006260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4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23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79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79E1"/>
  </w:style>
  <w:style w:type="paragraph" w:styleId="Piedepgina">
    <w:name w:val="footer"/>
    <w:basedOn w:val="Normal"/>
    <w:link w:val="PiedepginaCar"/>
    <w:uiPriority w:val="99"/>
    <w:unhideWhenUsed/>
    <w:rsid w:val="008879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79E1"/>
  </w:style>
  <w:style w:type="paragraph" w:styleId="Sangradetextonormal">
    <w:name w:val="Body Text Indent"/>
    <w:basedOn w:val="Normal"/>
    <w:link w:val="SangradetextonormalCar"/>
    <w:uiPriority w:val="99"/>
    <w:unhideWhenUsed/>
    <w:rsid w:val="00B9321C"/>
    <w:pPr>
      <w:spacing w:line="480" w:lineRule="auto"/>
      <w:ind w:left="426"/>
      <w:jc w:val="both"/>
    </w:pPr>
    <w:rPr>
      <w:rFonts w:ascii="Verdana" w:hAnsi="Verdana" w:cs="Arial"/>
      <w:sz w:val="28"/>
      <w:szCs w:val="28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9321C"/>
    <w:rPr>
      <w:rFonts w:ascii="Verdana" w:hAnsi="Verdana" w:cs="Arial"/>
      <w:sz w:val="28"/>
      <w:szCs w:val="2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1048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10485"/>
    <w:rPr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EA2A8D"/>
    <w:pPr>
      <w:spacing w:after="0" w:line="240" w:lineRule="auto"/>
      <w:ind w:left="709"/>
    </w:pPr>
    <w:rPr>
      <w:rFonts w:ascii="Arial" w:hAnsi="Arial" w:cs="Arial"/>
      <w:bCs/>
      <w:sz w:val="28"/>
      <w:lang w:val="es-AR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EA2A8D"/>
    <w:rPr>
      <w:rFonts w:ascii="Arial" w:hAnsi="Arial" w:cs="Arial"/>
      <w:bCs/>
      <w:sz w:val="28"/>
      <w:lang w:val="es-AR"/>
    </w:rPr>
  </w:style>
  <w:style w:type="character" w:customStyle="1" w:styleId="Ttulo1Car">
    <w:name w:val="Título 1 Car"/>
    <w:basedOn w:val="Fuentedeprrafopredeter"/>
    <w:link w:val="Ttulo1"/>
    <w:uiPriority w:val="9"/>
    <w:rsid w:val="00EA2A8D"/>
    <w:rPr>
      <w:rFonts w:ascii="Arial" w:hAnsi="Arial" w:cs="Arial"/>
      <w:bCs/>
      <w:sz w:val="28"/>
      <w:lang w:val="es-AR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84CC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2Car">
    <w:name w:val="Título 2 Car"/>
    <w:basedOn w:val="Fuentedeprrafopredeter"/>
    <w:link w:val="Ttulo2"/>
    <w:uiPriority w:val="9"/>
    <w:rsid w:val="00684CC1"/>
    <w:rPr>
      <w:rFonts w:ascii="Arial" w:hAnsi="Arial" w:cs="Arial"/>
      <w:bCs/>
      <w:sz w:val="28"/>
      <w:lang w:val="es-AR"/>
    </w:rPr>
  </w:style>
  <w:style w:type="character" w:customStyle="1" w:styleId="Ttulo3Car">
    <w:name w:val="Título 3 Car"/>
    <w:basedOn w:val="Fuentedeprrafopredeter"/>
    <w:link w:val="Ttulo3"/>
    <w:uiPriority w:val="9"/>
    <w:rsid w:val="00CB5996"/>
    <w:rPr>
      <w:rFonts w:ascii="Arial" w:hAnsi="Arial" w:cs="Arial"/>
      <w:b/>
      <w:bCs/>
      <w:sz w:val="28"/>
      <w:lang w:val="es-AR"/>
    </w:rPr>
  </w:style>
  <w:style w:type="paragraph" w:styleId="Textoindependiente">
    <w:name w:val="Body Text"/>
    <w:basedOn w:val="Normal"/>
    <w:link w:val="TextoindependienteCar"/>
    <w:uiPriority w:val="99"/>
    <w:unhideWhenUsed/>
    <w:rsid w:val="0052197C"/>
    <w:pPr>
      <w:spacing w:after="120" w:line="240" w:lineRule="auto"/>
    </w:pPr>
    <w:rPr>
      <w:rFonts w:ascii="Century Gothic" w:eastAsia="Times New Roman" w:hAnsi="Century Gothic" w:cs="Times New Roman"/>
      <w:color w:val="000000"/>
      <w:szCs w:val="24"/>
      <w:lang w:val="es-AR"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2197C"/>
    <w:rPr>
      <w:rFonts w:ascii="Century Gothic" w:eastAsia="Times New Roman" w:hAnsi="Century Gothic" w:cs="Times New Roman"/>
      <w:color w:val="000000"/>
      <w:szCs w:val="24"/>
      <w:lang w:val="es-AR" w:eastAsia="es-MX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D72837"/>
    <w:pPr>
      <w:spacing w:after="0" w:line="276" w:lineRule="auto"/>
      <w:ind w:left="709"/>
    </w:pPr>
    <w:rPr>
      <w:rFonts w:ascii="Verdana" w:eastAsia="Times New Roman" w:hAnsi="Verdana" w:cs="Times New Roman"/>
      <w:bCs/>
      <w:color w:val="000000"/>
      <w:sz w:val="28"/>
      <w:szCs w:val="28"/>
      <w:lang w:val="es-AR" w:eastAsia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D72837"/>
    <w:rPr>
      <w:rFonts w:ascii="Verdana" w:eastAsia="Times New Roman" w:hAnsi="Verdana" w:cs="Times New Roman"/>
      <w:bCs/>
      <w:color w:val="000000"/>
      <w:sz w:val="28"/>
      <w:szCs w:val="28"/>
      <w:lang w:val="es-AR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A2A8D"/>
    <w:pPr>
      <w:keepNext/>
      <w:spacing w:after="0" w:line="240" w:lineRule="auto"/>
      <w:ind w:left="360" w:firstLine="349"/>
      <w:outlineLvl w:val="0"/>
    </w:pPr>
    <w:rPr>
      <w:rFonts w:ascii="Arial" w:hAnsi="Arial" w:cs="Arial"/>
      <w:bCs/>
      <w:sz w:val="28"/>
      <w:lang w:val="es-A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4CC1"/>
    <w:pPr>
      <w:keepNext/>
      <w:spacing w:after="0" w:line="240" w:lineRule="auto"/>
      <w:outlineLvl w:val="1"/>
    </w:pPr>
    <w:rPr>
      <w:rFonts w:ascii="Arial" w:hAnsi="Arial" w:cs="Arial"/>
      <w:bCs/>
      <w:sz w:val="28"/>
      <w:lang w:val="es-AR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B5996"/>
    <w:pPr>
      <w:keepNext/>
      <w:spacing w:after="0" w:line="240" w:lineRule="auto"/>
      <w:ind w:left="360"/>
      <w:outlineLvl w:val="2"/>
    </w:pPr>
    <w:rPr>
      <w:rFonts w:ascii="Arial" w:hAnsi="Arial" w:cs="Arial"/>
      <w:b/>
      <w:bCs/>
      <w:sz w:val="28"/>
      <w:lang w:val="es-AR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84C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626022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26022"/>
    <w:rPr>
      <w:rFonts w:ascii="Arial" w:eastAsia="Times New Roman" w:hAnsi="Arial" w:cs="Times New Roman"/>
      <w:sz w:val="28"/>
      <w:szCs w:val="20"/>
      <w:lang w:val="es-ES" w:eastAsia="es-ES"/>
    </w:rPr>
  </w:style>
  <w:style w:type="paragraph" w:customStyle="1" w:styleId="ecxmsonormal">
    <w:name w:val="ecxmsonormal"/>
    <w:basedOn w:val="Normal"/>
    <w:rsid w:val="0062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styleId="Prrafodelista">
    <w:name w:val="List Paragraph"/>
    <w:basedOn w:val="Normal"/>
    <w:uiPriority w:val="34"/>
    <w:qFormat/>
    <w:rsid w:val="006260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4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23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79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79E1"/>
  </w:style>
  <w:style w:type="paragraph" w:styleId="Piedepgina">
    <w:name w:val="footer"/>
    <w:basedOn w:val="Normal"/>
    <w:link w:val="PiedepginaCar"/>
    <w:uiPriority w:val="99"/>
    <w:unhideWhenUsed/>
    <w:rsid w:val="008879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79E1"/>
  </w:style>
  <w:style w:type="paragraph" w:styleId="Sangradetextonormal">
    <w:name w:val="Body Text Indent"/>
    <w:basedOn w:val="Normal"/>
    <w:link w:val="SangradetextonormalCar"/>
    <w:uiPriority w:val="99"/>
    <w:unhideWhenUsed/>
    <w:rsid w:val="00B9321C"/>
    <w:pPr>
      <w:spacing w:line="480" w:lineRule="auto"/>
      <w:ind w:left="426"/>
      <w:jc w:val="both"/>
    </w:pPr>
    <w:rPr>
      <w:rFonts w:ascii="Verdana" w:hAnsi="Verdana" w:cs="Arial"/>
      <w:sz w:val="28"/>
      <w:szCs w:val="28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9321C"/>
    <w:rPr>
      <w:rFonts w:ascii="Verdana" w:hAnsi="Verdana" w:cs="Arial"/>
      <w:sz w:val="28"/>
      <w:szCs w:val="2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1048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10485"/>
    <w:rPr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EA2A8D"/>
    <w:pPr>
      <w:spacing w:after="0" w:line="240" w:lineRule="auto"/>
      <w:ind w:left="709"/>
    </w:pPr>
    <w:rPr>
      <w:rFonts w:ascii="Arial" w:hAnsi="Arial" w:cs="Arial"/>
      <w:bCs/>
      <w:sz w:val="28"/>
      <w:lang w:val="es-AR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EA2A8D"/>
    <w:rPr>
      <w:rFonts w:ascii="Arial" w:hAnsi="Arial" w:cs="Arial"/>
      <w:bCs/>
      <w:sz w:val="28"/>
      <w:lang w:val="es-AR"/>
    </w:rPr>
  </w:style>
  <w:style w:type="character" w:customStyle="1" w:styleId="Ttulo1Car">
    <w:name w:val="Título 1 Car"/>
    <w:basedOn w:val="Fuentedeprrafopredeter"/>
    <w:link w:val="Ttulo1"/>
    <w:uiPriority w:val="9"/>
    <w:rsid w:val="00EA2A8D"/>
    <w:rPr>
      <w:rFonts w:ascii="Arial" w:hAnsi="Arial" w:cs="Arial"/>
      <w:bCs/>
      <w:sz w:val="28"/>
      <w:lang w:val="es-AR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84CC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2Car">
    <w:name w:val="Título 2 Car"/>
    <w:basedOn w:val="Fuentedeprrafopredeter"/>
    <w:link w:val="Ttulo2"/>
    <w:uiPriority w:val="9"/>
    <w:rsid w:val="00684CC1"/>
    <w:rPr>
      <w:rFonts w:ascii="Arial" w:hAnsi="Arial" w:cs="Arial"/>
      <w:bCs/>
      <w:sz w:val="28"/>
      <w:lang w:val="es-AR"/>
    </w:rPr>
  </w:style>
  <w:style w:type="character" w:customStyle="1" w:styleId="Ttulo3Car">
    <w:name w:val="Título 3 Car"/>
    <w:basedOn w:val="Fuentedeprrafopredeter"/>
    <w:link w:val="Ttulo3"/>
    <w:uiPriority w:val="9"/>
    <w:rsid w:val="00CB5996"/>
    <w:rPr>
      <w:rFonts w:ascii="Arial" w:hAnsi="Arial" w:cs="Arial"/>
      <w:b/>
      <w:bCs/>
      <w:sz w:val="28"/>
      <w:lang w:val="es-AR"/>
    </w:rPr>
  </w:style>
  <w:style w:type="paragraph" w:styleId="Textoindependiente">
    <w:name w:val="Body Text"/>
    <w:basedOn w:val="Normal"/>
    <w:link w:val="TextoindependienteCar"/>
    <w:uiPriority w:val="99"/>
    <w:unhideWhenUsed/>
    <w:rsid w:val="0052197C"/>
    <w:pPr>
      <w:spacing w:after="120" w:line="240" w:lineRule="auto"/>
    </w:pPr>
    <w:rPr>
      <w:rFonts w:ascii="Century Gothic" w:eastAsia="Times New Roman" w:hAnsi="Century Gothic" w:cs="Times New Roman"/>
      <w:color w:val="000000"/>
      <w:szCs w:val="24"/>
      <w:lang w:val="es-AR"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2197C"/>
    <w:rPr>
      <w:rFonts w:ascii="Century Gothic" w:eastAsia="Times New Roman" w:hAnsi="Century Gothic" w:cs="Times New Roman"/>
      <w:color w:val="000000"/>
      <w:szCs w:val="24"/>
      <w:lang w:val="es-AR" w:eastAsia="es-MX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D72837"/>
    <w:pPr>
      <w:spacing w:after="0" w:line="276" w:lineRule="auto"/>
      <w:ind w:left="709"/>
    </w:pPr>
    <w:rPr>
      <w:rFonts w:ascii="Verdana" w:eastAsia="Times New Roman" w:hAnsi="Verdana" w:cs="Times New Roman"/>
      <w:bCs/>
      <w:color w:val="000000"/>
      <w:sz w:val="28"/>
      <w:szCs w:val="28"/>
      <w:lang w:val="es-AR" w:eastAsia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D72837"/>
    <w:rPr>
      <w:rFonts w:ascii="Verdana" w:eastAsia="Times New Roman" w:hAnsi="Verdana" w:cs="Times New Roman"/>
      <w:bCs/>
      <w:color w:val="000000"/>
      <w:sz w:val="28"/>
      <w:szCs w:val="28"/>
      <w:lang w:val="es-AR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F216F-6F97-4551-BC3D-8DFB582EE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680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Jimena Salgado Castelán</dc:creator>
  <cp:lastModifiedBy>Isabel Romero López</cp:lastModifiedBy>
  <cp:revision>4</cp:revision>
  <cp:lastPrinted>2019-11-26T04:30:00Z</cp:lastPrinted>
  <dcterms:created xsi:type="dcterms:W3CDTF">2020-02-17T18:36:00Z</dcterms:created>
  <dcterms:modified xsi:type="dcterms:W3CDTF">2020-02-27T19:36:00Z</dcterms:modified>
</cp:coreProperties>
</file>