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712A0F">
        <w:rPr>
          <w:sz w:val="24"/>
        </w:rPr>
        <w:t>se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517540">
        <w:rPr>
          <w:sz w:val="24"/>
        </w:rPr>
        <w:t>les programadas para el tercer</w:t>
      </w:r>
      <w:r w:rsidR="00712A0F">
        <w:rPr>
          <w:sz w:val="24"/>
        </w:rPr>
        <w:t xml:space="preserve"> trimestre del año 2020</w:t>
      </w:r>
      <w:r w:rsidR="00366CCB" w:rsidRPr="00F91329">
        <w:rPr>
          <w:sz w:val="24"/>
        </w:rPr>
        <w:t>.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0"/>
    <w:rsid w:val="002A4DE4"/>
    <w:rsid w:val="00366CCB"/>
    <w:rsid w:val="00461BF5"/>
    <w:rsid w:val="004D14AD"/>
    <w:rsid w:val="00504C3F"/>
    <w:rsid w:val="00517540"/>
    <w:rsid w:val="006872F0"/>
    <w:rsid w:val="00693643"/>
    <w:rsid w:val="006C6718"/>
    <w:rsid w:val="00712A0F"/>
    <w:rsid w:val="007E41C6"/>
    <w:rsid w:val="007F3CC0"/>
    <w:rsid w:val="00852D2C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1919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 rodriguez</cp:lastModifiedBy>
  <cp:revision>11</cp:revision>
  <dcterms:created xsi:type="dcterms:W3CDTF">2020-09-03T20:41:00Z</dcterms:created>
  <dcterms:modified xsi:type="dcterms:W3CDTF">2020-10-19T21:46:00Z</dcterms:modified>
</cp:coreProperties>
</file>