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7C" w:rsidRDefault="0022787C" w:rsidP="007D7306">
      <w:pPr>
        <w:spacing w:line="240" w:lineRule="auto"/>
        <w:ind w:right="-852"/>
        <w:jc w:val="both"/>
        <w:rPr>
          <w:rFonts w:ascii="Arial" w:hAnsi="Arial" w:cs="Arial"/>
          <w:b/>
          <w:sz w:val="20"/>
          <w:szCs w:val="20"/>
          <w:lang w:val="es-MX"/>
        </w:rPr>
      </w:pPr>
    </w:p>
    <w:p w:rsidR="00C93F3C" w:rsidRDefault="006D0B4F" w:rsidP="00C93F3C">
      <w:pPr>
        <w:spacing w:line="240" w:lineRule="auto"/>
        <w:ind w:right="-852"/>
        <w:jc w:val="center"/>
        <w:rPr>
          <w:rFonts w:ascii="Arial" w:hAnsi="Arial" w:cs="Arial"/>
          <w:b/>
          <w:sz w:val="20"/>
          <w:szCs w:val="20"/>
          <w:lang w:val="es-ES_tradnl"/>
        </w:rPr>
      </w:pPr>
      <w:r>
        <w:rPr>
          <w:rFonts w:ascii="Arial" w:hAnsi="Arial" w:cs="Arial"/>
          <w:b/>
          <w:sz w:val="20"/>
          <w:szCs w:val="20"/>
          <w:lang w:val="es-ES_tradnl"/>
        </w:rPr>
        <w:t xml:space="preserve">NOCHE DE MUSEOS </w:t>
      </w:r>
    </w:p>
    <w:p w:rsidR="006D0B4F" w:rsidRPr="003D6F3B" w:rsidRDefault="00052498" w:rsidP="006D0B4F">
      <w:pPr>
        <w:spacing w:line="240" w:lineRule="auto"/>
        <w:ind w:right="-852"/>
        <w:jc w:val="right"/>
        <w:rPr>
          <w:rFonts w:ascii="Arial" w:hAnsi="Arial" w:cs="Arial"/>
          <w:sz w:val="20"/>
          <w:szCs w:val="20"/>
          <w:lang w:val="es-ES_tradnl"/>
        </w:rPr>
      </w:pPr>
      <w:r>
        <w:rPr>
          <w:rFonts w:ascii="Arial" w:hAnsi="Arial" w:cs="Arial"/>
          <w:sz w:val="20"/>
          <w:szCs w:val="20"/>
          <w:lang w:val="es-ES_tradnl"/>
        </w:rPr>
        <w:t>Ciudad de México, 21</w:t>
      </w:r>
      <w:r w:rsidR="006D0B4F" w:rsidRPr="003D6F3B">
        <w:rPr>
          <w:rFonts w:ascii="Arial" w:hAnsi="Arial" w:cs="Arial"/>
          <w:sz w:val="20"/>
          <w:szCs w:val="20"/>
          <w:lang w:val="es-ES_tradnl"/>
        </w:rPr>
        <w:t xml:space="preserve"> de octubre de 2020</w:t>
      </w:r>
      <w:r w:rsidR="003D6F3B">
        <w:rPr>
          <w:rFonts w:ascii="Arial" w:hAnsi="Arial" w:cs="Arial"/>
          <w:sz w:val="20"/>
          <w:szCs w:val="20"/>
          <w:lang w:val="es-ES_tradnl"/>
        </w:rPr>
        <w:t>.</w:t>
      </w:r>
    </w:p>
    <w:p w:rsidR="00B83EC7" w:rsidRDefault="00EE6C13" w:rsidP="00B83EC7">
      <w:pPr>
        <w:spacing w:line="240" w:lineRule="auto"/>
        <w:ind w:right="-852"/>
        <w:jc w:val="center"/>
        <w:rPr>
          <w:rFonts w:ascii="Arial" w:hAnsi="Arial" w:cs="Arial"/>
          <w:b/>
          <w:sz w:val="20"/>
          <w:szCs w:val="20"/>
          <w:lang w:val="es-ES_tradnl"/>
        </w:rPr>
      </w:pPr>
      <w:r>
        <w:rPr>
          <w:rFonts w:ascii="Arial" w:hAnsi="Arial" w:cs="Arial"/>
          <w:b/>
          <w:sz w:val="20"/>
          <w:szCs w:val="20"/>
          <w:lang w:val="es-ES_tradnl"/>
        </w:rPr>
        <w:t xml:space="preserve">PUNTOS TRATADOS DURANTE </w:t>
      </w:r>
      <w:r w:rsidR="00B50F87" w:rsidRPr="00B50F87">
        <w:rPr>
          <w:rFonts w:ascii="Arial" w:hAnsi="Arial" w:cs="Arial"/>
          <w:b/>
          <w:sz w:val="20"/>
          <w:szCs w:val="20"/>
          <w:lang w:val="es-ES_tradnl"/>
        </w:rPr>
        <w:t>REUNIÓ</w:t>
      </w:r>
      <w:r w:rsidR="00B50F87">
        <w:rPr>
          <w:rFonts w:ascii="Arial" w:hAnsi="Arial" w:cs="Arial"/>
          <w:b/>
          <w:sz w:val="20"/>
          <w:szCs w:val="20"/>
          <w:lang w:val="es-ES_tradnl"/>
        </w:rPr>
        <w:t xml:space="preserve">N VIRTUAL </w:t>
      </w:r>
      <w:r w:rsidR="00B83EC7">
        <w:rPr>
          <w:rFonts w:ascii="Arial" w:hAnsi="Arial" w:cs="Arial"/>
          <w:b/>
          <w:sz w:val="20"/>
          <w:szCs w:val="20"/>
          <w:lang w:val="es-ES_tradnl"/>
        </w:rPr>
        <w:t xml:space="preserve">12:00 horas </w:t>
      </w:r>
    </w:p>
    <w:p w:rsidR="00B50F87" w:rsidRDefault="00B83EC7" w:rsidP="00B83EC7">
      <w:pPr>
        <w:spacing w:line="240" w:lineRule="auto"/>
        <w:ind w:right="-852"/>
        <w:jc w:val="center"/>
        <w:rPr>
          <w:rFonts w:ascii="Arial" w:hAnsi="Arial" w:cs="Arial"/>
          <w:b/>
          <w:sz w:val="20"/>
          <w:szCs w:val="20"/>
          <w:lang w:val="es-ES_tradnl"/>
        </w:rPr>
      </w:pPr>
      <w:r>
        <w:rPr>
          <w:rFonts w:ascii="Arial" w:hAnsi="Arial" w:cs="Arial"/>
          <w:b/>
          <w:sz w:val="20"/>
          <w:szCs w:val="20"/>
          <w:lang w:val="es-ES_tradnl"/>
        </w:rPr>
        <w:t xml:space="preserve">Circuitos Norte, Coyoacán, Chapultepec, San </w:t>
      </w:r>
      <w:r w:rsidR="00397066">
        <w:rPr>
          <w:rFonts w:ascii="Arial" w:hAnsi="Arial" w:cs="Arial"/>
          <w:b/>
          <w:sz w:val="20"/>
          <w:szCs w:val="20"/>
          <w:lang w:val="es-ES_tradnl"/>
        </w:rPr>
        <w:t>Ángel</w:t>
      </w:r>
      <w:r>
        <w:rPr>
          <w:rFonts w:ascii="Arial" w:hAnsi="Arial" w:cs="Arial"/>
          <w:b/>
          <w:sz w:val="20"/>
          <w:szCs w:val="20"/>
          <w:lang w:val="es-ES_tradnl"/>
        </w:rPr>
        <w:t xml:space="preserve">  y Oriente</w:t>
      </w:r>
    </w:p>
    <w:p w:rsidR="00C93F3C" w:rsidRDefault="003447FD" w:rsidP="00C93F3C">
      <w:pPr>
        <w:spacing w:line="240" w:lineRule="auto"/>
        <w:ind w:right="-852"/>
        <w:jc w:val="center"/>
        <w:rPr>
          <w:rFonts w:ascii="Arial" w:hAnsi="Arial" w:cs="Arial"/>
          <w:b/>
          <w:sz w:val="20"/>
          <w:szCs w:val="20"/>
          <w:lang w:val="es-ES_tradnl"/>
        </w:rPr>
      </w:pPr>
      <w:r>
        <w:rPr>
          <w:rFonts w:ascii="Arial" w:hAnsi="Arial" w:cs="Arial"/>
          <w:b/>
          <w:sz w:val="20"/>
          <w:szCs w:val="20"/>
          <w:lang w:val="es-ES_tradnl"/>
        </w:rPr>
        <w:t xml:space="preserve">Reunión zoom para invitación a Ofrenda Infinita y Onceavo aniversario Noche de Museos </w:t>
      </w:r>
    </w:p>
    <w:p w:rsidR="00397066" w:rsidRDefault="00397066" w:rsidP="00C93F3C">
      <w:pPr>
        <w:spacing w:line="240" w:lineRule="auto"/>
        <w:ind w:right="-852"/>
        <w:jc w:val="center"/>
        <w:rPr>
          <w:rFonts w:ascii="Arial" w:hAnsi="Arial" w:cs="Arial"/>
          <w:b/>
          <w:sz w:val="20"/>
          <w:szCs w:val="20"/>
          <w:lang w:val="es-ES_tradnl"/>
        </w:rPr>
      </w:pP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1.- La </w:t>
      </w:r>
      <w:r w:rsidRPr="00F647FE">
        <w:rPr>
          <w:rFonts w:ascii="Arial" w:hAnsi="Arial" w:cs="Arial"/>
          <w:b/>
          <w:sz w:val="20"/>
          <w:szCs w:val="20"/>
          <w:lang w:val="es-ES_tradnl"/>
        </w:rPr>
        <w:t>Noche de Museos</w:t>
      </w:r>
      <w:r>
        <w:rPr>
          <w:rFonts w:ascii="Arial" w:hAnsi="Arial" w:cs="Arial"/>
          <w:sz w:val="20"/>
          <w:szCs w:val="20"/>
          <w:lang w:val="es-ES_tradnl"/>
        </w:rPr>
        <w:t xml:space="preserve"> del mes de </w:t>
      </w:r>
      <w:r w:rsidRPr="00F647FE">
        <w:rPr>
          <w:rFonts w:ascii="Arial" w:hAnsi="Arial" w:cs="Arial"/>
          <w:b/>
          <w:sz w:val="20"/>
          <w:szCs w:val="20"/>
          <w:lang w:val="es-ES_tradnl"/>
        </w:rPr>
        <w:t>noviembre</w:t>
      </w:r>
      <w:r>
        <w:rPr>
          <w:rFonts w:ascii="Arial" w:hAnsi="Arial" w:cs="Arial"/>
          <w:sz w:val="20"/>
          <w:szCs w:val="20"/>
          <w:lang w:val="es-ES_tradnl"/>
        </w:rPr>
        <w:t xml:space="preserve"> se realizará el </w:t>
      </w:r>
      <w:r w:rsidRPr="00F647FE">
        <w:rPr>
          <w:rFonts w:ascii="Arial" w:hAnsi="Arial" w:cs="Arial"/>
          <w:b/>
          <w:sz w:val="20"/>
          <w:szCs w:val="20"/>
          <w:lang w:val="es-ES_tradnl"/>
        </w:rPr>
        <w:t>miércoles 25 de noviembre</w:t>
      </w:r>
      <w:r>
        <w:rPr>
          <w:rFonts w:ascii="Arial" w:hAnsi="Arial" w:cs="Arial"/>
          <w:sz w:val="20"/>
          <w:szCs w:val="20"/>
          <w:lang w:val="es-ES_tradnl"/>
        </w:rPr>
        <w:t>, y continuará en</w:t>
      </w:r>
      <w:r w:rsidRPr="006D0B4F">
        <w:rPr>
          <w:rFonts w:ascii="Arial" w:hAnsi="Arial" w:cs="Arial"/>
          <w:b/>
          <w:sz w:val="20"/>
          <w:szCs w:val="20"/>
          <w:lang w:val="es-ES_tradnl"/>
        </w:rPr>
        <w:t xml:space="preserve"> modalidad virtual</w:t>
      </w:r>
      <w:r>
        <w:rPr>
          <w:rFonts w:ascii="Arial" w:hAnsi="Arial" w:cs="Arial"/>
          <w:sz w:val="20"/>
          <w:szCs w:val="20"/>
          <w:lang w:val="es-ES_tradnl"/>
        </w:rPr>
        <w:t xml:space="preserve">. </w:t>
      </w: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2.- En el marco del </w:t>
      </w:r>
      <w:r w:rsidRPr="00F647FE">
        <w:rPr>
          <w:rFonts w:ascii="Arial" w:hAnsi="Arial" w:cs="Arial"/>
          <w:b/>
          <w:sz w:val="20"/>
          <w:szCs w:val="20"/>
          <w:lang w:val="es-ES_tradnl"/>
        </w:rPr>
        <w:t>mes del Patrimonio</w:t>
      </w:r>
      <w:r>
        <w:rPr>
          <w:rFonts w:ascii="Arial" w:hAnsi="Arial" w:cs="Arial"/>
          <w:sz w:val="20"/>
          <w:szCs w:val="20"/>
          <w:lang w:val="es-ES_tradnl"/>
        </w:rPr>
        <w:t xml:space="preserve"> durante </w:t>
      </w:r>
      <w:r w:rsidRPr="00F647FE">
        <w:rPr>
          <w:rFonts w:ascii="Arial" w:hAnsi="Arial" w:cs="Arial"/>
          <w:b/>
          <w:sz w:val="20"/>
          <w:szCs w:val="20"/>
          <w:lang w:val="es-ES_tradnl"/>
        </w:rPr>
        <w:t>noviembre</w:t>
      </w:r>
      <w:r>
        <w:rPr>
          <w:rFonts w:ascii="Arial" w:hAnsi="Arial" w:cs="Arial"/>
          <w:sz w:val="20"/>
          <w:szCs w:val="20"/>
          <w:lang w:val="es-ES_tradnl"/>
        </w:rPr>
        <w:t xml:space="preserve">, el programa </w:t>
      </w:r>
      <w:r w:rsidRPr="00F647FE">
        <w:rPr>
          <w:rFonts w:ascii="Arial" w:hAnsi="Arial" w:cs="Arial"/>
          <w:b/>
          <w:sz w:val="20"/>
          <w:szCs w:val="20"/>
          <w:lang w:val="es-ES_tradnl"/>
        </w:rPr>
        <w:t>Noche de Museos</w:t>
      </w:r>
      <w:r>
        <w:rPr>
          <w:rFonts w:ascii="Arial" w:hAnsi="Arial" w:cs="Arial"/>
          <w:sz w:val="20"/>
          <w:szCs w:val="20"/>
          <w:lang w:val="es-ES_tradnl"/>
        </w:rPr>
        <w:t xml:space="preserve"> celebrará su </w:t>
      </w:r>
      <w:r w:rsidRPr="00F647FE">
        <w:rPr>
          <w:rFonts w:ascii="Arial" w:hAnsi="Arial" w:cs="Arial"/>
          <w:b/>
          <w:sz w:val="20"/>
          <w:szCs w:val="20"/>
          <w:lang w:val="es-ES_tradnl"/>
        </w:rPr>
        <w:t>11º Aniversario</w:t>
      </w:r>
      <w:r w:rsidRPr="00F647FE">
        <w:rPr>
          <w:rFonts w:ascii="Arial" w:hAnsi="Arial" w:cs="Arial"/>
          <w:sz w:val="20"/>
          <w:szCs w:val="20"/>
          <w:lang w:val="es-ES_tradnl"/>
        </w:rPr>
        <w:t>,</w:t>
      </w:r>
      <w:r>
        <w:rPr>
          <w:rFonts w:ascii="Arial" w:hAnsi="Arial" w:cs="Arial"/>
          <w:sz w:val="20"/>
          <w:szCs w:val="20"/>
          <w:lang w:val="es-ES_tradnl"/>
        </w:rPr>
        <w:t xml:space="preserve"> se hace una cordial invitación a todos los museos, recintos y colaboradores de este programa a sumarse. </w:t>
      </w: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3.- La temática propuesta para las actividades de la </w:t>
      </w:r>
      <w:r w:rsidRPr="00F647FE">
        <w:rPr>
          <w:rFonts w:ascii="Arial" w:hAnsi="Arial" w:cs="Arial"/>
          <w:b/>
          <w:sz w:val="20"/>
          <w:szCs w:val="20"/>
          <w:lang w:val="es-ES_tradnl"/>
        </w:rPr>
        <w:t>Noche de Museos virtual</w:t>
      </w:r>
      <w:r>
        <w:rPr>
          <w:rFonts w:ascii="Arial" w:hAnsi="Arial" w:cs="Arial"/>
          <w:sz w:val="20"/>
          <w:szCs w:val="20"/>
          <w:lang w:val="es-ES_tradnl"/>
        </w:rPr>
        <w:t xml:space="preserve"> del mes de noviembre será </w:t>
      </w:r>
      <w:r w:rsidRPr="00F647FE">
        <w:rPr>
          <w:rFonts w:ascii="Arial" w:hAnsi="Arial" w:cs="Arial"/>
          <w:b/>
          <w:sz w:val="20"/>
          <w:szCs w:val="20"/>
          <w:lang w:val="es-ES_tradnl"/>
        </w:rPr>
        <w:t>Patrimonio</w:t>
      </w:r>
      <w:r>
        <w:rPr>
          <w:rFonts w:ascii="Arial" w:hAnsi="Arial" w:cs="Arial"/>
          <w:sz w:val="20"/>
          <w:szCs w:val="20"/>
          <w:lang w:val="es-ES_tradnl"/>
        </w:rPr>
        <w:t xml:space="preserve">, está podrá ser abordada en cualquiera de sus vertientes, ya sea </w:t>
      </w:r>
      <w:r w:rsidRPr="00F647FE">
        <w:rPr>
          <w:rFonts w:ascii="Arial" w:hAnsi="Arial" w:cs="Arial"/>
          <w:b/>
          <w:sz w:val="20"/>
          <w:szCs w:val="20"/>
          <w:lang w:val="es-ES_tradnl"/>
        </w:rPr>
        <w:t>material</w:t>
      </w:r>
      <w:r>
        <w:rPr>
          <w:rFonts w:ascii="Arial" w:hAnsi="Arial" w:cs="Arial"/>
          <w:sz w:val="20"/>
          <w:szCs w:val="20"/>
          <w:lang w:val="es-ES_tradnl"/>
        </w:rPr>
        <w:t xml:space="preserve"> o </w:t>
      </w:r>
      <w:r w:rsidRPr="00F647FE">
        <w:rPr>
          <w:rFonts w:ascii="Arial" w:hAnsi="Arial" w:cs="Arial"/>
          <w:b/>
          <w:sz w:val="20"/>
          <w:szCs w:val="20"/>
          <w:lang w:val="es-ES_tradnl"/>
        </w:rPr>
        <w:t>inmaterial</w:t>
      </w:r>
      <w:r>
        <w:rPr>
          <w:rFonts w:ascii="Arial" w:hAnsi="Arial" w:cs="Arial"/>
          <w:sz w:val="20"/>
          <w:szCs w:val="20"/>
          <w:lang w:val="es-ES_tradnl"/>
        </w:rPr>
        <w:t>.</w:t>
      </w: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4.- La </w:t>
      </w:r>
      <w:r w:rsidRPr="00F647FE">
        <w:rPr>
          <w:rFonts w:ascii="Arial" w:hAnsi="Arial" w:cs="Arial"/>
          <w:b/>
          <w:sz w:val="20"/>
          <w:szCs w:val="20"/>
          <w:lang w:val="es-ES_tradnl"/>
        </w:rPr>
        <w:t>campaña de difusión</w:t>
      </w:r>
      <w:r>
        <w:rPr>
          <w:rFonts w:ascii="Arial" w:hAnsi="Arial" w:cs="Arial"/>
          <w:sz w:val="20"/>
          <w:szCs w:val="20"/>
          <w:lang w:val="es-ES_tradnl"/>
        </w:rPr>
        <w:t xml:space="preserve"> para </w:t>
      </w:r>
      <w:r w:rsidRPr="00F647FE">
        <w:rPr>
          <w:rFonts w:ascii="Arial" w:hAnsi="Arial" w:cs="Arial"/>
          <w:b/>
          <w:sz w:val="20"/>
          <w:szCs w:val="20"/>
          <w:lang w:val="es-ES_tradnl"/>
        </w:rPr>
        <w:t>Noche de Museos</w:t>
      </w:r>
      <w:r>
        <w:rPr>
          <w:rFonts w:ascii="Arial" w:hAnsi="Arial" w:cs="Arial"/>
          <w:sz w:val="20"/>
          <w:szCs w:val="20"/>
          <w:lang w:val="es-ES_tradnl"/>
        </w:rPr>
        <w:t xml:space="preserve"> se llevará a cabo del </w:t>
      </w:r>
      <w:r w:rsidRPr="00B50F87">
        <w:rPr>
          <w:rFonts w:ascii="Arial" w:hAnsi="Arial" w:cs="Arial"/>
          <w:b/>
          <w:sz w:val="20"/>
          <w:szCs w:val="20"/>
          <w:lang w:val="es-ES_tradnl"/>
        </w:rPr>
        <w:t>14 al 25 de noviembre</w:t>
      </w:r>
      <w:r>
        <w:rPr>
          <w:rFonts w:ascii="Arial" w:hAnsi="Arial" w:cs="Arial"/>
          <w:sz w:val="20"/>
          <w:szCs w:val="20"/>
          <w:lang w:val="es-ES_tradnl"/>
        </w:rPr>
        <w:t xml:space="preserve"> (once días, en sintonía al 11º aniversario) se publicará a través de las redes de la Secretaría de Cultura y de Noche de Museos así como en el </w:t>
      </w:r>
      <w:proofErr w:type="spellStart"/>
      <w:r>
        <w:rPr>
          <w:rFonts w:ascii="Arial" w:hAnsi="Arial" w:cs="Arial"/>
          <w:sz w:val="20"/>
          <w:szCs w:val="20"/>
          <w:lang w:val="es-ES_tradnl"/>
        </w:rPr>
        <w:t>micrositio</w:t>
      </w:r>
      <w:proofErr w:type="spellEnd"/>
      <w:r>
        <w:rPr>
          <w:rFonts w:ascii="Arial" w:hAnsi="Arial" w:cs="Arial"/>
          <w:sz w:val="20"/>
          <w:szCs w:val="20"/>
          <w:lang w:val="es-ES_tradnl"/>
        </w:rPr>
        <w:t xml:space="preserve"> de Noche de Museos.</w:t>
      </w: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5.- 5.- A través de dos actividades por parte de </w:t>
      </w:r>
      <w:r w:rsidRPr="00EE6C13">
        <w:rPr>
          <w:rFonts w:ascii="Arial" w:hAnsi="Arial" w:cs="Arial"/>
          <w:b/>
          <w:sz w:val="20"/>
          <w:szCs w:val="20"/>
          <w:lang w:val="es-ES_tradnl"/>
        </w:rPr>
        <w:t>Noche de Museos</w:t>
      </w:r>
      <w:r>
        <w:rPr>
          <w:rFonts w:ascii="Arial" w:hAnsi="Arial" w:cs="Arial"/>
          <w:sz w:val="20"/>
          <w:szCs w:val="20"/>
          <w:lang w:val="es-ES_tradnl"/>
        </w:rPr>
        <w:t xml:space="preserve"> se realizará dicha</w:t>
      </w:r>
      <w:r w:rsidRPr="00F647FE">
        <w:rPr>
          <w:rFonts w:ascii="Arial" w:hAnsi="Arial" w:cs="Arial"/>
          <w:b/>
          <w:sz w:val="20"/>
          <w:szCs w:val="20"/>
          <w:lang w:val="es-ES_tradnl"/>
        </w:rPr>
        <w:t xml:space="preserve"> campaña de difusión</w:t>
      </w:r>
      <w:r>
        <w:rPr>
          <w:rFonts w:ascii="Arial" w:hAnsi="Arial" w:cs="Arial"/>
          <w:b/>
          <w:sz w:val="20"/>
          <w:szCs w:val="20"/>
          <w:lang w:val="es-ES_tradnl"/>
        </w:rPr>
        <w:t xml:space="preserve"> por el aniversario.</w:t>
      </w:r>
    </w:p>
    <w:p w:rsidR="00397066" w:rsidRDefault="00397066" w:rsidP="00397066">
      <w:pPr>
        <w:pStyle w:val="Prrafodelista"/>
        <w:numPr>
          <w:ilvl w:val="0"/>
          <w:numId w:val="7"/>
        </w:numPr>
        <w:spacing w:line="240" w:lineRule="auto"/>
        <w:ind w:right="-852"/>
        <w:jc w:val="both"/>
        <w:rPr>
          <w:rFonts w:ascii="Arial" w:hAnsi="Arial" w:cs="Arial"/>
          <w:sz w:val="20"/>
          <w:szCs w:val="20"/>
          <w:lang w:val="es-ES_tradnl"/>
        </w:rPr>
      </w:pPr>
      <w:r w:rsidRPr="006D0B4F">
        <w:rPr>
          <w:rFonts w:ascii="Arial" w:hAnsi="Arial" w:cs="Arial"/>
          <w:sz w:val="20"/>
          <w:szCs w:val="20"/>
          <w:lang w:val="es-ES_tradnl"/>
        </w:rPr>
        <w:t xml:space="preserve">Se convocará al público que ha acompañado a Noche de Museos durante once años no sólo en modalidad presencial, sino también en la modalidad virtual, y que ha permitido entrar a los museos hasta sus hogares a través de sus dispositivos electrónicos, a que sean ahora ellos quienes nos inviten a sus casas a conocer sus objetos más valiosos, que consideran podría formar parte de un </w:t>
      </w:r>
      <w:r w:rsidRPr="00B50F87">
        <w:rPr>
          <w:rFonts w:ascii="Arial" w:hAnsi="Arial" w:cs="Arial"/>
          <w:b/>
          <w:sz w:val="20"/>
          <w:szCs w:val="20"/>
          <w:lang w:val="es-ES_tradnl"/>
        </w:rPr>
        <w:t>museo en su casa</w:t>
      </w:r>
      <w:r w:rsidRPr="006D0B4F">
        <w:rPr>
          <w:rFonts w:ascii="Arial" w:hAnsi="Arial" w:cs="Arial"/>
          <w:sz w:val="20"/>
          <w:szCs w:val="20"/>
          <w:lang w:val="es-ES_tradnl"/>
        </w:rPr>
        <w:t xml:space="preserve">. Está dinámica se llevará a cabo a través de </w:t>
      </w:r>
      <w:r>
        <w:rPr>
          <w:rFonts w:ascii="Arial" w:hAnsi="Arial" w:cs="Arial"/>
          <w:b/>
          <w:sz w:val="20"/>
          <w:szCs w:val="20"/>
          <w:lang w:val="es-ES_tradnl"/>
        </w:rPr>
        <w:t>video</w:t>
      </w:r>
      <w:r w:rsidRPr="00B50F87">
        <w:rPr>
          <w:rFonts w:ascii="Arial" w:hAnsi="Arial" w:cs="Arial"/>
          <w:b/>
          <w:sz w:val="20"/>
          <w:szCs w:val="20"/>
          <w:lang w:val="es-ES_tradnl"/>
        </w:rPr>
        <w:t>s</w:t>
      </w:r>
      <w:r w:rsidRPr="006D0B4F">
        <w:rPr>
          <w:rFonts w:ascii="Arial" w:hAnsi="Arial" w:cs="Arial"/>
          <w:sz w:val="20"/>
          <w:szCs w:val="20"/>
          <w:lang w:val="es-ES_tradnl"/>
        </w:rPr>
        <w:t xml:space="preserve"> que el públi</w:t>
      </w:r>
      <w:r>
        <w:rPr>
          <w:rFonts w:ascii="Arial" w:hAnsi="Arial" w:cs="Arial"/>
          <w:sz w:val="20"/>
          <w:szCs w:val="20"/>
          <w:lang w:val="es-ES_tradnl"/>
        </w:rPr>
        <w:t>co comparta en redes sociales con Noche de Museos, mismos que deberán tener una duración máxima de 3 minutos. Ya se está trabajando con el cartel para la difusión de la convocatoria y se les hará llegar para poyo de difusión.</w:t>
      </w:r>
    </w:p>
    <w:p w:rsidR="00397066" w:rsidRDefault="00397066" w:rsidP="00397066">
      <w:pPr>
        <w:pStyle w:val="Prrafodelista"/>
        <w:spacing w:line="240" w:lineRule="auto"/>
        <w:ind w:right="-852"/>
        <w:jc w:val="both"/>
        <w:rPr>
          <w:rFonts w:ascii="Arial" w:hAnsi="Arial" w:cs="Arial"/>
          <w:sz w:val="20"/>
          <w:szCs w:val="20"/>
          <w:lang w:val="es-ES_tradnl"/>
        </w:rPr>
      </w:pPr>
    </w:p>
    <w:p w:rsidR="00397066" w:rsidRPr="00F647FE" w:rsidRDefault="00397066" w:rsidP="00397066">
      <w:pPr>
        <w:pStyle w:val="Prrafodelista"/>
        <w:numPr>
          <w:ilvl w:val="0"/>
          <w:numId w:val="7"/>
        </w:numPr>
        <w:spacing w:line="240" w:lineRule="auto"/>
        <w:ind w:right="-852"/>
        <w:jc w:val="both"/>
        <w:rPr>
          <w:rFonts w:ascii="Arial" w:hAnsi="Arial" w:cs="Arial"/>
          <w:sz w:val="20"/>
          <w:szCs w:val="20"/>
          <w:lang w:val="es-ES_tradnl"/>
        </w:rPr>
      </w:pPr>
      <w:r w:rsidRPr="00F647FE">
        <w:rPr>
          <w:rFonts w:ascii="Arial" w:hAnsi="Arial" w:cs="Arial"/>
          <w:sz w:val="20"/>
          <w:szCs w:val="20"/>
          <w:lang w:val="es-ES_tradnl"/>
        </w:rPr>
        <w:t xml:space="preserve">Se socializarán </w:t>
      </w:r>
      <w:r>
        <w:rPr>
          <w:rFonts w:ascii="Arial" w:hAnsi="Arial" w:cs="Arial"/>
          <w:sz w:val="20"/>
          <w:szCs w:val="20"/>
          <w:lang w:val="es-ES_tradnl"/>
        </w:rPr>
        <w:t xml:space="preserve">en redes sociales </w:t>
      </w:r>
      <w:r w:rsidRPr="00F647FE">
        <w:rPr>
          <w:rFonts w:ascii="Arial" w:hAnsi="Arial" w:cs="Arial"/>
          <w:sz w:val="20"/>
          <w:szCs w:val="20"/>
          <w:lang w:val="es-ES_tradnl"/>
        </w:rPr>
        <w:t xml:space="preserve">cápsulas que se elaborarán con los </w:t>
      </w:r>
      <w:r w:rsidRPr="00B50F87">
        <w:rPr>
          <w:rFonts w:ascii="Arial" w:hAnsi="Arial" w:cs="Arial"/>
          <w:b/>
          <w:sz w:val="20"/>
          <w:szCs w:val="20"/>
          <w:lang w:val="es-ES_tradnl"/>
        </w:rPr>
        <w:t>relatos ganadores</w:t>
      </w:r>
      <w:r>
        <w:rPr>
          <w:rFonts w:ascii="Arial" w:hAnsi="Arial" w:cs="Arial"/>
          <w:sz w:val="20"/>
          <w:szCs w:val="20"/>
          <w:lang w:val="es-ES_tradnl"/>
        </w:rPr>
        <w:t xml:space="preserve"> del concurso que se hizo</w:t>
      </w:r>
      <w:r w:rsidRPr="00F647FE">
        <w:rPr>
          <w:rFonts w:ascii="Arial" w:hAnsi="Arial" w:cs="Arial"/>
          <w:sz w:val="20"/>
          <w:szCs w:val="20"/>
          <w:lang w:val="es-ES_tradnl"/>
        </w:rPr>
        <w:t xml:space="preserve"> </w:t>
      </w:r>
      <w:r w:rsidRPr="00D648C6">
        <w:rPr>
          <w:rFonts w:ascii="Arial" w:hAnsi="Arial" w:cs="Arial"/>
          <w:sz w:val="20"/>
          <w:szCs w:val="20"/>
          <w:lang w:val="es-ES_tradnl"/>
        </w:rPr>
        <w:t>el año pasado</w:t>
      </w:r>
      <w:r w:rsidRPr="00F647FE">
        <w:rPr>
          <w:rFonts w:ascii="Arial" w:hAnsi="Arial" w:cs="Arial"/>
          <w:sz w:val="20"/>
          <w:szCs w:val="20"/>
          <w:lang w:val="es-ES_tradnl"/>
        </w:rPr>
        <w:t xml:space="preserve"> en el marco del </w:t>
      </w:r>
      <w:r w:rsidRPr="00B50F87">
        <w:rPr>
          <w:rFonts w:ascii="Arial" w:hAnsi="Arial" w:cs="Arial"/>
          <w:b/>
          <w:sz w:val="20"/>
          <w:szCs w:val="20"/>
          <w:lang w:val="es-ES_tradnl"/>
        </w:rPr>
        <w:t>10º Aniversario de Noche de Museos</w:t>
      </w:r>
      <w:r w:rsidRPr="00F647FE">
        <w:rPr>
          <w:rFonts w:ascii="Arial" w:hAnsi="Arial" w:cs="Arial"/>
          <w:sz w:val="20"/>
          <w:szCs w:val="20"/>
          <w:lang w:val="es-ES_tradnl"/>
        </w:rPr>
        <w:t>.</w:t>
      </w:r>
    </w:p>
    <w:p w:rsidR="00397066" w:rsidRDefault="00397066" w:rsidP="00397066">
      <w:pPr>
        <w:pStyle w:val="Prrafodelista"/>
        <w:spacing w:line="240" w:lineRule="auto"/>
        <w:ind w:right="-852"/>
        <w:jc w:val="both"/>
        <w:rPr>
          <w:rFonts w:ascii="Arial" w:hAnsi="Arial" w:cs="Arial"/>
          <w:sz w:val="20"/>
          <w:szCs w:val="20"/>
          <w:lang w:val="es-ES_tradnl"/>
        </w:rPr>
      </w:pPr>
    </w:p>
    <w:p w:rsidR="00397066" w:rsidRDefault="00397066" w:rsidP="00397066">
      <w:pPr>
        <w:pStyle w:val="Prrafodelista"/>
        <w:spacing w:line="240" w:lineRule="auto"/>
        <w:ind w:left="0" w:right="-852"/>
        <w:jc w:val="both"/>
        <w:rPr>
          <w:rFonts w:ascii="Arial" w:hAnsi="Arial" w:cs="Arial"/>
          <w:sz w:val="20"/>
          <w:szCs w:val="20"/>
          <w:lang w:val="es-ES_tradnl"/>
        </w:rPr>
      </w:pPr>
      <w:r>
        <w:rPr>
          <w:rFonts w:ascii="Arial" w:hAnsi="Arial" w:cs="Arial"/>
          <w:sz w:val="20"/>
          <w:szCs w:val="20"/>
          <w:lang w:val="es-ES_tradnl"/>
        </w:rPr>
        <w:t>El programa Noche de Museos agradece la colaboración en la difusión de las actividades. Se les hará llegar vía correo electrónico una plantilla especial con motivo del onceavo aniversario para los carteles de la edición de noviembre.</w:t>
      </w:r>
    </w:p>
    <w:p w:rsidR="00397066" w:rsidRDefault="00397066" w:rsidP="00397066">
      <w:pPr>
        <w:pStyle w:val="Prrafodelista"/>
        <w:spacing w:line="240" w:lineRule="auto"/>
        <w:ind w:left="0" w:right="-852"/>
        <w:jc w:val="both"/>
        <w:rPr>
          <w:rFonts w:ascii="Arial" w:hAnsi="Arial" w:cs="Arial"/>
          <w:sz w:val="20"/>
          <w:szCs w:val="20"/>
          <w:lang w:val="es-ES_tradnl"/>
        </w:rPr>
      </w:pPr>
    </w:p>
    <w:p w:rsidR="00397066" w:rsidRDefault="00397066" w:rsidP="00397066">
      <w:pPr>
        <w:pStyle w:val="Prrafodelista"/>
        <w:spacing w:line="240" w:lineRule="auto"/>
        <w:ind w:left="0" w:right="-852"/>
        <w:jc w:val="both"/>
        <w:rPr>
          <w:rFonts w:ascii="Arial" w:hAnsi="Arial" w:cs="Arial"/>
          <w:sz w:val="20"/>
          <w:szCs w:val="20"/>
          <w:lang w:val="es-ES_tradnl"/>
        </w:rPr>
      </w:pPr>
      <w:r>
        <w:rPr>
          <w:rFonts w:ascii="Arial" w:hAnsi="Arial" w:cs="Arial"/>
          <w:sz w:val="20"/>
          <w:szCs w:val="20"/>
          <w:lang w:val="es-ES_tradnl"/>
        </w:rPr>
        <w:t xml:space="preserve">6.- La Noche de Museos del mes de noviembre es la </w:t>
      </w:r>
      <w:r w:rsidRPr="005075F6">
        <w:rPr>
          <w:rFonts w:ascii="Arial" w:hAnsi="Arial" w:cs="Arial"/>
          <w:b/>
          <w:sz w:val="20"/>
          <w:szCs w:val="20"/>
          <w:lang w:val="es-ES_tradnl"/>
        </w:rPr>
        <w:t>última del año</w:t>
      </w:r>
      <w:r>
        <w:rPr>
          <w:rFonts w:ascii="Arial" w:hAnsi="Arial" w:cs="Arial"/>
          <w:sz w:val="20"/>
          <w:szCs w:val="20"/>
          <w:lang w:val="es-ES_tradnl"/>
        </w:rPr>
        <w:t xml:space="preserve"> 2020.</w:t>
      </w:r>
    </w:p>
    <w:p w:rsidR="00397066" w:rsidRDefault="00397066" w:rsidP="00397066">
      <w:pPr>
        <w:pStyle w:val="Prrafodelista"/>
        <w:spacing w:line="240" w:lineRule="auto"/>
        <w:ind w:left="0" w:right="-852"/>
        <w:jc w:val="both"/>
        <w:rPr>
          <w:rFonts w:ascii="Arial" w:hAnsi="Arial" w:cs="Arial"/>
          <w:sz w:val="20"/>
          <w:szCs w:val="20"/>
          <w:lang w:val="es-ES_tradnl"/>
        </w:rPr>
      </w:pPr>
    </w:p>
    <w:p w:rsidR="00397066" w:rsidRDefault="00397066" w:rsidP="00397066">
      <w:pPr>
        <w:pStyle w:val="Prrafodelista"/>
        <w:spacing w:line="240" w:lineRule="auto"/>
        <w:ind w:left="0" w:right="-852"/>
        <w:jc w:val="both"/>
        <w:rPr>
          <w:rFonts w:ascii="Arial" w:hAnsi="Arial" w:cs="Arial"/>
          <w:sz w:val="20"/>
          <w:szCs w:val="20"/>
          <w:lang w:val="es-ES_tradnl"/>
        </w:rPr>
      </w:pPr>
      <w:r>
        <w:rPr>
          <w:rFonts w:ascii="Arial" w:hAnsi="Arial" w:cs="Arial"/>
          <w:sz w:val="20"/>
          <w:szCs w:val="20"/>
          <w:lang w:val="es-ES_tradnl"/>
        </w:rPr>
        <w:t xml:space="preserve">7.- Noche de Museos agradece todas las actividades con corte </w:t>
      </w:r>
      <w:r w:rsidRPr="005075F6">
        <w:rPr>
          <w:rFonts w:ascii="Arial" w:hAnsi="Arial" w:cs="Arial"/>
          <w:b/>
          <w:sz w:val="20"/>
          <w:szCs w:val="20"/>
          <w:lang w:val="es-ES_tradnl"/>
        </w:rPr>
        <w:t>inclusivo</w:t>
      </w:r>
      <w:r>
        <w:rPr>
          <w:rFonts w:ascii="Arial" w:hAnsi="Arial" w:cs="Arial"/>
          <w:sz w:val="20"/>
          <w:szCs w:val="20"/>
          <w:lang w:val="es-ES_tradnl"/>
        </w:rPr>
        <w:t xml:space="preserve"> que mes a mes nos permiten llegar a nuevos públicos y garantizar el acceso a la cultura a un mayor número de población y les invita a incluirlas en su programación.</w:t>
      </w:r>
    </w:p>
    <w:p w:rsidR="00397066" w:rsidRDefault="00397066" w:rsidP="00397066">
      <w:pPr>
        <w:pStyle w:val="Prrafodelista"/>
        <w:spacing w:line="240" w:lineRule="auto"/>
        <w:ind w:left="0" w:right="-852"/>
        <w:jc w:val="both"/>
        <w:rPr>
          <w:rFonts w:ascii="Arial" w:hAnsi="Arial" w:cs="Arial"/>
          <w:sz w:val="20"/>
          <w:szCs w:val="20"/>
          <w:lang w:val="es-ES_tradnl"/>
        </w:rPr>
      </w:pPr>
    </w:p>
    <w:p w:rsidR="00397066" w:rsidRDefault="00397066" w:rsidP="00397066">
      <w:pPr>
        <w:pStyle w:val="Prrafodelista"/>
        <w:spacing w:line="240" w:lineRule="auto"/>
        <w:ind w:left="0" w:right="-852"/>
        <w:jc w:val="both"/>
        <w:rPr>
          <w:rFonts w:ascii="Arial" w:hAnsi="Arial" w:cs="Arial"/>
          <w:sz w:val="20"/>
          <w:szCs w:val="20"/>
          <w:lang w:val="es-ES_tradnl"/>
        </w:rPr>
      </w:pPr>
      <w:r>
        <w:rPr>
          <w:rFonts w:ascii="Arial" w:hAnsi="Arial" w:cs="Arial"/>
          <w:sz w:val="20"/>
          <w:szCs w:val="20"/>
          <w:lang w:val="es-ES_tradnl"/>
        </w:rPr>
        <w:t xml:space="preserve">8.- Se presentó el logotipo del </w:t>
      </w:r>
      <w:r>
        <w:rPr>
          <w:rFonts w:ascii="Arial" w:hAnsi="Arial" w:cs="Arial"/>
          <w:b/>
          <w:sz w:val="20"/>
          <w:szCs w:val="20"/>
          <w:lang w:val="es-ES_tradnl"/>
        </w:rPr>
        <w:t>11</w:t>
      </w:r>
      <w:r w:rsidRPr="00B50F87">
        <w:rPr>
          <w:rFonts w:ascii="Arial" w:hAnsi="Arial" w:cs="Arial"/>
          <w:b/>
          <w:sz w:val="20"/>
          <w:szCs w:val="20"/>
          <w:lang w:val="es-ES_tradnl"/>
        </w:rPr>
        <w:t>º Aniversario de Noche de Museos</w:t>
      </w:r>
      <w:r>
        <w:rPr>
          <w:rFonts w:ascii="Arial" w:hAnsi="Arial" w:cs="Arial"/>
          <w:b/>
          <w:sz w:val="20"/>
          <w:szCs w:val="20"/>
          <w:lang w:val="es-ES_tradnl"/>
        </w:rPr>
        <w:t>.</w:t>
      </w:r>
    </w:p>
    <w:p w:rsidR="00397066" w:rsidRDefault="00397066" w:rsidP="00397066">
      <w:pPr>
        <w:pStyle w:val="Prrafodelista"/>
        <w:spacing w:line="240" w:lineRule="auto"/>
        <w:ind w:left="0" w:right="-852"/>
        <w:jc w:val="both"/>
        <w:rPr>
          <w:rFonts w:ascii="Arial" w:hAnsi="Arial" w:cs="Arial"/>
          <w:sz w:val="20"/>
          <w:szCs w:val="20"/>
          <w:lang w:val="es-ES_tradnl"/>
        </w:rPr>
      </w:pPr>
    </w:p>
    <w:p w:rsidR="00397066" w:rsidRPr="00052498" w:rsidRDefault="00397066" w:rsidP="00397066">
      <w:pPr>
        <w:pStyle w:val="Prrafodelista"/>
        <w:spacing w:line="240" w:lineRule="auto"/>
        <w:ind w:left="0" w:right="-852"/>
        <w:jc w:val="both"/>
        <w:rPr>
          <w:rFonts w:ascii="Arial" w:hAnsi="Arial" w:cs="Arial"/>
          <w:b/>
          <w:bCs/>
          <w:sz w:val="20"/>
          <w:szCs w:val="20"/>
          <w:lang w:val="es-MX"/>
        </w:rPr>
      </w:pPr>
      <w:r>
        <w:rPr>
          <w:rFonts w:ascii="Arial" w:hAnsi="Arial" w:cs="Arial"/>
          <w:sz w:val="20"/>
          <w:szCs w:val="20"/>
          <w:lang w:val="es-ES_tradnl"/>
        </w:rPr>
        <w:t xml:space="preserve">9.- </w:t>
      </w:r>
      <w:r>
        <w:rPr>
          <w:rFonts w:ascii="Arial" w:hAnsi="Arial" w:cs="Arial"/>
          <w:sz w:val="20"/>
          <w:szCs w:val="20"/>
          <w:lang w:val="es-MX"/>
        </w:rPr>
        <w:t>La Secretaría de Cultura con el</w:t>
      </w:r>
      <w:r>
        <w:rPr>
          <w:rFonts w:ascii="Arial" w:hAnsi="Arial" w:cs="Arial"/>
          <w:sz w:val="20"/>
          <w:szCs w:val="20"/>
          <w:lang w:val="es-ES_tradnl"/>
        </w:rPr>
        <w:t xml:space="preserve"> objetivo de </w:t>
      </w:r>
      <w:r>
        <w:rPr>
          <w:rFonts w:ascii="Arial" w:hAnsi="Arial" w:cs="Arial"/>
          <w:sz w:val="20"/>
          <w:szCs w:val="20"/>
          <w:lang w:val="es-MX"/>
        </w:rPr>
        <w:t>i</w:t>
      </w:r>
      <w:r w:rsidRPr="007448D7">
        <w:rPr>
          <w:rFonts w:ascii="Arial" w:hAnsi="Arial" w:cs="Arial"/>
          <w:sz w:val="20"/>
          <w:szCs w:val="20"/>
          <w:lang w:val="es-MX"/>
        </w:rPr>
        <w:t xml:space="preserve">mpulsar la tradición de </w:t>
      </w:r>
      <w:r>
        <w:rPr>
          <w:rFonts w:ascii="Arial" w:hAnsi="Arial" w:cs="Arial"/>
          <w:sz w:val="20"/>
          <w:szCs w:val="20"/>
          <w:lang w:val="es-MX"/>
        </w:rPr>
        <w:t xml:space="preserve">las </w:t>
      </w:r>
      <w:r w:rsidRPr="00052498">
        <w:rPr>
          <w:rFonts w:ascii="Arial" w:hAnsi="Arial" w:cs="Arial"/>
          <w:b/>
          <w:sz w:val="20"/>
          <w:szCs w:val="20"/>
          <w:lang w:val="es-MX"/>
        </w:rPr>
        <w:t>Ofrendas de Día de Muertos</w:t>
      </w:r>
      <w:r>
        <w:rPr>
          <w:rFonts w:ascii="Arial" w:hAnsi="Arial" w:cs="Arial"/>
          <w:sz w:val="20"/>
          <w:szCs w:val="20"/>
          <w:lang w:val="es-MX"/>
        </w:rPr>
        <w:t xml:space="preserve">, </w:t>
      </w:r>
      <w:r>
        <w:rPr>
          <w:rFonts w:ascii="Arial" w:hAnsi="Arial" w:cs="Arial"/>
          <w:sz w:val="20"/>
          <w:szCs w:val="20"/>
          <w:lang w:val="es-ES_tradnl"/>
        </w:rPr>
        <w:t xml:space="preserve">y a fin de promover que las personas celebren desde casa </w:t>
      </w:r>
      <w:r>
        <w:rPr>
          <w:rFonts w:ascii="Arial" w:hAnsi="Arial" w:cs="Arial"/>
          <w:sz w:val="20"/>
          <w:szCs w:val="20"/>
          <w:lang w:val="es-MX"/>
        </w:rPr>
        <w:t>est</w:t>
      </w:r>
      <w:r w:rsidRPr="00760C44">
        <w:rPr>
          <w:rFonts w:ascii="Arial" w:hAnsi="Arial" w:cs="Arial"/>
          <w:sz w:val="20"/>
          <w:szCs w:val="20"/>
          <w:lang w:val="es-MX"/>
        </w:rPr>
        <w:t>a importante festividad</w:t>
      </w:r>
      <w:r w:rsidRPr="007448D7">
        <w:rPr>
          <w:rFonts w:ascii="Arial" w:hAnsi="Arial" w:cs="Arial"/>
          <w:b/>
          <w:sz w:val="20"/>
          <w:szCs w:val="20"/>
          <w:lang w:val="es-MX"/>
        </w:rPr>
        <w:t xml:space="preserve"> </w:t>
      </w:r>
      <w:r w:rsidRPr="007448D7">
        <w:rPr>
          <w:rFonts w:ascii="Arial" w:hAnsi="Arial" w:cs="Arial"/>
          <w:sz w:val="20"/>
          <w:szCs w:val="20"/>
          <w:lang w:val="es-MX"/>
        </w:rPr>
        <w:t>real</w:t>
      </w:r>
      <w:r>
        <w:rPr>
          <w:rFonts w:ascii="Arial" w:hAnsi="Arial" w:cs="Arial"/>
          <w:sz w:val="20"/>
          <w:szCs w:val="20"/>
          <w:lang w:val="es-MX"/>
        </w:rPr>
        <w:t xml:space="preserve">izando sus altares particulares, convocará a partir del </w:t>
      </w:r>
      <w:r w:rsidRPr="003226F4">
        <w:rPr>
          <w:rFonts w:ascii="Arial" w:hAnsi="Arial" w:cs="Arial"/>
          <w:b/>
          <w:sz w:val="20"/>
          <w:szCs w:val="20"/>
          <w:lang w:val="es-MX"/>
        </w:rPr>
        <w:t xml:space="preserve">próximo viernes 23 de octubre </w:t>
      </w:r>
      <w:r>
        <w:rPr>
          <w:rFonts w:ascii="Arial" w:hAnsi="Arial" w:cs="Arial"/>
          <w:sz w:val="20"/>
          <w:szCs w:val="20"/>
          <w:lang w:val="es-MX"/>
        </w:rPr>
        <w:t>y por</w:t>
      </w:r>
      <w:r w:rsidRPr="007448D7">
        <w:rPr>
          <w:rFonts w:ascii="Arial" w:hAnsi="Arial" w:cs="Arial"/>
          <w:sz w:val="20"/>
          <w:szCs w:val="20"/>
          <w:lang w:val="es-MX"/>
        </w:rPr>
        <w:t xml:space="preserve"> diversos medios a </w:t>
      </w:r>
      <w:r>
        <w:rPr>
          <w:rFonts w:ascii="Arial" w:hAnsi="Arial" w:cs="Arial"/>
          <w:sz w:val="20"/>
          <w:szCs w:val="20"/>
          <w:lang w:val="es-MX"/>
        </w:rPr>
        <w:t xml:space="preserve">compartir a través de redes sociales, </w:t>
      </w:r>
      <w:r w:rsidRPr="003226F4">
        <w:rPr>
          <w:rFonts w:ascii="Arial" w:hAnsi="Arial" w:cs="Arial"/>
          <w:b/>
          <w:sz w:val="20"/>
          <w:szCs w:val="20"/>
          <w:lang w:val="es-MX"/>
        </w:rPr>
        <w:t xml:space="preserve">fotografías </w:t>
      </w:r>
      <w:r>
        <w:rPr>
          <w:rFonts w:ascii="Arial" w:hAnsi="Arial" w:cs="Arial"/>
          <w:sz w:val="20"/>
          <w:szCs w:val="20"/>
          <w:lang w:val="es-MX"/>
        </w:rPr>
        <w:t xml:space="preserve">y/o </w:t>
      </w:r>
      <w:r w:rsidRPr="003226F4">
        <w:rPr>
          <w:rFonts w:ascii="Arial" w:hAnsi="Arial" w:cs="Arial"/>
          <w:b/>
          <w:sz w:val="20"/>
          <w:szCs w:val="20"/>
          <w:lang w:val="es-MX"/>
        </w:rPr>
        <w:t>videos</w:t>
      </w:r>
      <w:r>
        <w:rPr>
          <w:rFonts w:ascii="Arial" w:hAnsi="Arial" w:cs="Arial"/>
          <w:sz w:val="20"/>
          <w:szCs w:val="20"/>
          <w:lang w:val="es-MX"/>
        </w:rPr>
        <w:t xml:space="preserve"> de las altares particulares para juntos construir una </w:t>
      </w:r>
      <w:r w:rsidRPr="00052498">
        <w:rPr>
          <w:rFonts w:ascii="Arial" w:hAnsi="Arial" w:cs="Arial"/>
          <w:b/>
          <w:sz w:val="20"/>
          <w:szCs w:val="20"/>
          <w:lang w:val="es-MX"/>
        </w:rPr>
        <w:t>Ofrenda Infinita.</w:t>
      </w:r>
    </w:p>
    <w:p w:rsidR="00397066" w:rsidRPr="00052498" w:rsidRDefault="00397066" w:rsidP="00397066">
      <w:pPr>
        <w:spacing w:line="240" w:lineRule="auto"/>
        <w:ind w:right="-852"/>
        <w:jc w:val="both"/>
        <w:rPr>
          <w:rFonts w:ascii="Arial" w:hAnsi="Arial" w:cs="Arial"/>
          <w:sz w:val="20"/>
          <w:szCs w:val="20"/>
          <w:lang w:val="es-MX"/>
        </w:rPr>
      </w:pPr>
      <w:r>
        <w:rPr>
          <w:rFonts w:ascii="Arial" w:hAnsi="Arial" w:cs="Arial"/>
          <w:sz w:val="20"/>
          <w:szCs w:val="20"/>
          <w:lang w:val="es-MX"/>
        </w:rPr>
        <w:t xml:space="preserve">10.- Se invita cordialmente a </w:t>
      </w:r>
      <w:r w:rsidRPr="00052498">
        <w:rPr>
          <w:rFonts w:ascii="Arial" w:hAnsi="Arial" w:cs="Arial"/>
          <w:b/>
          <w:sz w:val="20"/>
          <w:szCs w:val="20"/>
          <w:lang w:val="es-MX"/>
        </w:rPr>
        <w:t>toda la ciudadanía</w:t>
      </w:r>
      <w:r>
        <w:rPr>
          <w:rFonts w:ascii="Arial" w:hAnsi="Arial" w:cs="Arial"/>
          <w:sz w:val="20"/>
          <w:szCs w:val="20"/>
          <w:lang w:val="es-MX"/>
        </w:rPr>
        <w:t xml:space="preserve"> a compartir fotografías de sus Ofrendas de Día de Muertos en sus redes sociales colocando el </w:t>
      </w:r>
      <w:r w:rsidRPr="00052498">
        <w:rPr>
          <w:rFonts w:ascii="Arial" w:hAnsi="Arial" w:cs="Arial"/>
          <w:b/>
          <w:sz w:val="20"/>
          <w:szCs w:val="20"/>
          <w:lang w:val="es-MX"/>
        </w:rPr>
        <w:t>#OFRENDAINFINITA</w:t>
      </w:r>
      <w:r w:rsidRPr="007448D7">
        <w:rPr>
          <w:rFonts w:ascii="Arial" w:hAnsi="Arial" w:cs="Arial"/>
          <w:bCs/>
          <w:sz w:val="20"/>
          <w:szCs w:val="20"/>
          <w:lang w:val="es-MX"/>
        </w:rPr>
        <w:t xml:space="preserve">. </w:t>
      </w:r>
      <w:r>
        <w:rPr>
          <w:rFonts w:ascii="Arial" w:hAnsi="Arial" w:cs="Arial"/>
          <w:bCs/>
          <w:sz w:val="20"/>
          <w:szCs w:val="20"/>
          <w:lang w:val="es-MX"/>
        </w:rPr>
        <w:t xml:space="preserve">Es importante destacar que con este evento da inicio la jornada cultural con motivo del Mes del Patrimonio. Una vez que los usuarios coloquen el </w:t>
      </w:r>
      <w:r w:rsidRPr="00052498">
        <w:rPr>
          <w:rFonts w:ascii="Arial" w:hAnsi="Arial" w:cs="Arial"/>
          <w:b/>
          <w:sz w:val="20"/>
          <w:szCs w:val="20"/>
          <w:lang w:val="es-MX"/>
        </w:rPr>
        <w:t>#OFRENDAINFINITA</w:t>
      </w:r>
      <w:r>
        <w:rPr>
          <w:rFonts w:ascii="Arial" w:hAnsi="Arial" w:cs="Arial"/>
          <w:bCs/>
          <w:sz w:val="20"/>
          <w:szCs w:val="20"/>
          <w:lang w:val="es-MX"/>
        </w:rPr>
        <w:t xml:space="preserve"> a</w:t>
      </w:r>
      <w:r w:rsidRPr="007448D7">
        <w:rPr>
          <w:rFonts w:ascii="Arial" w:hAnsi="Arial" w:cs="Arial"/>
          <w:sz w:val="20"/>
          <w:szCs w:val="20"/>
          <w:lang w:val="es-MX"/>
        </w:rPr>
        <w:t>utomáticamente un robot por parte de la Secretaría de Cultura CDMX lo llevará a una plataforma especial donde exclusivamente se subirán las fotografías con este tema.</w:t>
      </w:r>
    </w:p>
    <w:p w:rsidR="00397066" w:rsidRPr="003F4002" w:rsidRDefault="00397066" w:rsidP="00397066">
      <w:pPr>
        <w:spacing w:line="240" w:lineRule="auto"/>
        <w:ind w:right="-852"/>
        <w:jc w:val="both"/>
        <w:rPr>
          <w:rFonts w:ascii="Arial" w:hAnsi="Arial" w:cs="Arial"/>
          <w:bCs/>
          <w:sz w:val="20"/>
          <w:szCs w:val="20"/>
          <w:lang w:val="es-MX"/>
        </w:rPr>
      </w:pPr>
      <w:r w:rsidRPr="007448D7">
        <w:rPr>
          <w:rFonts w:ascii="Arial" w:hAnsi="Arial" w:cs="Arial"/>
          <w:sz w:val="20"/>
          <w:szCs w:val="20"/>
          <w:lang w:val="es-MX"/>
        </w:rPr>
        <w:lastRenderedPageBreak/>
        <w:t>Los requerimientos de las fotografías son:</w:t>
      </w:r>
      <w:r w:rsidRPr="007448D7">
        <w:rPr>
          <w:rFonts w:ascii="Arial" w:hAnsi="Arial" w:cs="Arial"/>
          <w:b/>
          <w:bCs/>
          <w:sz w:val="20"/>
          <w:szCs w:val="20"/>
          <w:lang w:val="es-MX"/>
        </w:rPr>
        <w:t xml:space="preserve"> el formato puede ser vertical u horizontal, en JPG, y la resolución debe ser 150 dpi. </w:t>
      </w:r>
      <w:r w:rsidRPr="003F4002">
        <w:rPr>
          <w:rFonts w:ascii="Arial" w:hAnsi="Arial" w:cs="Arial"/>
          <w:bCs/>
          <w:sz w:val="20"/>
          <w:szCs w:val="20"/>
          <w:lang w:val="es-MX"/>
        </w:rPr>
        <w:t>Los</w:t>
      </w:r>
      <w:r>
        <w:rPr>
          <w:rFonts w:ascii="Arial" w:hAnsi="Arial" w:cs="Arial"/>
          <w:b/>
          <w:bCs/>
          <w:sz w:val="20"/>
          <w:szCs w:val="20"/>
          <w:lang w:val="es-MX"/>
        </w:rPr>
        <w:t xml:space="preserve"> videos </w:t>
      </w:r>
      <w:r w:rsidRPr="003F4002">
        <w:rPr>
          <w:rFonts w:ascii="Arial" w:hAnsi="Arial" w:cs="Arial"/>
          <w:bCs/>
          <w:sz w:val="20"/>
          <w:szCs w:val="20"/>
          <w:lang w:val="es-MX"/>
        </w:rPr>
        <w:t>en formato</w:t>
      </w:r>
      <w:r>
        <w:rPr>
          <w:rFonts w:ascii="Arial" w:hAnsi="Arial" w:cs="Arial"/>
          <w:b/>
          <w:bCs/>
          <w:sz w:val="20"/>
          <w:szCs w:val="20"/>
          <w:lang w:val="es-MX"/>
        </w:rPr>
        <w:t xml:space="preserve"> horizontal </w:t>
      </w:r>
      <w:r w:rsidRPr="003F4002">
        <w:rPr>
          <w:rFonts w:ascii="Arial" w:hAnsi="Arial" w:cs="Arial"/>
          <w:bCs/>
          <w:sz w:val="20"/>
          <w:szCs w:val="20"/>
          <w:lang w:val="es-MX"/>
        </w:rPr>
        <w:t>y para los recintos con duración máxima de 10 minutos.</w:t>
      </w:r>
    </w:p>
    <w:p w:rsidR="00397066" w:rsidRDefault="00397066" w:rsidP="00397066">
      <w:pPr>
        <w:spacing w:after="0" w:line="240" w:lineRule="auto"/>
        <w:ind w:right="-710"/>
        <w:jc w:val="both"/>
        <w:rPr>
          <w:rFonts w:ascii="Arial" w:eastAsia="Times New Roman" w:hAnsi="Arial" w:cs="Arial"/>
          <w:sz w:val="20"/>
          <w:szCs w:val="20"/>
          <w:lang w:eastAsia="es-MX"/>
        </w:rPr>
      </w:pPr>
      <w:r>
        <w:rPr>
          <w:rFonts w:ascii="Arial" w:eastAsia="Times New Roman" w:hAnsi="Arial" w:cs="Arial"/>
          <w:sz w:val="20"/>
          <w:szCs w:val="20"/>
          <w:lang w:eastAsia="es-MX"/>
        </w:rPr>
        <w:t>11.-</w:t>
      </w:r>
      <w:r w:rsidRPr="007448D7">
        <w:rPr>
          <w:rFonts w:ascii="Arial" w:eastAsia="Times New Roman" w:hAnsi="Arial" w:cs="Arial"/>
          <w:sz w:val="20"/>
          <w:szCs w:val="20"/>
          <w:lang w:eastAsia="es-MX"/>
        </w:rPr>
        <w:t xml:space="preserve"> Se </w:t>
      </w:r>
      <w:r>
        <w:rPr>
          <w:rFonts w:ascii="Arial" w:eastAsia="Times New Roman" w:hAnsi="Arial" w:cs="Arial"/>
          <w:sz w:val="20"/>
          <w:szCs w:val="20"/>
          <w:lang w:eastAsia="es-MX"/>
        </w:rPr>
        <w:t xml:space="preserve">invita a los </w:t>
      </w:r>
      <w:r w:rsidRPr="00052498">
        <w:rPr>
          <w:rFonts w:ascii="Arial" w:eastAsia="Times New Roman" w:hAnsi="Arial" w:cs="Arial"/>
          <w:b/>
          <w:sz w:val="20"/>
          <w:szCs w:val="20"/>
          <w:lang w:eastAsia="es-MX"/>
        </w:rPr>
        <w:t>museos</w:t>
      </w:r>
      <w:r>
        <w:rPr>
          <w:rFonts w:ascii="Arial" w:eastAsia="Times New Roman" w:hAnsi="Arial" w:cs="Arial"/>
          <w:sz w:val="20"/>
          <w:szCs w:val="20"/>
          <w:lang w:eastAsia="es-MX"/>
        </w:rPr>
        <w:t xml:space="preserve">, recintos y colaboradores de Noche de Museos a </w:t>
      </w:r>
      <w:r w:rsidRPr="00052498">
        <w:rPr>
          <w:rFonts w:ascii="Arial" w:eastAsia="Times New Roman" w:hAnsi="Arial" w:cs="Arial"/>
          <w:b/>
          <w:sz w:val="20"/>
          <w:szCs w:val="20"/>
          <w:lang w:eastAsia="es-MX"/>
        </w:rPr>
        <w:t>sumarse</w:t>
      </w:r>
      <w:r>
        <w:rPr>
          <w:rFonts w:ascii="Arial" w:eastAsia="Times New Roman" w:hAnsi="Arial" w:cs="Arial"/>
          <w:sz w:val="20"/>
          <w:szCs w:val="20"/>
          <w:lang w:eastAsia="es-MX"/>
        </w:rPr>
        <w:t xml:space="preserve"> a </w:t>
      </w:r>
      <w:proofErr w:type="spellStart"/>
      <w:r>
        <w:rPr>
          <w:rFonts w:ascii="Arial" w:eastAsia="Times New Roman" w:hAnsi="Arial" w:cs="Arial"/>
          <w:sz w:val="20"/>
          <w:szCs w:val="20"/>
          <w:lang w:eastAsia="es-MX"/>
        </w:rPr>
        <w:t>está</w:t>
      </w:r>
      <w:proofErr w:type="spellEnd"/>
      <w:r>
        <w:rPr>
          <w:rFonts w:ascii="Arial" w:eastAsia="Times New Roman" w:hAnsi="Arial" w:cs="Arial"/>
          <w:sz w:val="20"/>
          <w:szCs w:val="20"/>
          <w:lang w:eastAsia="es-MX"/>
        </w:rPr>
        <w:t xml:space="preserve"> iniciativa, se </w:t>
      </w:r>
      <w:r w:rsidRPr="007448D7">
        <w:rPr>
          <w:rFonts w:ascii="Arial" w:eastAsia="Times New Roman" w:hAnsi="Arial" w:cs="Arial"/>
          <w:sz w:val="20"/>
          <w:szCs w:val="20"/>
          <w:lang w:eastAsia="es-MX"/>
        </w:rPr>
        <w:t>les solicitará a todos los museos que gusten subir las fotografías de sus ofrendas en la misma plataforma de la Secretaría de Cultura CDMX, que envíen al correo electrónico  </w:t>
      </w:r>
      <w:hyperlink r:id="rId8" w:tgtFrame="_blank" w:history="1">
        <w:r w:rsidRPr="007448D7">
          <w:rPr>
            <w:rFonts w:ascii="Arial" w:eastAsia="Times New Roman" w:hAnsi="Arial" w:cs="Arial"/>
            <w:bCs/>
            <w:color w:val="1155CC"/>
            <w:sz w:val="20"/>
            <w:szCs w:val="20"/>
            <w:u w:val="single"/>
            <w:lang w:eastAsia="es-MX"/>
          </w:rPr>
          <w:t>ofrendainfinita2020@gmail.com</w:t>
        </w:r>
      </w:hyperlink>
      <w:r w:rsidRPr="007448D7">
        <w:rPr>
          <w:rFonts w:ascii="Arial" w:eastAsia="Times New Roman" w:hAnsi="Arial" w:cs="Arial"/>
          <w:sz w:val="20"/>
          <w:szCs w:val="20"/>
          <w:lang w:eastAsia="es-MX"/>
        </w:rPr>
        <w:t> la fotografía en el mismo formato anterior, con una breve presentación sobre el tema y a quién se dedicó, también se puede compartir la ofrenda en formato de video, para lo cual se sugiere, sea en formato horizontal y con un período de duración entre 5 y 10 minutos.</w:t>
      </w:r>
    </w:p>
    <w:p w:rsidR="00397066" w:rsidRPr="007448D7" w:rsidRDefault="00397066" w:rsidP="00397066">
      <w:pPr>
        <w:spacing w:after="0" w:line="240" w:lineRule="auto"/>
        <w:ind w:right="-710"/>
        <w:jc w:val="both"/>
        <w:rPr>
          <w:rFonts w:ascii="Arial" w:eastAsia="Times New Roman" w:hAnsi="Arial" w:cs="Arial"/>
          <w:sz w:val="20"/>
          <w:szCs w:val="20"/>
          <w:lang w:eastAsia="es-MX"/>
        </w:rPr>
      </w:pPr>
    </w:p>
    <w:p w:rsidR="00397066" w:rsidRPr="007448D7" w:rsidRDefault="00397066" w:rsidP="00397066">
      <w:pPr>
        <w:spacing w:after="0" w:line="240" w:lineRule="auto"/>
        <w:ind w:right="-710"/>
        <w:jc w:val="both"/>
        <w:rPr>
          <w:rFonts w:ascii="Arial" w:eastAsia="Times New Roman" w:hAnsi="Arial" w:cs="Arial"/>
          <w:bCs/>
          <w:sz w:val="20"/>
          <w:szCs w:val="20"/>
          <w:lang w:eastAsia="es-MX"/>
        </w:rPr>
      </w:pPr>
      <w:r w:rsidRPr="007448D7">
        <w:rPr>
          <w:rFonts w:ascii="Arial" w:eastAsia="Times New Roman" w:hAnsi="Arial" w:cs="Arial"/>
          <w:sz w:val="20"/>
          <w:szCs w:val="20"/>
          <w:lang w:eastAsia="es-MX"/>
        </w:rPr>
        <w:t xml:space="preserve">Si los museos realizarán </w:t>
      </w:r>
      <w:r w:rsidRPr="00052498">
        <w:rPr>
          <w:rFonts w:ascii="Arial" w:eastAsia="Times New Roman" w:hAnsi="Arial" w:cs="Arial"/>
          <w:b/>
          <w:sz w:val="20"/>
          <w:szCs w:val="20"/>
          <w:lang w:eastAsia="es-MX"/>
        </w:rPr>
        <w:t>actividades virtuales</w:t>
      </w:r>
      <w:r>
        <w:rPr>
          <w:rFonts w:ascii="Arial" w:eastAsia="Times New Roman" w:hAnsi="Arial" w:cs="Arial"/>
          <w:sz w:val="20"/>
          <w:szCs w:val="20"/>
          <w:lang w:eastAsia="es-MX"/>
        </w:rPr>
        <w:t xml:space="preserve"> con el tema de la </w:t>
      </w:r>
      <w:r w:rsidRPr="00052498">
        <w:rPr>
          <w:rFonts w:ascii="Arial" w:eastAsia="Times New Roman" w:hAnsi="Arial" w:cs="Arial"/>
          <w:b/>
          <w:sz w:val="20"/>
          <w:szCs w:val="20"/>
          <w:lang w:eastAsia="es-MX"/>
        </w:rPr>
        <w:t xml:space="preserve">Ofrenda de Día de Muertos </w:t>
      </w:r>
      <w:r w:rsidRPr="007448D7">
        <w:rPr>
          <w:rFonts w:ascii="Arial" w:eastAsia="Times New Roman" w:hAnsi="Arial" w:cs="Arial"/>
          <w:sz w:val="20"/>
          <w:szCs w:val="20"/>
          <w:lang w:eastAsia="es-MX"/>
        </w:rPr>
        <w:t xml:space="preserve"> y </w:t>
      </w:r>
      <w:proofErr w:type="gramStart"/>
      <w:r w:rsidRPr="007448D7">
        <w:rPr>
          <w:rFonts w:ascii="Arial" w:eastAsia="Times New Roman" w:hAnsi="Arial" w:cs="Arial"/>
          <w:sz w:val="20"/>
          <w:szCs w:val="20"/>
          <w:lang w:eastAsia="es-MX"/>
        </w:rPr>
        <w:t>gustan</w:t>
      </w:r>
      <w:proofErr w:type="gramEnd"/>
      <w:r w:rsidRPr="007448D7">
        <w:rPr>
          <w:rFonts w:ascii="Arial" w:eastAsia="Times New Roman" w:hAnsi="Arial" w:cs="Arial"/>
          <w:sz w:val="20"/>
          <w:szCs w:val="20"/>
          <w:lang w:eastAsia="es-MX"/>
        </w:rPr>
        <w:t xml:space="preserve"> subirlas a la misma plataforma, se les solicita que envíen un correo electrónico a </w:t>
      </w:r>
      <w:hyperlink r:id="rId9" w:tgtFrame="_blank" w:history="1">
        <w:r w:rsidRPr="007448D7">
          <w:rPr>
            <w:rFonts w:ascii="Arial" w:eastAsia="Times New Roman" w:hAnsi="Arial" w:cs="Arial"/>
            <w:bCs/>
            <w:color w:val="1155CC"/>
            <w:sz w:val="20"/>
            <w:szCs w:val="20"/>
            <w:u w:val="single"/>
            <w:lang w:eastAsia="es-MX"/>
          </w:rPr>
          <w:t>ofrendainfinita2020@gmail.com</w:t>
        </w:r>
      </w:hyperlink>
      <w:r w:rsidRPr="007448D7">
        <w:rPr>
          <w:rFonts w:ascii="Arial" w:eastAsia="Times New Roman" w:hAnsi="Arial" w:cs="Arial"/>
          <w:sz w:val="20"/>
          <w:szCs w:val="20"/>
          <w:lang w:eastAsia="es-MX"/>
        </w:rPr>
        <w:t>  con el </w:t>
      </w:r>
      <w:r w:rsidRPr="007448D7">
        <w:rPr>
          <w:rFonts w:ascii="Arial" w:eastAsia="Times New Roman" w:hAnsi="Arial" w:cs="Arial"/>
          <w:bCs/>
          <w:sz w:val="20"/>
          <w:szCs w:val="20"/>
          <w:lang w:eastAsia="es-MX"/>
        </w:rPr>
        <w:t xml:space="preserve"> link de </w:t>
      </w:r>
      <w:proofErr w:type="spellStart"/>
      <w:r w:rsidRPr="007448D7">
        <w:rPr>
          <w:rFonts w:ascii="Arial" w:eastAsia="Times New Roman" w:hAnsi="Arial" w:cs="Arial"/>
          <w:bCs/>
          <w:sz w:val="20"/>
          <w:szCs w:val="20"/>
          <w:lang w:eastAsia="es-MX"/>
        </w:rPr>
        <w:t>youtube</w:t>
      </w:r>
      <w:proofErr w:type="spellEnd"/>
      <w:r w:rsidRPr="007448D7">
        <w:rPr>
          <w:rFonts w:ascii="Arial" w:eastAsia="Times New Roman" w:hAnsi="Arial" w:cs="Arial"/>
          <w:bCs/>
          <w:sz w:val="20"/>
          <w:szCs w:val="20"/>
          <w:lang w:eastAsia="es-MX"/>
        </w:rPr>
        <w:t xml:space="preserve"> donde colocarán dicha actividad y se acompañe de una breve presentación.</w:t>
      </w:r>
    </w:p>
    <w:p w:rsidR="00397066" w:rsidRDefault="00397066" w:rsidP="00397066">
      <w:pPr>
        <w:spacing w:after="0" w:line="240" w:lineRule="auto"/>
        <w:ind w:right="-710"/>
        <w:jc w:val="both"/>
        <w:rPr>
          <w:rFonts w:ascii="Arial" w:eastAsia="Times New Roman" w:hAnsi="Arial" w:cs="Arial"/>
          <w:bCs/>
          <w:sz w:val="20"/>
          <w:szCs w:val="20"/>
          <w:lang w:eastAsia="es-MX"/>
        </w:rPr>
      </w:pPr>
    </w:p>
    <w:p w:rsidR="00397066"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12.- La iniciativa </w:t>
      </w:r>
      <w:r w:rsidRPr="00526072">
        <w:rPr>
          <w:rFonts w:ascii="Arial" w:hAnsi="Arial" w:cs="Arial"/>
          <w:b/>
          <w:sz w:val="20"/>
          <w:szCs w:val="20"/>
          <w:lang w:val="es-ES_tradnl"/>
        </w:rPr>
        <w:t>Ofrenda Infinita</w:t>
      </w:r>
      <w:r>
        <w:rPr>
          <w:rFonts w:ascii="Arial" w:hAnsi="Arial" w:cs="Arial"/>
          <w:sz w:val="20"/>
          <w:szCs w:val="20"/>
          <w:lang w:val="es-ES_tradnl"/>
        </w:rPr>
        <w:t xml:space="preserve"> contará con la valiosa participación de las </w:t>
      </w:r>
      <w:r w:rsidRPr="003F65D4">
        <w:rPr>
          <w:rFonts w:ascii="Arial" w:hAnsi="Arial" w:cs="Arial"/>
          <w:b/>
          <w:sz w:val="20"/>
          <w:szCs w:val="20"/>
          <w:lang w:val="es-ES_tradnl"/>
        </w:rPr>
        <w:t>Diez Ciudades Mexicanas nombradas Patrimonio de la Humanidad</w:t>
      </w:r>
      <w:r>
        <w:rPr>
          <w:rFonts w:ascii="Arial" w:hAnsi="Arial" w:cs="Arial"/>
          <w:sz w:val="20"/>
          <w:szCs w:val="20"/>
          <w:lang w:val="es-ES_tradnl"/>
        </w:rPr>
        <w:t>.</w:t>
      </w:r>
    </w:p>
    <w:p w:rsidR="00397066" w:rsidRPr="00526072" w:rsidRDefault="00397066" w:rsidP="00397066">
      <w:pPr>
        <w:spacing w:line="240" w:lineRule="auto"/>
        <w:ind w:right="-852"/>
        <w:jc w:val="both"/>
        <w:rPr>
          <w:rFonts w:ascii="Arial" w:hAnsi="Arial" w:cs="Arial"/>
          <w:sz w:val="20"/>
          <w:szCs w:val="20"/>
          <w:lang w:val="es-ES_tradnl"/>
        </w:rPr>
      </w:pPr>
      <w:r>
        <w:rPr>
          <w:rFonts w:ascii="Arial" w:hAnsi="Arial" w:cs="Arial"/>
          <w:sz w:val="20"/>
          <w:szCs w:val="20"/>
          <w:lang w:val="es-ES_tradnl"/>
        </w:rPr>
        <w:t xml:space="preserve">13.- Con la </w:t>
      </w:r>
      <w:r w:rsidRPr="003F65D4">
        <w:rPr>
          <w:rFonts w:ascii="Arial" w:hAnsi="Arial" w:cs="Arial"/>
          <w:b/>
          <w:sz w:val="20"/>
          <w:szCs w:val="20"/>
          <w:lang w:val="es-ES_tradnl"/>
        </w:rPr>
        <w:t>Ofrenda Infinita inicia</w:t>
      </w:r>
      <w:r>
        <w:rPr>
          <w:rFonts w:ascii="Arial" w:hAnsi="Arial" w:cs="Arial"/>
          <w:sz w:val="20"/>
          <w:szCs w:val="20"/>
          <w:lang w:val="es-ES_tradnl"/>
        </w:rPr>
        <w:t xml:space="preserve"> la Jornada Cultural del </w:t>
      </w:r>
      <w:r w:rsidRPr="003F65D4">
        <w:rPr>
          <w:rFonts w:ascii="Arial" w:hAnsi="Arial" w:cs="Arial"/>
          <w:b/>
          <w:sz w:val="20"/>
          <w:szCs w:val="20"/>
          <w:lang w:val="es-ES_tradnl"/>
        </w:rPr>
        <w:t>Mes del Patrimonio</w:t>
      </w:r>
      <w:r>
        <w:rPr>
          <w:rFonts w:ascii="Arial" w:hAnsi="Arial" w:cs="Arial"/>
          <w:sz w:val="20"/>
          <w:szCs w:val="20"/>
          <w:lang w:val="es-ES_tradnl"/>
        </w:rPr>
        <w:t>, se reitera la invitación a todos los museos, recintos y colaboradores que quieran sumar sus programaciones.</w:t>
      </w:r>
    </w:p>
    <w:p w:rsidR="00397066" w:rsidRPr="007448D7" w:rsidRDefault="00397066" w:rsidP="00397066">
      <w:pPr>
        <w:spacing w:after="0" w:line="240" w:lineRule="auto"/>
        <w:ind w:right="-710"/>
        <w:jc w:val="both"/>
        <w:rPr>
          <w:rFonts w:ascii="Arial" w:eastAsia="Times New Roman" w:hAnsi="Arial" w:cs="Arial"/>
          <w:bCs/>
          <w:sz w:val="20"/>
          <w:szCs w:val="20"/>
          <w:lang w:val="es-MX" w:eastAsia="es-MX"/>
        </w:rPr>
      </w:pPr>
      <w:r>
        <w:rPr>
          <w:rFonts w:ascii="Arial" w:eastAsia="Times New Roman" w:hAnsi="Arial" w:cs="Arial"/>
          <w:bCs/>
          <w:sz w:val="20"/>
          <w:szCs w:val="20"/>
          <w:lang w:val="es-MX" w:eastAsia="es-MX"/>
        </w:rPr>
        <w:t>14</w:t>
      </w:r>
      <w:r w:rsidRPr="00052498">
        <w:rPr>
          <w:rFonts w:ascii="Arial" w:eastAsia="Times New Roman" w:hAnsi="Arial" w:cs="Arial"/>
          <w:bCs/>
          <w:sz w:val="20"/>
          <w:szCs w:val="20"/>
          <w:lang w:val="es-MX" w:eastAsia="es-MX"/>
        </w:rPr>
        <w:t xml:space="preserve">.- </w:t>
      </w:r>
      <w:r w:rsidRPr="007448D7">
        <w:rPr>
          <w:rFonts w:ascii="Arial" w:eastAsia="Times New Roman" w:hAnsi="Arial" w:cs="Arial"/>
          <w:bCs/>
          <w:sz w:val="20"/>
          <w:szCs w:val="20"/>
          <w:lang w:val="es-MX" w:eastAsia="es-MX"/>
        </w:rPr>
        <w:t xml:space="preserve">A partir del próximo viernes se contará con un </w:t>
      </w:r>
      <w:r w:rsidRPr="00052498">
        <w:rPr>
          <w:rFonts w:ascii="Arial" w:eastAsia="Times New Roman" w:hAnsi="Arial" w:cs="Arial"/>
          <w:b/>
          <w:bCs/>
          <w:sz w:val="20"/>
          <w:szCs w:val="20"/>
          <w:lang w:val="es-MX" w:eastAsia="es-MX"/>
        </w:rPr>
        <w:t>cartel</w:t>
      </w:r>
      <w:r w:rsidRPr="007448D7">
        <w:rPr>
          <w:rFonts w:ascii="Arial" w:eastAsia="Times New Roman" w:hAnsi="Arial" w:cs="Arial"/>
          <w:bCs/>
          <w:sz w:val="20"/>
          <w:szCs w:val="20"/>
          <w:lang w:val="es-MX" w:eastAsia="es-MX"/>
        </w:rPr>
        <w:t xml:space="preserve"> de la </w:t>
      </w:r>
      <w:r w:rsidRPr="00052498">
        <w:rPr>
          <w:rFonts w:ascii="Arial" w:eastAsia="Times New Roman" w:hAnsi="Arial" w:cs="Arial"/>
          <w:b/>
          <w:bCs/>
          <w:sz w:val="20"/>
          <w:szCs w:val="20"/>
          <w:lang w:val="es-MX" w:eastAsia="es-MX"/>
        </w:rPr>
        <w:t>OFRENDA INFINITA</w:t>
      </w:r>
      <w:r w:rsidRPr="007448D7">
        <w:rPr>
          <w:rFonts w:ascii="Arial" w:eastAsia="Times New Roman" w:hAnsi="Arial" w:cs="Arial"/>
          <w:bCs/>
          <w:sz w:val="20"/>
          <w:szCs w:val="20"/>
          <w:lang w:val="es-MX" w:eastAsia="es-MX"/>
        </w:rPr>
        <w:t xml:space="preserve"> por si gustan compartirlo en sus redes y se les enviarán por correo electrónico las cortinillas por si les es posible incluirlas en las actividades virtu</w:t>
      </w:r>
      <w:r>
        <w:rPr>
          <w:rFonts w:ascii="Arial" w:eastAsia="Times New Roman" w:hAnsi="Arial" w:cs="Arial"/>
          <w:bCs/>
          <w:sz w:val="20"/>
          <w:szCs w:val="20"/>
          <w:lang w:val="es-MX" w:eastAsia="es-MX"/>
        </w:rPr>
        <w:t>ales cuando realicen su edición, o en su caso una plantilla especial.</w:t>
      </w:r>
    </w:p>
    <w:p w:rsidR="00397066" w:rsidRPr="007448D7" w:rsidRDefault="00397066" w:rsidP="00397066">
      <w:pPr>
        <w:spacing w:after="0" w:line="240" w:lineRule="auto"/>
        <w:jc w:val="both"/>
        <w:rPr>
          <w:rFonts w:ascii="Arial" w:eastAsia="Times New Roman" w:hAnsi="Arial" w:cs="Arial"/>
          <w:bCs/>
          <w:sz w:val="20"/>
          <w:szCs w:val="20"/>
          <w:lang w:val="es-MX" w:eastAsia="es-MX"/>
        </w:rPr>
      </w:pPr>
    </w:p>
    <w:p w:rsidR="00397066" w:rsidRPr="007448D7" w:rsidRDefault="00397066" w:rsidP="00397066">
      <w:pPr>
        <w:spacing w:after="0" w:line="240" w:lineRule="auto"/>
        <w:ind w:right="-568"/>
        <w:jc w:val="both"/>
        <w:rPr>
          <w:rFonts w:ascii="Arial" w:eastAsia="Times New Roman" w:hAnsi="Arial" w:cs="Arial"/>
          <w:bCs/>
          <w:sz w:val="20"/>
          <w:szCs w:val="20"/>
          <w:lang w:val="es-MX" w:eastAsia="es-MX"/>
        </w:rPr>
      </w:pPr>
      <w:r>
        <w:rPr>
          <w:rFonts w:ascii="Arial" w:eastAsia="Times New Roman" w:hAnsi="Arial" w:cs="Arial"/>
          <w:bCs/>
          <w:sz w:val="20"/>
          <w:szCs w:val="20"/>
          <w:lang w:val="es-MX" w:eastAsia="es-MX"/>
        </w:rPr>
        <w:t>15</w:t>
      </w:r>
      <w:r w:rsidRPr="00052498">
        <w:rPr>
          <w:rFonts w:ascii="Arial" w:eastAsia="Times New Roman" w:hAnsi="Arial" w:cs="Arial"/>
          <w:bCs/>
          <w:sz w:val="20"/>
          <w:szCs w:val="20"/>
          <w:lang w:val="es-MX" w:eastAsia="es-MX"/>
        </w:rPr>
        <w:t xml:space="preserve">.- </w:t>
      </w:r>
      <w:r w:rsidRPr="00052498">
        <w:rPr>
          <w:rFonts w:ascii="Arial" w:eastAsia="Times New Roman" w:hAnsi="Arial" w:cs="Arial"/>
          <w:b/>
          <w:bCs/>
          <w:sz w:val="20"/>
          <w:szCs w:val="20"/>
          <w:lang w:val="es-MX" w:eastAsia="es-MX"/>
        </w:rPr>
        <w:t>Capital 21</w:t>
      </w:r>
      <w:r w:rsidRPr="007448D7">
        <w:rPr>
          <w:rFonts w:ascii="Arial" w:eastAsia="Times New Roman" w:hAnsi="Arial" w:cs="Arial"/>
          <w:bCs/>
          <w:sz w:val="20"/>
          <w:szCs w:val="20"/>
          <w:lang w:val="es-MX" w:eastAsia="es-MX"/>
        </w:rPr>
        <w:t xml:space="preserve"> dedicará un espacio especial para promover el proyecto de la OFRENDA INFINITA donde presentará una selección de las fotografías recibidas.</w:t>
      </w:r>
    </w:p>
    <w:p w:rsidR="00397066" w:rsidRPr="00052498" w:rsidRDefault="00397066" w:rsidP="00397066">
      <w:pPr>
        <w:spacing w:after="0" w:line="240" w:lineRule="auto"/>
        <w:ind w:right="-568"/>
        <w:jc w:val="both"/>
        <w:rPr>
          <w:rFonts w:ascii="Arial" w:eastAsia="Times New Roman" w:hAnsi="Arial" w:cs="Arial"/>
          <w:bCs/>
          <w:sz w:val="20"/>
          <w:szCs w:val="20"/>
          <w:lang w:val="es-MX" w:eastAsia="es-MX"/>
        </w:rPr>
      </w:pPr>
    </w:p>
    <w:p w:rsidR="00397066" w:rsidRPr="007448D7" w:rsidRDefault="00397066" w:rsidP="00397066">
      <w:pPr>
        <w:spacing w:after="0" w:line="240" w:lineRule="auto"/>
        <w:ind w:right="-568"/>
        <w:jc w:val="both"/>
        <w:rPr>
          <w:rFonts w:ascii="Arial" w:eastAsia="Times New Roman" w:hAnsi="Arial" w:cs="Arial"/>
          <w:bCs/>
          <w:sz w:val="20"/>
          <w:szCs w:val="20"/>
          <w:lang w:val="es-MX" w:eastAsia="es-MX"/>
        </w:rPr>
      </w:pPr>
      <w:r>
        <w:rPr>
          <w:rFonts w:ascii="Arial" w:eastAsia="Times New Roman" w:hAnsi="Arial" w:cs="Arial"/>
          <w:bCs/>
          <w:sz w:val="20"/>
          <w:szCs w:val="20"/>
          <w:lang w:val="es-MX" w:eastAsia="es-MX"/>
        </w:rPr>
        <w:t>16</w:t>
      </w:r>
      <w:r w:rsidRPr="00052498">
        <w:rPr>
          <w:rFonts w:ascii="Arial" w:eastAsia="Times New Roman" w:hAnsi="Arial" w:cs="Arial"/>
          <w:bCs/>
          <w:sz w:val="20"/>
          <w:szCs w:val="20"/>
          <w:lang w:val="es-MX" w:eastAsia="es-MX"/>
        </w:rPr>
        <w:t xml:space="preserve">.- </w:t>
      </w:r>
      <w:r w:rsidRPr="007448D7">
        <w:rPr>
          <w:rFonts w:ascii="Arial" w:eastAsia="Times New Roman" w:hAnsi="Arial" w:cs="Arial"/>
          <w:bCs/>
          <w:sz w:val="20"/>
          <w:szCs w:val="20"/>
          <w:lang w:val="es-MX" w:eastAsia="es-MX"/>
        </w:rPr>
        <w:t xml:space="preserve">Se convocará a participar a los </w:t>
      </w:r>
      <w:r w:rsidRPr="00052498">
        <w:rPr>
          <w:rFonts w:ascii="Arial" w:eastAsia="Times New Roman" w:hAnsi="Arial" w:cs="Arial"/>
          <w:b/>
          <w:bCs/>
          <w:sz w:val="20"/>
          <w:szCs w:val="20"/>
          <w:lang w:val="es-MX" w:eastAsia="es-MX"/>
        </w:rPr>
        <w:t xml:space="preserve">hoteles de la CDMX </w:t>
      </w:r>
      <w:r w:rsidRPr="007448D7">
        <w:rPr>
          <w:rFonts w:ascii="Arial" w:eastAsia="Times New Roman" w:hAnsi="Arial" w:cs="Arial"/>
          <w:bCs/>
          <w:sz w:val="20"/>
          <w:szCs w:val="20"/>
          <w:lang w:val="es-MX" w:eastAsia="es-MX"/>
        </w:rPr>
        <w:t xml:space="preserve">colocando su ofrenda y realizando el mismo procedimiento, al igual que a las </w:t>
      </w:r>
      <w:r w:rsidRPr="003226F4">
        <w:rPr>
          <w:rFonts w:ascii="Arial" w:eastAsia="Times New Roman" w:hAnsi="Arial" w:cs="Arial"/>
          <w:b/>
          <w:bCs/>
          <w:sz w:val="20"/>
          <w:szCs w:val="20"/>
          <w:lang w:val="es-MX" w:eastAsia="es-MX"/>
        </w:rPr>
        <w:t>embajadas de México</w:t>
      </w:r>
      <w:r w:rsidRPr="007448D7">
        <w:rPr>
          <w:rFonts w:ascii="Arial" w:eastAsia="Times New Roman" w:hAnsi="Arial" w:cs="Arial"/>
          <w:bCs/>
          <w:sz w:val="20"/>
          <w:szCs w:val="20"/>
          <w:lang w:val="es-MX" w:eastAsia="es-MX"/>
        </w:rPr>
        <w:t xml:space="preserve"> en el extranjero.</w:t>
      </w:r>
    </w:p>
    <w:p w:rsidR="00397066" w:rsidRDefault="00397066" w:rsidP="00397066">
      <w:pPr>
        <w:spacing w:after="0" w:line="240" w:lineRule="auto"/>
        <w:jc w:val="both"/>
        <w:rPr>
          <w:rFonts w:ascii="Arial" w:eastAsia="Times New Roman" w:hAnsi="Arial" w:cs="Arial"/>
          <w:bCs/>
          <w:sz w:val="20"/>
          <w:szCs w:val="20"/>
          <w:lang w:val="es-MX" w:eastAsia="es-MX"/>
        </w:rPr>
      </w:pPr>
    </w:p>
    <w:p w:rsidR="00B50F87" w:rsidRPr="00397066" w:rsidRDefault="00B50F87" w:rsidP="00C93F3C">
      <w:pPr>
        <w:spacing w:line="240" w:lineRule="auto"/>
        <w:ind w:right="-852"/>
        <w:jc w:val="center"/>
        <w:rPr>
          <w:rFonts w:ascii="Arial" w:hAnsi="Arial" w:cs="Arial"/>
          <w:b/>
          <w:sz w:val="20"/>
          <w:szCs w:val="20"/>
          <w:lang w:val="es-MX"/>
        </w:rPr>
      </w:pPr>
    </w:p>
    <w:p w:rsidR="007448D7" w:rsidRPr="00397066" w:rsidRDefault="007448D7" w:rsidP="007448D7">
      <w:pPr>
        <w:spacing w:after="0" w:line="240" w:lineRule="auto"/>
        <w:jc w:val="both"/>
        <w:rPr>
          <w:rFonts w:ascii="Arial" w:eastAsia="Times New Roman" w:hAnsi="Arial" w:cs="Arial"/>
          <w:bCs/>
          <w:sz w:val="20"/>
          <w:szCs w:val="20"/>
          <w:lang w:val="es-ES_tradnl" w:eastAsia="es-MX"/>
        </w:rPr>
      </w:pPr>
    </w:p>
    <w:p w:rsidR="00290CB0" w:rsidRDefault="00290CB0" w:rsidP="007448D7">
      <w:pPr>
        <w:spacing w:after="0" w:line="240" w:lineRule="auto"/>
        <w:jc w:val="both"/>
        <w:rPr>
          <w:rFonts w:ascii="Arial" w:eastAsia="Times New Roman" w:hAnsi="Arial" w:cs="Arial"/>
          <w:bCs/>
          <w:sz w:val="20"/>
          <w:szCs w:val="20"/>
          <w:lang w:val="es-MX" w:eastAsia="es-MX"/>
        </w:rPr>
      </w:pPr>
      <w:r>
        <w:rPr>
          <w:rFonts w:ascii="Arial" w:eastAsia="Times New Roman" w:hAnsi="Arial" w:cs="Arial"/>
          <w:bCs/>
          <w:sz w:val="20"/>
          <w:szCs w:val="20"/>
          <w:lang w:val="es-MX" w:eastAsia="es-MX"/>
        </w:rPr>
        <w:t>Participaron en la reunión:</w:t>
      </w:r>
    </w:p>
    <w:p w:rsidR="00290CB0" w:rsidRDefault="00290CB0" w:rsidP="007448D7">
      <w:pPr>
        <w:spacing w:after="0" w:line="240" w:lineRule="auto"/>
        <w:jc w:val="both"/>
        <w:rPr>
          <w:rFonts w:ascii="Arial" w:eastAsia="Times New Roman" w:hAnsi="Arial" w:cs="Arial"/>
          <w:bCs/>
          <w:sz w:val="20"/>
          <w:szCs w:val="20"/>
          <w:lang w:val="es-MX" w:eastAsia="es-MX"/>
        </w:rPr>
      </w:pP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Mariana Álvarez – Museo Casa de Carranza</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Ricardo Espinoza – Museo de Zona Arqueológica de Tlatelolco</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Yuri</w:t>
      </w:r>
      <w:r>
        <w:rPr>
          <w:rFonts w:ascii="Arial" w:eastAsia="Times New Roman" w:hAnsi="Arial" w:cs="Arial"/>
          <w:bCs/>
          <w:sz w:val="20"/>
          <w:szCs w:val="20"/>
          <w:lang w:eastAsia="es-MX"/>
        </w:rPr>
        <w:t xml:space="preserve"> Meza  -  Azcapotzalco, JUD de C</w:t>
      </w:r>
      <w:r w:rsidRPr="00290CB0">
        <w:rPr>
          <w:rFonts w:ascii="Arial" w:eastAsia="Times New Roman" w:hAnsi="Arial" w:cs="Arial"/>
          <w:bCs/>
          <w:sz w:val="20"/>
          <w:szCs w:val="20"/>
          <w:lang w:eastAsia="es-MX"/>
        </w:rPr>
        <w:t xml:space="preserve">entros Culturales, Cultura Comunitaria, Servicios Educativos y Bibliotecas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Gustavo </w:t>
      </w:r>
      <w:proofErr w:type="spellStart"/>
      <w:r w:rsidRPr="00290CB0">
        <w:rPr>
          <w:rFonts w:ascii="Arial" w:eastAsia="Times New Roman" w:hAnsi="Arial" w:cs="Arial"/>
          <w:bCs/>
          <w:sz w:val="20"/>
          <w:szCs w:val="20"/>
          <w:lang w:eastAsia="es-MX"/>
        </w:rPr>
        <w:t>Gersayn</w:t>
      </w:r>
      <w:proofErr w:type="spellEnd"/>
      <w:r w:rsidRPr="00290CB0">
        <w:rPr>
          <w:rFonts w:ascii="Arial" w:eastAsia="Times New Roman" w:hAnsi="Arial" w:cs="Arial"/>
          <w:bCs/>
          <w:sz w:val="20"/>
          <w:szCs w:val="20"/>
          <w:lang w:eastAsia="es-MX"/>
        </w:rPr>
        <w:t xml:space="preserve"> – Secretaría de Cultura de la Ciudad de México</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Berenice Díaz – Centro Comunitario Culhuacán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Jessica de la garza – Museo </w:t>
      </w:r>
      <w:proofErr w:type="spellStart"/>
      <w:r w:rsidRPr="00290CB0">
        <w:rPr>
          <w:rFonts w:ascii="Arial" w:eastAsia="Times New Roman" w:hAnsi="Arial" w:cs="Arial"/>
          <w:bCs/>
          <w:sz w:val="20"/>
          <w:szCs w:val="20"/>
          <w:lang w:eastAsia="es-MX"/>
        </w:rPr>
        <w:t>Kaluz</w:t>
      </w:r>
      <w:proofErr w:type="spellEnd"/>
      <w:r w:rsidRPr="00290CB0">
        <w:rPr>
          <w:rFonts w:ascii="Arial" w:eastAsia="Times New Roman" w:hAnsi="Arial" w:cs="Arial"/>
          <w:bCs/>
          <w:sz w:val="20"/>
          <w:szCs w:val="20"/>
          <w:lang w:eastAsia="es-MX"/>
        </w:rPr>
        <w:t xml:space="preserve">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Celia Rodríguez – Museo Nacional de las Intervenciones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Emiliano Acosta </w:t>
      </w:r>
      <w:r>
        <w:rPr>
          <w:rFonts w:ascii="Arial" w:eastAsia="Times New Roman" w:hAnsi="Arial" w:cs="Arial"/>
          <w:bCs/>
          <w:sz w:val="20"/>
          <w:szCs w:val="20"/>
          <w:lang w:eastAsia="es-MX"/>
        </w:rPr>
        <w:t xml:space="preserve">- </w:t>
      </w:r>
      <w:r w:rsidRPr="00290CB0">
        <w:rPr>
          <w:rFonts w:ascii="Arial" w:eastAsia="Times New Roman" w:hAnsi="Arial" w:cs="Arial"/>
          <w:bCs/>
          <w:sz w:val="20"/>
          <w:szCs w:val="20"/>
          <w:lang w:eastAsia="es-MX"/>
        </w:rPr>
        <w:t xml:space="preserve">Zona Arqueológica de Tlatelolco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Paty</w:t>
      </w:r>
      <w:proofErr w:type="spellEnd"/>
      <w:r w:rsidRPr="00290CB0">
        <w:rPr>
          <w:rFonts w:ascii="Arial" w:eastAsia="Times New Roman" w:hAnsi="Arial" w:cs="Arial"/>
          <w:bCs/>
          <w:sz w:val="20"/>
          <w:szCs w:val="20"/>
          <w:lang w:eastAsia="es-MX"/>
        </w:rPr>
        <w:t xml:space="preserve"> Sánchez – Museo de los Ferrocarrileros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Lizette</w:t>
      </w:r>
      <w:proofErr w:type="spellEnd"/>
      <w:r w:rsidRPr="00290CB0">
        <w:rPr>
          <w:rFonts w:ascii="Arial" w:eastAsia="Times New Roman" w:hAnsi="Arial" w:cs="Arial"/>
          <w:bCs/>
          <w:sz w:val="20"/>
          <w:szCs w:val="20"/>
          <w:lang w:eastAsia="es-MX"/>
        </w:rPr>
        <w:t xml:space="preserve"> </w:t>
      </w:r>
      <w:proofErr w:type="spellStart"/>
      <w:r w:rsidRPr="00290CB0">
        <w:rPr>
          <w:rFonts w:ascii="Arial" w:eastAsia="Times New Roman" w:hAnsi="Arial" w:cs="Arial"/>
          <w:bCs/>
          <w:sz w:val="20"/>
          <w:szCs w:val="20"/>
          <w:lang w:eastAsia="es-MX"/>
        </w:rPr>
        <w:t>Sanroman</w:t>
      </w:r>
      <w:proofErr w:type="spellEnd"/>
      <w:r w:rsidRPr="00290CB0">
        <w:rPr>
          <w:rFonts w:ascii="Arial" w:eastAsia="Times New Roman" w:hAnsi="Arial" w:cs="Arial"/>
          <w:bCs/>
          <w:sz w:val="20"/>
          <w:szCs w:val="20"/>
          <w:lang w:eastAsia="es-MX"/>
        </w:rPr>
        <w:t xml:space="preserve"> - L&amp;S Proyectos Culturales</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Raúl Espinoza – Museo </w:t>
      </w:r>
      <w:proofErr w:type="spellStart"/>
      <w:r w:rsidRPr="00290CB0">
        <w:rPr>
          <w:rFonts w:ascii="Arial" w:eastAsia="Times New Roman" w:hAnsi="Arial" w:cs="Arial"/>
          <w:bCs/>
          <w:sz w:val="20"/>
          <w:szCs w:val="20"/>
          <w:lang w:eastAsia="es-MX"/>
        </w:rPr>
        <w:t>Soumaya</w:t>
      </w:r>
      <w:proofErr w:type="spellEnd"/>
      <w:r w:rsidRPr="00290CB0">
        <w:rPr>
          <w:rFonts w:ascii="Arial" w:eastAsia="Times New Roman" w:hAnsi="Arial" w:cs="Arial"/>
          <w:bCs/>
          <w:sz w:val="20"/>
          <w:szCs w:val="20"/>
          <w:lang w:eastAsia="es-MX"/>
        </w:rPr>
        <w:t xml:space="preserve">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Fabiola Fragoso – Museo de Arte Contemporáneo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Itzel</w:t>
      </w:r>
      <w:proofErr w:type="spellEnd"/>
      <w:r w:rsidRPr="00290CB0">
        <w:rPr>
          <w:rFonts w:ascii="Arial" w:eastAsia="Times New Roman" w:hAnsi="Arial" w:cs="Arial"/>
          <w:bCs/>
          <w:sz w:val="20"/>
          <w:szCs w:val="20"/>
          <w:lang w:eastAsia="es-MX"/>
        </w:rPr>
        <w:t xml:space="preserve"> Santana – Museo Franz Mayer</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Mirna Rodríguez </w:t>
      </w:r>
      <w:r>
        <w:rPr>
          <w:rFonts w:ascii="Arial" w:eastAsia="Times New Roman" w:hAnsi="Arial" w:cs="Arial"/>
          <w:bCs/>
          <w:sz w:val="20"/>
          <w:szCs w:val="20"/>
          <w:lang w:eastAsia="es-MX"/>
        </w:rPr>
        <w:t xml:space="preserve">- </w:t>
      </w:r>
      <w:r w:rsidRPr="00290CB0">
        <w:rPr>
          <w:rFonts w:ascii="Arial" w:eastAsia="Times New Roman" w:hAnsi="Arial" w:cs="Arial"/>
          <w:bCs/>
          <w:sz w:val="20"/>
          <w:szCs w:val="20"/>
          <w:lang w:eastAsia="es-MX"/>
        </w:rPr>
        <w:t xml:space="preserve">Museo </w:t>
      </w:r>
      <w:r w:rsidR="00397066">
        <w:rPr>
          <w:rFonts w:ascii="Arial" w:eastAsia="Times New Roman" w:hAnsi="Arial" w:cs="Arial"/>
          <w:bCs/>
          <w:sz w:val="20"/>
          <w:szCs w:val="20"/>
          <w:lang w:eastAsia="es-MX"/>
        </w:rPr>
        <w:t xml:space="preserve">de la </w:t>
      </w:r>
      <w:r w:rsidRPr="00290CB0">
        <w:rPr>
          <w:rFonts w:ascii="Arial" w:eastAsia="Times New Roman" w:hAnsi="Arial" w:cs="Arial"/>
          <w:bCs/>
          <w:sz w:val="20"/>
          <w:szCs w:val="20"/>
          <w:lang w:eastAsia="es-MX"/>
        </w:rPr>
        <w:t xml:space="preserve">Basílica de Guadalupe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Alejandra </w:t>
      </w:r>
      <w:proofErr w:type="spellStart"/>
      <w:r w:rsidRPr="00290CB0">
        <w:rPr>
          <w:rFonts w:ascii="Arial" w:eastAsia="Times New Roman" w:hAnsi="Arial" w:cs="Arial"/>
          <w:bCs/>
          <w:sz w:val="20"/>
          <w:szCs w:val="20"/>
          <w:lang w:eastAsia="es-MX"/>
        </w:rPr>
        <w:t>Razo</w:t>
      </w:r>
      <w:proofErr w:type="spellEnd"/>
      <w:r w:rsidRPr="00290CB0">
        <w:rPr>
          <w:rFonts w:ascii="Arial" w:eastAsia="Times New Roman" w:hAnsi="Arial" w:cs="Arial"/>
          <w:bCs/>
          <w:sz w:val="20"/>
          <w:szCs w:val="20"/>
          <w:lang w:eastAsia="es-MX"/>
        </w:rPr>
        <w:t xml:space="preserve"> – Museo Nacional de Antropología</w:t>
      </w:r>
      <w:r>
        <w:rPr>
          <w:rFonts w:ascii="Arial" w:eastAsia="Times New Roman" w:hAnsi="Arial" w:cs="Arial"/>
          <w:bCs/>
          <w:sz w:val="20"/>
          <w:szCs w:val="20"/>
          <w:lang w:eastAsia="es-MX"/>
        </w:rPr>
        <w:t xml:space="preserve"> e Historia</w:t>
      </w:r>
      <w:r w:rsidRPr="00290CB0">
        <w:rPr>
          <w:rFonts w:ascii="Arial" w:eastAsia="Times New Roman" w:hAnsi="Arial" w:cs="Arial"/>
          <w:bCs/>
          <w:sz w:val="20"/>
          <w:szCs w:val="20"/>
          <w:lang w:eastAsia="es-MX"/>
        </w:rPr>
        <w:t xml:space="preserve">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Nayeli</w:t>
      </w:r>
      <w:proofErr w:type="spellEnd"/>
      <w:r w:rsidRPr="00290CB0">
        <w:rPr>
          <w:rFonts w:ascii="Arial" w:eastAsia="Times New Roman" w:hAnsi="Arial" w:cs="Arial"/>
          <w:bCs/>
          <w:sz w:val="20"/>
          <w:szCs w:val="20"/>
          <w:lang w:eastAsia="es-MX"/>
        </w:rPr>
        <w:t xml:space="preserve"> Mendoza – Biblioteca Pública Benito Juárez</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Andrea Carrasco – Museo Casa</w:t>
      </w:r>
      <w:r>
        <w:rPr>
          <w:rFonts w:ascii="Arial" w:eastAsia="Times New Roman" w:hAnsi="Arial" w:cs="Arial"/>
          <w:bCs/>
          <w:sz w:val="20"/>
          <w:szCs w:val="20"/>
          <w:lang w:eastAsia="es-MX"/>
        </w:rPr>
        <w:t xml:space="preserve"> del</w:t>
      </w:r>
      <w:r w:rsidRPr="00290CB0">
        <w:rPr>
          <w:rFonts w:ascii="Arial" w:eastAsia="Times New Roman" w:hAnsi="Arial" w:cs="Arial"/>
          <w:bCs/>
          <w:sz w:val="20"/>
          <w:szCs w:val="20"/>
          <w:lang w:eastAsia="es-MX"/>
        </w:rPr>
        <w:t xml:space="preserve"> Risco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Pr>
          <w:rFonts w:ascii="Arial" w:eastAsia="Times New Roman" w:hAnsi="Arial" w:cs="Arial"/>
          <w:bCs/>
          <w:sz w:val="20"/>
          <w:szCs w:val="20"/>
          <w:lang w:eastAsia="es-MX"/>
        </w:rPr>
        <w:t xml:space="preserve">Ana Rita García – Mucho, </w:t>
      </w:r>
      <w:r w:rsidRPr="00290CB0">
        <w:rPr>
          <w:rFonts w:ascii="Arial" w:eastAsia="Times New Roman" w:hAnsi="Arial" w:cs="Arial"/>
          <w:bCs/>
          <w:sz w:val="20"/>
          <w:szCs w:val="20"/>
          <w:lang w:eastAsia="es-MX"/>
        </w:rPr>
        <w:t xml:space="preserve">Museo del Chocolate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Roberto Páramo – Museo Casa del Risco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Paola Díaz – Casa del Poeta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Graciela Jiménez – Museo de Historia Natural y Cultura</w:t>
      </w:r>
      <w:r>
        <w:rPr>
          <w:rFonts w:ascii="Arial" w:eastAsia="Times New Roman" w:hAnsi="Arial" w:cs="Arial"/>
          <w:bCs/>
          <w:sz w:val="20"/>
          <w:szCs w:val="20"/>
          <w:lang w:eastAsia="es-MX"/>
        </w:rPr>
        <w:t xml:space="preserve"> </w:t>
      </w:r>
      <w:r w:rsidRPr="00290CB0">
        <w:rPr>
          <w:rFonts w:ascii="Arial" w:eastAsia="Times New Roman" w:hAnsi="Arial" w:cs="Arial"/>
          <w:bCs/>
          <w:sz w:val="20"/>
          <w:szCs w:val="20"/>
          <w:lang w:eastAsia="es-MX"/>
        </w:rPr>
        <w:t xml:space="preserve">Ambiental </w:t>
      </w:r>
      <w:r>
        <w:rPr>
          <w:rFonts w:ascii="Arial" w:eastAsia="Times New Roman" w:hAnsi="Arial" w:cs="Arial"/>
          <w:bCs/>
          <w:sz w:val="20"/>
          <w:szCs w:val="20"/>
          <w:lang w:eastAsia="es-MX"/>
        </w:rPr>
        <w:t>(ingresó</w:t>
      </w:r>
      <w:r w:rsidRPr="00290CB0">
        <w:rPr>
          <w:rFonts w:ascii="Arial" w:eastAsia="Times New Roman" w:hAnsi="Arial" w:cs="Arial"/>
          <w:bCs/>
          <w:sz w:val="20"/>
          <w:szCs w:val="20"/>
          <w:lang w:eastAsia="es-MX"/>
        </w:rPr>
        <w:t xml:space="preserve"> con dos usuarios)</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Monserratt</w:t>
      </w:r>
      <w:proofErr w:type="spellEnd"/>
      <w:r w:rsidRPr="00290CB0">
        <w:rPr>
          <w:rFonts w:ascii="Arial" w:eastAsia="Times New Roman" w:hAnsi="Arial" w:cs="Arial"/>
          <w:bCs/>
          <w:sz w:val="20"/>
          <w:szCs w:val="20"/>
          <w:lang w:eastAsia="es-MX"/>
        </w:rPr>
        <w:t xml:space="preserve"> Gutiérrez – Museo de los Ferrocarrileros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Lizbeth – Museo del Objeto</w:t>
      </w:r>
      <w:r>
        <w:rPr>
          <w:rFonts w:ascii="Arial" w:eastAsia="Times New Roman" w:hAnsi="Arial" w:cs="Arial"/>
          <w:bCs/>
          <w:sz w:val="20"/>
          <w:szCs w:val="20"/>
          <w:lang w:eastAsia="es-MX"/>
        </w:rPr>
        <w:t xml:space="preserve"> del Objeto</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Salvador Zarco </w:t>
      </w:r>
      <w:r w:rsidR="00B83EC7">
        <w:rPr>
          <w:rFonts w:ascii="Arial" w:eastAsia="Times New Roman" w:hAnsi="Arial" w:cs="Arial"/>
          <w:bCs/>
          <w:sz w:val="20"/>
          <w:szCs w:val="20"/>
          <w:lang w:eastAsia="es-MX"/>
        </w:rPr>
        <w:t xml:space="preserve">Flores </w:t>
      </w:r>
      <w:r w:rsidRPr="00290CB0">
        <w:rPr>
          <w:rFonts w:ascii="Arial" w:eastAsia="Times New Roman" w:hAnsi="Arial" w:cs="Arial"/>
          <w:bCs/>
          <w:sz w:val="20"/>
          <w:szCs w:val="20"/>
          <w:lang w:eastAsia="es-MX"/>
        </w:rPr>
        <w:t xml:space="preserve">– Museo de los Ferrocarrileros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Aline</w:t>
      </w:r>
      <w:proofErr w:type="spellEnd"/>
      <w:r w:rsidRPr="00290CB0">
        <w:rPr>
          <w:rFonts w:ascii="Arial" w:eastAsia="Times New Roman" w:hAnsi="Arial" w:cs="Arial"/>
          <w:bCs/>
          <w:sz w:val="20"/>
          <w:szCs w:val="20"/>
          <w:lang w:eastAsia="es-MX"/>
        </w:rPr>
        <w:t xml:space="preserve"> Santos – Noche de Museos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Ana Isabel </w:t>
      </w:r>
      <w:r w:rsidR="00515BD0">
        <w:rPr>
          <w:rFonts w:ascii="Arial" w:eastAsia="Times New Roman" w:hAnsi="Arial" w:cs="Arial"/>
          <w:bCs/>
          <w:sz w:val="20"/>
          <w:szCs w:val="20"/>
          <w:lang w:eastAsia="es-MX"/>
        </w:rPr>
        <w:t>Salazar</w:t>
      </w:r>
      <w:r w:rsidRPr="00290CB0">
        <w:rPr>
          <w:rFonts w:ascii="Arial" w:eastAsia="Times New Roman" w:hAnsi="Arial" w:cs="Arial"/>
          <w:bCs/>
          <w:sz w:val="20"/>
          <w:szCs w:val="20"/>
          <w:lang w:eastAsia="es-MX"/>
        </w:rPr>
        <w:t xml:space="preserve">– Noche de Museos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lastRenderedPageBreak/>
        <w:t>Citlalli</w:t>
      </w:r>
      <w:proofErr w:type="spellEnd"/>
      <w:r w:rsidRPr="00290CB0">
        <w:rPr>
          <w:rFonts w:ascii="Arial" w:eastAsia="Times New Roman" w:hAnsi="Arial" w:cs="Arial"/>
          <w:bCs/>
          <w:sz w:val="20"/>
          <w:szCs w:val="20"/>
          <w:lang w:eastAsia="es-MX"/>
        </w:rPr>
        <w:t xml:space="preserve"> Guadalupe</w:t>
      </w:r>
      <w:r w:rsidR="00515BD0">
        <w:rPr>
          <w:rFonts w:ascii="Arial" w:eastAsia="Times New Roman" w:hAnsi="Arial" w:cs="Arial"/>
          <w:bCs/>
          <w:sz w:val="20"/>
          <w:szCs w:val="20"/>
          <w:lang w:eastAsia="es-MX"/>
        </w:rPr>
        <w:t xml:space="preserve"> Bautista</w:t>
      </w:r>
      <w:r w:rsidRPr="00290CB0">
        <w:rPr>
          <w:rFonts w:ascii="Arial" w:eastAsia="Times New Roman" w:hAnsi="Arial" w:cs="Arial"/>
          <w:bCs/>
          <w:sz w:val="20"/>
          <w:szCs w:val="20"/>
          <w:lang w:eastAsia="es-MX"/>
        </w:rPr>
        <w:t xml:space="preserve"> – Noche de Museos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Tania García – Noche de Museos</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Miriam Guerra – Museo </w:t>
      </w:r>
      <w:proofErr w:type="spellStart"/>
      <w:r w:rsidRPr="00290CB0">
        <w:rPr>
          <w:rFonts w:ascii="Arial" w:eastAsia="Times New Roman" w:hAnsi="Arial" w:cs="Arial"/>
          <w:bCs/>
          <w:sz w:val="20"/>
          <w:szCs w:val="20"/>
          <w:lang w:eastAsia="es-MX"/>
        </w:rPr>
        <w:t>Anahuacalli</w:t>
      </w:r>
      <w:proofErr w:type="spellEnd"/>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Ramón </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 xml:space="preserve">Víctor Hugo </w:t>
      </w:r>
      <w:proofErr w:type="spellStart"/>
      <w:r w:rsidRPr="00290CB0">
        <w:rPr>
          <w:rFonts w:ascii="Arial" w:eastAsia="Times New Roman" w:hAnsi="Arial" w:cs="Arial"/>
          <w:bCs/>
          <w:sz w:val="20"/>
          <w:szCs w:val="20"/>
          <w:lang w:eastAsia="es-MX"/>
        </w:rPr>
        <w:t>Jasso</w:t>
      </w:r>
      <w:proofErr w:type="spellEnd"/>
      <w:r w:rsidRPr="00290CB0">
        <w:rPr>
          <w:rFonts w:ascii="Arial" w:eastAsia="Times New Roman" w:hAnsi="Arial" w:cs="Arial"/>
          <w:bCs/>
          <w:sz w:val="20"/>
          <w:szCs w:val="20"/>
          <w:lang w:eastAsia="es-MX"/>
        </w:rPr>
        <w:t xml:space="preserve"> – Museo Casa de Carranza</w:t>
      </w:r>
    </w:p>
    <w:p w:rsidR="00290CB0" w:rsidRPr="00290CB0" w:rsidRDefault="00290CB0" w:rsidP="00290CB0">
      <w:pPr>
        <w:numPr>
          <w:ilvl w:val="0"/>
          <w:numId w:val="8"/>
        </w:numPr>
        <w:spacing w:after="0" w:line="240" w:lineRule="auto"/>
        <w:jc w:val="both"/>
        <w:rPr>
          <w:rFonts w:ascii="Arial" w:eastAsia="Times New Roman" w:hAnsi="Arial" w:cs="Arial"/>
          <w:bCs/>
          <w:sz w:val="20"/>
          <w:szCs w:val="20"/>
          <w:lang w:eastAsia="es-MX"/>
        </w:rPr>
      </w:pPr>
      <w:r w:rsidRPr="00290CB0">
        <w:rPr>
          <w:rFonts w:ascii="Arial" w:eastAsia="Times New Roman" w:hAnsi="Arial" w:cs="Arial"/>
          <w:bCs/>
          <w:sz w:val="20"/>
          <w:szCs w:val="20"/>
          <w:lang w:eastAsia="es-MX"/>
        </w:rPr>
        <w:t>Daniela Mar – Museo del Objeto del Objeto</w:t>
      </w:r>
    </w:p>
    <w:p w:rsidR="00290CB0" w:rsidRDefault="00290CB0" w:rsidP="00290CB0">
      <w:pPr>
        <w:numPr>
          <w:ilvl w:val="0"/>
          <w:numId w:val="8"/>
        </w:numPr>
        <w:spacing w:after="0" w:line="240" w:lineRule="auto"/>
        <w:jc w:val="both"/>
        <w:rPr>
          <w:rFonts w:ascii="Arial" w:eastAsia="Times New Roman" w:hAnsi="Arial" w:cs="Arial"/>
          <w:bCs/>
          <w:sz w:val="20"/>
          <w:szCs w:val="20"/>
          <w:lang w:eastAsia="es-MX"/>
        </w:rPr>
      </w:pPr>
      <w:proofErr w:type="spellStart"/>
      <w:r w:rsidRPr="00290CB0">
        <w:rPr>
          <w:rFonts w:ascii="Arial" w:eastAsia="Times New Roman" w:hAnsi="Arial" w:cs="Arial"/>
          <w:bCs/>
          <w:sz w:val="20"/>
          <w:szCs w:val="20"/>
          <w:lang w:eastAsia="es-MX"/>
        </w:rPr>
        <w:t>Nydia</w:t>
      </w:r>
      <w:proofErr w:type="spellEnd"/>
      <w:r w:rsidRPr="00290CB0">
        <w:rPr>
          <w:rFonts w:ascii="Arial" w:eastAsia="Times New Roman" w:hAnsi="Arial" w:cs="Arial"/>
          <w:bCs/>
          <w:sz w:val="20"/>
          <w:szCs w:val="20"/>
          <w:lang w:eastAsia="es-MX"/>
        </w:rPr>
        <w:t xml:space="preserve"> M – Museo </w:t>
      </w:r>
      <w:r w:rsidR="00397066">
        <w:rPr>
          <w:rFonts w:ascii="Arial" w:eastAsia="Times New Roman" w:hAnsi="Arial" w:cs="Arial"/>
          <w:bCs/>
          <w:sz w:val="20"/>
          <w:szCs w:val="20"/>
          <w:lang w:eastAsia="es-MX"/>
        </w:rPr>
        <w:t xml:space="preserve">de la </w:t>
      </w:r>
      <w:r w:rsidRPr="00290CB0">
        <w:rPr>
          <w:rFonts w:ascii="Arial" w:eastAsia="Times New Roman" w:hAnsi="Arial" w:cs="Arial"/>
          <w:bCs/>
          <w:sz w:val="20"/>
          <w:szCs w:val="20"/>
          <w:lang w:eastAsia="es-MX"/>
        </w:rPr>
        <w:t>Basílica de Guadalupe</w:t>
      </w:r>
    </w:p>
    <w:p w:rsidR="00397066" w:rsidRPr="00290CB0" w:rsidRDefault="00397066" w:rsidP="00290CB0">
      <w:pPr>
        <w:numPr>
          <w:ilvl w:val="0"/>
          <w:numId w:val="8"/>
        </w:numPr>
        <w:spacing w:after="0" w:line="240" w:lineRule="auto"/>
        <w:jc w:val="both"/>
        <w:rPr>
          <w:rFonts w:ascii="Arial" w:eastAsia="Times New Roman" w:hAnsi="Arial" w:cs="Arial"/>
          <w:bCs/>
          <w:sz w:val="20"/>
          <w:szCs w:val="20"/>
          <w:lang w:eastAsia="es-MX"/>
        </w:rPr>
      </w:pPr>
      <w:r>
        <w:rPr>
          <w:rFonts w:ascii="Arial" w:eastAsia="Times New Roman" w:hAnsi="Arial" w:cs="Arial"/>
          <w:bCs/>
          <w:sz w:val="20"/>
          <w:szCs w:val="20"/>
          <w:lang w:eastAsia="es-MX"/>
        </w:rPr>
        <w:t>Museo de sitio de Chapultepec.</w:t>
      </w:r>
    </w:p>
    <w:p w:rsidR="00290CB0" w:rsidRPr="00290CB0" w:rsidRDefault="00290CB0" w:rsidP="00290CB0">
      <w:pPr>
        <w:spacing w:after="0" w:line="240" w:lineRule="auto"/>
        <w:jc w:val="both"/>
        <w:rPr>
          <w:rFonts w:ascii="Arial" w:eastAsia="Times New Roman" w:hAnsi="Arial" w:cs="Arial"/>
          <w:bCs/>
          <w:sz w:val="20"/>
          <w:szCs w:val="20"/>
          <w:lang w:eastAsia="es-MX"/>
        </w:rPr>
      </w:pPr>
    </w:p>
    <w:p w:rsidR="00290CB0" w:rsidRPr="00290CB0" w:rsidRDefault="00290CB0" w:rsidP="00290CB0">
      <w:pPr>
        <w:spacing w:after="0" w:line="240" w:lineRule="auto"/>
        <w:jc w:val="both"/>
        <w:rPr>
          <w:rFonts w:ascii="Arial" w:eastAsia="Times New Roman" w:hAnsi="Arial" w:cs="Arial"/>
          <w:bCs/>
          <w:sz w:val="20"/>
          <w:szCs w:val="20"/>
          <w:lang w:eastAsia="es-MX"/>
        </w:rPr>
      </w:pPr>
    </w:p>
    <w:p w:rsidR="007448D7" w:rsidRPr="00F647FE" w:rsidRDefault="00397066" w:rsidP="00515BD0">
      <w:pPr>
        <w:spacing w:after="0" w:line="240" w:lineRule="auto"/>
        <w:jc w:val="both"/>
        <w:rPr>
          <w:rFonts w:ascii="Arial" w:hAnsi="Arial" w:cs="Arial"/>
          <w:sz w:val="20"/>
          <w:szCs w:val="20"/>
          <w:lang w:val="es-ES_tradnl"/>
        </w:rPr>
      </w:pPr>
      <w:r>
        <w:rPr>
          <w:rFonts w:ascii="Arial" w:eastAsia="Times New Roman" w:hAnsi="Arial" w:cs="Arial"/>
          <w:bCs/>
          <w:sz w:val="20"/>
          <w:szCs w:val="20"/>
          <w:lang w:eastAsia="es-MX"/>
        </w:rPr>
        <w:t>24</w:t>
      </w:r>
      <w:r w:rsidR="00290CB0" w:rsidRPr="00290CB0">
        <w:rPr>
          <w:rFonts w:ascii="Arial" w:eastAsia="Times New Roman" w:hAnsi="Arial" w:cs="Arial"/>
          <w:bCs/>
          <w:sz w:val="20"/>
          <w:szCs w:val="20"/>
          <w:lang w:eastAsia="es-MX"/>
        </w:rPr>
        <w:t xml:space="preserve"> recintos</w:t>
      </w:r>
      <w:r w:rsidR="00290CB0">
        <w:rPr>
          <w:rFonts w:ascii="Arial" w:eastAsia="Times New Roman" w:hAnsi="Arial" w:cs="Arial"/>
          <w:bCs/>
          <w:sz w:val="20"/>
          <w:szCs w:val="20"/>
          <w:lang w:eastAsia="es-MX"/>
        </w:rPr>
        <w:t>,</w:t>
      </w:r>
      <w:r w:rsidR="00290CB0" w:rsidRPr="00290CB0">
        <w:rPr>
          <w:rFonts w:ascii="Arial" w:eastAsia="Times New Roman" w:hAnsi="Arial" w:cs="Arial"/>
          <w:bCs/>
          <w:sz w:val="20"/>
          <w:szCs w:val="20"/>
          <w:lang w:eastAsia="es-MX"/>
        </w:rPr>
        <w:t xml:space="preserve"> más Secretaría de Cult</w:t>
      </w:r>
      <w:r w:rsidR="001768F6">
        <w:rPr>
          <w:rFonts w:ascii="Arial" w:eastAsia="Times New Roman" w:hAnsi="Arial" w:cs="Arial"/>
          <w:bCs/>
          <w:sz w:val="20"/>
          <w:szCs w:val="20"/>
          <w:lang w:eastAsia="es-MX"/>
        </w:rPr>
        <w:t xml:space="preserve">ura </w:t>
      </w:r>
      <w:r w:rsidR="00290CB0">
        <w:rPr>
          <w:rFonts w:ascii="Arial" w:eastAsia="Times New Roman" w:hAnsi="Arial" w:cs="Arial"/>
          <w:bCs/>
          <w:sz w:val="20"/>
          <w:szCs w:val="20"/>
          <w:lang w:eastAsia="es-MX"/>
        </w:rPr>
        <w:t>y L&amp;S Proyectos Culturales.</w:t>
      </w:r>
      <w:bookmarkStart w:id="0" w:name="_GoBack"/>
      <w:bookmarkEnd w:id="0"/>
    </w:p>
    <w:sectPr w:rsidR="007448D7" w:rsidRPr="00F647FE" w:rsidSect="007D7306">
      <w:headerReference w:type="default" r:id="rId10"/>
      <w:pgSz w:w="11906" w:h="16838"/>
      <w:pgMar w:top="1276" w:right="170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49" w:rsidRDefault="007B3849" w:rsidP="003322D7">
      <w:pPr>
        <w:spacing w:after="0" w:line="240" w:lineRule="auto"/>
      </w:pPr>
      <w:r>
        <w:separator/>
      </w:r>
    </w:p>
  </w:endnote>
  <w:endnote w:type="continuationSeparator" w:id="0">
    <w:p w:rsidR="007B3849" w:rsidRDefault="007B3849" w:rsidP="00332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49" w:rsidRDefault="007B3849" w:rsidP="003322D7">
      <w:pPr>
        <w:spacing w:after="0" w:line="240" w:lineRule="auto"/>
      </w:pPr>
      <w:r>
        <w:separator/>
      </w:r>
    </w:p>
  </w:footnote>
  <w:footnote w:type="continuationSeparator" w:id="0">
    <w:p w:rsidR="007B3849" w:rsidRDefault="007B3849" w:rsidP="00332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11" w:rsidRDefault="00D24511">
    <w:pPr>
      <w:pStyle w:val="Encabezado"/>
    </w:pPr>
    <w:r>
      <w:rPr>
        <w:noProof/>
        <w:lang w:eastAsia="es-ES"/>
      </w:rPr>
      <w:drawing>
        <wp:anchor distT="0" distB="0" distL="114300" distR="114300" simplePos="0" relativeHeight="251658240" behindDoc="0" locked="0" layoutInCell="1" allowOverlap="1">
          <wp:simplePos x="0" y="0"/>
          <wp:positionH relativeFrom="margin">
            <wp:posOffset>2332990</wp:posOffset>
          </wp:positionH>
          <wp:positionV relativeFrom="margin">
            <wp:posOffset>-621665</wp:posOffset>
          </wp:positionV>
          <wp:extent cx="934720" cy="6134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4720" cy="613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79E2"/>
    <w:multiLevelType w:val="hybridMultilevel"/>
    <w:tmpl w:val="48B228E2"/>
    <w:lvl w:ilvl="0" w:tplc="A1026918">
      <w:start w:val="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25625DCE"/>
    <w:multiLevelType w:val="hybridMultilevel"/>
    <w:tmpl w:val="14324A9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29369C"/>
    <w:multiLevelType w:val="hybridMultilevel"/>
    <w:tmpl w:val="1FEABAF2"/>
    <w:lvl w:ilvl="0" w:tplc="3EEEBF86">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B035066"/>
    <w:multiLevelType w:val="hybridMultilevel"/>
    <w:tmpl w:val="2B9ED0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AB2464"/>
    <w:multiLevelType w:val="hybridMultilevel"/>
    <w:tmpl w:val="DC88F70E"/>
    <w:lvl w:ilvl="0" w:tplc="65E218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896DB9"/>
    <w:multiLevelType w:val="hybridMultilevel"/>
    <w:tmpl w:val="118A4E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06493C"/>
    <w:multiLevelType w:val="hybridMultilevel"/>
    <w:tmpl w:val="DAE87F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F6151A"/>
    <w:multiLevelType w:val="hybridMultilevel"/>
    <w:tmpl w:val="5902F5A2"/>
    <w:lvl w:ilvl="0" w:tplc="E45A046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6A5044"/>
    <w:rsid w:val="00046FE4"/>
    <w:rsid w:val="00052498"/>
    <w:rsid w:val="00136977"/>
    <w:rsid w:val="001768F6"/>
    <w:rsid w:val="001915A2"/>
    <w:rsid w:val="001E424F"/>
    <w:rsid w:val="00226E23"/>
    <w:rsid w:val="0022787C"/>
    <w:rsid w:val="002517F8"/>
    <w:rsid w:val="00276132"/>
    <w:rsid w:val="00290CB0"/>
    <w:rsid w:val="002A05A9"/>
    <w:rsid w:val="002E3062"/>
    <w:rsid w:val="0031337A"/>
    <w:rsid w:val="003226F4"/>
    <w:rsid w:val="003322D7"/>
    <w:rsid w:val="00336A87"/>
    <w:rsid w:val="003447FD"/>
    <w:rsid w:val="00347D51"/>
    <w:rsid w:val="0036001E"/>
    <w:rsid w:val="00390E9E"/>
    <w:rsid w:val="00397066"/>
    <w:rsid w:val="003A16AB"/>
    <w:rsid w:val="003A5774"/>
    <w:rsid w:val="003B748F"/>
    <w:rsid w:val="003D6F3B"/>
    <w:rsid w:val="0048179F"/>
    <w:rsid w:val="004846ED"/>
    <w:rsid w:val="005075F6"/>
    <w:rsid w:val="00515BD0"/>
    <w:rsid w:val="00525FEB"/>
    <w:rsid w:val="005545A4"/>
    <w:rsid w:val="00575412"/>
    <w:rsid w:val="005B7F19"/>
    <w:rsid w:val="005C5EF0"/>
    <w:rsid w:val="006A5044"/>
    <w:rsid w:val="006C521D"/>
    <w:rsid w:val="006D0B4F"/>
    <w:rsid w:val="00711C2E"/>
    <w:rsid w:val="00727333"/>
    <w:rsid w:val="00731AF5"/>
    <w:rsid w:val="007331CB"/>
    <w:rsid w:val="007448D7"/>
    <w:rsid w:val="00760C44"/>
    <w:rsid w:val="00772059"/>
    <w:rsid w:val="007A47CF"/>
    <w:rsid w:val="007B3849"/>
    <w:rsid w:val="007C53ED"/>
    <w:rsid w:val="007D207A"/>
    <w:rsid w:val="007D7306"/>
    <w:rsid w:val="0084617E"/>
    <w:rsid w:val="0086238A"/>
    <w:rsid w:val="008872B8"/>
    <w:rsid w:val="008A5DEB"/>
    <w:rsid w:val="008F6A95"/>
    <w:rsid w:val="00911DAA"/>
    <w:rsid w:val="009506E3"/>
    <w:rsid w:val="00953E83"/>
    <w:rsid w:val="00961DD0"/>
    <w:rsid w:val="009669C2"/>
    <w:rsid w:val="00981E0F"/>
    <w:rsid w:val="00997B03"/>
    <w:rsid w:val="009C07AE"/>
    <w:rsid w:val="009C6424"/>
    <w:rsid w:val="00A33A69"/>
    <w:rsid w:val="00A42994"/>
    <w:rsid w:val="00A533B6"/>
    <w:rsid w:val="00A63C57"/>
    <w:rsid w:val="00A902BB"/>
    <w:rsid w:val="00A94D12"/>
    <w:rsid w:val="00AA584D"/>
    <w:rsid w:val="00B347AD"/>
    <w:rsid w:val="00B50F87"/>
    <w:rsid w:val="00B534F2"/>
    <w:rsid w:val="00B570B3"/>
    <w:rsid w:val="00B83EC7"/>
    <w:rsid w:val="00C63EA5"/>
    <w:rsid w:val="00C93F3C"/>
    <w:rsid w:val="00CE2844"/>
    <w:rsid w:val="00CE6C29"/>
    <w:rsid w:val="00D24511"/>
    <w:rsid w:val="00D275C7"/>
    <w:rsid w:val="00D31C0F"/>
    <w:rsid w:val="00D44E83"/>
    <w:rsid w:val="00D509FC"/>
    <w:rsid w:val="00D648C6"/>
    <w:rsid w:val="00DA42F6"/>
    <w:rsid w:val="00E24747"/>
    <w:rsid w:val="00E74326"/>
    <w:rsid w:val="00EE6C13"/>
    <w:rsid w:val="00EE70F4"/>
    <w:rsid w:val="00EF250D"/>
    <w:rsid w:val="00F05C3F"/>
    <w:rsid w:val="00F647FE"/>
    <w:rsid w:val="00F74233"/>
    <w:rsid w:val="00F75968"/>
    <w:rsid w:val="00F779E3"/>
    <w:rsid w:val="00F8617F"/>
    <w:rsid w:val="00F87959"/>
    <w:rsid w:val="00FB6810"/>
    <w:rsid w:val="00FC02CC"/>
    <w:rsid w:val="00FD640F"/>
    <w:rsid w:val="00FE6DBC"/>
    <w:rsid w:val="00FF6F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044"/>
    <w:pPr>
      <w:ind w:left="720"/>
      <w:contextualSpacing/>
    </w:pPr>
  </w:style>
  <w:style w:type="table" w:styleId="Tablaconcuadrcula">
    <w:name w:val="Table Grid"/>
    <w:basedOn w:val="Tablanormal"/>
    <w:uiPriority w:val="59"/>
    <w:rsid w:val="006A5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774"/>
    <w:rPr>
      <w:rFonts w:ascii="Tahoma" w:hAnsi="Tahoma" w:cs="Tahoma"/>
      <w:sz w:val="16"/>
      <w:szCs w:val="16"/>
    </w:rPr>
  </w:style>
  <w:style w:type="paragraph" w:styleId="Encabezado">
    <w:name w:val="header"/>
    <w:basedOn w:val="Normal"/>
    <w:link w:val="EncabezadoCar"/>
    <w:uiPriority w:val="99"/>
    <w:unhideWhenUsed/>
    <w:rsid w:val="00332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2D7"/>
  </w:style>
  <w:style w:type="paragraph" w:styleId="Piedepgina">
    <w:name w:val="footer"/>
    <w:basedOn w:val="Normal"/>
    <w:link w:val="PiedepginaCar"/>
    <w:uiPriority w:val="99"/>
    <w:unhideWhenUsed/>
    <w:rsid w:val="00332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2D7"/>
  </w:style>
  <w:style w:type="character" w:styleId="Hipervnculo">
    <w:name w:val="Hyperlink"/>
    <w:basedOn w:val="Fuentedeprrafopredeter"/>
    <w:uiPriority w:val="99"/>
    <w:unhideWhenUsed/>
    <w:rsid w:val="007448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044"/>
    <w:pPr>
      <w:ind w:left="720"/>
      <w:contextualSpacing/>
    </w:pPr>
  </w:style>
  <w:style w:type="table" w:styleId="Tablaconcuadrcula">
    <w:name w:val="Table Grid"/>
    <w:basedOn w:val="Tablanormal"/>
    <w:uiPriority w:val="59"/>
    <w:rsid w:val="006A5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774"/>
    <w:rPr>
      <w:rFonts w:ascii="Tahoma" w:hAnsi="Tahoma" w:cs="Tahoma"/>
      <w:sz w:val="16"/>
      <w:szCs w:val="16"/>
    </w:rPr>
  </w:style>
  <w:style w:type="paragraph" w:styleId="Encabezado">
    <w:name w:val="header"/>
    <w:basedOn w:val="Normal"/>
    <w:link w:val="EncabezadoCar"/>
    <w:uiPriority w:val="99"/>
    <w:unhideWhenUsed/>
    <w:rsid w:val="00332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2D7"/>
  </w:style>
  <w:style w:type="paragraph" w:styleId="Piedepgina">
    <w:name w:val="footer"/>
    <w:basedOn w:val="Normal"/>
    <w:link w:val="PiedepginaCar"/>
    <w:uiPriority w:val="99"/>
    <w:unhideWhenUsed/>
    <w:rsid w:val="00332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2D7"/>
  </w:style>
  <w:style w:type="character" w:styleId="Hipervnculo">
    <w:name w:val="Hyperlink"/>
    <w:basedOn w:val="Fuentedeprrafopredeter"/>
    <w:uiPriority w:val="99"/>
    <w:unhideWhenUsed/>
    <w:rsid w:val="007448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8687123">
      <w:bodyDiv w:val="1"/>
      <w:marLeft w:val="0"/>
      <w:marRight w:val="0"/>
      <w:marTop w:val="0"/>
      <w:marBottom w:val="0"/>
      <w:divBdr>
        <w:top w:val="none" w:sz="0" w:space="0" w:color="auto"/>
        <w:left w:val="none" w:sz="0" w:space="0" w:color="auto"/>
        <w:bottom w:val="none" w:sz="0" w:space="0" w:color="auto"/>
        <w:right w:val="none" w:sz="0" w:space="0" w:color="auto"/>
      </w:divBdr>
    </w:div>
    <w:div w:id="483936885">
      <w:bodyDiv w:val="1"/>
      <w:marLeft w:val="0"/>
      <w:marRight w:val="0"/>
      <w:marTop w:val="0"/>
      <w:marBottom w:val="0"/>
      <w:divBdr>
        <w:top w:val="none" w:sz="0" w:space="0" w:color="auto"/>
        <w:left w:val="none" w:sz="0" w:space="0" w:color="auto"/>
        <w:bottom w:val="none" w:sz="0" w:space="0" w:color="auto"/>
        <w:right w:val="none" w:sz="0" w:space="0" w:color="auto"/>
      </w:divBdr>
    </w:div>
    <w:div w:id="715742004">
      <w:bodyDiv w:val="1"/>
      <w:marLeft w:val="0"/>
      <w:marRight w:val="0"/>
      <w:marTop w:val="0"/>
      <w:marBottom w:val="0"/>
      <w:divBdr>
        <w:top w:val="none" w:sz="0" w:space="0" w:color="auto"/>
        <w:left w:val="none" w:sz="0" w:space="0" w:color="auto"/>
        <w:bottom w:val="none" w:sz="0" w:space="0" w:color="auto"/>
        <w:right w:val="none" w:sz="0" w:space="0" w:color="auto"/>
      </w:divBdr>
    </w:div>
    <w:div w:id="7174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frendainfinita2020@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rendainfinita20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C799-6BF5-4298-BE8B-303998B9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Win7</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3</dc:creator>
  <cp:lastModifiedBy>Valued eMachines Customer</cp:lastModifiedBy>
  <cp:revision>2</cp:revision>
  <dcterms:created xsi:type="dcterms:W3CDTF">2020-12-24T03:11:00Z</dcterms:created>
  <dcterms:modified xsi:type="dcterms:W3CDTF">2020-12-24T03:11:00Z</dcterms:modified>
</cp:coreProperties>
</file>