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FA" w:rsidRDefault="005B68FA" w:rsidP="005B68FA">
      <w:pPr>
        <w:jc w:val="center"/>
        <w:rPr>
          <w:b/>
        </w:rPr>
      </w:pPr>
      <w:bookmarkStart w:id="0" w:name="_heading=h.gjdgxs" w:colFirst="0" w:colLast="0"/>
      <w:bookmarkEnd w:id="0"/>
    </w:p>
    <w:p w:rsidR="005B68FA" w:rsidRPr="00621E1E" w:rsidRDefault="005B68FA" w:rsidP="000D3B0A">
      <w:pPr>
        <w:rPr>
          <w:rFonts w:ascii="Source Sans Pro" w:eastAsia="Source Sans Pro" w:hAnsi="Source Sans Pro" w:cs="Source Sans Pro"/>
          <w:color w:val="808080"/>
          <w:sz w:val="20"/>
          <w:szCs w:val="20"/>
          <w:u w:val="single"/>
        </w:rPr>
      </w:pPr>
    </w:p>
    <w:p w:rsidR="005B68FA" w:rsidRPr="005B68FA" w:rsidRDefault="005B68FA" w:rsidP="005B68FA">
      <w:pPr>
        <w:rPr>
          <w:rFonts w:ascii="Arial" w:eastAsia="Source Sans Pro" w:hAnsi="Arial" w:cs="Arial"/>
          <w:color w:val="808080"/>
        </w:rPr>
      </w:pPr>
      <w:r w:rsidRPr="005B68FA">
        <w:rPr>
          <w:rFonts w:ascii="Arial" w:eastAsia="Source Sans Pro" w:hAnsi="Arial" w:cs="Arial"/>
          <w:color w:val="808080"/>
        </w:rPr>
        <w:t>REUNIÓN CANAL NACIONAL</w:t>
      </w:r>
      <w:r w:rsidR="000D3B0A">
        <w:rPr>
          <w:rFonts w:ascii="Arial" w:eastAsia="Source Sans Pro" w:hAnsi="Arial" w:cs="Arial"/>
          <w:color w:val="808080"/>
        </w:rPr>
        <w:t xml:space="preserve"> </w:t>
      </w:r>
    </w:p>
    <w:p w:rsidR="005B68FA" w:rsidRPr="005B68FA" w:rsidRDefault="005B68FA" w:rsidP="005B68FA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B68FA">
        <w:rPr>
          <w:rFonts w:ascii="Arial" w:eastAsiaTheme="minorHAnsi" w:hAnsi="Arial" w:cs="Arial"/>
          <w:sz w:val="20"/>
          <w:szCs w:val="20"/>
          <w:lang w:eastAsia="en-US"/>
        </w:rPr>
        <w:t>LISTA DE ASISTENCIA</w:t>
      </w:r>
      <w:r w:rsidR="000D3B0A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5B68FA" w:rsidRDefault="000D3B0A" w:rsidP="005B68FA">
      <w:pPr>
        <w:rPr>
          <w:rFonts w:ascii="Source Sans Pro" w:eastAsia="Source Sans Pro" w:hAnsi="Source Sans Pro" w:cs="Source Sans Pro"/>
          <w:b/>
          <w:color w:val="80808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FECHA 3 de marzo de</w:t>
      </w:r>
      <w:r w:rsidR="005B68FA" w:rsidRPr="005B68FA">
        <w:rPr>
          <w:rFonts w:ascii="Arial" w:eastAsiaTheme="minorHAnsi" w:hAnsi="Arial" w:cs="Arial"/>
          <w:sz w:val="20"/>
          <w:szCs w:val="20"/>
          <w:lang w:eastAsia="en-US"/>
        </w:rPr>
        <w:t xml:space="preserve"> 2020</w:t>
      </w:r>
    </w:p>
    <w:tbl>
      <w:tblPr>
        <w:tblStyle w:val="Tablaconcuadrcula"/>
        <w:tblpPr w:leftFromText="141" w:rightFromText="141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4253"/>
      </w:tblGrid>
      <w:tr w:rsidR="005B68FA" w:rsidTr="000D3B0A">
        <w:trPr>
          <w:trHeight w:val="411"/>
        </w:trPr>
        <w:tc>
          <w:tcPr>
            <w:tcW w:w="2972" w:type="dxa"/>
          </w:tcPr>
          <w:p w:rsidR="005B68FA" w:rsidRPr="005B68FA" w:rsidRDefault="005B68FA" w:rsidP="005B68F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68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NOMBRE</w:t>
            </w:r>
          </w:p>
        </w:tc>
        <w:tc>
          <w:tcPr>
            <w:tcW w:w="2835" w:type="dxa"/>
          </w:tcPr>
          <w:p w:rsidR="005B68FA" w:rsidRPr="005B68FA" w:rsidRDefault="005B68FA" w:rsidP="005B68F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68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2693" w:type="dxa"/>
          </w:tcPr>
          <w:p w:rsidR="005B68FA" w:rsidRPr="005B68FA" w:rsidRDefault="005B68FA" w:rsidP="005B68F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68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DEPENDENCIA</w:t>
            </w:r>
          </w:p>
        </w:tc>
        <w:tc>
          <w:tcPr>
            <w:tcW w:w="4253" w:type="dxa"/>
          </w:tcPr>
          <w:p w:rsidR="005B68FA" w:rsidRPr="005B68FA" w:rsidRDefault="005B68FA" w:rsidP="005B68F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B68FA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TELÉFONO Y CORREO ELECTRÓNICO</w:t>
            </w:r>
          </w:p>
        </w:tc>
      </w:tr>
      <w:tr w:rsidR="005B68FA" w:rsidTr="000D3B0A">
        <w:trPr>
          <w:trHeight w:val="841"/>
        </w:trPr>
        <w:tc>
          <w:tcPr>
            <w:tcW w:w="2972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Toribio Peláez Salvador</w:t>
            </w:r>
          </w:p>
        </w:tc>
        <w:tc>
          <w:tcPr>
            <w:tcW w:w="2835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Jefe de Oficina </w:t>
            </w:r>
          </w:p>
        </w:tc>
        <w:tc>
          <w:tcPr>
            <w:tcW w:w="269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SACMEX</w:t>
            </w:r>
          </w:p>
        </w:tc>
        <w:tc>
          <w:tcPr>
            <w:tcW w:w="425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51 30 44 44 ext. 1543</w:t>
            </w:r>
          </w:p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hyperlink r:id="rId4" w:history="1">
              <w:r w:rsidRPr="000F580D">
                <w:rPr>
                  <w:rStyle w:val="Hipervnculo"/>
                  <w:rFonts w:ascii="Arial" w:eastAsiaTheme="minorHAnsi" w:hAnsi="Arial" w:cs="Arial"/>
                  <w:sz w:val="24"/>
                  <w:szCs w:val="24"/>
                  <w:lang w:eastAsia="en-US"/>
                </w:rPr>
                <w:t>tpsacm@yahoo.com.mx</w:t>
              </w:r>
            </w:hyperlink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68FA" w:rsidTr="000D3B0A">
        <w:trPr>
          <w:trHeight w:val="841"/>
        </w:trPr>
        <w:tc>
          <w:tcPr>
            <w:tcW w:w="2972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Itzel Contreras</w:t>
            </w:r>
          </w:p>
        </w:tc>
        <w:tc>
          <w:tcPr>
            <w:tcW w:w="2835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JUD Proyectos de Espacio Público </w:t>
            </w:r>
          </w:p>
        </w:tc>
        <w:tc>
          <w:tcPr>
            <w:tcW w:w="269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SEDUVI</w:t>
            </w:r>
          </w:p>
        </w:tc>
        <w:tc>
          <w:tcPr>
            <w:tcW w:w="425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55 39 54 88 21</w:t>
            </w:r>
          </w:p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hyperlink r:id="rId5" w:history="1">
              <w:r w:rsidRPr="000F580D">
                <w:rPr>
                  <w:rStyle w:val="Hipervnculo"/>
                  <w:rFonts w:ascii="Arial" w:eastAsiaTheme="minorHAnsi" w:hAnsi="Arial" w:cs="Arial"/>
                  <w:sz w:val="24"/>
                  <w:szCs w:val="24"/>
                  <w:lang w:eastAsia="en-US"/>
                </w:rPr>
                <w:t>aicontreras.cc@gmail.com</w:t>
              </w:r>
            </w:hyperlink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B68FA" w:rsidTr="000D3B0A">
        <w:trPr>
          <w:trHeight w:val="455"/>
        </w:trPr>
        <w:tc>
          <w:tcPr>
            <w:tcW w:w="2972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Alejandro Flores</w:t>
            </w:r>
          </w:p>
        </w:tc>
        <w:tc>
          <w:tcPr>
            <w:tcW w:w="2835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Jurídico</w:t>
            </w:r>
          </w:p>
        </w:tc>
        <w:tc>
          <w:tcPr>
            <w:tcW w:w="269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Secretaría de Cultura</w:t>
            </w:r>
          </w:p>
        </w:tc>
        <w:tc>
          <w:tcPr>
            <w:tcW w:w="425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17 19 30 00 </w:t>
            </w:r>
          </w:p>
        </w:tc>
      </w:tr>
      <w:tr w:rsidR="005B68FA" w:rsidTr="000D3B0A">
        <w:trPr>
          <w:trHeight w:val="455"/>
        </w:trPr>
        <w:tc>
          <w:tcPr>
            <w:tcW w:w="2972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Guadalupe Lozada</w:t>
            </w:r>
          </w:p>
        </w:tc>
        <w:tc>
          <w:tcPr>
            <w:tcW w:w="2835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Dirección General</w:t>
            </w:r>
          </w:p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Patrimonio Histórico, Artístico y Cultural</w:t>
            </w:r>
          </w:p>
        </w:tc>
        <w:tc>
          <w:tcPr>
            <w:tcW w:w="269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Secretaría de Cultura </w:t>
            </w:r>
          </w:p>
        </w:tc>
        <w:tc>
          <w:tcPr>
            <w:tcW w:w="425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55 54 15 14 91</w:t>
            </w:r>
          </w:p>
        </w:tc>
      </w:tr>
      <w:tr w:rsidR="005B68FA" w:rsidTr="000D3B0A">
        <w:trPr>
          <w:trHeight w:val="455"/>
        </w:trPr>
        <w:tc>
          <w:tcPr>
            <w:tcW w:w="2972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Ana Gabriela Hernández</w:t>
            </w:r>
          </w:p>
        </w:tc>
        <w:tc>
          <w:tcPr>
            <w:tcW w:w="2835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SEDEMA</w:t>
            </w:r>
          </w:p>
        </w:tc>
        <w:tc>
          <w:tcPr>
            <w:tcW w:w="2693" w:type="dxa"/>
          </w:tcPr>
          <w:p w:rsidR="005B68FA" w:rsidRDefault="005B68F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SEDEMA</w:t>
            </w:r>
          </w:p>
        </w:tc>
        <w:tc>
          <w:tcPr>
            <w:tcW w:w="4253" w:type="dxa"/>
          </w:tcPr>
          <w:p w:rsidR="005B68F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55 64 55 77 10</w:t>
            </w:r>
          </w:p>
        </w:tc>
      </w:tr>
      <w:tr w:rsidR="000D3B0A" w:rsidTr="000D3B0A">
        <w:trPr>
          <w:trHeight w:val="455"/>
        </w:trPr>
        <w:tc>
          <w:tcPr>
            <w:tcW w:w="2972" w:type="dxa"/>
          </w:tcPr>
          <w:p w:rsidR="000D3B0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Ricardo Calderón Flores</w:t>
            </w:r>
          </w:p>
        </w:tc>
        <w:tc>
          <w:tcPr>
            <w:tcW w:w="2835" w:type="dxa"/>
          </w:tcPr>
          <w:p w:rsidR="000D3B0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Enlace SEDEMA </w:t>
            </w:r>
          </w:p>
        </w:tc>
        <w:tc>
          <w:tcPr>
            <w:tcW w:w="2693" w:type="dxa"/>
          </w:tcPr>
          <w:p w:rsidR="000D3B0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SEDEMA</w:t>
            </w:r>
          </w:p>
        </w:tc>
        <w:tc>
          <w:tcPr>
            <w:tcW w:w="4253" w:type="dxa"/>
          </w:tcPr>
          <w:p w:rsidR="000D3B0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hyperlink r:id="rId6" w:history="1">
              <w:r w:rsidRPr="000F580D">
                <w:rPr>
                  <w:rStyle w:val="Hipervnculo"/>
                  <w:rFonts w:ascii="Arial" w:eastAsiaTheme="minorHAnsi" w:hAnsi="Arial" w:cs="Arial"/>
                  <w:sz w:val="24"/>
                  <w:szCs w:val="24"/>
                  <w:lang w:eastAsia="en-US"/>
                </w:rPr>
                <w:t>econat2006@yahoo.com.mx</w:t>
              </w:r>
            </w:hyperlink>
          </w:p>
        </w:tc>
      </w:tr>
      <w:tr w:rsidR="000D3B0A" w:rsidTr="000D3B0A">
        <w:trPr>
          <w:trHeight w:val="455"/>
        </w:trPr>
        <w:tc>
          <w:tcPr>
            <w:tcW w:w="2972" w:type="dxa"/>
          </w:tcPr>
          <w:p w:rsidR="000D3B0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Rodrigo Ávila Bermúdez</w:t>
            </w:r>
          </w:p>
        </w:tc>
        <w:tc>
          <w:tcPr>
            <w:tcW w:w="2835" w:type="dxa"/>
          </w:tcPr>
          <w:p w:rsidR="000D3B0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JUD Patrimonio Cultural</w:t>
            </w:r>
          </w:p>
        </w:tc>
        <w:tc>
          <w:tcPr>
            <w:tcW w:w="2693" w:type="dxa"/>
          </w:tcPr>
          <w:p w:rsidR="000D3B0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Secretaría de Cultura</w:t>
            </w:r>
          </w:p>
        </w:tc>
        <w:tc>
          <w:tcPr>
            <w:tcW w:w="4253" w:type="dxa"/>
          </w:tcPr>
          <w:p w:rsidR="000D3B0A" w:rsidRDefault="000D3B0A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hyperlink r:id="rId7" w:history="1">
              <w:r w:rsidRPr="000F580D">
                <w:rPr>
                  <w:rStyle w:val="Hipervnculo"/>
                  <w:rFonts w:ascii="Arial" w:eastAsiaTheme="minorHAnsi" w:hAnsi="Arial" w:cs="Arial"/>
                  <w:sz w:val="24"/>
                  <w:szCs w:val="24"/>
                  <w:lang w:eastAsia="en-US"/>
                </w:rPr>
                <w:t>alepo1980@gmail.com</w:t>
              </w:r>
            </w:hyperlink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E2C64" w:rsidRDefault="001E2C64" w:rsidP="005B68F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17-19-30-00 ext. 1337</w:t>
            </w:r>
            <w:bookmarkStart w:id="1" w:name="_GoBack"/>
            <w:bookmarkEnd w:id="1"/>
          </w:p>
        </w:tc>
      </w:tr>
    </w:tbl>
    <w:p w:rsidR="003F53BA" w:rsidRDefault="003F53BA"/>
    <w:sectPr w:rsidR="003F53BA" w:rsidSect="005B68FA">
      <w:headerReference w:type="default" r:id="rId8"/>
      <w:footerReference w:type="default" r:id="rId9"/>
      <w:pgSz w:w="15840" w:h="12240" w:orient="landscape"/>
      <w:pgMar w:top="1701" w:right="1417" w:bottom="1183" w:left="1417" w:header="568" w:footer="531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B" w:rsidRDefault="001E2C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rFonts w:ascii="Source Sans Pro" w:eastAsia="Source Sans Pro" w:hAnsi="Source Sans Pro" w:cs="Source Sans Pro"/>
        <w:noProof/>
        <w:color w:val="808080"/>
        <w:sz w:val="21"/>
        <w:szCs w:val="21"/>
      </w:rPr>
      <w:drawing>
        <wp:anchor distT="0" distB="0" distL="114300" distR="114300" simplePos="0" relativeHeight="251660288" behindDoc="1" locked="0" layoutInCell="1" allowOverlap="1" wp14:anchorId="44D41C6E" wp14:editId="18538D3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7200" cy="125640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brete oficio patrimonio 2020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1B" w:rsidRDefault="001E2C64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anchor distT="0" distB="0" distL="114300" distR="114300" simplePos="0" relativeHeight="251661312" behindDoc="1" locked="0" layoutInCell="1" allowOverlap="1" wp14:anchorId="65EA3ABB" wp14:editId="65DC0673">
          <wp:simplePos x="0" y="0"/>
          <wp:positionH relativeFrom="column">
            <wp:posOffset>4680585</wp:posOffset>
          </wp:positionH>
          <wp:positionV relativeFrom="paragraph">
            <wp:posOffset>720090</wp:posOffset>
          </wp:positionV>
          <wp:extent cx="1429200" cy="500400"/>
          <wp:effectExtent l="0" t="0" r="635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a vic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21"/>
        <w:szCs w:val="21"/>
      </w:rPr>
      <w:drawing>
        <wp:anchor distT="0" distB="0" distL="114300" distR="114300" simplePos="0" relativeHeight="251659264" behindDoc="1" locked="0" layoutInCell="1" allowOverlap="1" wp14:anchorId="44F066E8" wp14:editId="55A8B92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7200" cy="125640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oficio patrimonio 2020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21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FA"/>
    <w:rsid w:val="000D3B0A"/>
    <w:rsid w:val="001E2C64"/>
    <w:rsid w:val="003F53BA"/>
    <w:rsid w:val="005428D9"/>
    <w:rsid w:val="005B68FA"/>
    <w:rsid w:val="008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55C6-D864-4BF7-9252-61E0B4E2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FA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6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epo19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at2006@yahoo.com.m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icontreras.cc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psacm@yahoo.com.mx" TargetMode="Externa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2</cp:revision>
  <dcterms:created xsi:type="dcterms:W3CDTF">2020-03-05T02:06:00Z</dcterms:created>
  <dcterms:modified xsi:type="dcterms:W3CDTF">2020-03-05T02:29:00Z</dcterms:modified>
</cp:coreProperties>
</file>