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AA" w:rsidRPr="00FB6390" w:rsidRDefault="00D813AA" w:rsidP="00D813AA">
      <w:pPr>
        <w:jc w:val="center"/>
        <w:rPr>
          <w:rFonts w:ascii="Montserrat" w:hAnsi="Montserrat"/>
          <w:b/>
          <w:color w:val="365F91" w:themeColor="accent1" w:themeShade="BF"/>
          <w:sz w:val="24"/>
        </w:rPr>
      </w:pPr>
      <w:r w:rsidRPr="00FB6390">
        <w:rPr>
          <w:rFonts w:ascii="Montserrat" w:hAnsi="Montserrat"/>
          <w:b/>
          <w:color w:val="365F91" w:themeColor="accent1" w:themeShade="BF"/>
          <w:sz w:val="24"/>
        </w:rPr>
        <w:t>EVALUACIÓN DE LA CAPACITACIÓN DE DERECHOS CULTURALES</w:t>
      </w:r>
    </w:p>
    <w:p w:rsidR="00D813AA" w:rsidRPr="002A794C" w:rsidRDefault="00D813AA" w:rsidP="00D813AA">
      <w:pPr>
        <w:jc w:val="both"/>
        <w:rPr>
          <w:rFonts w:ascii="Montserrat" w:hAnsi="Montserrat"/>
          <w:b/>
          <w:i/>
          <w:sz w:val="20"/>
          <w:szCs w:val="20"/>
        </w:rPr>
      </w:pPr>
      <w:r w:rsidRPr="002A794C">
        <w:rPr>
          <w:rFonts w:ascii="Montserrat" w:hAnsi="Montserrat"/>
          <w:b/>
          <w:i/>
          <w:sz w:val="20"/>
          <w:szCs w:val="20"/>
        </w:rPr>
        <w:t xml:space="preserve">Su opinión y sugerencias son importantes para quienes hemos </w:t>
      </w:r>
      <w:r>
        <w:rPr>
          <w:rFonts w:ascii="Montserrat" w:hAnsi="Montserrat"/>
          <w:b/>
          <w:i/>
          <w:sz w:val="20"/>
          <w:szCs w:val="20"/>
        </w:rPr>
        <w:t xml:space="preserve"> planeado e impartido  </w:t>
      </w:r>
      <w:r w:rsidRPr="002A794C">
        <w:rPr>
          <w:rFonts w:ascii="Montserrat" w:hAnsi="Montserrat"/>
          <w:b/>
          <w:i/>
          <w:sz w:val="20"/>
          <w:szCs w:val="20"/>
        </w:rPr>
        <w:t>est</w:t>
      </w:r>
      <w:r>
        <w:rPr>
          <w:rFonts w:ascii="Montserrat" w:hAnsi="Montserrat"/>
          <w:b/>
          <w:i/>
          <w:sz w:val="20"/>
          <w:szCs w:val="20"/>
        </w:rPr>
        <w:t>a capacitación</w:t>
      </w:r>
      <w:r w:rsidRPr="002A794C">
        <w:rPr>
          <w:rFonts w:ascii="Montserrat" w:hAnsi="Montserrat"/>
          <w:b/>
          <w:i/>
          <w:sz w:val="20"/>
          <w:szCs w:val="20"/>
        </w:rPr>
        <w:t xml:space="preserve">, ya que nos permiten conocer su grado de satisfacción. Le pedimos sea tan amable de escribir sus datos y contestar cuidadosa y objetivamente las siguientes preguntas. </w:t>
      </w:r>
    </w:p>
    <w:p w:rsidR="00D813AA" w:rsidRPr="002A794C" w:rsidRDefault="00D813AA" w:rsidP="00D813AA">
      <w:pPr>
        <w:jc w:val="both"/>
        <w:rPr>
          <w:rFonts w:ascii="Montserrat" w:hAnsi="Montserrat"/>
          <w:sz w:val="20"/>
          <w:szCs w:val="20"/>
        </w:rPr>
      </w:pPr>
    </w:p>
    <w:p w:rsidR="00D813AA" w:rsidRPr="002A794C" w:rsidRDefault="00D813AA" w:rsidP="00D813AA">
      <w:pPr>
        <w:pBdr>
          <w:top w:val="thinThickSmallGap" w:sz="24" w:space="0" w:color="auto"/>
        </w:pBdr>
        <w:rPr>
          <w:rFonts w:ascii="Montserrat" w:hAnsi="Montserrat"/>
        </w:rPr>
      </w:pPr>
    </w:p>
    <w:p w:rsidR="00D813AA" w:rsidRPr="002A794C" w:rsidRDefault="00D813AA" w:rsidP="00D813AA">
      <w:pPr>
        <w:pBdr>
          <w:top w:val="thinThickSmallGap" w:sz="24" w:space="0" w:color="auto"/>
        </w:pBdr>
        <w:rPr>
          <w:rFonts w:ascii="Montserrat" w:hAnsi="Montserrat"/>
          <w:b/>
        </w:rPr>
      </w:pPr>
      <w:r w:rsidRPr="002A794C">
        <w:rPr>
          <w:rFonts w:ascii="Montserrat" w:hAnsi="Montserrat"/>
          <w:b/>
        </w:rPr>
        <w:t>Fecha: _______________________ Lugar</w:t>
      </w:r>
      <w:proofErr w:type="gramStart"/>
      <w:r w:rsidRPr="002A794C">
        <w:rPr>
          <w:rFonts w:ascii="Montserrat" w:hAnsi="Montserrat"/>
          <w:b/>
        </w:rPr>
        <w:t>:_</w:t>
      </w:r>
      <w:proofErr w:type="gramEnd"/>
      <w:r w:rsidRPr="002A794C">
        <w:rPr>
          <w:rFonts w:ascii="Montserrat" w:hAnsi="Montserrat"/>
          <w:b/>
        </w:rPr>
        <w:t>____</w:t>
      </w:r>
      <w:r>
        <w:rPr>
          <w:rFonts w:ascii="Montserrat" w:hAnsi="Montserrat"/>
          <w:b/>
        </w:rPr>
        <w:t>____________</w:t>
      </w:r>
      <w:r w:rsidRPr="002A794C">
        <w:rPr>
          <w:rFonts w:ascii="Montserrat" w:hAnsi="Montserrat"/>
          <w:b/>
        </w:rPr>
        <w:t>____________________________</w:t>
      </w:r>
    </w:p>
    <w:p w:rsidR="00D813AA" w:rsidRPr="002A794C" w:rsidRDefault="00D813AA" w:rsidP="00D813AA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Área a la que pertenece</w:t>
      </w:r>
      <w:r w:rsidRPr="002A794C">
        <w:rPr>
          <w:rFonts w:ascii="Montserrat" w:hAnsi="Montserrat"/>
          <w:b/>
        </w:rPr>
        <w:t>: ________________________________</w:t>
      </w:r>
      <w:r>
        <w:rPr>
          <w:rFonts w:ascii="Montserrat" w:hAnsi="Montserrat"/>
          <w:b/>
        </w:rPr>
        <w:t>__________</w:t>
      </w:r>
      <w:r w:rsidRPr="002A794C">
        <w:rPr>
          <w:rFonts w:ascii="Montserrat" w:hAnsi="Montserrat"/>
          <w:b/>
        </w:rPr>
        <w:t>__________________</w:t>
      </w:r>
    </w:p>
    <w:p w:rsidR="00D813AA" w:rsidRDefault="00D813AA" w:rsidP="00D813AA">
      <w:pPr>
        <w:pBdr>
          <w:bottom w:val="thinThickSmallGap" w:sz="24" w:space="1" w:color="auto"/>
        </w:pBdr>
        <w:rPr>
          <w:rFonts w:ascii="Montserrat" w:hAnsi="Montserrat"/>
        </w:rPr>
      </w:pPr>
      <w:r w:rsidRPr="002A794C">
        <w:rPr>
          <w:rFonts w:ascii="Montserrat" w:hAnsi="Montserrat"/>
          <w:b/>
        </w:rPr>
        <w:t>Nombre completo: ______________________________________________</w:t>
      </w:r>
      <w:r>
        <w:rPr>
          <w:rFonts w:ascii="Montserrat" w:hAnsi="Montserrat"/>
          <w:b/>
        </w:rPr>
        <w:t>___________</w:t>
      </w:r>
      <w:r w:rsidRPr="002A794C">
        <w:rPr>
          <w:rFonts w:ascii="Montserrat" w:hAnsi="Montserrat"/>
          <w:b/>
        </w:rPr>
        <w:t>_______</w:t>
      </w:r>
    </w:p>
    <w:p w:rsidR="00D813AA" w:rsidRPr="002A794C" w:rsidRDefault="00D813AA" w:rsidP="00D813AA">
      <w:pPr>
        <w:pBdr>
          <w:bottom w:val="thinThickSmallGap" w:sz="24" w:space="1" w:color="auto"/>
        </w:pBdr>
        <w:rPr>
          <w:rFonts w:ascii="Montserrat" w:hAnsi="Montserrat"/>
        </w:rPr>
      </w:pPr>
    </w:p>
    <w:p w:rsidR="00D813AA" w:rsidRPr="002A794C" w:rsidRDefault="00D813AA" w:rsidP="00D813AA">
      <w:pPr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i/>
        </w:rPr>
      </w:pPr>
      <w:r w:rsidRPr="002A794C">
        <w:rPr>
          <w:rFonts w:ascii="Montserrat" w:hAnsi="Montserrat"/>
          <w:b/>
          <w:i/>
        </w:rPr>
        <w:t>Por favor</w:t>
      </w:r>
      <w:r>
        <w:rPr>
          <w:rFonts w:ascii="Montserrat" w:hAnsi="Montserrat"/>
          <w:b/>
          <w:i/>
        </w:rPr>
        <w:t>,</w:t>
      </w:r>
      <w:r w:rsidRPr="002A794C">
        <w:rPr>
          <w:rFonts w:ascii="Montserrat" w:hAnsi="Montserrat"/>
          <w:b/>
          <w:i/>
        </w:rPr>
        <w:t xml:space="preserve"> tache o marque la respuesta que considere adecuada:</w:t>
      </w:r>
    </w:p>
    <w:p w:rsidR="00D813AA" w:rsidRPr="002A794C" w:rsidRDefault="00D813AA" w:rsidP="00D813AA">
      <w:pPr>
        <w:jc w:val="center"/>
        <w:rPr>
          <w:rFonts w:ascii="Montserrat" w:hAnsi="Montserrat"/>
        </w:rPr>
      </w:pPr>
    </w:p>
    <w:p w:rsidR="00D813AA" w:rsidRPr="002A794C" w:rsidRDefault="00D813AA" w:rsidP="00D813AA">
      <w:pPr>
        <w:jc w:val="center"/>
        <w:rPr>
          <w:rFonts w:ascii="Montserrat" w:hAnsi="Montserrat"/>
          <w:b/>
        </w:rPr>
      </w:pPr>
      <w:r w:rsidRPr="002A794C">
        <w:rPr>
          <w:rFonts w:ascii="Montserrat" w:hAnsi="Montserrat"/>
          <w:b/>
        </w:rPr>
        <w:t>1.- Lo analizado, visto o informado en est</w:t>
      </w:r>
      <w:r>
        <w:rPr>
          <w:rFonts w:ascii="Montserrat" w:hAnsi="Montserrat"/>
          <w:b/>
        </w:rPr>
        <w:t>a capacitación</w:t>
      </w:r>
      <w:r w:rsidRPr="002A794C">
        <w:rPr>
          <w:rFonts w:ascii="Montserrat" w:hAnsi="Montserrat"/>
          <w:b/>
        </w:rPr>
        <w:t xml:space="preserve"> me ha resultado:</w:t>
      </w:r>
    </w:p>
    <w:p w:rsidR="00D813AA" w:rsidRPr="002A794C" w:rsidRDefault="00D813AA" w:rsidP="00D813AA">
      <w:pPr>
        <w:jc w:val="center"/>
        <w:rPr>
          <w:rFonts w:ascii="Montserrat" w:hAnsi="Montserrat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1046"/>
        <w:gridCol w:w="1047"/>
        <w:gridCol w:w="1047"/>
        <w:gridCol w:w="1047"/>
        <w:gridCol w:w="1047"/>
      </w:tblGrid>
      <w:tr w:rsidR="00D813AA" w:rsidRPr="002A794C" w:rsidTr="00667194">
        <w:trPr>
          <w:jc w:val="center"/>
        </w:trPr>
        <w:tc>
          <w:tcPr>
            <w:tcW w:w="2076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  <w:b/>
              </w:rPr>
            </w:pPr>
          </w:p>
        </w:tc>
        <w:tc>
          <w:tcPr>
            <w:tcW w:w="1046" w:type="dxa"/>
            <w:tcMar>
              <w:top w:w="28" w:type="dxa"/>
              <w:bottom w:w="28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  <w:b/>
              </w:rPr>
              <w:t>Nada</w:t>
            </w:r>
          </w:p>
        </w:tc>
        <w:tc>
          <w:tcPr>
            <w:tcW w:w="1047" w:type="dxa"/>
            <w:tcMar>
              <w:top w:w="28" w:type="dxa"/>
              <w:bottom w:w="28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  <w:b/>
              </w:rPr>
              <w:t>Poco</w:t>
            </w:r>
          </w:p>
        </w:tc>
        <w:tc>
          <w:tcPr>
            <w:tcW w:w="1047" w:type="dxa"/>
            <w:tcMar>
              <w:top w:w="28" w:type="dxa"/>
              <w:bottom w:w="28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  <w:b/>
              </w:rPr>
              <w:t>Regular</w:t>
            </w:r>
          </w:p>
        </w:tc>
        <w:tc>
          <w:tcPr>
            <w:tcW w:w="1047" w:type="dxa"/>
            <w:tcMar>
              <w:top w:w="28" w:type="dxa"/>
              <w:bottom w:w="28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  <w:b/>
              </w:rPr>
              <w:t>Bastante</w:t>
            </w:r>
          </w:p>
        </w:tc>
        <w:tc>
          <w:tcPr>
            <w:tcW w:w="1047" w:type="dxa"/>
            <w:tcMar>
              <w:top w:w="28" w:type="dxa"/>
              <w:bottom w:w="28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  <w:b/>
              </w:rPr>
              <w:t>Mucho</w:t>
            </w:r>
          </w:p>
        </w:tc>
      </w:tr>
      <w:tr w:rsidR="00D813AA" w:rsidRPr="002A794C" w:rsidTr="00667194">
        <w:trPr>
          <w:jc w:val="center"/>
        </w:trPr>
        <w:tc>
          <w:tcPr>
            <w:tcW w:w="2076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  <w:r w:rsidRPr="002A794C">
              <w:rPr>
                <w:rFonts w:ascii="Montserrat" w:hAnsi="Montserrat"/>
              </w:rPr>
              <w:t>Interesant</w:t>
            </w:r>
            <w:r>
              <w:rPr>
                <w:rFonts w:ascii="Montserrat" w:hAnsi="Montserrat"/>
              </w:rPr>
              <w:t>e</w:t>
            </w:r>
          </w:p>
        </w:tc>
        <w:tc>
          <w:tcPr>
            <w:tcW w:w="1046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047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047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047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047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</w:tr>
      <w:tr w:rsidR="00D813AA" w:rsidRPr="002A794C" w:rsidTr="00667194">
        <w:trPr>
          <w:jc w:val="center"/>
        </w:trPr>
        <w:tc>
          <w:tcPr>
            <w:tcW w:w="2076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  <w:r w:rsidRPr="002A794C">
              <w:rPr>
                <w:rFonts w:ascii="Montserrat" w:hAnsi="Montserrat"/>
              </w:rPr>
              <w:t>Claro</w:t>
            </w:r>
          </w:p>
        </w:tc>
        <w:tc>
          <w:tcPr>
            <w:tcW w:w="1046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047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047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047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047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</w:tr>
      <w:tr w:rsidR="00D813AA" w:rsidRPr="002A794C" w:rsidTr="00667194">
        <w:trPr>
          <w:jc w:val="center"/>
        </w:trPr>
        <w:tc>
          <w:tcPr>
            <w:tcW w:w="2076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  <w:r w:rsidRPr="002A794C">
              <w:rPr>
                <w:rFonts w:ascii="Montserrat" w:hAnsi="Montserrat"/>
              </w:rPr>
              <w:t>Útil</w:t>
            </w:r>
          </w:p>
        </w:tc>
        <w:tc>
          <w:tcPr>
            <w:tcW w:w="1046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047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047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047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047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</w:tr>
      <w:tr w:rsidR="00D813AA" w:rsidRPr="002A794C" w:rsidTr="00667194">
        <w:trPr>
          <w:jc w:val="center"/>
        </w:trPr>
        <w:tc>
          <w:tcPr>
            <w:tcW w:w="2076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  <w:proofErr w:type="spellStart"/>
            <w:r w:rsidRPr="002A794C">
              <w:rPr>
                <w:rFonts w:ascii="Montserrat" w:hAnsi="Montserrat"/>
              </w:rPr>
              <w:t>Motivante</w:t>
            </w:r>
            <w:proofErr w:type="spellEnd"/>
          </w:p>
        </w:tc>
        <w:tc>
          <w:tcPr>
            <w:tcW w:w="1046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047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047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047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047" w:type="dxa"/>
            <w:tcMar>
              <w:top w:w="28" w:type="dxa"/>
              <w:bottom w:w="28" w:type="dxa"/>
            </w:tcMar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</w:tr>
    </w:tbl>
    <w:p w:rsidR="00D813AA" w:rsidRPr="002A794C" w:rsidRDefault="00D813AA" w:rsidP="00D813AA">
      <w:pPr>
        <w:rPr>
          <w:rFonts w:ascii="Montserrat" w:hAnsi="Montserrat"/>
        </w:rPr>
      </w:pPr>
    </w:p>
    <w:p w:rsidR="00D813AA" w:rsidRPr="002A794C" w:rsidRDefault="00D813AA" w:rsidP="00D813AA">
      <w:pPr>
        <w:jc w:val="center"/>
        <w:rPr>
          <w:rFonts w:ascii="Montserrat" w:hAnsi="Montserrat"/>
          <w:b/>
        </w:rPr>
      </w:pPr>
      <w:r w:rsidRPr="002A794C">
        <w:rPr>
          <w:rFonts w:ascii="Montserrat" w:hAnsi="Montserrat"/>
          <w:b/>
        </w:rPr>
        <w:t>2.-</w:t>
      </w:r>
      <w:r>
        <w:rPr>
          <w:rFonts w:ascii="Montserrat" w:hAnsi="Montserrat"/>
          <w:b/>
        </w:rPr>
        <w:t xml:space="preserve"> Conforme l</w:t>
      </w:r>
      <w:r w:rsidRPr="002A794C">
        <w:rPr>
          <w:rFonts w:ascii="Montserrat" w:hAnsi="Montserrat"/>
          <w:b/>
        </w:rPr>
        <w:t>o aprendido, trabajado o analizado en est</w:t>
      </w:r>
      <w:r>
        <w:rPr>
          <w:rFonts w:ascii="Montserrat" w:hAnsi="Montserrat"/>
          <w:b/>
        </w:rPr>
        <w:t>a capacitación, conteste lo siguiente: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8"/>
        <w:gridCol w:w="905"/>
        <w:gridCol w:w="905"/>
        <w:gridCol w:w="914"/>
        <w:gridCol w:w="1026"/>
        <w:gridCol w:w="905"/>
      </w:tblGrid>
      <w:tr w:rsidR="00D813AA" w:rsidRPr="002A794C" w:rsidTr="00667194">
        <w:trPr>
          <w:trHeight w:val="143"/>
        </w:trPr>
        <w:tc>
          <w:tcPr>
            <w:tcW w:w="2502" w:type="pct"/>
          </w:tcPr>
          <w:p w:rsidR="00D813AA" w:rsidRPr="002A794C" w:rsidRDefault="00D813AA" w:rsidP="00667194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                      PARA USTED:</w:t>
            </w:r>
          </w:p>
        </w:tc>
        <w:tc>
          <w:tcPr>
            <w:tcW w:w="491" w:type="pct"/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  <w:b/>
              </w:rPr>
              <w:t>Nada</w:t>
            </w:r>
          </w:p>
        </w:tc>
        <w:tc>
          <w:tcPr>
            <w:tcW w:w="491" w:type="pct"/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  <w:b/>
              </w:rPr>
              <w:t>Poco</w:t>
            </w:r>
          </w:p>
        </w:tc>
        <w:tc>
          <w:tcPr>
            <w:tcW w:w="491" w:type="pct"/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  <w:b/>
              </w:rPr>
              <w:t>Regular</w:t>
            </w:r>
          </w:p>
        </w:tc>
        <w:tc>
          <w:tcPr>
            <w:tcW w:w="533" w:type="pct"/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  <w:b/>
              </w:rPr>
              <w:t>Bastante</w:t>
            </w:r>
          </w:p>
        </w:tc>
        <w:tc>
          <w:tcPr>
            <w:tcW w:w="491" w:type="pct"/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  <w:b/>
              </w:rPr>
              <w:t>Mucho</w:t>
            </w:r>
          </w:p>
        </w:tc>
      </w:tr>
      <w:tr w:rsidR="00D813AA" w:rsidRPr="002A794C" w:rsidTr="00667194">
        <w:trPr>
          <w:trHeight w:val="143"/>
        </w:trPr>
        <w:tc>
          <w:tcPr>
            <w:tcW w:w="2502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jc w:val="both"/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</w:rPr>
              <w:t xml:space="preserve">El </w:t>
            </w:r>
            <w:r>
              <w:rPr>
                <w:rFonts w:ascii="Montserrat" w:hAnsi="Montserrat"/>
              </w:rPr>
              <w:t>contenido de esta capacitación</w:t>
            </w:r>
            <w:r w:rsidRPr="002A794C">
              <w:rPr>
                <w:rFonts w:ascii="Montserrat" w:hAnsi="Montserrat"/>
              </w:rPr>
              <w:t>, ¿le ha cambiado su forma de pensar acerca</w:t>
            </w:r>
            <w:r>
              <w:rPr>
                <w:rFonts w:ascii="Montserrat" w:hAnsi="Montserrat"/>
              </w:rPr>
              <w:t xml:space="preserve"> de la diferencia de la concepción de cultura y la de los derechos culturales</w:t>
            </w:r>
            <w:r w:rsidRPr="002A794C">
              <w:rPr>
                <w:rFonts w:ascii="Montserrat" w:hAnsi="Montserrat"/>
              </w:rPr>
              <w:t>?</w:t>
            </w: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533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</w:tr>
      <w:tr w:rsidR="00D813AA" w:rsidRPr="002A794C" w:rsidTr="00667194">
        <w:trPr>
          <w:trHeight w:val="143"/>
        </w:trPr>
        <w:tc>
          <w:tcPr>
            <w:tcW w:w="2502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jc w:val="both"/>
              <w:rPr>
                <w:rFonts w:ascii="Montserrat" w:hAnsi="Montserrat"/>
              </w:rPr>
            </w:pPr>
            <w:r w:rsidRPr="002A794C">
              <w:rPr>
                <w:rFonts w:ascii="Montserrat" w:hAnsi="Montserrat"/>
              </w:rPr>
              <w:t>¿Co</w:t>
            </w:r>
            <w:r>
              <w:rPr>
                <w:rFonts w:ascii="Montserrat" w:hAnsi="Montserrat"/>
              </w:rPr>
              <w:t>nsidera haber aprendido sobre los elementos y como se ejercen los derechos culturales</w:t>
            </w:r>
            <w:r w:rsidRPr="002A794C">
              <w:rPr>
                <w:rFonts w:ascii="Montserrat" w:hAnsi="Montserrat"/>
              </w:rPr>
              <w:t>?</w:t>
            </w: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533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</w:tr>
      <w:tr w:rsidR="00D813AA" w:rsidRPr="002A794C" w:rsidTr="00667194">
        <w:trPr>
          <w:trHeight w:val="743"/>
        </w:trPr>
        <w:tc>
          <w:tcPr>
            <w:tcW w:w="2502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Indique sí después de esta capacitación </w:t>
            </w:r>
            <w:r w:rsidRPr="002A794C">
              <w:rPr>
                <w:rFonts w:ascii="Montserrat" w:hAnsi="Montserrat"/>
              </w:rPr>
              <w:t>¿</w:t>
            </w:r>
            <w:r>
              <w:rPr>
                <w:rFonts w:ascii="Montserrat" w:hAnsi="Montserrat"/>
              </w:rPr>
              <w:t>podría identificar cuáles son los derechos culturales</w:t>
            </w:r>
            <w:r w:rsidRPr="002A794C">
              <w:rPr>
                <w:rFonts w:ascii="Montserrat" w:hAnsi="Montserrat"/>
              </w:rPr>
              <w:t>?</w:t>
            </w: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533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</w:tr>
      <w:tr w:rsidR="00D813AA" w:rsidRPr="002A794C" w:rsidTr="00667194">
        <w:trPr>
          <w:trHeight w:val="1036"/>
        </w:trPr>
        <w:tc>
          <w:tcPr>
            <w:tcW w:w="2502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¿</w:t>
            </w:r>
            <w:r w:rsidRPr="002A794C">
              <w:rPr>
                <w:rFonts w:ascii="Montserrat" w:hAnsi="Montserrat"/>
              </w:rPr>
              <w:t>Reconoce la importancia y la obligación legal de las personas particular</w:t>
            </w:r>
            <w:r>
              <w:rPr>
                <w:rFonts w:ascii="Montserrat" w:hAnsi="Montserrat"/>
              </w:rPr>
              <w:t>es</w:t>
            </w:r>
            <w:r w:rsidRPr="002A794C">
              <w:rPr>
                <w:rFonts w:ascii="Montserrat" w:hAnsi="Montserrat"/>
              </w:rPr>
              <w:t xml:space="preserve"> y de las autoridades, </w:t>
            </w:r>
            <w:r>
              <w:rPr>
                <w:rFonts w:ascii="Montserrat" w:hAnsi="Montserrat"/>
              </w:rPr>
              <w:t xml:space="preserve">a </w:t>
            </w:r>
            <w:r w:rsidRPr="002A794C">
              <w:rPr>
                <w:rFonts w:ascii="Montserrat" w:hAnsi="Montserrat"/>
              </w:rPr>
              <w:t>no</w:t>
            </w:r>
            <w:r>
              <w:rPr>
                <w:rFonts w:ascii="Montserrat" w:hAnsi="Montserrat"/>
              </w:rPr>
              <w:t xml:space="preserve"> incurrir en la discriminación?</w:t>
            </w: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533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</w:tr>
      <w:tr w:rsidR="00D813AA" w:rsidRPr="002A794C" w:rsidTr="00667194">
        <w:trPr>
          <w:trHeight w:val="1025"/>
        </w:trPr>
        <w:tc>
          <w:tcPr>
            <w:tcW w:w="2502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Conocía sobre la labor que realiza la Dirección del Instituto de la Defensa de los Derechos Culturales</w:t>
            </w:r>
            <w:proofErr w:type="gramStart"/>
            <w:r>
              <w:rPr>
                <w:rFonts w:ascii="Montserrat" w:hAnsi="Montserrat"/>
              </w:rPr>
              <w:t>?</w:t>
            </w:r>
            <w:proofErr w:type="gramEnd"/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533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</w:tr>
      <w:tr w:rsidR="00D813AA" w:rsidRPr="002A794C" w:rsidTr="00667194">
        <w:trPr>
          <w:trHeight w:val="1036"/>
        </w:trPr>
        <w:tc>
          <w:tcPr>
            <w:tcW w:w="2502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Conoce el contenido de la </w:t>
            </w:r>
            <w:r w:rsidRPr="00942389">
              <w:rPr>
                <w:rFonts w:ascii="Montserrat" w:hAnsi="Montserrat"/>
              </w:rPr>
              <w:t>Ley de los Derechos Culturales de los Habitantes y Visitantes de la Ciudad de México.</w:t>
            </w: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533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</w:tr>
      <w:tr w:rsidR="00D813AA" w:rsidRPr="002A794C" w:rsidTr="00667194">
        <w:trPr>
          <w:trHeight w:val="743"/>
        </w:trPr>
        <w:tc>
          <w:tcPr>
            <w:tcW w:w="2502" w:type="pct"/>
            <w:tcMar>
              <w:top w:w="17" w:type="dxa"/>
              <w:bottom w:w="17" w:type="dxa"/>
            </w:tcMar>
            <w:vAlign w:val="center"/>
          </w:tcPr>
          <w:p w:rsidR="00D813AA" w:rsidRDefault="00D813AA" w:rsidP="0066719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Tenía conocimiento de la Cartilla de los Derechos Culturales y del prontuario normativo.</w:t>
            </w: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533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91" w:type="pct"/>
            <w:tcMar>
              <w:top w:w="17" w:type="dxa"/>
              <w:bottom w:w="17" w:type="dxa"/>
            </w:tcMar>
            <w:vAlign w:val="center"/>
          </w:tcPr>
          <w:p w:rsidR="00D813AA" w:rsidRPr="002A794C" w:rsidRDefault="00D813AA" w:rsidP="00667194">
            <w:pPr>
              <w:tabs>
                <w:tab w:val="left" w:pos="470"/>
              </w:tabs>
              <w:jc w:val="center"/>
              <w:rPr>
                <w:rFonts w:ascii="Montserrat" w:hAnsi="Montserrat"/>
                <w:b/>
              </w:rPr>
            </w:pPr>
          </w:p>
        </w:tc>
      </w:tr>
    </w:tbl>
    <w:p w:rsidR="00D813AA" w:rsidRPr="002A794C" w:rsidRDefault="00D813AA" w:rsidP="00D813AA">
      <w:pPr>
        <w:rPr>
          <w:rFonts w:ascii="Montserrat" w:hAnsi="Montserr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276"/>
        <w:gridCol w:w="1357"/>
      </w:tblGrid>
      <w:tr w:rsidR="00D813AA" w:rsidRPr="002A794C" w:rsidTr="00667194">
        <w:tc>
          <w:tcPr>
            <w:tcW w:w="6345" w:type="dxa"/>
            <w:tcMar>
              <w:top w:w="23" w:type="dxa"/>
              <w:bottom w:w="23" w:type="dxa"/>
            </w:tcMar>
            <w:vAlign w:val="center"/>
          </w:tcPr>
          <w:p w:rsidR="00D813AA" w:rsidRPr="002A794C" w:rsidRDefault="00D813AA" w:rsidP="00667194">
            <w:pPr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  <w:b/>
              </w:rPr>
              <w:t>En caso de tener oportunidad, usted:</w:t>
            </w:r>
          </w:p>
        </w:tc>
        <w:tc>
          <w:tcPr>
            <w:tcW w:w="1276" w:type="dxa"/>
            <w:tcMar>
              <w:top w:w="23" w:type="dxa"/>
              <w:bottom w:w="23" w:type="dxa"/>
            </w:tcMar>
            <w:vAlign w:val="center"/>
          </w:tcPr>
          <w:p w:rsidR="00D813AA" w:rsidRPr="002A794C" w:rsidRDefault="00D813AA" w:rsidP="00667194">
            <w:pPr>
              <w:jc w:val="center"/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  <w:b/>
              </w:rPr>
              <w:t>Sí</w:t>
            </w:r>
          </w:p>
        </w:tc>
        <w:tc>
          <w:tcPr>
            <w:tcW w:w="1357" w:type="dxa"/>
            <w:tcMar>
              <w:top w:w="23" w:type="dxa"/>
              <w:bottom w:w="23" w:type="dxa"/>
            </w:tcMar>
            <w:vAlign w:val="center"/>
          </w:tcPr>
          <w:p w:rsidR="00D813AA" w:rsidRPr="002A794C" w:rsidRDefault="00D813AA" w:rsidP="00667194">
            <w:pPr>
              <w:jc w:val="center"/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  <w:b/>
              </w:rPr>
              <w:t>No</w:t>
            </w:r>
          </w:p>
        </w:tc>
      </w:tr>
      <w:tr w:rsidR="00D813AA" w:rsidRPr="002A794C" w:rsidTr="00667194">
        <w:tc>
          <w:tcPr>
            <w:tcW w:w="6345" w:type="dxa"/>
            <w:tcMar>
              <w:top w:w="23" w:type="dxa"/>
              <w:bottom w:w="23" w:type="dxa"/>
            </w:tcMar>
            <w:vAlign w:val="center"/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  <w:r w:rsidRPr="002A794C">
              <w:rPr>
                <w:rFonts w:ascii="Montserrat" w:hAnsi="Montserrat"/>
              </w:rPr>
              <w:t>¿Recomendaría es</w:t>
            </w:r>
            <w:r>
              <w:rPr>
                <w:rFonts w:ascii="Montserrat" w:hAnsi="Montserrat"/>
              </w:rPr>
              <w:t>ta capacitación</w:t>
            </w:r>
            <w:r w:rsidRPr="002A794C">
              <w:rPr>
                <w:rFonts w:ascii="Montserrat" w:hAnsi="Montserrat"/>
              </w:rPr>
              <w:t>?</w:t>
            </w:r>
          </w:p>
        </w:tc>
        <w:tc>
          <w:tcPr>
            <w:tcW w:w="1276" w:type="dxa"/>
            <w:tcMar>
              <w:top w:w="23" w:type="dxa"/>
              <w:bottom w:w="23" w:type="dxa"/>
            </w:tcMar>
            <w:vAlign w:val="center"/>
          </w:tcPr>
          <w:p w:rsidR="00D813AA" w:rsidRPr="002A794C" w:rsidRDefault="00D813AA" w:rsidP="00667194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357" w:type="dxa"/>
            <w:tcMar>
              <w:top w:w="23" w:type="dxa"/>
              <w:bottom w:w="23" w:type="dxa"/>
            </w:tcMar>
            <w:vAlign w:val="center"/>
          </w:tcPr>
          <w:p w:rsidR="00D813AA" w:rsidRPr="002A794C" w:rsidRDefault="00D813AA" w:rsidP="00667194">
            <w:pPr>
              <w:jc w:val="center"/>
              <w:rPr>
                <w:rFonts w:ascii="Montserrat" w:hAnsi="Montserrat"/>
                <w:b/>
              </w:rPr>
            </w:pPr>
          </w:p>
        </w:tc>
      </w:tr>
      <w:tr w:rsidR="00D813AA" w:rsidRPr="002A794C" w:rsidTr="00667194">
        <w:tc>
          <w:tcPr>
            <w:tcW w:w="6345" w:type="dxa"/>
            <w:tcMar>
              <w:top w:w="23" w:type="dxa"/>
              <w:bottom w:w="23" w:type="dxa"/>
            </w:tcMar>
            <w:vAlign w:val="center"/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  <w:r w:rsidRPr="002A794C">
              <w:rPr>
                <w:rFonts w:ascii="Montserrat" w:hAnsi="Montserrat"/>
              </w:rPr>
              <w:t>¿Tomaría otr</w:t>
            </w:r>
            <w:r>
              <w:rPr>
                <w:rFonts w:ascii="Montserrat" w:hAnsi="Montserrat"/>
              </w:rPr>
              <w:t xml:space="preserve">a capacitación </w:t>
            </w:r>
            <w:r w:rsidRPr="002A794C">
              <w:rPr>
                <w:rFonts w:ascii="Montserrat" w:hAnsi="Montserrat"/>
              </w:rPr>
              <w:t>con</w:t>
            </w:r>
            <w:r>
              <w:rPr>
                <w:rFonts w:ascii="Montserrat" w:hAnsi="Montserrat"/>
              </w:rPr>
              <w:t xml:space="preserve"> las mismas personas facilitadoras</w:t>
            </w:r>
            <w:r w:rsidRPr="002A794C">
              <w:rPr>
                <w:rFonts w:ascii="Montserrat" w:hAnsi="Montserrat"/>
              </w:rPr>
              <w:t>?</w:t>
            </w:r>
          </w:p>
        </w:tc>
        <w:tc>
          <w:tcPr>
            <w:tcW w:w="1276" w:type="dxa"/>
            <w:tcMar>
              <w:top w:w="23" w:type="dxa"/>
              <w:bottom w:w="23" w:type="dxa"/>
            </w:tcMar>
            <w:vAlign w:val="center"/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  <w:tc>
          <w:tcPr>
            <w:tcW w:w="1357" w:type="dxa"/>
            <w:tcMar>
              <w:top w:w="23" w:type="dxa"/>
              <w:bottom w:w="23" w:type="dxa"/>
            </w:tcMar>
            <w:vAlign w:val="center"/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</w:tr>
    </w:tbl>
    <w:p w:rsidR="00D813AA" w:rsidRDefault="00D813AA" w:rsidP="00D813AA">
      <w:pPr>
        <w:jc w:val="both"/>
        <w:rPr>
          <w:rFonts w:ascii="Montserrat" w:hAnsi="Montserrat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276"/>
        <w:gridCol w:w="1357"/>
      </w:tblGrid>
      <w:tr w:rsidR="00D813AA" w:rsidRPr="002A794C" w:rsidTr="00667194">
        <w:tc>
          <w:tcPr>
            <w:tcW w:w="6345" w:type="dxa"/>
            <w:tcMar>
              <w:top w:w="23" w:type="dxa"/>
              <w:bottom w:w="23" w:type="dxa"/>
            </w:tcMar>
            <w:vAlign w:val="center"/>
          </w:tcPr>
          <w:p w:rsidR="00D813AA" w:rsidRPr="002A794C" w:rsidRDefault="00D813AA" w:rsidP="00667194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¿Le gustaría recibir materiales con información respecto los derechos culturales? En caso de  su respuesta sea afirmativa, escribir su correo electrónico.</w:t>
            </w:r>
          </w:p>
        </w:tc>
        <w:tc>
          <w:tcPr>
            <w:tcW w:w="1276" w:type="dxa"/>
            <w:tcMar>
              <w:top w:w="23" w:type="dxa"/>
              <w:bottom w:w="23" w:type="dxa"/>
            </w:tcMar>
            <w:vAlign w:val="center"/>
          </w:tcPr>
          <w:p w:rsidR="00D813AA" w:rsidRPr="002A794C" w:rsidRDefault="00D813AA" w:rsidP="00667194">
            <w:pPr>
              <w:jc w:val="center"/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  <w:b/>
              </w:rPr>
              <w:t>Sí</w:t>
            </w:r>
          </w:p>
        </w:tc>
        <w:tc>
          <w:tcPr>
            <w:tcW w:w="1357" w:type="dxa"/>
            <w:tcMar>
              <w:top w:w="23" w:type="dxa"/>
              <w:bottom w:w="23" w:type="dxa"/>
            </w:tcMar>
            <w:vAlign w:val="center"/>
          </w:tcPr>
          <w:p w:rsidR="00D813AA" w:rsidRPr="002A794C" w:rsidRDefault="00D813AA" w:rsidP="00667194">
            <w:pPr>
              <w:jc w:val="center"/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  <w:b/>
              </w:rPr>
              <w:t>No</w:t>
            </w:r>
          </w:p>
        </w:tc>
      </w:tr>
      <w:tr w:rsidR="00D813AA" w:rsidRPr="002A794C" w:rsidTr="00667194">
        <w:tc>
          <w:tcPr>
            <w:tcW w:w="8978" w:type="dxa"/>
            <w:gridSpan w:val="3"/>
            <w:tcMar>
              <w:top w:w="23" w:type="dxa"/>
              <w:bottom w:w="23" w:type="dxa"/>
            </w:tcMar>
            <w:vAlign w:val="center"/>
          </w:tcPr>
          <w:p w:rsidR="00D813AA" w:rsidRPr="002A794C" w:rsidRDefault="00D813AA" w:rsidP="00667194">
            <w:pPr>
              <w:jc w:val="center"/>
              <w:rPr>
                <w:rFonts w:ascii="Montserrat" w:hAnsi="Montserrat"/>
                <w:b/>
              </w:rPr>
            </w:pPr>
          </w:p>
        </w:tc>
      </w:tr>
    </w:tbl>
    <w:p w:rsidR="00D813AA" w:rsidRPr="002A794C" w:rsidRDefault="00D813AA" w:rsidP="00D813AA">
      <w:pPr>
        <w:jc w:val="both"/>
        <w:rPr>
          <w:rFonts w:ascii="Montserrat" w:hAnsi="Montserrat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357"/>
      </w:tblGrid>
      <w:tr w:rsidR="00D813AA" w:rsidRPr="002A794C" w:rsidTr="00667194">
        <w:tc>
          <w:tcPr>
            <w:tcW w:w="7621" w:type="dxa"/>
            <w:vAlign w:val="center"/>
          </w:tcPr>
          <w:p w:rsidR="00D813AA" w:rsidRPr="002A794C" w:rsidRDefault="00D813AA" w:rsidP="00667194">
            <w:pPr>
              <w:rPr>
                <w:rFonts w:ascii="Montserrat" w:hAnsi="Montserrat"/>
                <w:b/>
              </w:rPr>
            </w:pPr>
            <w:r w:rsidRPr="002A794C">
              <w:rPr>
                <w:rFonts w:ascii="Montserrat" w:hAnsi="Montserrat"/>
                <w:b/>
              </w:rPr>
              <w:t>¿Cómo calificaría a la</w:t>
            </w:r>
            <w:r>
              <w:rPr>
                <w:rFonts w:ascii="Montserrat" w:hAnsi="Montserrat"/>
                <w:b/>
              </w:rPr>
              <w:t xml:space="preserve">s </w:t>
            </w:r>
            <w:r w:rsidRPr="002A794C">
              <w:rPr>
                <w:rFonts w:ascii="Montserrat" w:hAnsi="Montserrat"/>
                <w:b/>
              </w:rPr>
              <w:t>persona</w:t>
            </w:r>
            <w:r>
              <w:rPr>
                <w:rFonts w:ascii="Montserrat" w:hAnsi="Montserrat"/>
                <w:b/>
              </w:rPr>
              <w:t>s</w:t>
            </w:r>
            <w:r w:rsidRPr="002A794C">
              <w:rPr>
                <w:rFonts w:ascii="Montserrat" w:hAnsi="Montserrat"/>
                <w:b/>
              </w:rPr>
              <w:t xml:space="preserve"> que facili</w:t>
            </w:r>
            <w:r>
              <w:rPr>
                <w:rFonts w:ascii="Montserrat" w:hAnsi="Montserrat"/>
                <w:b/>
              </w:rPr>
              <w:t>taron la capacitación</w:t>
            </w:r>
            <w:r w:rsidRPr="002A794C">
              <w:rPr>
                <w:rFonts w:ascii="Montserrat" w:hAnsi="Montserrat"/>
                <w:b/>
              </w:rPr>
              <w:t>, en términos de su calidad? Use una escala del 1 al 10:</w:t>
            </w:r>
          </w:p>
        </w:tc>
        <w:tc>
          <w:tcPr>
            <w:tcW w:w="1357" w:type="dxa"/>
            <w:vAlign w:val="center"/>
          </w:tcPr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  <w:p w:rsidR="00D813AA" w:rsidRPr="002A794C" w:rsidRDefault="00D813AA" w:rsidP="00667194">
            <w:pPr>
              <w:rPr>
                <w:rFonts w:ascii="Montserrat" w:hAnsi="Montserrat"/>
              </w:rPr>
            </w:pPr>
          </w:p>
        </w:tc>
      </w:tr>
    </w:tbl>
    <w:p w:rsidR="00D813AA" w:rsidRPr="002A794C" w:rsidRDefault="00D813AA" w:rsidP="00D813AA">
      <w:pPr>
        <w:jc w:val="both"/>
        <w:rPr>
          <w:rFonts w:ascii="Montserrat" w:hAnsi="Montserrat"/>
          <w:b/>
          <w:bCs/>
          <w:color w:val="000000"/>
        </w:rPr>
      </w:pPr>
      <w:r w:rsidRPr="002A794C">
        <w:rPr>
          <w:rFonts w:ascii="Montserrat" w:hAnsi="Montserrat"/>
          <w:b/>
          <w:color w:val="000000"/>
        </w:rPr>
        <w:t>Espacio para comentarios, quejas y/o sugerencias:</w:t>
      </w:r>
    </w:p>
    <w:p w:rsidR="00D813AA" w:rsidRDefault="00D813AA" w:rsidP="00D813AA">
      <w:pPr>
        <w:jc w:val="center"/>
        <w:rPr>
          <w:rFonts w:ascii="Montserrat" w:hAnsi="Montserrat"/>
          <w:b/>
        </w:rPr>
      </w:pPr>
      <w:r w:rsidRPr="00501E31">
        <w:rPr>
          <w:rFonts w:ascii="Montserrat" w:hAnsi="Montserrat"/>
          <w:b/>
          <w:noProof/>
        </w:rPr>
        <w:pict>
          <v:rect id="Rectangle 51" o:spid="_x0000_s1026" style="position:absolute;left:0;text-align:left;margin-left:-11.35pt;margin-top:3.45pt;width:455.8pt;height:6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"/>
        </w:pict>
      </w:r>
    </w:p>
    <w:p w:rsidR="00D813AA" w:rsidRDefault="00D813AA" w:rsidP="00D813AA">
      <w:pPr>
        <w:jc w:val="center"/>
        <w:rPr>
          <w:rFonts w:ascii="Montserrat" w:hAnsi="Montserrat"/>
          <w:b/>
        </w:rPr>
      </w:pPr>
    </w:p>
    <w:p w:rsidR="00D813AA" w:rsidRDefault="00D813AA" w:rsidP="00D813AA">
      <w:pPr>
        <w:jc w:val="center"/>
        <w:rPr>
          <w:rFonts w:ascii="Montserrat" w:hAnsi="Montserrat"/>
          <w:b/>
        </w:rPr>
      </w:pPr>
    </w:p>
    <w:p w:rsidR="00D813AA" w:rsidRPr="009105E9" w:rsidRDefault="00D813AA" w:rsidP="00D813AA">
      <w:pPr>
        <w:jc w:val="center"/>
        <w:rPr>
          <w:rFonts w:ascii="Montserrat" w:hAnsi="Montserrat"/>
          <w:b/>
        </w:rPr>
      </w:pPr>
      <w:r w:rsidRPr="002A794C">
        <w:rPr>
          <w:rFonts w:ascii="Montserrat" w:hAnsi="Montserrat"/>
          <w:b/>
        </w:rPr>
        <w:t>Gracias por sus respuestas.</w:t>
      </w:r>
    </w:p>
    <w:p w:rsidR="00D813AA" w:rsidRPr="00011864" w:rsidRDefault="00D813AA" w:rsidP="00D813AA">
      <w:pPr>
        <w:spacing w:after="0" w:line="276" w:lineRule="auto"/>
        <w:rPr>
          <w:rFonts w:ascii="Source Sans Pro" w:hAnsi="Source Sans Pro"/>
          <w:color w:val="000000" w:themeColor="text1"/>
          <w:sz w:val="18"/>
          <w:szCs w:val="18"/>
        </w:rPr>
      </w:pPr>
      <w:bookmarkStart w:id="0" w:name="_GoBack"/>
      <w:bookmarkEnd w:id="0"/>
    </w:p>
    <w:p w:rsidR="000F572F" w:rsidRDefault="000F572F"/>
    <w:sectPr w:rsidR="000F572F" w:rsidSect="006544B2">
      <w:headerReference w:type="default" r:id="rId5"/>
      <w:footerReference w:type="default" r:id="rId6"/>
      <w:pgSz w:w="12240" w:h="15840"/>
      <w:pgMar w:top="1418" w:right="1418" w:bottom="1418" w:left="1418" w:header="567" w:footer="533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1B" w:rsidRDefault="002B16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  <w:r w:rsidRPr="00501E31">
      <w:rPr>
        <w:noProof/>
      </w:rPr>
      <w:pict>
        <v:rect id="Rectángulo 35" o:spid="_x0000_s2050" style="position:absolute;margin-left:-4.15pt;margin-top:-31.35pt;width:272.25pt;height:28.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" fillcolor="white [3201]" stroked="f">
          <v:textbox inset="2.53958mm,1.2694mm,2.53958mm,1.2694mm">
            <w:txbxContent>
              <w:p w:rsidR="000F671B" w:rsidRPr="00300631" w:rsidRDefault="002B16EA" w:rsidP="00D65BA2">
                <w:pPr>
                  <w:spacing w:after="0" w:line="240" w:lineRule="auto"/>
                  <w:jc w:val="both"/>
                  <w:textDirection w:val="btLr"/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</w:pP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 xml:space="preserve">Calle. 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República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 xml:space="preserve"> de Cuba 43, 3er 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P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 xml:space="preserve">iso, 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O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ficin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as5- 7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, Col. Centro</w:t>
                </w:r>
                <w:r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br/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Alcaldía Cuauhtémoc, Ciudad de México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, C.P 06010</w:t>
                </w:r>
                <w:r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br/>
                </w:r>
              </w:p>
              <w:p w:rsidR="00755FA3" w:rsidRDefault="002B16EA" w:rsidP="00D65BA2">
                <w:pPr>
                  <w:spacing w:after="0" w:line="240" w:lineRule="auto"/>
                  <w:jc w:val="both"/>
                  <w:textDirection w:val="btLr"/>
                </w:pPr>
              </w:p>
            </w:txbxContent>
          </v:textbox>
          <w10:wrap anchorx="margin"/>
        </v:rect>
      </w:pict>
    </w:r>
    <w:r>
      <w:rPr>
        <w:noProof/>
        <w:lang w:val="es-ES" w:eastAsia="es-ES"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margin">
            <wp:posOffset>4424869</wp:posOffset>
          </wp:positionH>
          <wp:positionV relativeFrom="paragraph">
            <wp:posOffset>-400050</wp:posOffset>
          </wp:positionV>
          <wp:extent cx="1647825" cy="285750"/>
          <wp:effectExtent l="0" t="0" r="9525" b="0"/>
          <wp:wrapSquare wrapText="bothSides" distT="114300" distB="114300" distL="114300" distR="11430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-1633" t="-11538" r="30982" b="-3846"/>
                  <a:stretch/>
                </pic:blipFill>
                <pic:spPr bwMode="auto">
                  <a:xfrm>
                    <a:off x="0" y="0"/>
                    <a:ext cx="1647825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1B" w:rsidRDefault="002B16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sz w:val="21"/>
        <w:szCs w:val="21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-730601</wp:posOffset>
          </wp:positionH>
          <wp:positionV relativeFrom="paragraph">
            <wp:posOffset>-184947</wp:posOffset>
          </wp:positionV>
          <wp:extent cx="2943022" cy="471791"/>
          <wp:effectExtent l="19050" t="0" r="0" b="0"/>
          <wp:wrapNone/>
          <wp:docPr id="37" name="image2.jpg" descr="C:\Users\Imagen\AppData\Local\Microsoft\Windows\INetCache\Content.Word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Imagen\AppData\Local\Microsoft\Windows\INetCache\Content.Word\logo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022" cy="471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4458970</wp:posOffset>
          </wp:positionH>
          <wp:positionV relativeFrom="paragraph">
            <wp:posOffset>149860</wp:posOffset>
          </wp:positionV>
          <wp:extent cx="1552575" cy="388620"/>
          <wp:effectExtent l="19050" t="0" r="9525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1E31">
      <w:rPr>
        <w:noProof/>
      </w:rPr>
      <w:pict>
        <v:rect id="Rectángulo 34" o:spid="_x0000_s2049" style="position:absolute;margin-left:348.75pt;margin-top:6.6pt;width:130.4pt;height:35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" fillcolor="white [3201]" stroked="f">
          <v:textbox inset="2.53958mm,1.2694mm,2.53958mm,1.2694mm">
            <w:txbxContent>
              <w:p w:rsidR="000F671B" w:rsidRPr="00470622" w:rsidRDefault="002B16EA" w:rsidP="006544B2">
                <w:pPr>
                  <w:spacing w:after="0" w:line="240" w:lineRule="auto"/>
                  <w:jc w:val="both"/>
                  <w:textDirection w:val="btLr"/>
                  <w:rPr>
                    <w:color w:val="595959" w:themeColor="text1" w:themeTint="A6"/>
                  </w:rPr>
                </w:pPr>
                <w:r w:rsidRPr="00470622">
                  <w:rPr>
                    <w:rFonts w:ascii="Source Sans Pro SemiBold" w:eastAsia="Source Sans Pro SemiBold" w:hAnsi="Source Sans Pro SemiBold" w:cs="Source Sans Pro SemiBold"/>
                    <w:color w:val="595959" w:themeColor="text1" w:themeTint="A6"/>
                    <w:sz w:val="21"/>
                  </w:rPr>
                  <w:t xml:space="preserve">SECRETARÍA </w:t>
                </w:r>
                <w:r w:rsidRPr="00470622">
                  <w:rPr>
                    <w:rFonts w:ascii="Source Sans Pro SemiBold" w:eastAsia="Source Sans Pro SemiBold" w:hAnsi="Source Sans Pro SemiBold" w:cs="Source Sans Pro SemiBold"/>
                    <w:color w:val="595959" w:themeColor="text1" w:themeTint="A6"/>
                    <w:sz w:val="21"/>
                  </w:rPr>
                  <w:t>DE CULTURA</w:t>
                </w:r>
              </w:p>
              <w:p w:rsidR="000F671B" w:rsidRPr="00470622" w:rsidRDefault="002B16EA" w:rsidP="006544B2">
                <w:pPr>
                  <w:spacing w:after="0" w:line="240" w:lineRule="auto"/>
                  <w:jc w:val="both"/>
                  <w:textDirection w:val="btLr"/>
                  <w:rPr>
                    <w:rFonts w:ascii="Source Sans Pro" w:eastAsia="Source Sans Pro" w:hAnsi="Source Sans Pro" w:cs="Source Sans Pro"/>
                    <w:color w:val="595959" w:themeColor="text1" w:themeTint="A6"/>
                    <w:sz w:val="13"/>
                    <w:szCs w:val="13"/>
                  </w:rPr>
                </w:pPr>
                <w:r w:rsidRPr="00470622">
                  <w:rPr>
                    <w:rFonts w:ascii="Source Sans Pro" w:eastAsia="Source Sans Pro" w:hAnsi="Source Sans Pro" w:cs="Source Sans Pro"/>
                    <w:color w:val="595959" w:themeColor="text1" w:themeTint="A6"/>
                    <w:sz w:val="13"/>
                    <w:szCs w:val="13"/>
                  </w:rPr>
                  <w:t>DIRECCIÓN GENERAL DEL INSTITUTO DE LA</w:t>
                </w:r>
                <w:r w:rsidRPr="00470622">
                  <w:rPr>
                    <w:rFonts w:ascii="Source Sans Pro" w:eastAsia="Source Sans Pro" w:hAnsi="Source Sans Pro" w:cs="Source Sans Pro"/>
                    <w:color w:val="595959" w:themeColor="text1" w:themeTint="A6"/>
                    <w:sz w:val="13"/>
                    <w:szCs w:val="13"/>
                  </w:rPr>
                  <w:br/>
                </w:r>
                <w:r w:rsidRPr="00470622">
                  <w:rPr>
                    <w:rFonts w:ascii="Source Sans Pro" w:eastAsia="Source Sans Pro" w:hAnsi="Source Sans Pro" w:cs="Source Sans Pro"/>
                    <w:color w:val="595959" w:themeColor="text1" w:themeTint="A6"/>
                    <w:sz w:val="13"/>
                    <w:szCs w:val="13"/>
                  </w:rPr>
                  <w:t xml:space="preserve">DEFENSA DE LOS </w:t>
                </w:r>
                <w:r w:rsidRPr="00470622">
                  <w:rPr>
                    <w:rFonts w:ascii="Source Sans Pro" w:eastAsia="Source Sans Pro" w:hAnsi="Source Sans Pro" w:cs="Source Sans Pro"/>
                    <w:color w:val="595959" w:themeColor="text1" w:themeTint="A6"/>
                    <w:sz w:val="13"/>
                    <w:szCs w:val="13"/>
                  </w:rPr>
                  <w:t>DERECHOS CULTURALES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1EA3"/>
    <w:multiLevelType w:val="hybridMultilevel"/>
    <w:tmpl w:val="BCA47356"/>
    <w:lvl w:ilvl="0" w:tplc="4A6EC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813AA"/>
    <w:rsid w:val="000F572F"/>
    <w:rsid w:val="002B16EA"/>
    <w:rsid w:val="00D8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AA"/>
    <w:pPr>
      <w:spacing w:after="160" w:line="259" w:lineRule="auto"/>
    </w:pPr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2020-06-30T00:31:00Z</dcterms:created>
  <dcterms:modified xsi:type="dcterms:W3CDTF">2020-06-30T00:35:00Z</dcterms:modified>
</cp:coreProperties>
</file>