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66" w:rsidRPr="007D2887" w:rsidRDefault="00064266" w:rsidP="007D2887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418"/>
        <w:gridCol w:w="3260"/>
        <w:gridCol w:w="4212"/>
      </w:tblGrid>
      <w:tr w:rsidR="005A3B19" w:rsidTr="004D0199">
        <w:tc>
          <w:tcPr>
            <w:tcW w:w="1838" w:type="dxa"/>
          </w:tcPr>
          <w:p w:rsidR="005A3B19" w:rsidRDefault="005A3B19" w:rsidP="005A3B19"/>
        </w:tc>
        <w:tc>
          <w:tcPr>
            <w:tcW w:w="2268" w:type="dxa"/>
          </w:tcPr>
          <w:p w:rsidR="005A3B19" w:rsidRDefault="005A3B19" w:rsidP="005A3B19"/>
        </w:tc>
        <w:tc>
          <w:tcPr>
            <w:tcW w:w="1418" w:type="dxa"/>
          </w:tcPr>
          <w:p w:rsidR="005A3B19" w:rsidRPr="0032504D" w:rsidRDefault="005A3B19" w:rsidP="005A3B19"/>
        </w:tc>
        <w:tc>
          <w:tcPr>
            <w:tcW w:w="3260" w:type="dxa"/>
          </w:tcPr>
          <w:p w:rsidR="005A3B19" w:rsidRDefault="005A3B19" w:rsidP="005A3B19"/>
        </w:tc>
        <w:tc>
          <w:tcPr>
            <w:tcW w:w="4212" w:type="dxa"/>
          </w:tcPr>
          <w:p w:rsidR="005A3B19" w:rsidRPr="0032504D" w:rsidRDefault="005A3B19" w:rsidP="005A3B19"/>
        </w:tc>
      </w:tr>
      <w:tr w:rsidR="00F33E04" w:rsidTr="00992014">
        <w:tc>
          <w:tcPr>
            <w:tcW w:w="12996" w:type="dxa"/>
            <w:gridSpan w:val="5"/>
          </w:tcPr>
          <w:p w:rsidR="00F33E04" w:rsidRDefault="007124D7" w:rsidP="006752D9">
            <w:pPr>
              <w:jc w:val="center"/>
            </w:pPr>
            <w:r>
              <w:t xml:space="preserve">CALENDARIO DE </w:t>
            </w:r>
            <w:r w:rsidR="006752D9">
              <w:t xml:space="preserve"> REUNIONES/FEBRERO 2020</w:t>
            </w:r>
          </w:p>
        </w:tc>
      </w:tr>
      <w:tr w:rsidR="005A3B19" w:rsidTr="004D0199">
        <w:tc>
          <w:tcPr>
            <w:tcW w:w="1838" w:type="dxa"/>
          </w:tcPr>
          <w:p w:rsidR="005A3B19" w:rsidRDefault="005A3B19" w:rsidP="005A3B19">
            <w:r>
              <w:t>Reunión Institucional</w:t>
            </w:r>
          </w:p>
        </w:tc>
        <w:tc>
          <w:tcPr>
            <w:tcW w:w="2268" w:type="dxa"/>
          </w:tcPr>
          <w:p w:rsidR="005A3B19" w:rsidRPr="0032504D" w:rsidRDefault="005A3B19" w:rsidP="005A3B19">
            <w:r>
              <w:t>Dirección</w:t>
            </w:r>
          </w:p>
        </w:tc>
        <w:tc>
          <w:tcPr>
            <w:tcW w:w="1418" w:type="dxa"/>
          </w:tcPr>
          <w:p w:rsidR="005A3B19" w:rsidRPr="0032504D" w:rsidRDefault="005A3B19" w:rsidP="005A3B19">
            <w:r>
              <w:t>Fecha y hora</w:t>
            </w:r>
          </w:p>
        </w:tc>
        <w:tc>
          <w:tcPr>
            <w:tcW w:w="3260" w:type="dxa"/>
          </w:tcPr>
          <w:p w:rsidR="005A3B19" w:rsidRDefault="00B12211" w:rsidP="005A3B19">
            <w:r>
              <w:t>Integrantes</w:t>
            </w:r>
          </w:p>
        </w:tc>
        <w:tc>
          <w:tcPr>
            <w:tcW w:w="4212" w:type="dxa"/>
          </w:tcPr>
          <w:p w:rsidR="005A3B19" w:rsidRPr="0032504D" w:rsidRDefault="005A3B19" w:rsidP="005A3B19">
            <w:r>
              <w:t>Asunto</w:t>
            </w:r>
          </w:p>
        </w:tc>
      </w:tr>
      <w:tr w:rsidR="00020A70" w:rsidTr="004D0199">
        <w:tc>
          <w:tcPr>
            <w:tcW w:w="1838" w:type="dxa"/>
          </w:tcPr>
          <w:p w:rsidR="00020A70" w:rsidRDefault="001905D5" w:rsidP="005A3B19">
            <w:r>
              <w:t>Coordinación</w:t>
            </w:r>
            <w:r w:rsidR="00020A70">
              <w:t xml:space="preserve"> de Cultura y </w:t>
            </w:r>
            <w:r>
              <w:t>Patrimonio</w:t>
            </w:r>
            <w:r w:rsidR="00020A70">
              <w:t>, Alcaldía La Magdalena Contreras</w:t>
            </w:r>
          </w:p>
        </w:tc>
        <w:tc>
          <w:tcPr>
            <w:tcW w:w="2268" w:type="dxa"/>
          </w:tcPr>
          <w:p w:rsidR="00F33E04" w:rsidRDefault="00F33E04" w:rsidP="00F33E04">
            <w:r>
              <w:t xml:space="preserve">Casa de las Bellas artes "Juventino Rosas". Camino real a Contreras #27, La Concepción, La Magdalena Contreras, 10830 Ciudad de México. </w:t>
            </w:r>
          </w:p>
          <w:p w:rsidR="00F33E04" w:rsidRDefault="00F33E04" w:rsidP="00F33E04">
            <w:r>
              <w:t>Cómo referencia Foro Cultural Contreras.</w:t>
            </w:r>
          </w:p>
        </w:tc>
        <w:tc>
          <w:tcPr>
            <w:tcW w:w="1418" w:type="dxa"/>
          </w:tcPr>
          <w:p w:rsidR="00F33E04" w:rsidRDefault="00F33E04" w:rsidP="00F33E04">
            <w:r>
              <w:t>12/02/20</w:t>
            </w:r>
          </w:p>
          <w:p w:rsidR="00020A70" w:rsidRDefault="00F33E04" w:rsidP="00F33E04">
            <w:r>
              <w:t>13:00 p.m.</w:t>
            </w:r>
          </w:p>
        </w:tc>
        <w:tc>
          <w:tcPr>
            <w:tcW w:w="3260" w:type="dxa"/>
          </w:tcPr>
          <w:p w:rsidR="001905D5" w:rsidRDefault="001905D5" w:rsidP="00D973DD">
            <w:r w:rsidRPr="00D973DD">
              <w:rPr>
                <w:b/>
              </w:rPr>
              <w:t>José</w:t>
            </w:r>
            <w:r w:rsidR="00D973DD" w:rsidRPr="00D973DD">
              <w:rPr>
                <w:b/>
              </w:rPr>
              <w:t xml:space="preserve"> Manuel </w:t>
            </w:r>
            <w:proofErr w:type="spellStart"/>
            <w:r w:rsidR="00D973DD" w:rsidRPr="00D973DD">
              <w:rPr>
                <w:b/>
              </w:rPr>
              <w:t>Sker</w:t>
            </w:r>
            <w:proofErr w:type="spellEnd"/>
            <w:r w:rsidR="00D973DD">
              <w:t xml:space="preserve"> </w:t>
            </w:r>
          </w:p>
          <w:p w:rsidR="00D973DD" w:rsidRDefault="00D973DD" w:rsidP="00D973DD">
            <w:r>
              <w:t>Co</w:t>
            </w:r>
            <w:r w:rsidR="007D2887">
              <w:t>o</w:t>
            </w:r>
            <w:r>
              <w:t>rdinador de cultura y patrimonio</w:t>
            </w:r>
          </w:p>
          <w:p w:rsidR="00F33E04" w:rsidRDefault="00F33E04" w:rsidP="00D973DD">
            <w:pPr>
              <w:rPr>
                <w:b/>
              </w:rPr>
            </w:pPr>
            <w:r w:rsidRPr="00F33E04">
              <w:rPr>
                <w:b/>
              </w:rPr>
              <w:t xml:space="preserve">Casandra Cárdenas Pimentel </w:t>
            </w:r>
          </w:p>
          <w:p w:rsidR="00F33E04" w:rsidRDefault="00F33E04" w:rsidP="00D973DD">
            <w:r w:rsidRPr="00F33E04">
              <w:t>JUD promoción Cultural y Vinculación Comunitaria</w:t>
            </w:r>
          </w:p>
          <w:p w:rsidR="001905D5" w:rsidRPr="001905D5" w:rsidRDefault="001905D5" w:rsidP="00D973DD">
            <w:pPr>
              <w:rPr>
                <w:b/>
              </w:rPr>
            </w:pPr>
            <w:r w:rsidRPr="001905D5">
              <w:rPr>
                <w:b/>
              </w:rPr>
              <w:t xml:space="preserve">Juan Manuel Gutiérrez </w:t>
            </w:r>
          </w:p>
          <w:p w:rsidR="00020A70" w:rsidRDefault="001905D5" w:rsidP="005A3B19">
            <w:r>
              <w:t>JUD Innovación Cultural, secretaria de cultura de la ciudad de México</w:t>
            </w:r>
          </w:p>
          <w:p w:rsidR="001905D5" w:rsidRDefault="001905D5" w:rsidP="005A3B19">
            <w:pPr>
              <w:rPr>
                <w:b/>
              </w:rPr>
            </w:pPr>
            <w:r w:rsidRPr="001905D5">
              <w:rPr>
                <w:b/>
              </w:rPr>
              <w:t>Mariela Cruz</w:t>
            </w:r>
          </w:p>
          <w:p w:rsidR="001905D5" w:rsidRPr="00992014" w:rsidRDefault="00992014" w:rsidP="005A3B19">
            <w:pPr>
              <w:rPr>
                <w:b/>
              </w:rPr>
            </w:pPr>
            <w:r>
              <w:t>Organizadores de Ferias de Economía Creativa.</w:t>
            </w:r>
          </w:p>
        </w:tc>
        <w:tc>
          <w:tcPr>
            <w:tcW w:w="4212" w:type="dxa"/>
          </w:tcPr>
          <w:p w:rsidR="00020A70" w:rsidRDefault="00F33E04" w:rsidP="00D933FE">
            <w:r>
              <w:t>Con objetivos de vinculación Interinstitucional entre el área de Cultura de</w:t>
            </w:r>
            <w:r w:rsidR="00D933FE">
              <w:t xml:space="preserve"> la A</w:t>
            </w:r>
            <w:r>
              <w:t>lcaldía La Magdalena Contreras y Ferias de Economía Creativa para efectos de colaboración en la Feria de Economía</w:t>
            </w:r>
            <w:r w:rsidR="00D933FE">
              <w:t xml:space="preserve"> para la feria de El Pulmón Urbano  y la escuela abierta de economía Social Solidaria, teniendo como efecto un primer contacto para realizar acciones conjuntas entre Alcaldía y Secretaría de Cultura de la ciudad de México.</w:t>
            </w:r>
          </w:p>
        </w:tc>
        <w:bookmarkStart w:id="0" w:name="_GoBack"/>
        <w:bookmarkEnd w:id="0"/>
      </w:tr>
      <w:tr w:rsidR="00020A70" w:rsidTr="004D0199">
        <w:tc>
          <w:tcPr>
            <w:tcW w:w="1838" w:type="dxa"/>
          </w:tcPr>
          <w:p w:rsidR="00020A70" w:rsidRDefault="00020A70" w:rsidP="00020A70">
            <w:r>
              <w:t>CONAFOR</w:t>
            </w:r>
          </w:p>
        </w:tc>
        <w:tc>
          <w:tcPr>
            <w:tcW w:w="2268" w:type="dxa"/>
          </w:tcPr>
          <w:p w:rsidR="00020A70" w:rsidRDefault="00020A70" w:rsidP="00020A70">
            <w:r>
              <w:t>Av. Progreso #3, col del Carmen Coyoacán, C.P. 04100, Ciudad de México.</w:t>
            </w:r>
          </w:p>
        </w:tc>
        <w:tc>
          <w:tcPr>
            <w:tcW w:w="1418" w:type="dxa"/>
          </w:tcPr>
          <w:p w:rsidR="00020A70" w:rsidRDefault="00020A70" w:rsidP="00020A70">
            <w:r>
              <w:t>20-feb-20</w:t>
            </w:r>
          </w:p>
          <w:p w:rsidR="00020A70" w:rsidRDefault="00020A70" w:rsidP="00020A70">
            <w:r>
              <w:t xml:space="preserve">12:00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D973DD" w:rsidRDefault="00D973DD" w:rsidP="00D973DD">
            <w:r w:rsidRPr="00D973DD">
              <w:rPr>
                <w:b/>
              </w:rPr>
              <w:t>Edith Morales Reyna</w:t>
            </w:r>
            <w:r>
              <w:t xml:space="preserve"> Encargada de comunicación y capacitación.</w:t>
            </w:r>
          </w:p>
          <w:p w:rsidR="00D973DD" w:rsidRDefault="00D973DD" w:rsidP="00D973DD">
            <w:r w:rsidRPr="00D973DD">
              <w:rPr>
                <w:b/>
              </w:rPr>
              <w:t>Araceli Soto Vargas</w:t>
            </w:r>
            <w:r>
              <w:t xml:space="preserve"> Encargada del Área de Cultura </w:t>
            </w:r>
          </w:p>
          <w:p w:rsidR="00D973DD" w:rsidRDefault="00D973DD" w:rsidP="00D973DD">
            <w:pPr>
              <w:rPr>
                <w:b/>
              </w:rPr>
            </w:pPr>
            <w:proofErr w:type="spellStart"/>
            <w:r w:rsidRPr="00D973DD">
              <w:rPr>
                <w:b/>
              </w:rPr>
              <w:t>Itze</w:t>
            </w:r>
            <w:proofErr w:type="spellEnd"/>
            <w:r w:rsidRPr="00D973DD">
              <w:rPr>
                <w:b/>
              </w:rPr>
              <w:t xml:space="preserve"> Loe Becerra</w:t>
            </w:r>
          </w:p>
          <w:p w:rsidR="00D973DD" w:rsidRDefault="00D973DD" w:rsidP="00D973DD">
            <w:pPr>
              <w:rPr>
                <w:b/>
              </w:rPr>
            </w:pPr>
            <w:r>
              <w:rPr>
                <w:b/>
              </w:rPr>
              <w:t>Mariela Cruz</w:t>
            </w:r>
          </w:p>
          <w:p w:rsidR="00D973DD" w:rsidRPr="00D973DD" w:rsidRDefault="00992014" w:rsidP="00D973DD">
            <w:pPr>
              <w:rPr>
                <w:b/>
              </w:rPr>
            </w:pPr>
            <w:r>
              <w:t>Organizadores de Ferias de Economía Creativa</w:t>
            </w:r>
            <w:proofErr w:type="gramStart"/>
            <w:r>
              <w:t>.</w:t>
            </w:r>
            <w:r w:rsidR="00D973DD">
              <w:t>.</w:t>
            </w:r>
            <w:proofErr w:type="gramEnd"/>
          </w:p>
        </w:tc>
        <w:tc>
          <w:tcPr>
            <w:tcW w:w="4212" w:type="dxa"/>
          </w:tcPr>
          <w:p w:rsidR="00020A70" w:rsidRDefault="00020A70" w:rsidP="00020A70">
            <w:r>
              <w:t>Con objetivos de vinculación Interinstitucional entre</w:t>
            </w:r>
            <w:r w:rsidR="00D973DD">
              <w:t xml:space="preserve"> el Instituto de </w:t>
            </w:r>
            <w:r w:rsidR="00D40A8B">
              <w:t>Comisión</w:t>
            </w:r>
            <w:r w:rsidR="00D973DD">
              <w:t xml:space="preserve"> Nacional Fores</w:t>
            </w:r>
            <w:r w:rsidR="00D40A8B">
              <w:t xml:space="preserve">tal y </w:t>
            </w:r>
            <w:r>
              <w:t xml:space="preserve">Ferias de </w:t>
            </w:r>
            <w:r w:rsidR="00D40A8B">
              <w:t>E</w:t>
            </w:r>
            <w:r>
              <w:t>conomía Creativa</w:t>
            </w:r>
            <w:r w:rsidR="00D40A8B">
              <w:t xml:space="preserve"> para efectos de colaboración en la Feria de Economía Creativa </w:t>
            </w:r>
            <w:r w:rsidR="00D40A8B" w:rsidRPr="00D95D33">
              <w:rPr>
                <w:i/>
              </w:rPr>
              <w:t xml:space="preserve">Agricultura Urbana, de la chinampa </w:t>
            </w:r>
            <w:proofErr w:type="spellStart"/>
            <w:r w:rsidR="00D40A8B" w:rsidRPr="00D95D33">
              <w:rPr>
                <w:i/>
              </w:rPr>
              <w:t>pa´l</w:t>
            </w:r>
            <w:proofErr w:type="spellEnd"/>
            <w:r w:rsidR="00D40A8B" w:rsidRPr="00D95D33">
              <w:rPr>
                <w:i/>
              </w:rPr>
              <w:t xml:space="preserve"> barrio</w:t>
            </w:r>
            <w:r w:rsidR="00D40A8B">
              <w:rPr>
                <w:i/>
              </w:rPr>
              <w:t xml:space="preserve"> </w:t>
            </w:r>
            <w:r w:rsidR="00D40A8B">
              <w:t xml:space="preserve">acreditando su participación mediante dos charlas, </w:t>
            </w:r>
            <w:r w:rsidR="0008667D">
              <w:t>Incendio</w:t>
            </w:r>
            <w:r w:rsidR="00D40A8B">
              <w:t xml:space="preserve"> Forestal y </w:t>
            </w:r>
          </w:p>
        </w:tc>
      </w:tr>
      <w:tr w:rsidR="00020A70" w:rsidTr="004D0199">
        <w:tc>
          <w:tcPr>
            <w:tcW w:w="1838" w:type="dxa"/>
          </w:tcPr>
          <w:p w:rsidR="00020A70" w:rsidRDefault="00020A70" w:rsidP="00020A70">
            <w:r>
              <w:t>ECOGUARDAS</w:t>
            </w:r>
          </w:p>
        </w:tc>
        <w:tc>
          <w:tcPr>
            <w:tcW w:w="2268" w:type="dxa"/>
          </w:tcPr>
          <w:p w:rsidR="00020A70" w:rsidRDefault="00020A70" w:rsidP="00020A70">
            <w:r w:rsidRPr="0032504D">
              <w:t>Carretera Picacho Ajusco, kilómetro 5.5, s/n, Ampliación Miguel</w:t>
            </w:r>
          </w:p>
        </w:tc>
        <w:tc>
          <w:tcPr>
            <w:tcW w:w="1418" w:type="dxa"/>
          </w:tcPr>
          <w:p w:rsidR="00020A70" w:rsidRDefault="00020A70" w:rsidP="00020A70">
            <w:r>
              <w:t xml:space="preserve">21-fer-20                                 </w:t>
            </w:r>
          </w:p>
          <w:p w:rsidR="00020A70" w:rsidRDefault="00020A70" w:rsidP="00020A70">
            <w:r>
              <w:t xml:space="preserve">11:00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020A70" w:rsidRDefault="00020A70" w:rsidP="00020A70">
            <w:r w:rsidRPr="004F1AAC">
              <w:rPr>
                <w:b/>
              </w:rPr>
              <w:t xml:space="preserve">Irma  López </w:t>
            </w:r>
            <w:proofErr w:type="spellStart"/>
            <w:r w:rsidRPr="004F1AAC">
              <w:rPr>
                <w:b/>
              </w:rPr>
              <w:t>López</w:t>
            </w:r>
            <w:proofErr w:type="spellEnd"/>
            <w:r>
              <w:t xml:space="preserve">, </w:t>
            </w:r>
            <w:r w:rsidRPr="004F1AAC">
              <w:t xml:space="preserve">Jefa  de Unidad Departamental de </w:t>
            </w:r>
            <w:proofErr w:type="spellStart"/>
            <w:r w:rsidRPr="004F1AAC">
              <w:t>Ecoguardas</w:t>
            </w:r>
            <w:proofErr w:type="spellEnd"/>
          </w:p>
          <w:p w:rsidR="00020A70" w:rsidRPr="004F1AAC" w:rsidRDefault="00020A70" w:rsidP="00020A70">
            <w:pPr>
              <w:rPr>
                <w:b/>
              </w:rPr>
            </w:pPr>
            <w:proofErr w:type="spellStart"/>
            <w:r w:rsidRPr="004F1AAC">
              <w:rPr>
                <w:b/>
              </w:rPr>
              <w:t>Neith</w:t>
            </w:r>
            <w:proofErr w:type="spellEnd"/>
            <w:r w:rsidRPr="004F1AAC">
              <w:rPr>
                <w:b/>
              </w:rPr>
              <w:t xml:space="preserve"> Alejandra Isidoro Cervantes </w:t>
            </w:r>
            <w:r w:rsidRPr="004F1AAC">
              <w:t xml:space="preserve">Coordinadora de </w:t>
            </w:r>
            <w:r w:rsidRPr="004F1AAC">
              <w:lastRenderedPageBreak/>
              <w:t>Cultura Ambiental</w:t>
            </w:r>
            <w:r w:rsidRPr="004F1AAC">
              <w:rPr>
                <w:b/>
              </w:rPr>
              <w:t xml:space="preserve"> Nazaret Rivera Juárez</w:t>
            </w:r>
          </w:p>
          <w:p w:rsidR="00020A70" w:rsidRPr="00D95D33" w:rsidRDefault="00020A70" w:rsidP="00020A70">
            <w:pPr>
              <w:rPr>
                <w:b/>
              </w:rPr>
            </w:pPr>
            <w:r w:rsidRPr="00D95D33">
              <w:rPr>
                <w:b/>
              </w:rPr>
              <w:t>Maura Rosales</w:t>
            </w:r>
          </w:p>
          <w:p w:rsidR="00020A70" w:rsidRDefault="00020A70" w:rsidP="00020A70">
            <w:pPr>
              <w:rPr>
                <w:b/>
              </w:rPr>
            </w:pPr>
            <w:r w:rsidRPr="00D95D33">
              <w:rPr>
                <w:b/>
              </w:rPr>
              <w:t>Mariela Cruz</w:t>
            </w:r>
          </w:p>
          <w:p w:rsidR="00020A70" w:rsidRDefault="00992014" w:rsidP="00020A70">
            <w:r>
              <w:t>Organizadores de Ferias de Economía Creativa.</w:t>
            </w:r>
          </w:p>
        </w:tc>
        <w:tc>
          <w:tcPr>
            <w:tcW w:w="4212" w:type="dxa"/>
          </w:tcPr>
          <w:p w:rsidR="00D40A8B" w:rsidRDefault="00020A70" w:rsidP="00020A70">
            <w:r>
              <w:lastRenderedPageBreak/>
              <w:t xml:space="preserve">Con objetivos de vinculación Interinstitucional entre Centro Cultural Ambiental </w:t>
            </w:r>
            <w:proofErr w:type="spellStart"/>
            <w:r>
              <w:t>Ecoguardas</w:t>
            </w:r>
            <w:proofErr w:type="spellEnd"/>
            <w:r>
              <w:t xml:space="preserve">  y Ferias de economía Creativa, para efectos de colaboración en la feria </w:t>
            </w:r>
            <w:r w:rsidRPr="00D95D33">
              <w:rPr>
                <w:i/>
              </w:rPr>
              <w:t xml:space="preserve">Agricultura Urbana, de la chinampa </w:t>
            </w:r>
            <w:proofErr w:type="spellStart"/>
            <w:r w:rsidRPr="00D95D33">
              <w:rPr>
                <w:i/>
              </w:rPr>
              <w:lastRenderedPageBreak/>
              <w:t>pa´l</w:t>
            </w:r>
            <w:proofErr w:type="spellEnd"/>
            <w:r w:rsidRPr="00D95D33">
              <w:rPr>
                <w:i/>
              </w:rPr>
              <w:t xml:space="preserve"> barrio</w:t>
            </w:r>
            <w:r>
              <w:rPr>
                <w:i/>
              </w:rPr>
              <w:t xml:space="preserve"> </w:t>
            </w:r>
            <w:r>
              <w:t>acreditando su participación mediante un taller de polinizadores el día sábado 18 de abril del presente año.</w:t>
            </w:r>
          </w:p>
          <w:p w:rsidR="00020A70" w:rsidRPr="00D95D33" w:rsidRDefault="00020A70" w:rsidP="00020A70">
            <w:r>
              <w:t xml:space="preserve">Así mismo la relación hacía el interés de la escuela abierta de la economía social solidaria Ciudad de México. </w:t>
            </w:r>
            <w:r w:rsidR="00D40A8B">
              <w:t>En apoyo de una charla sin definir horario y cediendo sus instalaciones como cede al pr</w:t>
            </w:r>
            <w:r w:rsidR="005103C4">
              <w:t>o</w:t>
            </w:r>
            <w:r w:rsidR="00D40A8B">
              <w:t>yecto.</w:t>
            </w:r>
          </w:p>
        </w:tc>
      </w:tr>
      <w:tr w:rsidR="00020A70" w:rsidTr="004D0199">
        <w:tc>
          <w:tcPr>
            <w:tcW w:w="1838" w:type="dxa"/>
          </w:tcPr>
          <w:p w:rsidR="00020A70" w:rsidRDefault="00020A70" w:rsidP="00020A70">
            <w:r>
              <w:lastRenderedPageBreak/>
              <w:t xml:space="preserve">INSTITUTO </w:t>
            </w:r>
            <w:r w:rsidR="00D973DD">
              <w:t xml:space="preserve">MEXICANO </w:t>
            </w:r>
            <w:r>
              <w:t>DE FLORA Y FAUNA</w:t>
            </w:r>
            <w:r w:rsidR="00D973DD">
              <w:t xml:space="preserve"> A.C.</w:t>
            </w:r>
          </w:p>
        </w:tc>
        <w:tc>
          <w:tcPr>
            <w:tcW w:w="2268" w:type="dxa"/>
          </w:tcPr>
          <w:p w:rsidR="00020A70" w:rsidRDefault="00D973DD" w:rsidP="00020A70">
            <w:r w:rsidRPr="00D973DD">
              <w:t xml:space="preserve">Mercado de Plantas y Flores </w:t>
            </w:r>
            <w:proofErr w:type="spellStart"/>
            <w:r w:rsidRPr="00D973DD">
              <w:t>Cuemanco</w:t>
            </w:r>
            <w:proofErr w:type="spellEnd"/>
            <w:r w:rsidRPr="00D973DD">
              <w:t xml:space="preserve">. Edificio Central Administrativo. Local 1A. Periférico Sur S/N, Col. </w:t>
            </w:r>
            <w:proofErr w:type="spellStart"/>
            <w:r w:rsidRPr="00D973DD">
              <w:t>Cuemanco</w:t>
            </w:r>
            <w:proofErr w:type="spellEnd"/>
            <w:r w:rsidRPr="00D973DD">
              <w:t>, Alcaldía Xochimilco, Ciudad de México (junto al Jardín Botánico).</w:t>
            </w:r>
          </w:p>
        </w:tc>
        <w:tc>
          <w:tcPr>
            <w:tcW w:w="1418" w:type="dxa"/>
          </w:tcPr>
          <w:p w:rsidR="00020A70" w:rsidRDefault="00020A70" w:rsidP="00020A70">
            <w:r w:rsidRPr="004D0199">
              <w:t>22-feb-20</w:t>
            </w:r>
          </w:p>
          <w:p w:rsidR="00020A70" w:rsidRPr="004D0199" w:rsidRDefault="00020A70" w:rsidP="00020A70">
            <w:r>
              <w:t xml:space="preserve">11:00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020A70" w:rsidRDefault="00020A70" w:rsidP="00020A70">
            <w:pPr>
              <w:rPr>
                <w:rFonts w:cstheme="minorHAnsi"/>
                <w:bCs/>
                <w:color w:val="222222"/>
                <w:shd w:val="clear" w:color="auto" w:fill="FFFFFF"/>
              </w:rPr>
            </w:pPr>
            <w:r w:rsidRPr="004D0199">
              <w:rPr>
                <w:rFonts w:cstheme="minorHAnsi"/>
                <w:b/>
                <w:bCs/>
                <w:color w:val="222222"/>
                <w:shd w:val="clear" w:color="auto" w:fill="FFFFFF"/>
              </w:rPr>
              <w:t>Biol. Juan Jorge </w:t>
            </w:r>
            <w:proofErr w:type="spellStart"/>
            <w:r w:rsidRPr="004D0199">
              <w:rPr>
                <w:rFonts w:cstheme="minorHAnsi"/>
                <w:b/>
                <w:bCs/>
                <w:color w:val="222222"/>
                <w:shd w:val="clear" w:color="auto" w:fill="FFFFFF"/>
              </w:rPr>
              <w:t>Aviles</w:t>
            </w:r>
            <w:proofErr w:type="spellEnd"/>
            <w:r w:rsidRPr="004D0199">
              <w:rPr>
                <w:rFonts w:cstheme="minorHAnsi"/>
                <w:b/>
                <w:bCs/>
                <w:color w:val="222222"/>
                <w:shd w:val="clear" w:color="auto" w:fill="FFFFFF"/>
              </w:rPr>
              <w:t> ortega</w:t>
            </w:r>
            <w:r w:rsidRPr="004D0199">
              <w:rPr>
                <w:rFonts w:cstheme="minorHAnsi"/>
                <w:bCs/>
                <w:color w:val="222222"/>
                <w:shd w:val="clear" w:color="auto" w:fill="FFFFFF"/>
              </w:rPr>
              <w:br/>
              <w:t xml:space="preserve">presidente del instituto mexicano de fauna, flora y sustentabilidad social </w:t>
            </w:r>
            <w:proofErr w:type="spellStart"/>
            <w:r w:rsidRPr="004D0199">
              <w:rPr>
                <w:rFonts w:cstheme="minorHAnsi"/>
                <w:bCs/>
                <w:color w:val="222222"/>
                <w:shd w:val="clear" w:color="auto" w:fill="FFFFFF"/>
              </w:rPr>
              <w:t>a.c</w:t>
            </w:r>
            <w:proofErr w:type="spellEnd"/>
          </w:p>
          <w:p w:rsidR="00020A70" w:rsidRPr="00020A70" w:rsidRDefault="00020A70" w:rsidP="00020A70">
            <w:pPr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020A70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Cynthia </w:t>
            </w:r>
            <w:proofErr w:type="spellStart"/>
            <w:r w:rsidRPr="00020A70">
              <w:rPr>
                <w:rFonts w:cstheme="minorHAnsi"/>
                <w:b/>
                <w:bCs/>
                <w:color w:val="222222"/>
                <w:shd w:val="clear" w:color="auto" w:fill="FFFFFF"/>
              </w:rPr>
              <w:t>Chalico</w:t>
            </w:r>
            <w:proofErr w:type="spellEnd"/>
          </w:p>
          <w:p w:rsidR="00020A70" w:rsidRPr="00020A70" w:rsidRDefault="00020A70" w:rsidP="00020A70">
            <w:pPr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020A70">
              <w:rPr>
                <w:rFonts w:cstheme="minorHAnsi"/>
                <w:b/>
                <w:bCs/>
                <w:color w:val="222222"/>
                <w:shd w:val="clear" w:color="auto" w:fill="FFFFFF"/>
              </w:rPr>
              <w:t>Jossimar</w:t>
            </w:r>
            <w:proofErr w:type="spellEnd"/>
            <w:r w:rsidRPr="00020A70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 Islas </w:t>
            </w:r>
          </w:p>
          <w:p w:rsidR="00020A70" w:rsidRPr="004D0199" w:rsidRDefault="00992014" w:rsidP="00020A70">
            <w:pPr>
              <w:rPr>
                <w:rFonts w:cstheme="minorHAnsi"/>
              </w:rPr>
            </w:pPr>
            <w:r>
              <w:t>O</w:t>
            </w:r>
            <w:r w:rsidR="00020A70">
              <w:t>rganizador</w:t>
            </w:r>
            <w:r>
              <w:t>es</w:t>
            </w:r>
            <w:r w:rsidR="00020A70">
              <w:t xml:space="preserve"> de Ferias de Economía Creativa.</w:t>
            </w:r>
          </w:p>
        </w:tc>
        <w:tc>
          <w:tcPr>
            <w:tcW w:w="4212" w:type="dxa"/>
          </w:tcPr>
          <w:p w:rsidR="00020A70" w:rsidRDefault="00020A70" w:rsidP="00020A70">
            <w:r>
              <w:t>Con objetivos de vinculación Interinstitucional entre Ferias de economía Creativa</w:t>
            </w:r>
            <w:r w:rsidR="00D933FE">
              <w:t xml:space="preserve"> y el Instituto Mexicano de flora y fauna A.C. </w:t>
            </w:r>
          </w:p>
          <w:p w:rsidR="00D933FE" w:rsidRDefault="00D933FE" w:rsidP="00020A70">
            <w:r>
              <w:t xml:space="preserve">Logreando la vinculación y a la participación en la feria </w:t>
            </w:r>
            <w:r w:rsidRPr="00D933FE">
              <w:rPr>
                <w:i/>
              </w:rPr>
              <w:t xml:space="preserve">Agricultura Urbana, de la chinampa, de la chinampa </w:t>
            </w:r>
            <w:proofErr w:type="spellStart"/>
            <w:r w:rsidRPr="00D933FE">
              <w:rPr>
                <w:i/>
              </w:rPr>
              <w:t>pa´l</w:t>
            </w:r>
            <w:proofErr w:type="spellEnd"/>
            <w:r w:rsidRPr="00D933FE">
              <w:rPr>
                <w:i/>
              </w:rPr>
              <w:t xml:space="preserve"> barrio</w:t>
            </w:r>
            <w:r>
              <w:rPr>
                <w:i/>
              </w:rPr>
              <w:t xml:space="preserve"> </w:t>
            </w:r>
            <w:r w:rsidRPr="00D933FE">
              <w:t>realizando una charla y un taller de ger</w:t>
            </w:r>
            <w:r>
              <w:t>m</w:t>
            </w:r>
            <w:r w:rsidRPr="00D933FE">
              <w:t>inación</w:t>
            </w:r>
          </w:p>
        </w:tc>
      </w:tr>
      <w:tr w:rsidR="00020A70" w:rsidTr="004D0199">
        <w:tc>
          <w:tcPr>
            <w:tcW w:w="1838" w:type="dxa"/>
          </w:tcPr>
          <w:p w:rsidR="00020A70" w:rsidRDefault="006752D9" w:rsidP="00020A70">
            <w:proofErr w:type="spellStart"/>
            <w:r>
              <w:t>Ajolotario</w:t>
            </w:r>
            <w:proofErr w:type="spellEnd"/>
            <w:r>
              <w:t xml:space="preserve"> </w:t>
            </w:r>
            <w:proofErr w:type="spellStart"/>
            <w:r>
              <w:t>Tlaltenco</w:t>
            </w:r>
            <w:proofErr w:type="spellEnd"/>
          </w:p>
        </w:tc>
        <w:tc>
          <w:tcPr>
            <w:tcW w:w="2268" w:type="dxa"/>
          </w:tcPr>
          <w:p w:rsidR="00020A70" w:rsidRDefault="005103C4" w:rsidP="00020A70">
            <w:r>
              <w:t xml:space="preserve">Instalaciones del </w:t>
            </w:r>
            <w:proofErr w:type="spellStart"/>
            <w:r>
              <w:t>ajolotarío</w:t>
            </w:r>
            <w:proofErr w:type="spellEnd"/>
            <w:r>
              <w:t xml:space="preserve"> </w:t>
            </w:r>
            <w:proofErr w:type="spellStart"/>
            <w:r>
              <w:t>Tlaltenco</w:t>
            </w:r>
            <w:proofErr w:type="spellEnd"/>
            <w:r>
              <w:t>, Col. Selene, Tláhuac, Ciudad de México.</w:t>
            </w:r>
          </w:p>
        </w:tc>
        <w:tc>
          <w:tcPr>
            <w:tcW w:w="1418" w:type="dxa"/>
          </w:tcPr>
          <w:p w:rsidR="00020A70" w:rsidRDefault="006752D9" w:rsidP="00020A70">
            <w:r>
              <w:t>19-feb-20</w:t>
            </w:r>
          </w:p>
          <w:p w:rsidR="006752D9" w:rsidRPr="004D0199" w:rsidRDefault="006752D9" w:rsidP="00020A70">
            <w:r>
              <w:t xml:space="preserve">12:00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020A70" w:rsidRPr="00CE75A8" w:rsidRDefault="00185DB9" w:rsidP="00020A70">
            <w:pPr>
              <w:rPr>
                <w:rFonts w:cstheme="minorHAnsi"/>
                <w:b/>
                <w:color w:val="000000"/>
                <w:szCs w:val="19"/>
                <w:shd w:val="clear" w:color="auto" w:fill="FFFFFF"/>
              </w:rPr>
            </w:pPr>
            <w:r w:rsidRPr="00CE75A8">
              <w:rPr>
                <w:rFonts w:cstheme="minorHAnsi"/>
                <w:b/>
                <w:color w:val="000000"/>
                <w:szCs w:val="19"/>
                <w:shd w:val="clear" w:color="auto" w:fill="FFFFFF"/>
              </w:rPr>
              <w:t>Iván Gómez Tovar</w:t>
            </w:r>
          </w:p>
          <w:p w:rsidR="00185DB9" w:rsidRPr="00CE75A8" w:rsidRDefault="00185DB9" w:rsidP="00020A70">
            <w:pPr>
              <w:rPr>
                <w:rFonts w:cstheme="minorHAnsi"/>
                <w:szCs w:val="19"/>
              </w:rPr>
            </w:pPr>
            <w:r w:rsidRPr="00CE75A8">
              <w:rPr>
                <w:rFonts w:cstheme="minorHAnsi"/>
                <w:color w:val="000000"/>
                <w:szCs w:val="19"/>
                <w:shd w:val="clear" w:color="auto" w:fill="FFFFFF"/>
              </w:rPr>
              <w:t xml:space="preserve">Encargado de </w:t>
            </w:r>
            <w:proofErr w:type="spellStart"/>
            <w:r w:rsidRPr="00CE75A8">
              <w:rPr>
                <w:rFonts w:cstheme="minorHAnsi"/>
                <w:color w:val="000000"/>
                <w:szCs w:val="19"/>
                <w:shd w:val="clear" w:color="auto" w:fill="FFFFFF"/>
              </w:rPr>
              <w:t>Ajolotarío</w:t>
            </w:r>
            <w:proofErr w:type="spellEnd"/>
            <w:r w:rsidRPr="00CE75A8">
              <w:rPr>
                <w:rFonts w:cstheme="minorHAnsi"/>
                <w:color w:val="000000"/>
                <w:szCs w:val="19"/>
                <w:shd w:val="clear" w:color="auto" w:fill="FFFFFF"/>
              </w:rPr>
              <w:t xml:space="preserve"> </w:t>
            </w:r>
            <w:proofErr w:type="spellStart"/>
            <w:r w:rsidRPr="00CE75A8">
              <w:rPr>
                <w:rFonts w:cstheme="minorHAnsi"/>
                <w:color w:val="000000"/>
                <w:szCs w:val="19"/>
                <w:shd w:val="clear" w:color="auto" w:fill="FFFFFF"/>
              </w:rPr>
              <w:t>Tlaltenco</w:t>
            </w:r>
            <w:proofErr w:type="spellEnd"/>
          </w:p>
          <w:p w:rsidR="00992014" w:rsidRPr="00CE75A8" w:rsidRDefault="00992014" w:rsidP="00020A70">
            <w:pPr>
              <w:rPr>
                <w:rFonts w:cstheme="minorHAnsi"/>
                <w:b/>
              </w:rPr>
            </w:pPr>
            <w:proofErr w:type="spellStart"/>
            <w:r w:rsidRPr="00CE75A8">
              <w:rPr>
                <w:rFonts w:cstheme="minorHAnsi"/>
                <w:b/>
              </w:rPr>
              <w:t>Itze</w:t>
            </w:r>
            <w:proofErr w:type="spellEnd"/>
            <w:r w:rsidRPr="00CE75A8">
              <w:rPr>
                <w:rFonts w:cstheme="minorHAnsi"/>
                <w:b/>
              </w:rPr>
              <w:t xml:space="preserve"> Loe Becerra</w:t>
            </w:r>
          </w:p>
          <w:p w:rsidR="00992014" w:rsidRPr="00CE75A8" w:rsidRDefault="00992014" w:rsidP="00020A70">
            <w:pPr>
              <w:rPr>
                <w:rFonts w:cstheme="minorHAnsi"/>
                <w:b/>
              </w:rPr>
            </w:pPr>
            <w:proofErr w:type="spellStart"/>
            <w:r w:rsidRPr="00CE75A8">
              <w:rPr>
                <w:rFonts w:cstheme="minorHAnsi"/>
                <w:b/>
              </w:rPr>
              <w:t>Jossimar</w:t>
            </w:r>
            <w:proofErr w:type="spellEnd"/>
            <w:r w:rsidRPr="00CE75A8">
              <w:rPr>
                <w:rFonts w:cstheme="minorHAnsi"/>
                <w:b/>
              </w:rPr>
              <w:t xml:space="preserve"> Islas</w:t>
            </w:r>
          </w:p>
          <w:p w:rsidR="00992014" w:rsidRPr="004D0199" w:rsidRDefault="00992014" w:rsidP="00020A70">
            <w:pPr>
              <w:rPr>
                <w:rFonts w:cstheme="minorHAnsi"/>
              </w:rPr>
            </w:pPr>
            <w:r w:rsidRPr="00CE75A8">
              <w:rPr>
                <w:rFonts w:cstheme="minorHAnsi"/>
              </w:rPr>
              <w:t>Organizadores de Ferias de Economía Creativa.</w:t>
            </w:r>
          </w:p>
        </w:tc>
        <w:tc>
          <w:tcPr>
            <w:tcW w:w="4212" w:type="dxa"/>
          </w:tcPr>
          <w:p w:rsidR="00020A70" w:rsidRDefault="005103C4" w:rsidP="00020A70">
            <w:r>
              <w:t xml:space="preserve">Reunión de vinculación conjunta entre el creador del </w:t>
            </w:r>
            <w:proofErr w:type="spellStart"/>
            <w:r>
              <w:t>ajolotarío</w:t>
            </w:r>
            <w:proofErr w:type="spellEnd"/>
            <w:r>
              <w:t xml:space="preserve"> </w:t>
            </w:r>
            <w:proofErr w:type="spellStart"/>
            <w:r>
              <w:t>Tlaltenco</w:t>
            </w:r>
            <w:proofErr w:type="spellEnd"/>
            <w:r>
              <w:t xml:space="preserve"> y los organizadores de las ferias de Economía Creativa para efectos de su participación en </w:t>
            </w:r>
            <w:r w:rsidRPr="005103C4">
              <w:rPr>
                <w:i/>
              </w:rPr>
              <w:t xml:space="preserve">Agricultura Urbana, de la chinampa </w:t>
            </w:r>
            <w:proofErr w:type="spellStart"/>
            <w:r w:rsidRPr="005103C4">
              <w:rPr>
                <w:i/>
              </w:rPr>
              <w:t>pa´l</w:t>
            </w:r>
            <w:proofErr w:type="spellEnd"/>
            <w:r w:rsidRPr="005103C4">
              <w:rPr>
                <w:i/>
              </w:rPr>
              <w:t xml:space="preserve"> barrio</w:t>
            </w:r>
            <w:r>
              <w:rPr>
                <w:i/>
              </w:rPr>
              <w:t xml:space="preserve"> </w:t>
            </w:r>
            <w:r>
              <w:t>c</w:t>
            </w:r>
            <w:r w:rsidRPr="005103C4">
              <w:t>on una charla, exhibición y un taller entorno a la especie emblemática</w:t>
            </w:r>
            <w:r>
              <w:rPr>
                <w:i/>
              </w:rPr>
              <w:t xml:space="preserve"> el ajolote.</w:t>
            </w:r>
          </w:p>
        </w:tc>
      </w:tr>
      <w:tr w:rsidR="00020A70" w:rsidTr="004D0199">
        <w:tc>
          <w:tcPr>
            <w:tcW w:w="1838" w:type="dxa"/>
          </w:tcPr>
          <w:p w:rsidR="00020A70" w:rsidRDefault="00992014" w:rsidP="00020A70">
            <w:r>
              <w:t>Secretaria de Cultura de la Ciudad de México</w:t>
            </w:r>
          </w:p>
        </w:tc>
        <w:tc>
          <w:tcPr>
            <w:tcW w:w="2268" w:type="dxa"/>
          </w:tcPr>
          <w:p w:rsidR="00020A70" w:rsidRDefault="00294DA6" w:rsidP="00020A70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Avenida de la Paz 26,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Chimalistac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 Álvaro Obregón, 01070 Ciudad de México, CDMX</w:t>
            </w:r>
          </w:p>
        </w:tc>
        <w:tc>
          <w:tcPr>
            <w:tcW w:w="1418" w:type="dxa"/>
          </w:tcPr>
          <w:p w:rsidR="00020A70" w:rsidRDefault="008F10AC" w:rsidP="00020A70">
            <w:r>
              <w:t>07-feb</w:t>
            </w:r>
            <w:r w:rsidR="00294DA6">
              <w:t>-20</w:t>
            </w:r>
          </w:p>
          <w:p w:rsidR="008F10AC" w:rsidRDefault="008F10AC" w:rsidP="00020A70">
            <w:r>
              <w:t xml:space="preserve">10:00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F43FD4" w:rsidRPr="001905D5" w:rsidRDefault="00F43FD4" w:rsidP="00F43FD4">
            <w:pPr>
              <w:rPr>
                <w:b/>
              </w:rPr>
            </w:pPr>
            <w:r w:rsidRPr="001905D5">
              <w:rPr>
                <w:b/>
              </w:rPr>
              <w:t xml:space="preserve">Juan Manuel Gutiérrez </w:t>
            </w:r>
          </w:p>
          <w:p w:rsidR="00F43FD4" w:rsidRDefault="00F43FD4" w:rsidP="00020A70">
            <w:r>
              <w:t>JUD Innovación Cultural, secretaria de cultura de la ciudad de México</w:t>
            </w:r>
          </w:p>
          <w:p w:rsidR="00020A70" w:rsidRPr="00F43FD4" w:rsidRDefault="008F10AC" w:rsidP="00020A70">
            <w:pPr>
              <w:rPr>
                <w:b/>
              </w:rPr>
            </w:pPr>
            <w:r w:rsidRPr="00F43FD4">
              <w:rPr>
                <w:b/>
              </w:rPr>
              <w:t>Maura Flores</w:t>
            </w:r>
          </w:p>
          <w:p w:rsidR="008F10AC" w:rsidRPr="00F43FD4" w:rsidRDefault="008F10AC" w:rsidP="00020A70">
            <w:pPr>
              <w:rPr>
                <w:b/>
              </w:rPr>
            </w:pPr>
            <w:r w:rsidRPr="00F43FD4">
              <w:rPr>
                <w:b/>
              </w:rPr>
              <w:t xml:space="preserve">Cynthia </w:t>
            </w:r>
            <w:proofErr w:type="spellStart"/>
            <w:r w:rsidRPr="00F43FD4">
              <w:rPr>
                <w:b/>
              </w:rPr>
              <w:t>Chalico</w:t>
            </w:r>
            <w:proofErr w:type="spellEnd"/>
          </w:p>
          <w:p w:rsidR="008F10AC" w:rsidRPr="00F43FD4" w:rsidRDefault="008F10AC" w:rsidP="00020A70">
            <w:pPr>
              <w:rPr>
                <w:b/>
              </w:rPr>
            </w:pPr>
            <w:proofErr w:type="spellStart"/>
            <w:r w:rsidRPr="00F43FD4">
              <w:rPr>
                <w:b/>
              </w:rPr>
              <w:t>Itze</w:t>
            </w:r>
            <w:proofErr w:type="spellEnd"/>
            <w:r w:rsidRPr="00F43FD4">
              <w:rPr>
                <w:b/>
              </w:rPr>
              <w:t xml:space="preserve"> loe becerra</w:t>
            </w:r>
          </w:p>
          <w:p w:rsidR="008F10AC" w:rsidRPr="00F43FD4" w:rsidRDefault="008F10AC" w:rsidP="00020A70">
            <w:pPr>
              <w:rPr>
                <w:b/>
              </w:rPr>
            </w:pPr>
            <w:r w:rsidRPr="00F43FD4">
              <w:rPr>
                <w:b/>
              </w:rPr>
              <w:lastRenderedPageBreak/>
              <w:t>Mariela Cruz</w:t>
            </w:r>
          </w:p>
          <w:p w:rsidR="00F43FD4" w:rsidRPr="00F43FD4" w:rsidRDefault="008F10AC" w:rsidP="00020A70">
            <w:pPr>
              <w:rPr>
                <w:b/>
              </w:rPr>
            </w:pPr>
            <w:proofErr w:type="spellStart"/>
            <w:r w:rsidRPr="00F43FD4">
              <w:rPr>
                <w:b/>
              </w:rPr>
              <w:t>Jossimar</w:t>
            </w:r>
            <w:proofErr w:type="spellEnd"/>
            <w:r w:rsidRPr="00F43FD4">
              <w:rPr>
                <w:b/>
              </w:rPr>
              <w:t xml:space="preserve"> Islas</w:t>
            </w:r>
          </w:p>
          <w:p w:rsidR="008F10AC" w:rsidRPr="00F43FD4" w:rsidRDefault="008F10AC" w:rsidP="00020A70">
            <w:r w:rsidRPr="00F43FD4">
              <w:t>Equipo directivo de Ferias de Economía Creativa</w:t>
            </w:r>
          </w:p>
          <w:p w:rsidR="008F10AC" w:rsidRPr="00F43FD4" w:rsidRDefault="008F10AC" w:rsidP="00020A70">
            <w:pPr>
              <w:rPr>
                <w:b/>
              </w:rPr>
            </w:pPr>
            <w:r w:rsidRPr="00F43FD4">
              <w:rPr>
                <w:b/>
              </w:rPr>
              <w:t>Iris Citlalli</w:t>
            </w:r>
          </w:p>
          <w:p w:rsidR="008F10AC" w:rsidRPr="00F43FD4" w:rsidRDefault="008F10AC" w:rsidP="00020A70">
            <w:pPr>
              <w:rPr>
                <w:b/>
              </w:rPr>
            </w:pPr>
            <w:r w:rsidRPr="00F43FD4">
              <w:rPr>
                <w:b/>
              </w:rPr>
              <w:t>Iris Ester</w:t>
            </w:r>
          </w:p>
          <w:p w:rsidR="008F10AC" w:rsidRPr="00151862" w:rsidRDefault="008F10AC" w:rsidP="00020A70">
            <w:pPr>
              <w:rPr>
                <w:b/>
              </w:rPr>
            </w:pPr>
            <w:r w:rsidRPr="00F43FD4">
              <w:rPr>
                <w:b/>
              </w:rPr>
              <w:t>Edith</w:t>
            </w:r>
          </w:p>
          <w:p w:rsidR="008F10AC" w:rsidRPr="00151862" w:rsidRDefault="008F10AC" w:rsidP="00020A70">
            <w:pPr>
              <w:rPr>
                <w:b/>
              </w:rPr>
            </w:pPr>
            <w:r w:rsidRPr="00151862">
              <w:rPr>
                <w:b/>
              </w:rPr>
              <w:t>Gustavo Maldonado</w:t>
            </w:r>
          </w:p>
          <w:p w:rsidR="008F10AC" w:rsidRDefault="00151862" w:rsidP="00020A70">
            <w:pPr>
              <w:rPr>
                <w:b/>
              </w:rPr>
            </w:pPr>
            <w:r w:rsidRPr="00151862">
              <w:rPr>
                <w:b/>
              </w:rPr>
              <w:t>Humberto</w:t>
            </w:r>
          </w:p>
          <w:p w:rsidR="00151862" w:rsidRPr="00151862" w:rsidRDefault="00151862" w:rsidP="00020A70">
            <w:r w:rsidRPr="00151862">
              <w:t>Equipo de producción</w:t>
            </w:r>
          </w:p>
          <w:p w:rsidR="008F10AC" w:rsidRDefault="008F10AC" w:rsidP="00020A70"/>
        </w:tc>
        <w:tc>
          <w:tcPr>
            <w:tcW w:w="4212" w:type="dxa"/>
          </w:tcPr>
          <w:p w:rsidR="00020A70" w:rsidRDefault="00294DA6" w:rsidP="00020A70">
            <w:r>
              <w:lastRenderedPageBreak/>
              <w:t xml:space="preserve">Reunión preparatoria de escenografía y ambientación de la feria de economía creativa </w:t>
            </w:r>
            <w:r w:rsidRPr="00992014">
              <w:rPr>
                <w:i/>
              </w:rPr>
              <w:t xml:space="preserve">Agricultura Urbana, de la chinampa </w:t>
            </w:r>
            <w:proofErr w:type="spellStart"/>
            <w:r w:rsidRPr="00992014">
              <w:rPr>
                <w:i/>
              </w:rPr>
              <w:t>pa´l</w:t>
            </w:r>
            <w:proofErr w:type="spellEnd"/>
            <w:r w:rsidRPr="00992014">
              <w:rPr>
                <w:i/>
              </w:rPr>
              <w:t xml:space="preserve"> </w:t>
            </w:r>
            <w:proofErr w:type="gramStart"/>
            <w:r w:rsidRPr="00992014">
              <w:rPr>
                <w:i/>
              </w:rPr>
              <w:t>barrio</w:t>
            </w:r>
            <w:proofErr w:type="gramEnd"/>
            <w:r>
              <w:t xml:space="preserve"> con el equipo de producción y</w:t>
            </w:r>
            <w:r w:rsidR="008F10AC">
              <w:t xml:space="preserve"> equipo  directivo de las ferias de Economía creativa.</w:t>
            </w:r>
          </w:p>
          <w:p w:rsidR="00F43FD4" w:rsidRDefault="00F43FD4" w:rsidP="00020A70">
            <w:r>
              <w:lastRenderedPageBreak/>
              <w:t>Llevando ejemplos a escala de las propuestas acordadas.</w:t>
            </w:r>
          </w:p>
        </w:tc>
      </w:tr>
    </w:tbl>
    <w:p w:rsidR="00064266" w:rsidRDefault="00064266"/>
    <w:sectPr w:rsidR="00064266" w:rsidSect="00064266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1D" w:rsidRDefault="00E2731D" w:rsidP="007D2887">
      <w:pPr>
        <w:spacing w:after="0" w:line="240" w:lineRule="auto"/>
      </w:pPr>
      <w:r>
        <w:separator/>
      </w:r>
    </w:p>
  </w:endnote>
  <w:endnote w:type="continuationSeparator" w:id="0">
    <w:p w:rsidR="00E2731D" w:rsidRDefault="00E2731D" w:rsidP="007D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1D" w:rsidRDefault="00E2731D" w:rsidP="007D2887">
      <w:pPr>
        <w:spacing w:after="0" w:line="240" w:lineRule="auto"/>
      </w:pPr>
      <w:r>
        <w:separator/>
      </w:r>
    </w:p>
  </w:footnote>
  <w:footnote w:type="continuationSeparator" w:id="0">
    <w:p w:rsidR="00E2731D" w:rsidRDefault="00E2731D" w:rsidP="007D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87" w:rsidRDefault="007D2887">
    <w:pPr>
      <w:pStyle w:val="Encabezado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59264" behindDoc="0" locked="0" layoutInCell="1" allowOverlap="1" wp14:anchorId="52861C1C" wp14:editId="7DF1347C">
          <wp:simplePos x="0" y="0"/>
          <wp:positionH relativeFrom="margin">
            <wp:align>center</wp:align>
          </wp:positionH>
          <wp:positionV relativeFrom="paragraph">
            <wp:posOffset>-45705</wp:posOffset>
          </wp:positionV>
          <wp:extent cx="1243965" cy="457200"/>
          <wp:effectExtent l="0" t="0" r="0" b="0"/>
          <wp:wrapSquare wrapText="bothSides"/>
          <wp:docPr id="2" name="Imagen 2" descr="https://lh3.googleusercontent.com/YVvjmddvMtTKndp2oMl-qn3lJN7STdza5HJlEQo0q5l_dR-0kcuW6OvLTVOZJUtVG0-BY3Wpr_Jlj9qpkP8OlpAYf-rRb0kKPfkRX-A8OHTCKsYEsFdrIssPj_-I5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YVvjmddvMtTKndp2oMl-qn3lJN7STdza5HJlEQo0q5l_dR-0kcuW6OvLTVOZJUtVG0-BY3Wpr_Jlj9qpkP8OlpAYf-rRb0kKPfkRX-A8OHTCKsYEsFdrIssPj_-I5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58240" behindDoc="0" locked="0" layoutInCell="1" allowOverlap="1" wp14:anchorId="7D38845C" wp14:editId="7C3AADE3">
          <wp:simplePos x="0" y="0"/>
          <wp:positionH relativeFrom="margin">
            <wp:align>right</wp:align>
          </wp:positionH>
          <wp:positionV relativeFrom="paragraph">
            <wp:posOffset>-24441</wp:posOffset>
          </wp:positionV>
          <wp:extent cx="712470" cy="520700"/>
          <wp:effectExtent l="0" t="0" r="0" b="0"/>
          <wp:wrapSquare wrapText="bothSides"/>
          <wp:docPr id="3" name="Imagen 3" descr="https://lh3.googleusercontent.com/ITw1-I93InTxj4-4-eiBiHCKSw9y49bpbBuJcld3mspU_IgtimhlUdq9W4dM2W_YkciMLHXXA9qSEoq8BibmStAe_69an0s_oj5LaDJaM9XNcbAgx2HP2wSfl218H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3.googleusercontent.com/ITw1-I93InTxj4-4-eiBiHCKSw9y49bpbBuJcld3mspU_IgtimhlUdq9W4dM2W_YkciMLHXXA9qSEoq8BibmStAe_69an0s_oj5LaDJaM9XNcbAgx2HP2wSfl218H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  <w:lang w:eastAsia="es-MX"/>
      </w:rPr>
      <w:drawing>
        <wp:inline distT="0" distB="0" distL="0" distR="0" wp14:anchorId="722DD007" wp14:editId="62929267">
          <wp:extent cx="1807845" cy="457200"/>
          <wp:effectExtent l="0" t="0" r="0" b="0"/>
          <wp:docPr id="1" name="Imagen 1" descr="https://lh4.googleusercontent.com/XX9GjWLCEevZS8BLTKrOYvHRLSgJmdhZFO7GbAIAg99qdHDplArKhA1fIWrZkYZfEjjXGjvqphQdRh-FyK5jqnTEnBZBjw3XuM6OC2_-XYBvSrbwyYAWDs9yqHgV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XX9GjWLCEevZS8BLTKrOYvHRLSgJmdhZFO7GbAIAg99qdHDplArKhA1fIWrZkYZfEjjXGjvqphQdRh-FyK5jqnTEnBZBjw3XuM6OC2_-XYBvSrbwyYAWDs9yqHgV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7D2887">
      <w:rPr>
        <w:bdr w:val="none" w:sz="0" w:space="0" w:color="auto" w:frame="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66"/>
    <w:rsid w:val="00020A70"/>
    <w:rsid w:val="00064266"/>
    <w:rsid w:val="0008667D"/>
    <w:rsid w:val="00104856"/>
    <w:rsid w:val="00151862"/>
    <w:rsid w:val="00185DB9"/>
    <w:rsid w:val="001905D5"/>
    <w:rsid w:val="00294DA6"/>
    <w:rsid w:val="0032504D"/>
    <w:rsid w:val="0036794C"/>
    <w:rsid w:val="004D0199"/>
    <w:rsid w:val="004F1AAC"/>
    <w:rsid w:val="005103C4"/>
    <w:rsid w:val="005A3B19"/>
    <w:rsid w:val="005C401A"/>
    <w:rsid w:val="006752D9"/>
    <w:rsid w:val="007124D7"/>
    <w:rsid w:val="007D2887"/>
    <w:rsid w:val="008F10AC"/>
    <w:rsid w:val="00992014"/>
    <w:rsid w:val="00B12211"/>
    <w:rsid w:val="00CE75A8"/>
    <w:rsid w:val="00D40A8B"/>
    <w:rsid w:val="00D933FE"/>
    <w:rsid w:val="00D95D33"/>
    <w:rsid w:val="00D973DD"/>
    <w:rsid w:val="00E2731D"/>
    <w:rsid w:val="00E442B2"/>
    <w:rsid w:val="00F33E04"/>
    <w:rsid w:val="00F4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F4843-2765-4A5A-B245-09A04459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887"/>
  </w:style>
  <w:style w:type="paragraph" w:styleId="Piedepgina">
    <w:name w:val="footer"/>
    <w:basedOn w:val="Normal"/>
    <w:link w:val="PiedepginaCar"/>
    <w:uiPriority w:val="99"/>
    <w:unhideWhenUsed/>
    <w:rsid w:val="007D2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6</cp:revision>
  <dcterms:created xsi:type="dcterms:W3CDTF">2020-03-04T20:12:00Z</dcterms:created>
  <dcterms:modified xsi:type="dcterms:W3CDTF">2020-03-06T00:25:00Z</dcterms:modified>
</cp:coreProperties>
</file>