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C" w:rsidRDefault="00E77C5B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35DCC26" wp14:editId="506DBB93">
            <wp:simplePos x="0" y="0"/>
            <wp:positionH relativeFrom="column">
              <wp:posOffset>-489585</wp:posOffset>
            </wp:positionH>
            <wp:positionV relativeFrom="paragraph">
              <wp:posOffset>-147320</wp:posOffset>
            </wp:positionV>
            <wp:extent cx="2838450" cy="2838450"/>
            <wp:effectExtent l="0" t="0" r="0" b="0"/>
            <wp:wrapNone/>
            <wp:docPr id="4" name="Imagen 4" descr="C:\Users\MAGUI\Desktop\RESOALDO\ABRULE\PAT Y SISEC\PAT\flyers\Cine\profan 3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UI\Desktop\RESOALDO\ABRULE\PAT Y SISEC\PAT\flyers\Cine\profan 3 mar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73FD207" wp14:editId="4669419E">
            <wp:simplePos x="0" y="0"/>
            <wp:positionH relativeFrom="column">
              <wp:posOffset>3101340</wp:posOffset>
            </wp:positionH>
            <wp:positionV relativeFrom="paragraph">
              <wp:posOffset>2576830</wp:posOffset>
            </wp:positionV>
            <wp:extent cx="3105150" cy="3105150"/>
            <wp:effectExtent l="0" t="0" r="0" b="0"/>
            <wp:wrapNone/>
            <wp:docPr id="3" name="Imagen 3" descr="C:\Users\MAGUI\Desktop\RESOALDO\ABRULE\PAT Y SISEC\PAT\flyers\Cine\memoria oculta febr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UI\Desktop\RESOALDO\ABRULE\PAT Y SISEC\PAT\flyers\Cine\memoria oculta febr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F071387" wp14:editId="5D8506AC">
            <wp:simplePos x="0" y="0"/>
            <wp:positionH relativeFrom="column">
              <wp:posOffset>-308610</wp:posOffset>
            </wp:positionH>
            <wp:positionV relativeFrom="paragraph">
              <wp:posOffset>5615305</wp:posOffset>
            </wp:positionV>
            <wp:extent cx="3048000" cy="3048000"/>
            <wp:effectExtent l="0" t="0" r="0" b="0"/>
            <wp:wrapNone/>
            <wp:docPr id="2" name="Imagen 2" descr="C:\Users\MAGUI\Desktop\RESOALDO\ABRULE\PAT Y SISEC\PAT\flyers\Cine\analisis y mineria e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\Desktop\RESOALDO\ABRULE\PAT Y SISEC\PAT\flyers\Cine\analisis y mineria en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5B"/>
    <w:rsid w:val="00491918"/>
    <w:rsid w:val="00C20719"/>
    <w:rsid w:val="00E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1</cp:revision>
  <dcterms:created xsi:type="dcterms:W3CDTF">2020-08-04T04:41:00Z</dcterms:created>
  <dcterms:modified xsi:type="dcterms:W3CDTF">2020-08-04T04:43:00Z</dcterms:modified>
</cp:coreProperties>
</file>