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C2B6B" w14:textId="41E78BC6" w:rsidR="00646117" w:rsidRDefault="00646117" w:rsidP="00205D30">
      <w:pPr>
        <w:jc w:val="both"/>
      </w:pPr>
      <w:r>
        <w:rPr>
          <w:sz w:val="24"/>
        </w:rPr>
        <w:t>C</w:t>
      </w:r>
      <w:r w:rsidRPr="000D71A8">
        <w:rPr>
          <w:sz w:val="24"/>
        </w:rPr>
        <w:t>omo parte de las actividades del Pro</w:t>
      </w:r>
      <w:r>
        <w:rPr>
          <w:sz w:val="24"/>
        </w:rPr>
        <w:t>grama Social en su categoría de “Artistas”</w:t>
      </w:r>
      <w:r w:rsidR="00A70C8D">
        <w:rPr>
          <w:sz w:val="24"/>
        </w:rPr>
        <w:t>:</w:t>
      </w:r>
      <w:r>
        <w:rPr>
          <w:sz w:val="24"/>
        </w:rPr>
        <w:t xml:space="preserve"> Festivales e Intervenciones Comunitarias, durante el </w:t>
      </w:r>
      <w:r w:rsidR="00A70C8D">
        <w:rPr>
          <w:sz w:val="24"/>
        </w:rPr>
        <w:t>cuarto</w:t>
      </w:r>
      <w:r w:rsidRPr="000D71A8">
        <w:rPr>
          <w:sz w:val="24"/>
        </w:rPr>
        <w:t xml:space="preserve"> trimestre</w:t>
      </w:r>
      <w:r>
        <w:rPr>
          <w:sz w:val="24"/>
        </w:rPr>
        <w:t xml:space="preserve"> del año en curso, se realizaron </w:t>
      </w:r>
      <w:r w:rsidR="005E5580">
        <w:rPr>
          <w:sz w:val="24"/>
        </w:rPr>
        <w:t>386</w:t>
      </w:r>
      <w:r>
        <w:rPr>
          <w:sz w:val="24"/>
        </w:rPr>
        <w:t xml:space="preserve"> actividades enmarcados en Festivales de Barrio</w:t>
      </w:r>
      <w:r w:rsidR="00A70C8D">
        <w:rPr>
          <w:sz w:val="24"/>
        </w:rPr>
        <w:t>.</w:t>
      </w:r>
      <w:r w:rsidR="00205D30">
        <w:rPr>
          <w:sz w:val="24"/>
        </w:rPr>
        <w:t xml:space="preserve"> </w:t>
      </w:r>
    </w:p>
    <w:p w14:paraId="12E53460" w14:textId="77777777" w:rsidR="00205D30" w:rsidRDefault="00205D30" w:rsidP="00F91329">
      <w:pPr>
        <w:spacing w:line="360" w:lineRule="auto"/>
        <w:jc w:val="both"/>
        <w:rPr>
          <w:sz w:val="24"/>
        </w:rPr>
      </w:pPr>
    </w:p>
    <w:p w14:paraId="05B009D4" w14:textId="634C912D" w:rsidR="00003BEB" w:rsidRPr="00BE5D54" w:rsidRDefault="00205D30" w:rsidP="00BE5D54">
      <w:pPr>
        <w:jc w:val="both"/>
        <w:rPr>
          <w:b/>
        </w:rPr>
      </w:pPr>
      <w:r>
        <w:rPr>
          <w:b/>
        </w:rPr>
        <w:t>Fotografías de actividades:</w:t>
      </w:r>
    </w:p>
    <w:p w14:paraId="3A82EA78" w14:textId="6A6BD398" w:rsidR="00003BEB" w:rsidRDefault="00BE5D54" w:rsidP="00F91329">
      <w:pPr>
        <w:spacing w:line="360" w:lineRule="auto"/>
        <w:jc w:val="both"/>
        <w:rPr>
          <w:sz w:val="24"/>
        </w:rPr>
      </w:pPr>
      <w:r>
        <w:rPr>
          <w:noProof/>
        </w:rPr>
        <w:drawing>
          <wp:inline distT="0" distB="0" distL="0" distR="0" wp14:anchorId="31016FAA" wp14:editId="7835E6CF">
            <wp:extent cx="6858000" cy="51435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DEB3F" w14:textId="14C6A4DC" w:rsidR="00003BEB" w:rsidRDefault="00003BEB" w:rsidP="00F91329">
      <w:pPr>
        <w:spacing w:line="360" w:lineRule="auto"/>
        <w:jc w:val="both"/>
        <w:rPr>
          <w:sz w:val="24"/>
        </w:rPr>
      </w:pPr>
    </w:p>
    <w:p w14:paraId="23AF3EA6" w14:textId="15033F06" w:rsidR="00003BEB" w:rsidRDefault="00003BEB" w:rsidP="00F91329">
      <w:pPr>
        <w:spacing w:line="360" w:lineRule="auto"/>
        <w:jc w:val="both"/>
        <w:rPr>
          <w:sz w:val="24"/>
        </w:rPr>
      </w:pPr>
    </w:p>
    <w:p w14:paraId="38957F0E" w14:textId="5A380690" w:rsidR="00003BEB" w:rsidRDefault="00003BEB" w:rsidP="00F91329">
      <w:pPr>
        <w:spacing w:line="360" w:lineRule="auto"/>
        <w:jc w:val="both"/>
        <w:rPr>
          <w:sz w:val="24"/>
        </w:rPr>
      </w:pPr>
    </w:p>
    <w:p w14:paraId="3260B148" w14:textId="427DF15F" w:rsidR="00003BEB" w:rsidRDefault="00003BEB" w:rsidP="00F91329">
      <w:pPr>
        <w:spacing w:line="360" w:lineRule="auto"/>
        <w:jc w:val="both"/>
        <w:rPr>
          <w:sz w:val="24"/>
        </w:rPr>
      </w:pPr>
    </w:p>
    <w:p w14:paraId="0A0002E2" w14:textId="3D7B56F8" w:rsidR="00003BEB" w:rsidRDefault="00003BEB" w:rsidP="00F91329">
      <w:pPr>
        <w:spacing w:line="360" w:lineRule="auto"/>
        <w:jc w:val="both"/>
        <w:rPr>
          <w:sz w:val="24"/>
        </w:rPr>
      </w:pPr>
    </w:p>
    <w:p w14:paraId="3FC42AC8" w14:textId="368E08D6" w:rsidR="00003BEB" w:rsidRDefault="00003BEB" w:rsidP="00F91329">
      <w:pPr>
        <w:spacing w:line="360" w:lineRule="auto"/>
        <w:jc w:val="both"/>
        <w:rPr>
          <w:sz w:val="24"/>
        </w:rPr>
      </w:pPr>
    </w:p>
    <w:p w14:paraId="1EEDEF4D" w14:textId="16A8FBD0" w:rsidR="00E5184A" w:rsidRDefault="00BE5D54" w:rsidP="00F91329">
      <w:pPr>
        <w:spacing w:line="360" w:lineRule="auto"/>
        <w:jc w:val="both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4DF2AD47" wp14:editId="7A6F309D">
            <wp:extent cx="6858000" cy="4030980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B0AB6" w14:textId="6B48CF7B" w:rsidR="00003BEB" w:rsidRDefault="00BE5D54" w:rsidP="00F91329">
      <w:pPr>
        <w:spacing w:line="360" w:lineRule="auto"/>
        <w:jc w:val="both"/>
        <w:rPr>
          <w:sz w:val="24"/>
        </w:rPr>
      </w:pPr>
      <w:r>
        <w:rPr>
          <w:noProof/>
        </w:rPr>
        <w:drawing>
          <wp:inline distT="0" distB="0" distL="0" distR="0" wp14:anchorId="7D409762" wp14:editId="17F58188">
            <wp:extent cx="6858000" cy="4450080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22FA8" w14:textId="05668440" w:rsidR="00205D30" w:rsidRPr="00205D30" w:rsidRDefault="00205D30" w:rsidP="00205D30">
      <w:pPr>
        <w:tabs>
          <w:tab w:val="left" w:pos="1512"/>
        </w:tabs>
        <w:rPr>
          <w:sz w:val="24"/>
        </w:rPr>
      </w:pPr>
    </w:p>
    <w:sectPr w:rsidR="00205D30" w:rsidRPr="00205D30" w:rsidSect="00A70C8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D97DAE"/>
    <w:multiLevelType w:val="hybridMultilevel"/>
    <w:tmpl w:val="8612C5D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CC0"/>
    <w:rsid w:val="00003BEB"/>
    <w:rsid w:val="00056FDA"/>
    <w:rsid w:val="00205D30"/>
    <w:rsid w:val="00216108"/>
    <w:rsid w:val="00366CCB"/>
    <w:rsid w:val="00461BF5"/>
    <w:rsid w:val="004D14AD"/>
    <w:rsid w:val="00504C3F"/>
    <w:rsid w:val="005E5580"/>
    <w:rsid w:val="00646117"/>
    <w:rsid w:val="006872F0"/>
    <w:rsid w:val="00693643"/>
    <w:rsid w:val="006C6718"/>
    <w:rsid w:val="00712A0F"/>
    <w:rsid w:val="007E41C6"/>
    <w:rsid w:val="007F3CC0"/>
    <w:rsid w:val="00852D2C"/>
    <w:rsid w:val="00934C30"/>
    <w:rsid w:val="00A36C26"/>
    <w:rsid w:val="00A70C8D"/>
    <w:rsid w:val="00A73F1F"/>
    <w:rsid w:val="00AE7F0A"/>
    <w:rsid w:val="00BE5D54"/>
    <w:rsid w:val="00C436CA"/>
    <w:rsid w:val="00CF0D8E"/>
    <w:rsid w:val="00E0603D"/>
    <w:rsid w:val="00E5184A"/>
    <w:rsid w:val="00EB08D9"/>
    <w:rsid w:val="00F91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131969"/>
  <w15:chartTrackingRefBased/>
  <w15:docId w15:val="{E4DDAE85-CA2B-48B7-A533-7CCCB7566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6C26"/>
    <w:rPr>
      <w:lang w:val="es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F0D8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9364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40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42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</dc:creator>
  <cp:keywords/>
  <dc:description/>
  <cp:lastModifiedBy>Email management team</cp:lastModifiedBy>
  <cp:revision>24</cp:revision>
  <dcterms:created xsi:type="dcterms:W3CDTF">2020-09-03T20:41:00Z</dcterms:created>
  <dcterms:modified xsi:type="dcterms:W3CDTF">2022-01-11T21:56:00Z</dcterms:modified>
</cp:coreProperties>
</file>