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3" w:rsidRDefault="009C4773" w:rsidP="009C4773">
      <w:pPr>
        <w:jc w:val="center"/>
        <w:rPr>
          <w:rFonts w:ascii="Arial" w:hAnsi="Arial" w:cs="Arial"/>
          <w:b/>
          <w:sz w:val="24"/>
          <w:szCs w:val="24"/>
        </w:rPr>
      </w:pPr>
      <w:r w:rsidRPr="002E6933">
        <w:rPr>
          <w:rFonts w:ascii="Arial" w:hAnsi="Arial" w:cs="Arial"/>
          <w:b/>
          <w:sz w:val="24"/>
          <w:szCs w:val="24"/>
        </w:rPr>
        <w:t>RELACIÓN DE ACTIVIDADES DE LA JEFATURA DE UNIDAD DEPARTAMENTAL DE PATRIMONIO CULTURAL Y CONSERVACIÓN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4773" w:rsidRPr="002E6933" w:rsidRDefault="009C4773" w:rsidP="009C47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 2022</w:t>
      </w:r>
    </w:p>
    <w:p w:rsidR="009C4773" w:rsidRDefault="009C4773" w:rsidP="009C47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9C4773" w:rsidTr="009F107F">
        <w:tc>
          <w:tcPr>
            <w:tcW w:w="1413" w:type="dxa"/>
          </w:tcPr>
          <w:p w:rsidR="009C4773" w:rsidRPr="00720518" w:rsidRDefault="009C4773" w:rsidP="009F107F">
            <w:pPr>
              <w:jc w:val="center"/>
              <w:rPr>
                <w:b/>
              </w:rPr>
            </w:pPr>
            <w:r w:rsidRPr="00720518">
              <w:rPr>
                <w:b/>
              </w:rPr>
              <w:t>FECHA</w:t>
            </w:r>
          </w:p>
        </w:tc>
        <w:tc>
          <w:tcPr>
            <w:tcW w:w="7415" w:type="dxa"/>
          </w:tcPr>
          <w:p w:rsidR="009C4773" w:rsidRPr="00720518" w:rsidRDefault="009C4773" w:rsidP="009F107F">
            <w:pPr>
              <w:jc w:val="center"/>
              <w:rPr>
                <w:b/>
              </w:rPr>
            </w:pPr>
            <w:r w:rsidRPr="00720518">
              <w:rPr>
                <w:b/>
              </w:rPr>
              <w:t>REUNIÓN</w:t>
            </w:r>
          </w:p>
        </w:tc>
      </w:tr>
      <w:tr w:rsidR="009C4773" w:rsidTr="009F107F">
        <w:tc>
          <w:tcPr>
            <w:tcW w:w="1413" w:type="dxa"/>
          </w:tcPr>
          <w:p w:rsidR="009C4773" w:rsidRDefault="009C4773" w:rsidP="009F107F">
            <w:r>
              <w:t>2/OCT/2022</w:t>
            </w:r>
          </w:p>
        </w:tc>
        <w:tc>
          <w:tcPr>
            <w:tcW w:w="7415" w:type="dxa"/>
          </w:tcPr>
          <w:p w:rsidR="009C4773" w:rsidRDefault="009C4773" w:rsidP="009F107F">
            <w:r>
              <w:t xml:space="preserve">Se llevó a cabo la inauguración con la Jefa de Gobierno la Plaza </w:t>
            </w:r>
            <w:proofErr w:type="spellStart"/>
            <w:r>
              <w:t>Tlaxcoaque</w:t>
            </w:r>
            <w:proofErr w:type="spellEnd"/>
            <w:r>
              <w:t xml:space="preserve"> como Plaza de la Memoria y Patrimonio de la Ciudad de México. </w:t>
            </w:r>
          </w:p>
        </w:tc>
      </w:tr>
      <w:tr w:rsidR="009C4773" w:rsidTr="009F107F">
        <w:tc>
          <w:tcPr>
            <w:tcW w:w="1413" w:type="dxa"/>
          </w:tcPr>
          <w:p w:rsidR="009C4773" w:rsidRDefault="009C4773" w:rsidP="009F107F">
            <w:r>
              <w:t>17/oct/2022</w:t>
            </w:r>
          </w:p>
        </w:tc>
        <w:tc>
          <w:tcPr>
            <w:tcW w:w="7415" w:type="dxa"/>
          </w:tcPr>
          <w:p w:rsidR="009C4773" w:rsidRDefault="009C4773" w:rsidP="009F107F">
            <w:r>
              <w:t xml:space="preserve">Seguimiento a las actividades llevadas a cabo por lo </w:t>
            </w:r>
            <w:proofErr w:type="spellStart"/>
            <w:r>
              <w:t>promoventes</w:t>
            </w:r>
            <w:proofErr w:type="spellEnd"/>
            <w:r>
              <w:t xml:space="preserve"> de la declaratoria de patrimonio cultural intangible del Pulque en la Ciudad de México.</w:t>
            </w:r>
          </w:p>
        </w:tc>
      </w:tr>
      <w:tr w:rsidR="009C4773" w:rsidTr="009F107F">
        <w:tc>
          <w:tcPr>
            <w:tcW w:w="1413" w:type="dxa"/>
          </w:tcPr>
          <w:p w:rsidR="009C4773" w:rsidRDefault="009C4773" w:rsidP="009F107F">
            <w:r>
              <w:t>27/oct/2022</w:t>
            </w:r>
          </w:p>
        </w:tc>
        <w:tc>
          <w:tcPr>
            <w:tcW w:w="7415" w:type="dxa"/>
          </w:tcPr>
          <w:p w:rsidR="009C4773" w:rsidRDefault="009C4773" w:rsidP="009F107F">
            <w:r>
              <w:t xml:space="preserve">Participación en el concurso del programa cultural “Camino al </w:t>
            </w:r>
            <w:proofErr w:type="spellStart"/>
            <w:r>
              <w:t>Mictlán</w:t>
            </w:r>
            <w:proofErr w:type="spellEnd"/>
            <w:r>
              <w:t xml:space="preserve">”, organizado por la Comisión Nacional </w:t>
            </w:r>
          </w:p>
        </w:tc>
      </w:tr>
      <w:tr w:rsidR="009C4773" w:rsidTr="009F107F">
        <w:tc>
          <w:tcPr>
            <w:tcW w:w="1413" w:type="dxa"/>
          </w:tcPr>
          <w:p w:rsidR="009C4773" w:rsidRDefault="002E1AFB" w:rsidP="009F107F">
            <w:r>
              <w:t>28/oct</w:t>
            </w:r>
            <w:bookmarkStart w:id="0" w:name="_GoBack"/>
            <w:bookmarkEnd w:id="0"/>
            <w:r w:rsidR="009C4773">
              <w:t>/2022</w:t>
            </w:r>
          </w:p>
        </w:tc>
        <w:tc>
          <w:tcPr>
            <w:tcW w:w="7415" w:type="dxa"/>
          </w:tcPr>
          <w:p w:rsidR="009C4773" w:rsidRDefault="009C4773" w:rsidP="009F107F">
            <w:r>
              <w:t xml:space="preserve">Reunión de la Comisión de Salvaguarda de la Orquesta Típica de la Ciudad de México. </w:t>
            </w:r>
          </w:p>
        </w:tc>
      </w:tr>
    </w:tbl>
    <w:p w:rsidR="009C4773" w:rsidRDefault="009C4773" w:rsidP="009C4773"/>
    <w:p w:rsidR="009C4773" w:rsidRDefault="009C4773" w:rsidP="009C4773"/>
    <w:p w:rsidR="009C4773" w:rsidRDefault="009C4773" w:rsidP="009C4773"/>
    <w:p w:rsidR="003F53BA" w:rsidRDefault="003F53BA" w:rsidP="009C4773">
      <w:pPr>
        <w:ind w:firstLine="708"/>
      </w:pPr>
    </w:p>
    <w:sectPr w:rsidR="003F5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3"/>
    <w:rsid w:val="002E1AFB"/>
    <w:rsid w:val="003F53BA"/>
    <w:rsid w:val="005428D9"/>
    <w:rsid w:val="008A4820"/>
    <w:rsid w:val="009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7843-EA2D-490C-B7DA-210812F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2</cp:revision>
  <dcterms:created xsi:type="dcterms:W3CDTF">2022-11-08T18:39:00Z</dcterms:created>
  <dcterms:modified xsi:type="dcterms:W3CDTF">2023-01-11T22:47:00Z</dcterms:modified>
</cp:coreProperties>
</file>