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089.0" w:type="dxa"/>
        <w:tblLayout w:type="fixed"/>
        <w:tblLook w:val="0400"/>
      </w:tblPr>
      <w:tblGrid>
        <w:gridCol w:w="567"/>
        <w:gridCol w:w="2835"/>
        <w:gridCol w:w="1418"/>
        <w:gridCol w:w="1134"/>
        <w:gridCol w:w="992"/>
        <w:gridCol w:w="1134"/>
        <w:gridCol w:w="1134"/>
        <w:gridCol w:w="1985"/>
        <w:tblGridChange w:id="0">
          <w:tblGrid>
            <w:gridCol w:w="567"/>
            <w:gridCol w:w="2835"/>
            <w:gridCol w:w="1418"/>
            <w:gridCol w:w="1134"/>
            <w:gridCol w:w="992"/>
            <w:gridCol w:w="1134"/>
            <w:gridCol w:w="1134"/>
            <w:gridCol w:w="19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Columna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CIRCUITO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ABRIL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MAYO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MAYO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JUNIO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Archivo de la Fotografía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13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14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Palacio de la Autonomía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Tolsá (Palacio de Minería 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Fomento Cultural Banamex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Salón de Cabildos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6457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2943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la Tortura y Pena Capital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92d050" w:val="clear"/>
                <w:rtl w:val="0"/>
              </w:rPr>
              <w:t xml:space="preserve">              5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Ágora Galería del Pueblo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Laboratorio de Arte Alameda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UNAM Hoy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+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Recintos de la SHCP (Hacienda es Patrimonio Cultural)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Palacio de Bellas Artes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del Estanquillo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6C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del Telégrafo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75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Casa de la Primera Imprenta de Ámerica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7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Nacional de las Culturas del Mundo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 Rule Comunidad de Saberes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CENTRO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de los Ferrocarrileros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NORTE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           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de la Basílica de Guadalupe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NORTE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7821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Zona Arqueológica de Tlatelolco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NORTE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248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Centro de Pueblos Originarios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NORTE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Casa de Cultura Azcapotzalco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NORTE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Antiguo Colegio de San Ildefonso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f9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Centro Cultural del México Contemporáneo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f9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C2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1922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Secretaría de Difusión Cultural ENP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f9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CA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CC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CD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de la Mujer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f9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D2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2847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D4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D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Sinagoga Histórica Justo Sierra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f9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34*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Palacio de la Escuela de Medicina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f9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+ 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Archivo Histórico de la Ciudad de México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f9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 Teresa Arte Actual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f9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CENTRO NORTE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Antropología e 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FD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Sitio del Bosque de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4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del Objeto del Objeto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L&amp;S Proyectos Culturales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Centro Cultural Xavier Villaurrutia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del Instituto de Geofísica UNAM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3538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24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Historia Natural y Cultura Ambiental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2C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2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del Chocolate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3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4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Soumaya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2312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B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C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Casa Carranza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Casa del Poeta Ramón López Velarde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ad44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CHAPULTEPEC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              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la Cancillería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SUR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Universidad del Claustro de Sor Juana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SUR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del Juguete Antiguo Mexicano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SUR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la Ciudad de México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SUR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6B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6C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              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Antigua Academia de San Carlos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ORIENTE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144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+   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Archivo General de la Nación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ORIENTE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7A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 Convento de Culhuacán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ORIENTE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82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83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84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la Revolución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8A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8C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8D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Kaluz de Arte Mexicano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94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95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Panteón de San Fernando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9B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9C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9D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Casa Rivas Mercado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del Pulque y las Pulquerías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10724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25756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Nacional de la Estampa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MS Gothic" w:cs="MS Gothic" w:eastAsia="MS Gothic" w:hAnsi="MS Gothic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469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B5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Arte Popular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7159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BB">
            <w:pPr>
              <w:tabs>
                <w:tab w:val="center" w:pos="562"/>
              </w:tabs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</w:t>
              <w:tab/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BD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Laboratorio Arte Alameda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Mural Diego Rivera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CC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Nacional de San Carlos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del Instituto de Geología de la UNAM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CENTRO PONIENTE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DD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El Carmen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SAN ÁNGEL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E3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E4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E5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Casa del Risco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SAN ÁNGEL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E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del Metro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SAN ÁNGEL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Construcción y Reconstrucción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SAN ÁNGEL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de las Culturas Populares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7a7eb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COYOACÁN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20223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Nacional de la Acuarela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7a7eb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COYOACÁN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0B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0C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2397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Fonoteca Nacional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7a7eb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C. COYOACÁN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Frida Kahlo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7a7eb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COYOACÁN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442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1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Casa de la Cultura Postal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2124" w:hanging="2124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   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23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24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25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Centro Cultural Javier Torres Bodet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2D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Instituto de la Defensa de los derechos Culturales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Palacio Postal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 CENTRO PONIENTE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3A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3C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FORO Valparaíso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right"/>
              <w:rPr>
                <w:rFonts w:ascii="MS Gothic" w:cs="MS Gothic" w:eastAsia="MS Gothic" w:hAnsi="MS Gothic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92d05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44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Complejo Cultural los Pinos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right"/>
              <w:rPr>
                <w:rFonts w:ascii="MS Gothic" w:cs="MS Gothic" w:eastAsia="MS Gothic" w:hAnsi="MS Gothic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4D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Centro de la Imagen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 CENTRO PONIENTE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right"/>
              <w:rPr>
                <w:rFonts w:ascii="MS Gothic" w:cs="MS Gothic" w:eastAsia="MS Gothic" w:hAnsi="MS Gothic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55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legislativo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 ORIENTE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right"/>
              <w:rPr>
                <w:rFonts w:ascii="MS Gothic" w:cs="MS Gothic" w:eastAsia="MS Gothic" w:hAnsi="MS Gothic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Museo Rufino tamayo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right"/>
              <w:rPr>
                <w:rFonts w:ascii="MS Gothic" w:cs="MS Gothic" w:eastAsia="MS Gothic" w:hAnsi="MS Gothic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TOTALES POR MES: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66822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50401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52975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          18202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188400</w:t>
            </w:r>
          </w:p>
        </w:tc>
      </w:tr>
    </w:tbl>
    <w:p w:rsidR="00000000" w:rsidDel="00000000" w:rsidP="00000000" w:rsidRDefault="00000000" w:rsidRPr="00000000" w14:paraId="0000026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                                             103376</w:t>
      </w:r>
    </w:p>
    <w:p w:rsidR="00000000" w:rsidDel="00000000" w:rsidP="00000000" w:rsidRDefault="00000000" w:rsidRPr="00000000" w14:paraId="00000270">
      <w:pPr>
        <w:shd w:fill="c00000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DATOS RECABADOS AL 7 DE JULIO DE 2022                                                                          </w:t>
      </w:r>
    </w:p>
    <w:p w:rsidR="00000000" w:rsidDel="00000000" w:rsidP="00000000" w:rsidRDefault="00000000" w:rsidRPr="00000000" w14:paraId="00000271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ABRIL:   48   PARTICIPANTES (33 ENVIARON INFORMACIÓN 15 FALTANTES)</w:t>
      </w:r>
    </w:p>
    <w:p w:rsidR="00000000" w:rsidDel="00000000" w:rsidP="00000000" w:rsidRDefault="00000000" w:rsidRPr="00000000" w14:paraId="00000272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MAYO DIM:  34   PARTICIPANTES, (30 ENVIARON INFORMACIÓN  4 FALTANTES)</w:t>
      </w:r>
    </w:p>
    <w:p w:rsidR="00000000" w:rsidDel="00000000" w:rsidP="00000000" w:rsidRDefault="00000000" w:rsidRPr="00000000" w14:paraId="00000273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MAYO REGULAR:   53 PARTICIPANTES, (47 ENVIARON INFORMACIÓN 6   FALTANTES)</w:t>
      </w:r>
    </w:p>
    <w:p w:rsidR="00000000" w:rsidDel="00000000" w:rsidP="00000000" w:rsidRDefault="00000000" w:rsidRPr="00000000" w14:paraId="00000274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JUNIO:  55   PARTICIPANTES, (40 ENVIARON INFORMACIÓN, 15 FALTANTES)</w:t>
      </w:r>
    </w:p>
    <w:p w:rsidR="00000000" w:rsidDel="00000000" w:rsidP="00000000" w:rsidRDefault="00000000" w:rsidRPr="00000000" w14:paraId="00000275">
      <w:pPr>
        <w:rPr>
          <w:b w:val="1"/>
          <w:smallCaps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2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PAT SEGUNDO TRIMESTRE DE ABRIL A JUNIO DE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7480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74802"/>
  </w:style>
  <w:style w:type="paragraph" w:styleId="Piedepgina">
    <w:name w:val="footer"/>
    <w:basedOn w:val="Normal"/>
    <w:link w:val="PiedepginaCar"/>
    <w:uiPriority w:val="99"/>
    <w:unhideWhenUsed w:val="1"/>
    <w:rsid w:val="0077480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74802"/>
  </w:style>
  <w:style w:type="paragraph" w:styleId="Prrafodelista">
    <w:name w:val="List Paragraph"/>
    <w:basedOn w:val="Normal"/>
    <w:uiPriority w:val="34"/>
    <w:qFormat w:val="1"/>
    <w:rsid w:val="002504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3nksEAmOgjAxFaPItc5d766Ggg==">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2022-05-04T18:55:00Z</dcterms:created>
  <dc:creator>ILIANA</dc:creator>
</cp:coreProperties>
</file>