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130D" w14:textId="4287B172" w:rsidR="00345D76" w:rsidRPr="009469B1" w:rsidRDefault="00345D76" w:rsidP="00583CBA">
      <w:pPr>
        <w:jc w:val="center"/>
        <w:rPr>
          <w:b/>
          <w:bCs/>
        </w:rPr>
      </w:pPr>
      <w:r w:rsidRPr="009469B1">
        <w:rPr>
          <w:b/>
          <w:bCs/>
        </w:rPr>
        <w:t xml:space="preserve">EVIDENCIAS DEL MES DE </w:t>
      </w:r>
      <w:r w:rsidR="007E56A7" w:rsidRPr="009469B1">
        <w:rPr>
          <w:b/>
          <w:bCs/>
        </w:rPr>
        <w:t>MAYO</w:t>
      </w:r>
    </w:p>
    <w:p w14:paraId="4876762C" w14:textId="34474284" w:rsidR="00345D76" w:rsidRPr="009469B1" w:rsidRDefault="00345D76" w:rsidP="00345D76">
      <w:pPr>
        <w:rPr>
          <w:b/>
          <w:bCs/>
        </w:rPr>
      </w:pPr>
      <w:r w:rsidRPr="009469B1">
        <w:rPr>
          <w:b/>
          <w:bCs/>
        </w:rPr>
        <w:t xml:space="preserve">REALIZAR ACTIVIDADES COMPLEMENTARIAS, CONFERENCIAS CHARLAS, CONVERSATORIOS, ENTRE OTROS </w:t>
      </w:r>
    </w:p>
    <w:p w14:paraId="68290EDF" w14:textId="178ACACD" w:rsidR="009E7FF5" w:rsidRDefault="000E6991" w:rsidP="00345D76">
      <w:r>
        <w:t>(18 de mayo)</w:t>
      </w:r>
      <w:r w:rsidR="008905FF">
        <w:t xml:space="preserve"> </w:t>
      </w:r>
      <w:r>
        <w:t xml:space="preserve"> </w:t>
      </w:r>
      <w:r w:rsidR="00E15290">
        <w:t xml:space="preserve">En el marco del día Internacional de los </w:t>
      </w:r>
      <w:r>
        <w:t>Museos Charla</w:t>
      </w:r>
      <w:r w:rsidR="00E15290">
        <w:t xml:space="preserve"> “La arquitectura como ser vivió”</w:t>
      </w:r>
    </w:p>
    <w:p w14:paraId="672A19C4" w14:textId="6F667BA6" w:rsidR="00E15290" w:rsidRDefault="00BA7F9D" w:rsidP="00345D76">
      <w:r>
        <w:rPr>
          <w:rFonts w:ascii="Arial" w:hAnsi="Arial" w:cs="Arial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drawing>
          <wp:inline distT="0" distB="0" distL="0" distR="0" wp14:anchorId="49A28025" wp14:editId="7E7624C9">
            <wp:extent cx="4391025" cy="1571625"/>
            <wp:effectExtent l="0" t="0" r="9525" b="9525"/>
            <wp:docPr id="2097257530" name="Imagen 2097257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22" cy="15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842D0" w14:textId="1F2BA1A5" w:rsidR="00504E3C" w:rsidRDefault="00504E3C" w:rsidP="00345D76">
      <w:r>
        <w:rPr>
          <w:rFonts w:ascii="Arial" w:hAnsi="Arial" w:cs="Arial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drawing>
          <wp:inline distT="0" distB="0" distL="0" distR="0" wp14:anchorId="19F26F75" wp14:editId="1371F0E6">
            <wp:extent cx="4410075" cy="1819275"/>
            <wp:effectExtent l="0" t="0" r="9525" b="9525"/>
            <wp:docPr id="2112215392" name="Imagen 211221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B2653" w14:textId="10DC5FC3" w:rsidR="00BA7F9D" w:rsidRPr="00504E3C" w:rsidRDefault="0077345D" w:rsidP="00BA7F9D">
      <w:pPr>
        <w:rPr>
          <w:b/>
          <w:bCs/>
        </w:rPr>
      </w:pPr>
      <w:r>
        <w:rPr>
          <w:b/>
          <w:bCs/>
        </w:rPr>
        <w:t>(18</w:t>
      </w:r>
      <w:r w:rsidR="00247743">
        <w:rPr>
          <w:b/>
          <w:bCs/>
        </w:rPr>
        <w:t xml:space="preserve"> de </w:t>
      </w:r>
      <w:r>
        <w:rPr>
          <w:b/>
          <w:bCs/>
        </w:rPr>
        <w:t>mayo) En</w:t>
      </w:r>
      <w:r w:rsidR="00BA7F9D" w:rsidRPr="00504E3C">
        <w:rPr>
          <w:b/>
          <w:bCs/>
        </w:rPr>
        <w:t xml:space="preserve"> el marco del día Internacional de los Museos documental “La sal de la tierra”</w:t>
      </w:r>
    </w:p>
    <w:p w14:paraId="0296D19C" w14:textId="475F2F69" w:rsidR="00BA7F9D" w:rsidRPr="00504E3C" w:rsidRDefault="00BA7F9D" w:rsidP="00BA7F9D">
      <w:pPr>
        <w:rPr>
          <w:b/>
          <w:bCs/>
        </w:rPr>
      </w:pPr>
    </w:p>
    <w:p w14:paraId="2424663A" w14:textId="57F61126" w:rsidR="00BA7F9D" w:rsidRDefault="00BA7F9D" w:rsidP="00BA7F9D">
      <w:r>
        <w:rPr>
          <w:rFonts w:ascii="Arial" w:hAnsi="Arial" w:cs="Arial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drawing>
          <wp:inline distT="0" distB="0" distL="0" distR="0" wp14:anchorId="15FCB7F9" wp14:editId="612A86D3">
            <wp:extent cx="4067175" cy="1696843"/>
            <wp:effectExtent l="0" t="0" r="0" b="0"/>
            <wp:docPr id="538695286" name="Imagen 53869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46" cy="16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37FA" w14:textId="4786B8CD" w:rsidR="009E7FF5" w:rsidRDefault="00504E3C" w:rsidP="00345D76">
      <w:r>
        <w:rPr>
          <w:rFonts w:ascii="Arial" w:hAnsi="Arial" w:cs="Arial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es-MX"/>
        </w:rPr>
        <w:drawing>
          <wp:inline distT="0" distB="0" distL="0" distR="0" wp14:anchorId="166C73AE" wp14:editId="5B1B6684">
            <wp:extent cx="4105275" cy="2171700"/>
            <wp:effectExtent l="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4289" w14:textId="011FB4E7" w:rsidR="00504E3C" w:rsidRDefault="00F07963" w:rsidP="00504E3C">
      <w:r>
        <w:rPr>
          <w:b/>
          <w:bCs/>
          <w:sz w:val="24"/>
          <w:szCs w:val="24"/>
        </w:rPr>
        <w:lastRenderedPageBreak/>
        <w:t>(31</w:t>
      </w:r>
      <w:r w:rsidR="0077345D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mayo)</w:t>
      </w:r>
      <w:r w:rsidR="0077345D">
        <w:rPr>
          <w:b/>
          <w:bCs/>
          <w:sz w:val="24"/>
          <w:szCs w:val="24"/>
        </w:rPr>
        <w:t xml:space="preserve"> por el día internacional de los museos</w:t>
      </w:r>
      <w:r w:rsidR="0074153F">
        <w:rPr>
          <w:b/>
          <w:bCs/>
          <w:sz w:val="24"/>
          <w:szCs w:val="24"/>
        </w:rPr>
        <w:t xml:space="preserve"> </w:t>
      </w:r>
      <w:r w:rsidR="00504E3C">
        <w:rPr>
          <w:b/>
          <w:bCs/>
          <w:sz w:val="24"/>
          <w:szCs w:val="24"/>
        </w:rPr>
        <w:t>Ciclo de conferencias “Medio ambiente, agua y Patrimonio”</w:t>
      </w:r>
    </w:p>
    <w:p w14:paraId="52220336" w14:textId="0EC0D9D7" w:rsidR="00504E3C" w:rsidRDefault="00504E3C" w:rsidP="00504E3C">
      <w:r>
        <w:rPr>
          <w:noProof/>
          <w:lang w:eastAsia="es-MX"/>
        </w:rPr>
        <w:drawing>
          <wp:inline distT="0" distB="0" distL="0" distR="0" wp14:anchorId="1C250023" wp14:editId="6D67718D">
            <wp:extent cx="4391025" cy="1924050"/>
            <wp:effectExtent l="0" t="0" r="9525" b="0"/>
            <wp:docPr id="211487696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65" cy="19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1980" w14:textId="60056A99" w:rsidR="00504E3C" w:rsidRDefault="0074153F" w:rsidP="0074153F">
      <w:r>
        <w:rPr>
          <w:noProof/>
          <w:lang w:eastAsia="es-MX"/>
        </w:rPr>
        <w:drawing>
          <wp:inline distT="0" distB="0" distL="0" distR="0" wp14:anchorId="00C74435" wp14:editId="3BC6D85D">
            <wp:extent cx="4467225" cy="1809750"/>
            <wp:effectExtent l="0" t="0" r="9525" b="0"/>
            <wp:docPr id="11233947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1EE73" w14:textId="2C302FC6" w:rsidR="00E470B1" w:rsidRPr="000D0972" w:rsidRDefault="00E470B1" w:rsidP="000D0972">
      <w:pPr>
        <w:jc w:val="center"/>
        <w:rPr>
          <w:b/>
          <w:bCs/>
          <w:sz w:val="24"/>
          <w:szCs w:val="24"/>
        </w:rPr>
      </w:pPr>
      <w:r w:rsidRPr="000D0972">
        <w:rPr>
          <w:b/>
          <w:bCs/>
          <w:sz w:val="24"/>
          <w:szCs w:val="24"/>
        </w:rPr>
        <w:t>TALLERES FAMILIARES</w:t>
      </w:r>
    </w:p>
    <w:p w14:paraId="3CD39BC6" w14:textId="4B511804" w:rsidR="00A7677A" w:rsidRDefault="0099611C" w:rsidP="00345D76">
      <w:r>
        <w:t xml:space="preserve">(18 de mayo) </w:t>
      </w:r>
      <w:r w:rsidR="00D701AB">
        <w:t>Taller de Collage</w:t>
      </w:r>
      <w:r>
        <w:t xml:space="preserve"> de la exposición “Jardín interior” del día Internacional de los museos</w:t>
      </w:r>
    </w:p>
    <w:p w14:paraId="69FF4B4A" w14:textId="5378A01F" w:rsidR="00D701AB" w:rsidRDefault="0099611C" w:rsidP="00345D76">
      <w:r>
        <w:rPr>
          <w:noProof/>
          <w:lang w:eastAsia="es-MX"/>
        </w:rPr>
        <w:drawing>
          <wp:inline distT="0" distB="0" distL="0" distR="0" wp14:anchorId="3185616A" wp14:editId="5E9EB696">
            <wp:extent cx="4381500" cy="1800225"/>
            <wp:effectExtent l="0" t="0" r="0" b="9525"/>
            <wp:docPr id="181373477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AE408" w14:textId="758A8167" w:rsidR="00A7677A" w:rsidRDefault="00775F6C" w:rsidP="00345D76">
      <w:r>
        <w:rPr>
          <w:noProof/>
          <w:lang w:eastAsia="es-MX"/>
        </w:rPr>
        <w:drawing>
          <wp:inline distT="0" distB="0" distL="0" distR="0" wp14:anchorId="74AD3E19" wp14:editId="6A4F5430">
            <wp:extent cx="4381500" cy="2104813"/>
            <wp:effectExtent l="0" t="0" r="0" b="0"/>
            <wp:docPr id="119016025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88" cy="21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77A" w:rsidSect="008905FF">
      <w:pgSz w:w="12240" w:h="15840"/>
      <w:pgMar w:top="709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6"/>
    <w:rsid w:val="000122D8"/>
    <w:rsid w:val="00040896"/>
    <w:rsid w:val="00051DD5"/>
    <w:rsid w:val="00053A69"/>
    <w:rsid w:val="000D0972"/>
    <w:rsid w:val="000E6991"/>
    <w:rsid w:val="001012B5"/>
    <w:rsid w:val="00194B83"/>
    <w:rsid w:val="001A2457"/>
    <w:rsid w:val="001B3DA5"/>
    <w:rsid w:val="00233957"/>
    <w:rsid w:val="00247743"/>
    <w:rsid w:val="002D0E79"/>
    <w:rsid w:val="002F317D"/>
    <w:rsid w:val="00305B2B"/>
    <w:rsid w:val="00345D76"/>
    <w:rsid w:val="00353387"/>
    <w:rsid w:val="00396356"/>
    <w:rsid w:val="0048444B"/>
    <w:rsid w:val="004B652C"/>
    <w:rsid w:val="004D528B"/>
    <w:rsid w:val="00504E3C"/>
    <w:rsid w:val="00524B3A"/>
    <w:rsid w:val="00551414"/>
    <w:rsid w:val="00557E1F"/>
    <w:rsid w:val="00583CBA"/>
    <w:rsid w:val="005A3008"/>
    <w:rsid w:val="005D24CC"/>
    <w:rsid w:val="005E0D55"/>
    <w:rsid w:val="0074153F"/>
    <w:rsid w:val="00754BD5"/>
    <w:rsid w:val="00772E6E"/>
    <w:rsid w:val="0077345D"/>
    <w:rsid w:val="00775F6C"/>
    <w:rsid w:val="007E56A7"/>
    <w:rsid w:val="00805D4A"/>
    <w:rsid w:val="008905FF"/>
    <w:rsid w:val="008A2DB9"/>
    <w:rsid w:val="00913FE9"/>
    <w:rsid w:val="009469B1"/>
    <w:rsid w:val="0095192B"/>
    <w:rsid w:val="0099611C"/>
    <w:rsid w:val="009E7FF5"/>
    <w:rsid w:val="00A41C03"/>
    <w:rsid w:val="00A61BD9"/>
    <w:rsid w:val="00A63993"/>
    <w:rsid w:val="00A764DC"/>
    <w:rsid w:val="00A7677A"/>
    <w:rsid w:val="00A97E0D"/>
    <w:rsid w:val="00AF2672"/>
    <w:rsid w:val="00BA7F9D"/>
    <w:rsid w:val="00BD710F"/>
    <w:rsid w:val="00C34278"/>
    <w:rsid w:val="00C35AB4"/>
    <w:rsid w:val="00C93619"/>
    <w:rsid w:val="00C9419E"/>
    <w:rsid w:val="00D56594"/>
    <w:rsid w:val="00D701AB"/>
    <w:rsid w:val="00D801BD"/>
    <w:rsid w:val="00E15290"/>
    <w:rsid w:val="00E415C3"/>
    <w:rsid w:val="00E470B1"/>
    <w:rsid w:val="00E90001"/>
    <w:rsid w:val="00EC2340"/>
    <w:rsid w:val="00F07963"/>
    <w:rsid w:val="00F3162C"/>
    <w:rsid w:val="00F767DC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72C4"/>
  <w15:chartTrackingRefBased/>
  <w15:docId w15:val="{298F589D-EB8E-464F-B569-490BBB6D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Educativos</dc:creator>
  <cp:keywords/>
  <dc:description/>
  <cp:lastModifiedBy>Rhual René Gutiérrez</cp:lastModifiedBy>
  <cp:revision>2</cp:revision>
  <cp:lastPrinted>2023-06-28T18:29:00Z</cp:lastPrinted>
  <dcterms:created xsi:type="dcterms:W3CDTF">2023-07-03T20:13:00Z</dcterms:created>
  <dcterms:modified xsi:type="dcterms:W3CDTF">2023-07-03T20:13:00Z</dcterms:modified>
</cp:coreProperties>
</file>