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85" w:rsidRPr="00A74E85" w:rsidRDefault="00A74E85" w:rsidP="00D631BC">
      <w:pPr>
        <w:contextualSpacing/>
        <w:jc w:val="center"/>
        <w:rPr>
          <w:rFonts w:asciiTheme="minorHAnsi" w:hAnsiTheme="minorHAnsi" w:cs="Arial"/>
          <w:sz w:val="36"/>
          <w:szCs w:val="36"/>
        </w:rPr>
      </w:pPr>
      <w:r w:rsidRPr="00A74E85">
        <w:rPr>
          <w:rFonts w:asciiTheme="minorHAnsi" w:hAnsiTheme="minorHAnsi"/>
          <w:sz w:val="36"/>
          <w:szCs w:val="36"/>
        </w:rPr>
        <w:t>Diplomado</w:t>
      </w:r>
    </w:p>
    <w:p w:rsidR="00A74E85" w:rsidRPr="00A74E85" w:rsidRDefault="00A74E85" w:rsidP="00D631BC">
      <w:pPr>
        <w:pStyle w:val="Ttulo1"/>
        <w:tabs>
          <w:tab w:val="left" w:pos="195"/>
          <w:tab w:val="center" w:pos="4359"/>
        </w:tabs>
        <w:spacing w:before="0" w:after="0"/>
        <w:contextualSpacing/>
        <w:jc w:val="center"/>
        <w:rPr>
          <w:rFonts w:asciiTheme="minorHAnsi" w:hAnsiTheme="minorHAnsi" w:cs="Arial"/>
          <w:b w:val="0"/>
          <w:color w:val="000000"/>
          <w:sz w:val="36"/>
          <w:szCs w:val="36"/>
        </w:rPr>
      </w:pPr>
      <w:r w:rsidRPr="00A74E85">
        <w:rPr>
          <w:rFonts w:asciiTheme="minorHAnsi" w:hAnsiTheme="minorHAnsi" w:cs="Arial"/>
          <w:b w:val="0"/>
          <w:color w:val="000000"/>
          <w:sz w:val="36"/>
          <w:szCs w:val="36"/>
        </w:rPr>
        <w:t>L</w:t>
      </w:r>
      <w:r>
        <w:rPr>
          <w:rFonts w:asciiTheme="minorHAnsi" w:hAnsiTheme="minorHAnsi" w:cs="Arial"/>
          <w:b w:val="0"/>
          <w:color w:val="000000"/>
          <w:sz w:val="36"/>
          <w:szCs w:val="36"/>
        </w:rPr>
        <w:t>os derechos indígenas en la Ciudad de México</w:t>
      </w:r>
      <w:r w:rsidRPr="00A74E85">
        <w:rPr>
          <w:rFonts w:asciiTheme="minorHAnsi" w:hAnsiTheme="minorHAnsi" w:cs="Arial"/>
          <w:b w:val="0"/>
          <w:color w:val="000000"/>
          <w:sz w:val="36"/>
          <w:szCs w:val="36"/>
        </w:rPr>
        <w:t xml:space="preserve">: </w:t>
      </w:r>
    </w:p>
    <w:p w:rsidR="00A74E85" w:rsidRDefault="00A74E85" w:rsidP="00D631BC">
      <w:pPr>
        <w:contextualSpacing/>
        <w:jc w:val="center"/>
        <w:rPr>
          <w:rFonts w:asciiTheme="minorHAnsi" w:hAnsiTheme="minorHAnsi" w:cs="Arial"/>
          <w:sz w:val="36"/>
          <w:szCs w:val="36"/>
        </w:rPr>
      </w:pPr>
      <w:r w:rsidRPr="00A74E85">
        <w:rPr>
          <w:rFonts w:asciiTheme="minorHAnsi" w:hAnsiTheme="minorHAnsi" w:cs="Arial"/>
          <w:sz w:val="36"/>
          <w:szCs w:val="36"/>
        </w:rPr>
        <w:t>Situación actual y retos futuros</w:t>
      </w:r>
    </w:p>
    <w:p w:rsidR="009F7AAB" w:rsidRPr="009F7AAB" w:rsidRDefault="009F7AAB" w:rsidP="009F7AAB">
      <w:pPr>
        <w:jc w:val="both"/>
        <w:rPr>
          <w:rFonts w:asciiTheme="minorHAnsi" w:hAnsiTheme="minorHAnsi" w:cs="Arial"/>
          <w:szCs w:val="24"/>
        </w:rPr>
      </w:pPr>
    </w:p>
    <w:p w:rsidR="009F7AAB" w:rsidRPr="009F7AAB" w:rsidRDefault="009F7AAB" w:rsidP="009F7AAB">
      <w:pPr>
        <w:jc w:val="both"/>
        <w:rPr>
          <w:rFonts w:asciiTheme="minorHAnsi" w:hAnsiTheme="minorHAnsi" w:cs="Arial"/>
          <w:szCs w:val="24"/>
        </w:rPr>
      </w:pPr>
    </w:p>
    <w:p w:rsidR="00E84240" w:rsidRPr="00E84240" w:rsidRDefault="00E84240" w:rsidP="00E84240">
      <w:pPr>
        <w:pStyle w:val="Prrafodelista"/>
        <w:jc w:val="both"/>
        <w:rPr>
          <w:rFonts w:asciiTheme="minorHAnsi" w:hAnsiTheme="minorHAnsi"/>
          <w:szCs w:val="24"/>
        </w:rPr>
      </w:pPr>
    </w:p>
    <w:p w:rsidR="00162BD9" w:rsidRDefault="00162BD9" w:rsidP="00162BD9">
      <w:pPr>
        <w:pStyle w:val="Prrafodelista"/>
        <w:jc w:val="both"/>
        <w:rPr>
          <w:rFonts w:asciiTheme="minorHAnsi" w:hAnsiTheme="minorHAnsi"/>
          <w:szCs w:val="24"/>
        </w:rPr>
      </w:pPr>
    </w:p>
    <w:p w:rsidR="00F434D0" w:rsidRDefault="00F434D0" w:rsidP="00F434D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E84240">
        <w:rPr>
          <w:rFonts w:asciiTheme="minorHAnsi" w:hAnsiTheme="minorHAnsi"/>
          <w:szCs w:val="24"/>
        </w:rPr>
        <w:t>La coordinación académica del diplomado estará a cargo del Mtra. Mayra Monserrat Eslava Galicia.</w:t>
      </w:r>
    </w:p>
    <w:p w:rsidR="00F434D0" w:rsidRPr="00E84240" w:rsidRDefault="00F434D0" w:rsidP="00F434D0">
      <w:pPr>
        <w:pStyle w:val="Prrafodelista"/>
        <w:jc w:val="both"/>
        <w:rPr>
          <w:rFonts w:asciiTheme="minorHAnsi" w:hAnsiTheme="minorHAnsi"/>
          <w:szCs w:val="24"/>
        </w:rPr>
      </w:pPr>
    </w:p>
    <w:p w:rsidR="00595C52" w:rsidRDefault="009F7AAB" w:rsidP="008855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595C52">
        <w:rPr>
          <w:rFonts w:asciiTheme="minorHAnsi" w:hAnsiTheme="minorHAnsi"/>
          <w:szCs w:val="24"/>
        </w:rPr>
        <w:t xml:space="preserve">El aval académico lo dará la CNA-INAH. </w:t>
      </w:r>
    </w:p>
    <w:p w:rsidR="00595C52" w:rsidRDefault="00595C52" w:rsidP="00595C52">
      <w:pPr>
        <w:pStyle w:val="Prrafodelista"/>
        <w:jc w:val="both"/>
        <w:rPr>
          <w:rFonts w:asciiTheme="minorHAnsi" w:hAnsiTheme="minorHAnsi"/>
          <w:szCs w:val="24"/>
        </w:rPr>
      </w:pPr>
    </w:p>
    <w:p w:rsidR="009F7AAB" w:rsidRDefault="00595C52" w:rsidP="0088558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</w:t>
      </w:r>
      <w:r w:rsidR="009F7AAB" w:rsidRPr="00595C52">
        <w:rPr>
          <w:rFonts w:asciiTheme="minorHAnsi" w:hAnsiTheme="minorHAnsi"/>
          <w:szCs w:val="24"/>
        </w:rPr>
        <w:t>s instancias convocan</w:t>
      </w:r>
      <w:r>
        <w:rPr>
          <w:rFonts w:asciiTheme="minorHAnsi" w:hAnsiTheme="minorHAnsi"/>
          <w:szCs w:val="24"/>
        </w:rPr>
        <w:t xml:space="preserve">tes son: </w:t>
      </w:r>
      <w:r w:rsidR="009F7AAB" w:rsidRPr="00595C52">
        <w:rPr>
          <w:rFonts w:asciiTheme="minorHAnsi" w:hAnsiTheme="minorHAnsi"/>
          <w:szCs w:val="24"/>
        </w:rPr>
        <w:t>CNA-INAH, Asuntos Indígenas-SECULT y Museo Nacional de la Revolución Mexicana</w:t>
      </w:r>
      <w:r>
        <w:rPr>
          <w:rFonts w:asciiTheme="minorHAnsi" w:hAnsiTheme="minorHAnsi"/>
          <w:szCs w:val="24"/>
        </w:rPr>
        <w:t>-SECULT</w:t>
      </w:r>
      <w:r w:rsidR="009F7AAB" w:rsidRPr="00595C52">
        <w:rPr>
          <w:rFonts w:asciiTheme="minorHAnsi" w:hAnsiTheme="minorHAnsi"/>
          <w:szCs w:val="24"/>
        </w:rPr>
        <w:t>.</w:t>
      </w:r>
    </w:p>
    <w:p w:rsidR="00694C19" w:rsidRDefault="00694C19" w:rsidP="00694C19">
      <w:pPr>
        <w:pStyle w:val="Prrafodelista"/>
        <w:jc w:val="both"/>
        <w:rPr>
          <w:rFonts w:asciiTheme="minorHAnsi" w:hAnsiTheme="minorHAnsi"/>
          <w:szCs w:val="24"/>
        </w:rPr>
      </w:pPr>
    </w:p>
    <w:p w:rsidR="009F7AAB" w:rsidRDefault="00694C19" w:rsidP="00E0321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694C19">
        <w:rPr>
          <w:rFonts w:asciiTheme="minorHAnsi" w:hAnsiTheme="minorHAnsi"/>
          <w:szCs w:val="24"/>
        </w:rPr>
        <w:t xml:space="preserve">El diplomado será gratuito, </w:t>
      </w:r>
      <w:r>
        <w:rPr>
          <w:rFonts w:asciiTheme="minorHAnsi" w:hAnsiTheme="minorHAnsi"/>
          <w:szCs w:val="24"/>
        </w:rPr>
        <w:t>l</w:t>
      </w:r>
      <w:r w:rsidR="009F7AAB" w:rsidRPr="00694C19">
        <w:rPr>
          <w:rFonts w:asciiTheme="minorHAnsi" w:hAnsiTheme="minorHAnsi"/>
          <w:szCs w:val="24"/>
        </w:rPr>
        <w:t>a participación será por invitación y estará dirigid</w:t>
      </w:r>
      <w:r>
        <w:rPr>
          <w:rFonts w:asciiTheme="minorHAnsi" w:hAnsiTheme="minorHAnsi"/>
          <w:szCs w:val="24"/>
        </w:rPr>
        <w:t>o</w:t>
      </w:r>
      <w:r w:rsidR="009F7AAB" w:rsidRPr="00694C19">
        <w:rPr>
          <w:rFonts w:asciiTheme="minorHAnsi" w:hAnsiTheme="minorHAnsi"/>
          <w:szCs w:val="24"/>
        </w:rPr>
        <w:t xml:space="preserve"> a las organizaciones y líderes indígenas de la Ciudad de México.</w:t>
      </w:r>
    </w:p>
    <w:p w:rsidR="00962170" w:rsidRDefault="00962170" w:rsidP="00962170">
      <w:pPr>
        <w:pStyle w:val="Prrafodelista"/>
        <w:jc w:val="both"/>
        <w:rPr>
          <w:rFonts w:asciiTheme="minorHAnsi" w:hAnsiTheme="minorHAnsi"/>
          <w:szCs w:val="24"/>
        </w:rPr>
      </w:pPr>
    </w:p>
    <w:p w:rsidR="00962170" w:rsidRDefault="00962170" w:rsidP="00E03217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 sede del diplomado será el Museo Nacional de la Revolución Mexicana.</w:t>
      </w:r>
    </w:p>
    <w:p w:rsidR="00F434D0" w:rsidRDefault="00F434D0" w:rsidP="00F434D0">
      <w:pPr>
        <w:pStyle w:val="Prrafodelista"/>
        <w:jc w:val="both"/>
        <w:rPr>
          <w:rFonts w:asciiTheme="minorHAnsi" w:hAnsiTheme="minorHAnsi"/>
          <w:szCs w:val="24"/>
        </w:rPr>
      </w:pPr>
    </w:p>
    <w:p w:rsidR="00F434D0" w:rsidRDefault="00F434D0" w:rsidP="00F434D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E84240">
        <w:rPr>
          <w:rFonts w:asciiTheme="minorHAnsi" w:hAnsiTheme="minorHAnsi"/>
          <w:szCs w:val="24"/>
        </w:rPr>
        <w:t>El diplomado tendrá una duración de cuatro meses, de julio a octubre de 2016, dividido en 15 sesiones</w:t>
      </w:r>
      <w:r w:rsidR="000C434F">
        <w:rPr>
          <w:rFonts w:asciiTheme="minorHAnsi" w:hAnsiTheme="minorHAnsi"/>
          <w:szCs w:val="24"/>
        </w:rPr>
        <w:t>, una</w:t>
      </w:r>
      <w:r w:rsidRPr="00E84240">
        <w:rPr>
          <w:rFonts w:asciiTheme="minorHAnsi" w:hAnsiTheme="minorHAnsi"/>
          <w:szCs w:val="24"/>
        </w:rPr>
        <w:t xml:space="preserve"> semanal</w:t>
      </w:r>
      <w:r w:rsidR="000C434F">
        <w:rPr>
          <w:rFonts w:asciiTheme="minorHAnsi" w:hAnsiTheme="minorHAnsi"/>
          <w:szCs w:val="24"/>
        </w:rPr>
        <w:t xml:space="preserve">mente, los días </w:t>
      </w:r>
      <w:r w:rsidR="00D84640">
        <w:rPr>
          <w:rFonts w:asciiTheme="minorHAnsi" w:hAnsiTheme="minorHAnsi"/>
          <w:szCs w:val="24"/>
        </w:rPr>
        <w:t>jueves de 16:00 a 20:00 horas</w:t>
      </w:r>
      <w:r w:rsidRPr="00E84240">
        <w:rPr>
          <w:rFonts w:asciiTheme="minorHAnsi" w:hAnsiTheme="minorHAnsi"/>
          <w:szCs w:val="24"/>
        </w:rPr>
        <w:t xml:space="preserve">. </w:t>
      </w:r>
      <w:r w:rsidR="00962170">
        <w:rPr>
          <w:rFonts w:asciiTheme="minorHAnsi" w:hAnsiTheme="minorHAnsi"/>
          <w:szCs w:val="24"/>
        </w:rPr>
        <w:t>(</w:t>
      </w:r>
      <w:r w:rsidR="000C434F">
        <w:rPr>
          <w:rFonts w:asciiTheme="minorHAnsi" w:hAnsiTheme="minorHAnsi"/>
          <w:szCs w:val="24"/>
        </w:rPr>
        <w:t>S</w:t>
      </w:r>
      <w:r w:rsidRPr="00E84240">
        <w:rPr>
          <w:rFonts w:asciiTheme="minorHAnsi" w:hAnsiTheme="minorHAnsi"/>
          <w:szCs w:val="24"/>
        </w:rPr>
        <w:t>e puede realizar una conferencia magistral como parte del acto inaugural, y una fiesta, con banda de viento mixe, si es que así</w:t>
      </w:r>
      <w:r w:rsidR="00962170">
        <w:rPr>
          <w:rFonts w:asciiTheme="minorHAnsi" w:hAnsiTheme="minorHAnsi"/>
          <w:szCs w:val="24"/>
        </w:rPr>
        <w:t xml:space="preserve"> lo decides los participantes</w:t>
      </w:r>
      <w:r w:rsidR="000C434F">
        <w:rPr>
          <w:rFonts w:asciiTheme="minorHAnsi" w:hAnsiTheme="minorHAnsi"/>
          <w:szCs w:val="24"/>
        </w:rPr>
        <w:t xml:space="preserve"> para clausurar</w:t>
      </w:r>
      <w:r w:rsidR="00962170">
        <w:rPr>
          <w:rFonts w:asciiTheme="minorHAnsi" w:hAnsiTheme="minorHAnsi"/>
          <w:szCs w:val="24"/>
        </w:rPr>
        <w:t>).</w:t>
      </w:r>
    </w:p>
    <w:p w:rsidR="00962170" w:rsidRDefault="00962170" w:rsidP="00962170">
      <w:pPr>
        <w:pStyle w:val="Prrafodelista"/>
        <w:jc w:val="both"/>
        <w:rPr>
          <w:rFonts w:asciiTheme="minorHAnsi" w:hAnsiTheme="minorHAnsi"/>
          <w:szCs w:val="24"/>
        </w:rPr>
      </w:pPr>
    </w:p>
    <w:p w:rsidR="00962170" w:rsidRDefault="00962170" w:rsidP="00F434D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 cupo máximo será de 30 asistentes presenciales.</w:t>
      </w:r>
    </w:p>
    <w:p w:rsidR="00F434D0" w:rsidRPr="00E84240" w:rsidRDefault="00F434D0" w:rsidP="00F434D0">
      <w:pPr>
        <w:pStyle w:val="Prrafodelista"/>
        <w:jc w:val="both"/>
        <w:rPr>
          <w:rFonts w:asciiTheme="minorHAnsi" w:hAnsiTheme="minorHAnsi"/>
          <w:szCs w:val="24"/>
        </w:rPr>
      </w:pPr>
    </w:p>
    <w:p w:rsidR="00F434D0" w:rsidRDefault="00F434D0" w:rsidP="00F434D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E84240">
        <w:rPr>
          <w:rFonts w:asciiTheme="minorHAnsi" w:hAnsiTheme="minorHAnsi"/>
          <w:szCs w:val="24"/>
        </w:rPr>
        <w:t xml:space="preserve">El diseño del cartel estará a cargo de la Secretaría de Cultura, mientras que la difusión del evento ser hará de manera conjunta con la Coordinación Nacional de Antropología del INAH, la SECULT y el Museo Nacional de la Revolución Mexicana. </w:t>
      </w:r>
    </w:p>
    <w:p w:rsidR="009F7AAB" w:rsidRDefault="009F7AAB" w:rsidP="00E84240">
      <w:pPr>
        <w:ind w:firstLine="120"/>
        <w:jc w:val="both"/>
        <w:rPr>
          <w:rFonts w:asciiTheme="minorHAnsi" w:hAnsiTheme="minorHAnsi"/>
          <w:szCs w:val="24"/>
        </w:rPr>
      </w:pPr>
    </w:p>
    <w:p w:rsidR="006806F7" w:rsidRDefault="006806F7" w:rsidP="00E84240">
      <w:pPr>
        <w:ind w:firstLine="120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sectPr w:rsidR="00680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EB7"/>
    <w:multiLevelType w:val="hybridMultilevel"/>
    <w:tmpl w:val="131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85"/>
    <w:rsid w:val="000C11B0"/>
    <w:rsid w:val="000C434F"/>
    <w:rsid w:val="00162BD9"/>
    <w:rsid w:val="00264DD6"/>
    <w:rsid w:val="002E5F3A"/>
    <w:rsid w:val="003558EB"/>
    <w:rsid w:val="00357464"/>
    <w:rsid w:val="003610D4"/>
    <w:rsid w:val="00595C52"/>
    <w:rsid w:val="006806F7"/>
    <w:rsid w:val="00694C19"/>
    <w:rsid w:val="007555E5"/>
    <w:rsid w:val="00943762"/>
    <w:rsid w:val="00962170"/>
    <w:rsid w:val="009F7AAB"/>
    <w:rsid w:val="00A31E5C"/>
    <w:rsid w:val="00A74E85"/>
    <w:rsid w:val="00D468E3"/>
    <w:rsid w:val="00D631BC"/>
    <w:rsid w:val="00D84640"/>
    <w:rsid w:val="00E84240"/>
    <w:rsid w:val="00EA1FCA"/>
    <w:rsid w:val="00F35819"/>
    <w:rsid w:val="00F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F5B2-EF17-41F4-B78C-0E95C06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8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74E8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4E85"/>
    <w:rPr>
      <w:rFonts w:ascii="Helvetica" w:eastAsia="Times" w:hAnsi="Helvetica" w:cs="Times New Roman"/>
      <w:b/>
      <w:kern w:val="32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24</cp:revision>
  <cp:lastPrinted>2016-04-14T15:26:00Z</cp:lastPrinted>
  <dcterms:created xsi:type="dcterms:W3CDTF">2016-04-12T21:26:00Z</dcterms:created>
  <dcterms:modified xsi:type="dcterms:W3CDTF">2016-04-14T21:07:00Z</dcterms:modified>
</cp:coreProperties>
</file>