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05" w:rsidRPr="001B4F7F" w:rsidRDefault="00AB6D05" w:rsidP="00047044">
      <w:pPr>
        <w:jc w:val="center"/>
        <w:rPr>
          <w:rFonts w:ascii="HelveticaNeueLT Std" w:hAnsi="HelveticaNeueLT Std"/>
          <w:b/>
          <w:bCs/>
          <w:color w:val="0000FF"/>
          <w:sz w:val="40"/>
        </w:rPr>
      </w:pPr>
      <w:r w:rsidRPr="001B4F7F">
        <w:rPr>
          <w:rFonts w:ascii="HelveticaNeueLT Std" w:hAnsi="HelveticaNeueLT Std"/>
          <w:b/>
          <w:bCs/>
          <w:color w:val="0000FF"/>
          <w:sz w:val="40"/>
        </w:rPr>
        <w:t>CENTRO CULTURAL JOSÉ MARTÍ</w:t>
      </w:r>
    </w:p>
    <w:p w:rsidR="00AB6D05" w:rsidRPr="00C55427" w:rsidRDefault="00AB6D05" w:rsidP="00047044">
      <w:pPr>
        <w:jc w:val="center"/>
        <w:rPr>
          <w:rFonts w:ascii="HelveticaNeueLT Std" w:hAnsi="HelveticaNeueLT Std"/>
          <w:b/>
          <w:bCs/>
          <w:color w:val="0000FF"/>
        </w:rPr>
      </w:pPr>
      <w:r w:rsidRPr="00C55427">
        <w:rPr>
          <w:rFonts w:ascii="HelveticaNeueLT Std" w:hAnsi="HelveticaNeueLT Std"/>
          <w:b/>
          <w:bCs/>
          <w:color w:val="0000FF"/>
        </w:rPr>
        <w:t>Dr. Mora No.1, Col. Centro / afuera del Metro Hidalgo</w:t>
      </w:r>
    </w:p>
    <w:p w:rsidR="00AB6D05" w:rsidRPr="00C55427" w:rsidRDefault="00AB6D05" w:rsidP="00047044">
      <w:pPr>
        <w:jc w:val="center"/>
        <w:rPr>
          <w:rFonts w:ascii="HelveticaNeueLT Std" w:hAnsi="HelveticaNeueLT Std"/>
          <w:b/>
          <w:bCs/>
          <w:color w:val="0000FF"/>
        </w:rPr>
      </w:pPr>
      <w:r w:rsidRPr="00C55427">
        <w:rPr>
          <w:rFonts w:ascii="HelveticaNeueLT Std" w:hAnsi="HelveticaNeueLT Std"/>
          <w:b/>
          <w:bCs/>
          <w:color w:val="0000FF"/>
        </w:rPr>
        <w:t>Tel. 17 19 30 02</w:t>
      </w:r>
    </w:p>
    <w:p w:rsidR="00AB6D05" w:rsidRDefault="00AB6D05" w:rsidP="00047044">
      <w:pPr>
        <w:pStyle w:val="Puesto"/>
        <w:spacing w:after="0" w:line="240" w:lineRule="auto"/>
        <w:outlineLvl w:val="0"/>
        <w:rPr>
          <w:rFonts w:ascii="Arial" w:hAnsi="Arial"/>
          <w:sz w:val="10"/>
          <w:szCs w:val="10"/>
        </w:rPr>
      </w:pPr>
    </w:p>
    <w:p w:rsidR="00AB6D05" w:rsidRDefault="00AB6D05" w:rsidP="00047044">
      <w:pPr>
        <w:pStyle w:val="Puesto"/>
        <w:spacing w:after="0" w:line="240" w:lineRule="auto"/>
        <w:rPr>
          <w:rFonts w:ascii="HelveticaNeueLT Std ExtBlk Cn" w:hAnsi="HelveticaNeueLT Std ExtBlk Cn"/>
          <w:smallCaps/>
          <w:color w:val="C00000"/>
          <w:sz w:val="36"/>
          <w:szCs w:val="72"/>
        </w:rPr>
      </w:pPr>
      <w:r w:rsidRPr="00CA4016">
        <w:rPr>
          <w:rFonts w:ascii="HelveticaNeueLT Std ExtBlk Cn" w:hAnsi="HelveticaNeueLT Std ExtBlk Cn"/>
          <w:smallCaps/>
          <w:color w:val="C00000"/>
          <w:sz w:val="36"/>
          <w:szCs w:val="72"/>
        </w:rPr>
        <w:t>PROGRAMACIÓN</w:t>
      </w:r>
    </w:p>
    <w:p w:rsidR="00AB6D05" w:rsidRPr="00A03CAA" w:rsidRDefault="007672B2" w:rsidP="00047044">
      <w:pPr>
        <w:pStyle w:val="Puesto"/>
        <w:spacing w:after="0" w:line="240" w:lineRule="auto"/>
        <w:rPr>
          <w:rFonts w:ascii="HelveticaNeueLT Std ExtBlk Cn" w:hAnsi="HelveticaNeueLT Std ExtBlk Cn"/>
          <w:b/>
          <w:smallCaps/>
          <w:color w:val="002060"/>
          <w:sz w:val="52"/>
          <w:szCs w:val="40"/>
        </w:rPr>
      </w:pPr>
      <w:r>
        <w:rPr>
          <w:rFonts w:ascii="HelveticaNeueLT Std ExtBlk Cn" w:hAnsi="HelveticaNeueLT Std ExtBlk Cn"/>
          <w:b/>
          <w:smallCaps/>
          <w:color w:val="002060"/>
          <w:sz w:val="52"/>
          <w:szCs w:val="40"/>
        </w:rPr>
        <w:t>EXPOSICIONES</w:t>
      </w:r>
    </w:p>
    <w:p w:rsidR="00AB6D05" w:rsidRPr="00A03CAA" w:rsidRDefault="00AB6D05" w:rsidP="00047044">
      <w:pPr>
        <w:pStyle w:val="Puesto"/>
        <w:spacing w:after="0" w:line="240" w:lineRule="auto"/>
        <w:rPr>
          <w:rFonts w:ascii="HelveticaNeueLT Std" w:hAnsi="HelveticaNeueLT Std"/>
          <w:smallCaps/>
          <w:color w:val="002060"/>
          <w:sz w:val="40"/>
          <w:szCs w:val="40"/>
        </w:rPr>
      </w:pPr>
      <w:r w:rsidRPr="00A03CAA">
        <w:rPr>
          <w:rFonts w:ascii="HelveticaNeueLT Std" w:hAnsi="HelveticaNeueLT Std"/>
          <w:smallCaps/>
          <w:color w:val="002060"/>
          <w:sz w:val="40"/>
          <w:szCs w:val="40"/>
        </w:rPr>
        <w:t>TEATRO</w:t>
      </w:r>
      <w:r>
        <w:rPr>
          <w:rFonts w:ascii="HelveticaNeueLT Std" w:hAnsi="HelveticaNeueLT Std"/>
          <w:smallCaps/>
          <w:color w:val="002060"/>
          <w:sz w:val="40"/>
          <w:szCs w:val="40"/>
        </w:rPr>
        <w:t xml:space="preserve"> JOSÉ MARTÍ</w:t>
      </w:r>
    </w:p>
    <w:p w:rsidR="00AB6D05" w:rsidRPr="00966D0F" w:rsidRDefault="008F2852" w:rsidP="00047044">
      <w:pPr>
        <w:pStyle w:val="Puesto"/>
        <w:spacing w:after="0" w:line="240" w:lineRule="auto"/>
        <w:rPr>
          <w:rFonts w:ascii="HelveticaNeueLT Std ExtBlk Cn" w:hAnsi="HelveticaNeueLT Std ExtBlk Cn"/>
          <w:smallCaps/>
          <w:color w:val="C00000"/>
          <w:sz w:val="36"/>
          <w:szCs w:val="40"/>
        </w:rPr>
      </w:pPr>
      <w:r>
        <w:rPr>
          <w:rFonts w:ascii="HelveticaNeueLT Std ExtBlk Cn" w:hAnsi="HelveticaNeueLT Std ExtBlk Cn"/>
          <w:smallCaps/>
          <w:color w:val="C00000"/>
          <w:sz w:val="36"/>
          <w:szCs w:val="40"/>
        </w:rPr>
        <w:t xml:space="preserve">TERCER </w:t>
      </w:r>
      <w:r w:rsidR="00AB6D05" w:rsidRPr="00966D0F">
        <w:rPr>
          <w:rFonts w:ascii="HelveticaNeueLT Std ExtBlk Cn" w:hAnsi="HelveticaNeueLT Std ExtBlk Cn"/>
          <w:smallCaps/>
          <w:color w:val="C00000"/>
          <w:sz w:val="36"/>
          <w:szCs w:val="40"/>
        </w:rPr>
        <w:t>TRIMESTRE 2016</w:t>
      </w:r>
    </w:p>
    <w:p w:rsidR="00AB6D05" w:rsidRPr="00966D0F" w:rsidRDefault="00125D34" w:rsidP="00047044">
      <w:pPr>
        <w:pStyle w:val="Puesto"/>
        <w:spacing w:after="0" w:line="240" w:lineRule="auto"/>
        <w:rPr>
          <w:rFonts w:ascii="HelveticaNeueLT Std ExtBlk Cn" w:hAnsi="HelveticaNeueLT Std ExtBlk Cn"/>
          <w:smallCaps/>
          <w:color w:val="C00000"/>
          <w:sz w:val="36"/>
          <w:szCs w:val="40"/>
        </w:rPr>
      </w:pPr>
      <w:r>
        <w:rPr>
          <w:rFonts w:ascii="HelveticaNeueLT Std ExtBlk Cn" w:hAnsi="HelveticaNeueLT Std ExtBlk Cn"/>
          <w:smallCaps/>
          <w:color w:val="C00000"/>
          <w:sz w:val="36"/>
          <w:szCs w:val="40"/>
        </w:rPr>
        <w:t>JULIO, AGOSTO, SEPTIEMBRE</w:t>
      </w:r>
    </w:p>
    <w:p w:rsidR="00FA1317" w:rsidRDefault="00FA1317" w:rsidP="00047044">
      <w:pPr>
        <w:pStyle w:val="Puesto"/>
        <w:spacing w:after="0" w:line="240" w:lineRule="auto"/>
        <w:outlineLvl w:val="0"/>
        <w:rPr>
          <w:rFonts w:ascii="Arial" w:hAnsi="Arial"/>
          <w:sz w:val="10"/>
          <w:szCs w:val="10"/>
        </w:rPr>
      </w:pPr>
    </w:p>
    <w:p w:rsidR="008F2852" w:rsidRDefault="00125D34" w:rsidP="008F2852">
      <w:pPr>
        <w:jc w:val="center"/>
        <w:outlineLvl w:val="0"/>
        <w:rPr>
          <w:rFonts w:ascii="HelveticaNeueLT Std Blk Cn" w:hAnsi="HelveticaNeueLT Std Blk Cn" w:cs="Arial"/>
          <w:smallCaps/>
          <w:color w:val="385623" w:themeColor="accent6" w:themeShade="80"/>
          <w:sz w:val="52"/>
          <w:szCs w:val="82"/>
        </w:rPr>
      </w:pPr>
      <w:bookmarkStart w:id="0" w:name="_GoBack"/>
      <w:bookmarkEnd w:id="0"/>
      <w:r>
        <w:rPr>
          <w:rFonts w:ascii="HelveticaNeueLT Std Blk Cn" w:hAnsi="HelveticaNeueLT Std Blk Cn" w:cs="Arial"/>
          <w:smallCaps/>
          <w:color w:val="385623" w:themeColor="accent6" w:themeShade="80"/>
          <w:sz w:val="52"/>
          <w:szCs w:val="82"/>
        </w:rPr>
        <w:t>Julio</w:t>
      </w:r>
      <w:r w:rsidR="008F2852">
        <w:rPr>
          <w:rFonts w:ascii="HelveticaNeueLT Std Blk Cn" w:hAnsi="HelveticaNeueLT Std Blk Cn" w:cs="Arial"/>
          <w:smallCaps/>
          <w:color w:val="385623" w:themeColor="accent6" w:themeShade="80"/>
          <w:sz w:val="52"/>
          <w:szCs w:val="82"/>
        </w:rPr>
        <w:t xml:space="preserve"> </w:t>
      </w:r>
      <w:r w:rsidR="008F2852" w:rsidRPr="00C82C08">
        <w:rPr>
          <w:rFonts w:ascii="HelveticaNeueLT Std Blk Cn" w:hAnsi="HelveticaNeueLT Std Blk Cn" w:cs="Arial"/>
          <w:smallCaps/>
          <w:color w:val="385623" w:themeColor="accent6" w:themeShade="80"/>
          <w:sz w:val="52"/>
          <w:szCs w:val="82"/>
        </w:rPr>
        <w:t>2016</w:t>
      </w:r>
    </w:p>
    <w:p w:rsidR="00125D34" w:rsidRPr="00125D34" w:rsidRDefault="00125D34" w:rsidP="00125D34">
      <w:pPr>
        <w:pStyle w:val="Puesto"/>
        <w:spacing w:after="0" w:line="240" w:lineRule="auto"/>
        <w:rPr>
          <w:rFonts w:ascii="HelveticaNeueLT Std ExtBlk Cn" w:hAnsi="HelveticaNeueLT Std ExtBlk Cn"/>
          <w:smallCaps/>
          <w:color w:val="002060"/>
          <w:sz w:val="52"/>
          <w:szCs w:val="82"/>
        </w:rPr>
      </w:pPr>
      <w:r w:rsidRPr="00125D34">
        <w:rPr>
          <w:rFonts w:ascii="HelveticaNeueLT Std ExtBlk Cn" w:hAnsi="HelveticaNeueLT Std ExtBlk Cn"/>
          <w:smallCaps/>
          <w:color w:val="002060"/>
          <w:sz w:val="52"/>
          <w:szCs w:val="82"/>
        </w:rPr>
        <w:t>Exposición Temporal</w:t>
      </w:r>
    </w:p>
    <w:p w:rsidR="00125D34" w:rsidRPr="00125D34" w:rsidRDefault="00125D34" w:rsidP="00125D34">
      <w:pPr>
        <w:pStyle w:val="Puesto"/>
        <w:spacing w:after="0" w:line="240" w:lineRule="auto"/>
        <w:rPr>
          <w:rFonts w:ascii="Arial" w:hAnsi="Arial"/>
          <w:smallCaps/>
          <w:sz w:val="4"/>
          <w:szCs w:val="10"/>
        </w:rPr>
      </w:pPr>
    </w:p>
    <w:p w:rsidR="00125D34" w:rsidRPr="00125D34" w:rsidRDefault="00125D34" w:rsidP="00125D34">
      <w:pPr>
        <w:pStyle w:val="Puesto"/>
        <w:spacing w:after="0" w:line="240" w:lineRule="auto"/>
        <w:rPr>
          <w:rFonts w:ascii="HelveticaNeueLT Std ExtBlk Cn" w:hAnsi="HelveticaNeueLT Std ExtBlk Cn"/>
          <w:smallCaps/>
          <w:color w:val="002060"/>
          <w:sz w:val="32"/>
          <w:szCs w:val="82"/>
        </w:rPr>
      </w:pPr>
      <w:r w:rsidRPr="00125D34">
        <w:rPr>
          <w:rFonts w:ascii="HelveticaNeueLT Std ExtBlk Cn" w:hAnsi="HelveticaNeueLT Std ExtBlk Cn"/>
          <w:smallCaps/>
          <w:color w:val="002060"/>
          <w:sz w:val="32"/>
          <w:szCs w:val="82"/>
        </w:rPr>
        <w:t>ARTE OBJETO</w:t>
      </w:r>
    </w:p>
    <w:p w:rsidR="00125D34" w:rsidRPr="00125D34" w:rsidRDefault="00125D34" w:rsidP="00125D34">
      <w:pPr>
        <w:jc w:val="center"/>
        <w:rPr>
          <w:rFonts w:ascii="HelveticaNeueLT Std Blk Cn" w:hAnsi="HelveticaNeueLT Std Blk Cn" w:cs="Arial"/>
          <w:b/>
          <w:color w:val="C00000"/>
          <w:spacing w:val="-20"/>
          <w:sz w:val="52"/>
          <w:szCs w:val="72"/>
          <w14:shadow w14:blurRad="101600" w14:dist="177800" w14:dir="13500000" w14:sx="0" w14:sy="0" w14:kx="0" w14:ky="0" w14:algn="none">
            <w14:srgbClr w14:val="000000">
              <w14:alpha w14:val="53000"/>
            </w14:srgbClr>
          </w14:shadow>
        </w:rPr>
      </w:pPr>
      <w:r w:rsidRPr="00125D34">
        <w:rPr>
          <w:rFonts w:ascii="HelveticaNeueLT Std Blk Cn" w:hAnsi="HelveticaNeueLT Std Blk Cn" w:cs="Arial"/>
          <w:b/>
          <w:color w:val="C00000"/>
          <w:spacing w:val="-20"/>
          <w:sz w:val="52"/>
          <w:szCs w:val="72"/>
          <w14:shadow w14:blurRad="101600" w14:dist="177800" w14:dir="13500000" w14:sx="0" w14:sy="0" w14:kx="0" w14:ky="0" w14:algn="none">
            <w14:srgbClr w14:val="000000">
              <w14:alpha w14:val="53000"/>
            </w14:srgbClr>
          </w14:shadow>
        </w:rPr>
        <w:t>LIBERTAD</w:t>
      </w:r>
    </w:p>
    <w:p w:rsidR="00125D34" w:rsidRPr="00125D34" w:rsidRDefault="00125D34" w:rsidP="00125D34">
      <w:pPr>
        <w:jc w:val="center"/>
        <w:rPr>
          <w:rFonts w:ascii="Tekton Pro" w:hAnsi="Tekton Pro" w:cs="Arial"/>
          <w:b/>
          <w:bCs/>
          <w:color w:val="002060"/>
          <w:sz w:val="28"/>
        </w:rPr>
      </w:pPr>
      <w:r w:rsidRPr="00125D34">
        <w:rPr>
          <w:rFonts w:ascii="Tekton Pro" w:hAnsi="Tekton Pro" w:cs="Arial"/>
          <w:bCs/>
          <w:color w:val="002060"/>
          <w:sz w:val="20"/>
        </w:rPr>
        <w:t>OBRA PLÁSTICA DE</w:t>
      </w:r>
      <w:r w:rsidRPr="00125D34">
        <w:rPr>
          <w:rFonts w:ascii="Tekton Pro" w:hAnsi="Tekton Pro" w:cs="Arial"/>
          <w:bCs/>
          <w:color w:val="002060"/>
          <w:sz w:val="20"/>
        </w:rPr>
        <w:br/>
      </w:r>
      <w:r w:rsidRPr="00125D34">
        <w:rPr>
          <w:rFonts w:ascii="Tekton Pro" w:hAnsi="Tekton Pro" w:cs="Arial"/>
          <w:b/>
          <w:bCs/>
          <w:color w:val="002060"/>
          <w:sz w:val="36"/>
        </w:rPr>
        <w:t>CONCEPCIÓN LUCERO GÓMEZ ESCAMILLA</w:t>
      </w:r>
    </w:p>
    <w:p w:rsidR="00125D34" w:rsidRPr="00125D34" w:rsidRDefault="00125D34" w:rsidP="00125D34">
      <w:pPr>
        <w:autoSpaceDE w:val="0"/>
        <w:autoSpaceDN w:val="0"/>
        <w:adjustRightInd w:val="0"/>
        <w:rPr>
          <w:rFonts w:ascii="HelveticaNeueLT Std Cn" w:eastAsiaTheme="minorHAnsi" w:hAnsi="HelveticaNeueLT Std Cn" w:cs="Baskerville-SemiBold"/>
          <w:bCs/>
          <w:sz w:val="20"/>
          <w:szCs w:val="28"/>
          <w:lang w:eastAsia="en-US"/>
        </w:rPr>
      </w:pPr>
      <w:r w:rsidRPr="00125D34">
        <w:rPr>
          <w:rFonts w:ascii="HelveticaNeueLT Std Cn" w:eastAsiaTheme="minorHAnsi" w:hAnsi="HelveticaNeueLT Std Cn" w:cs="Baskerville-SemiBold"/>
          <w:bCs/>
          <w:sz w:val="20"/>
          <w:szCs w:val="28"/>
          <w:lang w:eastAsia="en-US"/>
        </w:rPr>
        <w:t xml:space="preserve">Mi vida la voy evocando y tejiendo a trozos, porque a veces cierro los ojos y deseo olvidarme de todo. Y reflejar lo invisible de lo visible, y con ello </w:t>
      </w:r>
      <w:proofErr w:type="spellStart"/>
      <w:r w:rsidRPr="00125D34">
        <w:rPr>
          <w:rFonts w:ascii="HelveticaNeueLT Std Cn" w:eastAsiaTheme="minorHAnsi" w:hAnsi="HelveticaNeueLT Std Cn" w:cs="Baskerville-SemiBold"/>
          <w:bCs/>
          <w:sz w:val="20"/>
          <w:szCs w:val="28"/>
          <w:lang w:eastAsia="en-US"/>
        </w:rPr>
        <w:t>el</w:t>
      </w:r>
      <w:proofErr w:type="spellEnd"/>
      <w:r w:rsidRPr="00125D34">
        <w:rPr>
          <w:rFonts w:ascii="HelveticaNeueLT Std Cn" w:eastAsiaTheme="minorHAnsi" w:hAnsi="HelveticaNeueLT Std Cn" w:cs="Baskerville-SemiBold"/>
          <w:bCs/>
          <w:sz w:val="20"/>
          <w:szCs w:val="28"/>
          <w:lang w:eastAsia="en-US"/>
        </w:rPr>
        <w:t xml:space="preserve"> hubiera sí existe.</w:t>
      </w:r>
    </w:p>
    <w:p w:rsidR="00125D34" w:rsidRPr="00125D34" w:rsidRDefault="00125D34" w:rsidP="00125D34">
      <w:pPr>
        <w:autoSpaceDE w:val="0"/>
        <w:autoSpaceDN w:val="0"/>
        <w:adjustRightInd w:val="0"/>
        <w:rPr>
          <w:rFonts w:ascii="HelveticaNeueLT Std Cn" w:eastAsiaTheme="minorHAnsi" w:hAnsi="HelveticaNeueLT Std Cn" w:cs="Baskerville-SemiBold"/>
          <w:bCs/>
          <w:sz w:val="20"/>
          <w:szCs w:val="28"/>
          <w:lang w:eastAsia="en-US"/>
        </w:rPr>
      </w:pPr>
      <w:r w:rsidRPr="00125D34">
        <w:rPr>
          <w:rFonts w:ascii="HelveticaNeueLT Std Cn" w:eastAsiaTheme="minorHAnsi" w:hAnsi="HelveticaNeueLT Std Cn" w:cs="Baskerville-SemiBold"/>
          <w:bCs/>
          <w:sz w:val="20"/>
          <w:szCs w:val="28"/>
          <w:lang w:eastAsia="en-US"/>
        </w:rPr>
        <w:t>Manifiesto la mirada de lo oculto, de lo que observamos y dejamos pasar sin pensar, sin sentir, sin conocer y volver a sentir la necesidad de olvidarlo.</w:t>
      </w:r>
    </w:p>
    <w:p w:rsidR="00125D34" w:rsidRPr="00125D34" w:rsidRDefault="00125D34" w:rsidP="00125D34">
      <w:pPr>
        <w:autoSpaceDE w:val="0"/>
        <w:autoSpaceDN w:val="0"/>
        <w:adjustRightInd w:val="0"/>
        <w:rPr>
          <w:rFonts w:ascii="HelveticaNeueLT Std Cn" w:hAnsi="HelveticaNeueLT Std Cn"/>
          <w:bCs/>
          <w:sz w:val="20"/>
          <w:szCs w:val="28"/>
          <w:lang w:val="es-ES_tradnl"/>
        </w:rPr>
      </w:pPr>
      <w:r w:rsidRPr="00125D34">
        <w:rPr>
          <w:rFonts w:ascii="HelveticaNeueLT Std Cn" w:eastAsiaTheme="minorHAnsi" w:hAnsi="HelveticaNeueLT Std Cn" w:cs="Baskerville-SemiBold"/>
          <w:bCs/>
          <w:sz w:val="20"/>
          <w:szCs w:val="28"/>
          <w:lang w:eastAsia="en-US"/>
        </w:rPr>
        <w:t>Es una realidad de nuestro tiempo, es nuestra vida cotidiana. El mundo no cambia a la puesta del sol, pero cuando aprendamos a mirarnos en armonía, sin pensar en jerarquías seremos hombres libres.</w:t>
      </w:r>
    </w:p>
    <w:p w:rsidR="00125D34" w:rsidRPr="00125D34" w:rsidRDefault="00125D34" w:rsidP="00125D34">
      <w:pPr>
        <w:pStyle w:val="Puesto"/>
        <w:spacing w:after="0" w:line="240" w:lineRule="auto"/>
        <w:rPr>
          <w:rFonts w:ascii="Arial" w:hAnsi="Arial"/>
          <w:smallCaps/>
          <w:sz w:val="4"/>
          <w:szCs w:val="10"/>
        </w:rPr>
      </w:pPr>
    </w:p>
    <w:p w:rsidR="00125D34" w:rsidRPr="00125D34" w:rsidRDefault="00125D34" w:rsidP="00125D34">
      <w:pPr>
        <w:jc w:val="center"/>
        <w:rPr>
          <w:rFonts w:ascii="HelveticaNeueLT Std Blk Cn" w:eastAsia="Arial Unicode MS" w:hAnsi="HelveticaNeueLT Std Blk Cn" w:cs="Arial Unicode MS"/>
          <w:b/>
          <w:color w:val="C00000"/>
          <w:sz w:val="18"/>
        </w:rPr>
      </w:pPr>
      <w:r w:rsidRPr="00125D34">
        <w:rPr>
          <w:rFonts w:ascii="HelveticaNeueLT Std Blk Cn" w:eastAsia="Arial Unicode MS" w:hAnsi="HelveticaNeueLT Std Blk Cn" w:cs="Arial Unicode MS"/>
          <w:b/>
          <w:color w:val="C00000"/>
          <w:sz w:val="18"/>
        </w:rPr>
        <w:t>INAUGURACIÓN:</w:t>
      </w:r>
    </w:p>
    <w:p w:rsidR="00125D34" w:rsidRPr="00125D34" w:rsidRDefault="00125D34" w:rsidP="00125D34">
      <w:pPr>
        <w:jc w:val="center"/>
        <w:rPr>
          <w:rFonts w:ascii="HelveticaNeueLT Std Blk Cn" w:eastAsia="Arial Unicode MS" w:hAnsi="HelveticaNeueLT Std Blk Cn" w:cs="Arial Unicode MS"/>
          <w:b/>
          <w:bCs/>
          <w:sz w:val="18"/>
        </w:rPr>
      </w:pPr>
      <w:r w:rsidRPr="00125D34">
        <w:rPr>
          <w:rFonts w:ascii="HelveticaNeueLT Std Blk Cn" w:eastAsia="Arial Unicode MS" w:hAnsi="HelveticaNeueLT Std Blk Cn" w:cs="Arial Unicode MS"/>
          <w:b/>
          <w:color w:val="C00000"/>
          <w:sz w:val="18"/>
        </w:rPr>
        <w:t xml:space="preserve">VIERNES 8 DE JULIO </w:t>
      </w:r>
      <w:r w:rsidRPr="00125D34">
        <w:rPr>
          <w:rFonts w:ascii="HelveticaNeueLT Std Blk Cn" w:eastAsia="Arial Unicode MS" w:hAnsi="HelveticaNeueLT Std Blk Cn" w:cs="Arial Unicode MS"/>
          <w:b/>
          <w:sz w:val="18"/>
        </w:rPr>
        <w:t xml:space="preserve">/ </w:t>
      </w:r>
      <w:r w:rsidRPr="00125D34">
        <w:rPr>
          <w:rFonts w:ascii="HelveticaNeueLT Std Blk Cn" w:eastAsia="Arial Unicode MS" w:hAnsi="HelveticaNeueLT Std Blk Cn" w:cs="Arial Unicode MS"/>
          <w:b/>
          <w:color w:val="C00000"/>
          <w:sz w:val="22"/>
        </w:rPr>
        <w:t>18:00 HORAS</w:t>
      </w:r>
      <w:r w:rsidRPr="00125D34">
        <w:rPr>
          <w:rFonts w:ascii="HelveticaNeueLT Std Blk Cn" w:eastAsia="Arial Unicode MS" w:hAnsi="HelveticaNeueLT Std Blk Cn" w:cs="Arial Unicode MS"/>
          <w:b/>
          <w:sz w:val="18"/>
        </w:rPr>
        <w:t xml:space="preserve"> / </w:t>
      </w:r>
      <w:r w:rsidRPr="00125D34">
        <w:rPr>
          <w:rFonts w:ascii="HelveticaNeueLT Std Blk Cn" w:eastAsia="Arial Unicode MS" w:hAnsi="HelveticaNeueLT Std Blk Cn" w:cs="Arial Unicode MS"/>
          <w:b/>
          <w:bCs/>
          <w:color w:val="008000"/>
          <w:sz w:val="18"/>
        </w:rPr>
        <w:t xml:space="preserve">GALERÍA </w:t>
      </w:r>
      <w:r w:rsidRPr="00125D34">
        <w:rPr>
          <w:rFonts w:ascii="HelveticaNeueLT Std Blk Cn" w:eastAsia="Arial Unicode MS" w:hAnsi="HelveticaNeueLT Std Blk Cn" w:cs="Arial Unicode MS"/>
          <w:b/>
          <w:bCs/>
          <w:sz w:val="18"/>
        </w:rPr>
        <w:t>/ ENTRADA LIBRE</w:t>
      </w:r>
    </w:p>
    <w:p w:rsidR="00125D34" w:rsidRPr="00125D34" w:rsidRDefault="00125D34" w:rsidP="00125D34">
      <w:pPr>
        <w:jc w:val="center"/>
        <w:rPr>
          <w:rFonts w:ascii="HelveticaNeueLT Std Blk Cn" w:eastAsia="Arial Unicode MS" w:hAnsi="HelveticaNeueLT Std Blk Cn" w:cs="Arial Unicode MS"/>
          <w:b/>
          <w:bCs/>
          <w:color w:val="800000"/>
          <w:sz w:val="18"/>
        </w:rPr>
      </w:pPr>
      <w:r w:rsidRPr="00125D34">
        <w:rPr>
          <w:rFonts w:ascii="HelveticaNeueLT Std Blk Cn" w:eastAsia="Arial Unicode MS" w:hAnsi="HelveticaNeueLT Std Blk Cn" w:cs="Arial Unicode MS"/>
          <w:b/>
          <w:bCs/>
          <w:color w:val="800000"/>
          <w:sz w:val="18"/>
        </w:rPr>
        <w:t>LA EXPOSICIÓN PERMANECERÁ HASTA EL DOMINGO 31 DE JULIO</w:t>
      </w:r>
    </w:p>
    <w:p w:rsidR="008F2852" w:rsidRPr="00512F77" w:rsidRDefault="008F2852" w:rsidP="008F2852">
      <w:pPr>
        <w:pStyle w:val="Puesto"/>
        <w:spacing w:after="0" w:line="240" w:lineRule="auto"/>
        <w:rPr>
          <w:rFonts w:ascii="Arial" w:hAnsi="Arial"/>
          <w:smallCaps/>
          <w:sz w:val="10"/>
          <w:szCs w:val="10"/>
        </w:rPr>
      </w:pPr>
    </w:p>
    <w:p w:rsidR="007672B2" w:rsidRPr="005D2FE2" w:rsidRDefault="007672B2" w:rsidP="007672B2">
      <w:pPr>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green"/>
        </w:rPr>
        <w:t>========================================================================================</w:t>
      </w:r>
    </w:p>
    <w:p w:rsidR="007672B2" w:rsidRDefault="007672B2" w:rsidP="007672B2">
      <w:pPr>
        <w:jc w:val="center"/>
        <w:rPr>
          <w:rFonts w:ascii="Arial" w:hAnsi="Arial" w:cs="Arial"/>
          <w:sz w:val="10"/>
          <w:szCs w:val="10"/>
        </w:rPr>
      </w:pPr>
    </w:p>
    <w:p w:rsidR="007E5FE3" w:rsidRDefault="00125D34" w:rsidP="007E5FE3">
      <w:pPr>
        <w:jc w:val="center"/>
        <w:outlineLvl w:val="0"/>
        <w:rPr>
          <w:rFonts w:ascii="HelveticaNeueLT Std Blk Cn" w:hAnsi="HelveticaNeueLT Std Blk Cn" w:cs="Arial"/>
          <w:smallCaps/>
          <w:color w:val="385623" w:themeColor="accent6" w:themeShade="80"/>
          <w:sz w:val="52"/>
          <w:szCs w:val="82"/>
        </w:rPr>
      </w:pPr>
      <w:r>
        <w:rPr>
          <w:rFonts w:ascii="HelveticaNeueLT Std Blk Cn" w:hAnsi="HelveticaNeueLT Std Blk Cn" w:cs="Arial"/>
          <w:smallCaps/>
          <w:color w:val="385623" w:themeColor="accent6" w:themeShade="80"/>
          <w:sz w:val="52"/>
          <w:szCs w:val="82"/>
        </w:rPr>
        <w:t>Agosto</w:t>
      </w:r>
      <w:r w:rsidR="007E5FE3">
        <w:rPr>
          <w:rFonts w:ascii="HelveticaNeueLT Std Blk Cn" w:hAnsi="HelveticaNeueLT Std Blk Cn" w:cs="Arial"/>
          <w:smallCaps/>
          <w:color w:val="385623" w:themeColor="accent6" w:themeShade="80"/>
          <w:sz w:val="52"/>
          <w:szCs w:val="82"/>
        </w:rPr>
        <w:t xml:space="preserve"> </w:t>
      </w:r>
      <w:r w:rsidR="007E5FE3" w:rsidRPr="00C82C08">
        <w:rPr>
          <w:rFonts w:ascii="HelveticaNeueLT Std Blk Cn" w:hAnsi="HelveticaNeueLT Std Blk Cn" w:cs="Arial"/>
          <w:smallCaps/>
          <w:color w:val="385623" w:themeColor="accent6" w:themeShade="80"/>
          <w:sz w:val="52"/>
          <w:szCs w:val="82"/>
        </w:rPr>
        <w:t>2016</w:t>
      </w:r>
    </w:p>
    <w:p w:rsidR="00125D34" w:rsidRPr="00125D34" w:rsidRDefault="00125D34" w:rsidP="00125D34">
      <w:pPr>
        <w:pStyle w:val="Puesto"/>
        <w:spacing w:after="0" w:line="240" w:lineRule="auto"/>
        <w:rPr>
          <w:rFonts w:ascii="HelveticaNeueLT Std ExtBlk Cn" w:hAnsi="HelveticaNeueLT Std ExtBlk Cn"/>
          <w:smallCaps/>
          <w:color w:val="002060"/>
          <w:sz w:val="52"/>
          <w:szCs w:val="82"/>
        </w:rPr>
      </w:pPr>
      <w:r w:rsidRPr="00125D34">
        <w:rPr>
          <w:rFonts w:ascii="HelveticaNeueLT Std ExtBlk Cn" w:hAnsi="HelveticaNeueLT Std ExtBlk Cn"/>
          <w:smallCaps/>
          <w:color w:val="002060"/>
          <w:sz w:val="52"/>
          <w:szCs w:val="82"/>
        </w:rPr>
        <w:t>Exposición Temporal</w:t>
      </w:r>
    </w:p>
    <w:p w:rsidR="00125D34" w:rsidRPr="00125D34" w:rsidRDefault="00125D34" w:rsidP="00125D34">
      <w:pPr>
        <w:pStyle w:val="Puesto"/>
        <w:spacing w:after="0" w:line="240" w:lineRule="auto"/>
        <w:rPr>
          <w:rFonts w:ascii="Arial" w:hAnsi="Arial"/>
          <w:smallCaps/>
          <w:sz w:val="4"/>
          <w:szCs w:val="10"/>
        </w:rPr>
      </w:pPr>
    </w:p>
    <w:p w:rsidR="00125D34" w:rsidRPr="00125D34" w:rsidRDefault="00125D34" w:rsidP="00125D34">
      <w:pPr>
        <w:jc w:val="center"/>
        <w:rPr>
          <w:rFonts w:ascii="HelveticaNeueLT Std Blk Cn" w:hAnsi="HelveticaNeueLT Std Blk Cn" w:cs="Arial"/>
          <w:b/>
          <w:color w:val="C00000"/>
          <w:spacing w:val="-20"/>
          <w:sz w:val="52"/>
          <w:szCs w:val="72"/>
          <w14:shadow w14:blurRad="101600" w14:dist="177800" w14:dir="13500000" w14:sx="0" w14:sy="0" w14:kx="0" w14:ky="0" w14:algn="none">
            <w14:srgbClr w14:val="000000">
              <w14:alpha w14:val="53000"/>
            </w14:srgbClr>
          </w14:shadow>
        </w:rPr>
      </w:pPr>
      <w:r w:rsidRPr="00125D34">
        <w:rPr>
          <w:rFonts w:ascii="HelveticaNeueLT Std Blk Cn" w:hAnsi="HelveticaNeueLT Std Blk Cn" w:cs="Arial"/>
          <w:b/>
          <w:color w:val="C00000"/>
          <w:spacing w:val="-20"/>
          <w:sz w:val="52"/>
          <w:szCs w:val="72"/>
          <w14:shadow w14:blurRad="101600" w14:dist="177800" w14:dir="13500000" w14:sx="0" w14:sy="0" w14:kx="0" w14:ky="0" w14:algn="none">
            <w14:srgbClr w14:val="000000">
              <w14:alpha w14:val="53000"/>
            </w14:srgbClr>
          </w14:shadow>
        </w:rPr>
        <w:t>CAPRICHOS DE LA IMAGINACIÓN</w:t>
      </w:r>
    </w:p>
    <w:p w:rsidR="00125D34" w:rsidRPr="00125D34" w:rsidRDefault="00125D34" w:rsidP="00125D34">
      <w:pPr>
        <w:jc w:val="center"/>
        <w:rPr>
          <w:rFonts w:ascii="HelveticaNeueLT Std Blk Cn" w:hAnsi="HelveticaNeueLT Std Blk Cn" w:cs="Arial"/>
          <w:b/>
          <w:color w:val="C00000"/>
          <w:spacing w:val="-20"/>
          <w:sz w:val="44"/>
          <w:szCs w:val="72"/>
          <w14:shadow w14:blurRad="101600" w14:dist="177800" w14:dir="13500000" w14:sx="0" w14:sy="0" w14:kx="0" w14:ky="0" w14:algn="none">
            <w14:srgbClr w14:val="000000">
              <w14:alpha w14:val="53000"/>
            </w14:srgbClr>
          </w14:shadow>
        </w:rPr>
      </w:pPr>
      <w:r w:rsidRPr="00125D34">
        <w:rPr>
          <w:rFonts w:ascii="HelveticaNeueLT Std" w:hAnsi="HelveticaNeueLT Std" w:cs="Arial"/>
          <w:color w:val="C00000"/>
          <w:spacing w:val="-20"/>
          <w:sz w:val="32"/>
          <w:szCs w:val="72"/>
          <w14:shadow w14:blurRad="101600" w14:dist="177800" w14:dir="13500000" w14:sx="0" w14:sy="0" w14:kx="0" w14:ky="0" w14:algn="none">
            <w14:srgbClr w14:val="000000">
              <w14:alpha w14:val="53000"/>
            </w14:srgbClr>
          </w14:shadow>
        </w:rPr>
        <w:t>Dibujo, Grabado y Pintura de</w:t>
      </w:r>
      <w:r w:rsidRPr="00125D34">
        <w:rPr>
          <w:rFonts w:ascii="HelveticaNeueLT Std" w:hAnsi="HelveticaNeueLT Std" w:cs="Arial"/>
          <w:color w:val="C00000"/>
          <w:spacing w:val="-20"/>
          <w:sz w:val="32"/>
          <w:szCs w:val="72"/>
          <w14:shadow w14:blurRad="101600" w14:dist="177800" w14:dir="13500000" w14:sx="0" w14:sy="0" w14:kx="0" w14:ky="0" w14:algn="none">
            <w14:srgbClr w14:val="000000">
              <w14:alpha w14:val="53000"/>
            </w14:srgbClr>
          </w14:shadow>
        </w:rPr>
        <w:br/>
      </w:r>
      <w:proofErr w:type="spellStart"/>
      <w:r w:rsidRPr="00125D34">
        <w:rPr>
          <w:rFonts w:ascii="HelveticaNeueLT Std Blk Cn" w:hAnsi="HelveticaNeueLT Std Blk Cn" w:cs="Arial"/>
          <w:b/>
          <w:color w:val="C00000"/>
          <w:spacing w:val="-20"/>
          <w:sz w:val="44"/>
          <w:szCs w:val="72"/>
          <w14:shadow w14:blurRad="101600" w14:dist="177800" w14:dir="13500000" w14:sx="0" w14:sy="0" w14:kx="0" w14:ky="0" w14:algn="none">
            <w14:srgbClr w14:val="000000">
              <w14:alpha w14:val="53000"/>
            </w14:srgbClr>
          </w14:shadow>
        </w:rPr>
        <w:t>Egnar</w:t>
      </w:r>
      <w:proofErr w:type="spellEnd"/>
      <w:r w:rsidRPr="00125D34">
        <w:rPr>
          <w:rFonts w:ascii="HelveticaNeueLT Std Blk Cn" w:hAnsi="HelveticaNeueLT Std Blk Cn" w:cs="Arial"/>
          <w:b/>
          <w:color w:val="C00000"/>
          <w:spacing w:val="-20"/>
          <w:sz w:val="44"/>
          <w:szCs w:val="72"/>
          <w14:shadow w14:blurRad="101600" w14:dist="177800" w14:dir="13500000" w14:sx="0" w14:sy="0" w14:kx="0" w14:ky="0" w14:algn="none">
            <w14:srgbClr w14:val="000000">
              <w14:alpha w14:val="53000"/>
            </w14:srgbClr>
          </w14:shadow>
        </w:rPr>
        <w:t xml:space="preserve"> García</w:t>
      </w:r>
    </w:p>
    <w:p w:rsidR="00125D34" w:rsidRPr="00125D34" w:rsidRDefault="00125D34" w:rsidP="00125D34">
      <w:pPr>
        <w:pStyle w:val="Puesto"/>
        <w:spacing w:after="0" w:line="240" w:lineRule="auto"/>
        <w:jc w:val="left"/>
        <w:rPr>
          <w:rFonts w:ascii="HelveticaNeueLT Std Cn" w:hAnsi="HelveticaNeueLT Std Cn"/>
          <w:bCs/>
          <w:sz w:val="20"/>
          <w:szCs w:val="18"/>
        </w:rPr>
      </w:pPr>
      <w:r w:rsidRPr="00125D34">
        <w:rPr>
          <w:rFonts w:ascii="HelveticaNeueLT Std Cn" w:hAnsi="HelveticaNeueLT Std Cn"/>
          <w:bCs/>
          <w:sz w:val="20"/>
          <w:szCs w:val="18"/>
        </w:rPr>
        <w:t>Nada es más personal que los dibujos que todos hacemos. Mover las líneas y manchas sobre el papel es quizá, el acto más puro de la imaginación que impulsa nuestra mano. Esta es una invitación al interior de los apuntes de un autor que comparte sueños, miedos, caprichos, alegrías, tristezas, triunfos, fracasos, amores y desamores.</w:t>
      </w:r>
    </w:p>
    <w:p w:rsidR="00125D34" w:rsidRPr="00125D34" w:rsidRDefault="00125D34" w:rsidP="00125D34">
      <w:pPr>
        <w:jc w:val="center"/>
        <w:rPr>
          <w:rFonts w:ascii="HelveticaNeueLT Std Blk Cn" w:eastAsia="Arial Unicode MS" w:hAnsi="HelveticaNeueLT Std Blk Cn" w:cs="Arial Unicode MS"/>
          <w:b/>
          <w:color w:val="C00000"/>
          <w:sz w:val="18"/>
        </w:rPr>
      </w:pPr>
      <w:r w:rsidRPr="00125D34">
        <w:rPr>
          <w:rFonts w:ascii="HelveticaNeueLT Std Blk Cn" w:eastAsia="Arial Unicode MS" w:hAnsi="HelveticaNeueLT Std Blk Cn" w:cs="Arial Unicode MS"/>
          <w:b/>
          <w:color w:val="C00000"/>
          <w:sz w:val="18"/>
        </w:rPr>
        <w:t>INAUGURACIÓN:</w:t>
      </w:r>
    </w:p>
    <w:p w:rsidR="00125D34" w:rsidRPr="00125D34" w:rsidRDefault="00125D34" w:rsidP="00125D34">
      <w:pPr>
        <w:jc w:val="center"/>
        <w:rPr>
          <w:rFonts w:ascii="HelveticaNeueLT Std Blk Cn" w:eastAsia="Arial Unicode MS" w:hAnsi="HelveticaNeueLT Std Blk Cn" w:cs="Arial Unicode MS"/>
          <w:b/>
          <w:bCs/>
          <w:sz w:val="18"/>
        </w:rPr>
      </w:pPr>
      <w:r w:rsidRPr="00125D34">
        <w:rPr>
          <w:rFonts w:ascii="HelveticaNeueLT Std Blk Cn" w:eastAsia="Arial Unicode MS" w:hAnsi="HelveticaNeueLT Std Blk Cn" w:cs="Arial Unicode MS"/>
          <w:b/>
          <w:color w:val="C00000"/>
          <w:sz w:val="18"/>
        </w:rPr>
        <w:lastRenderedPageBreak/>
        <w:t xml:space="preserve">VIERNES 5 DE AGOSTO </w:t>
      </w:r>
      <w:r w:rsidRPr="00125D34">
        <w:rPr>
          <w:rFonts w:ascii="HelveticaNeueLT Std Blk Cn" w:eastAsia="Arial Unicode MS" w:hAnsi="HelveticaNeueLT Std Blk Cn" w:cs="Arial Unicode MS"/>
          <w:b/>
          <w:sz w:val="18"/>
        </w:rPr>
        <w:t xml:space="preserve">/ </w:t>
      </w:r>
      <w:r w:rsidRPr="00125D34">
        <w:rPr>
          <w:rFonts w:ascii="HelveticaNeueLT Std Blk Cn" w:eastAsia="Arial Unicode MS" w:hAnsi="HelveticaNeueLT Std Blk Cn" w:cs="Arial Unicode MS"/>
          <w:b/>
          <w:color w:val="C00000"/>
          <w:sz w:val="22"/>
        </w:rPr>
        <w:t>18:00 HORAS</w:t>
      </w:r>
      <w:r w:rsidRPr="00125D34">
        <w:rPr>
          <w:rFonts w:ascii="HelveticaNeueLT Std Blk Cn" w:eastAsia="Arial Unicode MS" w:hAnsi="HelveticaNeueLT Std Blk Cn" w:cs="Arial Unicode MS"/>
          <w:b/>
          <w:sz w:val="18"/>
        </w:rPr>
        <w:t xml:space="preserve"> / </w:t>
      </w:r>
      <w:r w:rsidRPr="00125D34">
        <w:rPr>
          <w:rFonts w:ascii="HelveticaNeueLT Std Blk Cn" w:eastAsia="Arial Unicode MS" w:hAnsi="HelveticaNeueLT Std Blk Cn" w:cs="Arial Unicode MS"/>
          <w:b/>
          <w:bCs/>
          <w:color w:val="008000"/>
          <w:sz w:val="18"/>
        </w:rPr>
        <w:t xml:space="preserve">GALERÍA </w:t>
      </w:r>
      <w:r w:rsidRPr="00125D34">
        <w:rPr>
          <w:rFonts w:ascii="HelveticaNeueLT Std Blk Cn" w:eastAsia="Arial Unicode MS" w:hAnsi="HelveticaNeueLT Std Blk Cn" w:cs="Arial Unicode MS"/>
          <w:b/>
          <w:bCs/>
          <w:sz w:val="18"/>
        </w:rPr>
        <w:t>/ ENTRADA LIBRE</w:t>
      </w:r>
    </w:p>
    <w:p w:rsidR="00125D34" w:rsidRPr="00125D34" w:rsidRDefault="00125D34" w:rsidP="00125D34">
      <w:pPr>
        <w:jc w:val="center"/>
        <w:rPr>
          <w:rFonts w:ascii="HelveticaNeueLT Std Blk Cn" w:eastAsia="Arial Unicode MS" w:hAnsi="HelveticaNeueLT Std Blk Cn" w:cs="Arial Unicode MS"/>
          <w:b/>
          <w:bCs/>
          <w:color w:val="800000"/>
          <w:sz w:val="18"/>
        </w:rPr>
      </w:pPr>
      <w:r w:rsidRPr="00125D34">
        <w:rPr>
          <w:rFonts w:ascii="HelveticaNeueLT Std Blk Cn" w:eastAsia="Arial Unicode MS" w:hAnsi="HelveticaNeueLT Std Blk Cn" w:cs="Arial Unicode MS"/>
          <w:b/>
          <w:bCs/>
          <w:color w:val="800000"/>
          <w:sz w:val="18"/>
        </w:rPr>
        <w:t>LA EXPOSICIÓN PERMANECERÁ HASTA EL DOMINGO 28 DE AGOSTO</w:t>
      </w:r>
    </w:p>
    <w:p w:rsidR="00662B0A" w:rsidRPr="00265AEA" w:rsidRDefault="00662B0A" w:rsidP="00047044">
      <w:pPr>
        <w:jc w:val="center"/>
        <w:rPr>
          <w:rFonts w:ascii="Arial" w:hAnsi="Arial" w:cs="Arial"/>
          <w:sz w:val="10"/>
          <w:szCs w:val="10"/>
        </w:rPr>
      </w:pPr>
    </w:p>
    <w:p w:rsidR="008F2852" w:rsidRPr="005D2FE2" w:rsidRDefault="008F2852" w:rsidP="008F2852">
      <w:pPr>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green"/>
        </w:rPr>
        <w:t>========================================================================================</w:t>
      </w:r>
    </w:p>
    <w:p w:rsidR="008F2852" w:rsidRDefault="008F2852" w:rsidP="008F2852">
      <w:pPr>
        <w:jc w:val="center"/>
        <w:rPr>
          <w:rFonts w:ascii="Arial" w:hAnsi="Arial" w:cs="Arial"/>
          <w:sz w:val="10"/>
          <w:szCs w:val="10"/>
        </w:rPr>
      </w:pPr>
    </w:p>
    <w:p w:rsidR="008F2852" w:rsidRDefault="00125D34" w:rsidP="008F2852">
      <w:pPr>
        <w:jc w:val="center"/>
        <w:outlineLvl w:val="0"/>
        <w:rPr>
          <w:rFonts w:ascii="HelveticaNeueLT Std Blk Cn" w:hAnsi="HelveticaNeueLT Std Blk Cn" w:cs="Arial"/>
          <w:smallCaps/>
          <w:color w:val="385623" w:themeColor="accent6" w:themeShade="80"/>
          <w:sz w:val="52"/>
          <w:szCs w:val="82"/>
        </w:rPr>
      </w:pPr>
      <w:r>
        <w:rPr>
          <w:rFonts w:ascii="HelveticaNeueLT Std Blk Cn" w:hAnsi="HelveticaNeueLT Std Blk Cn" w:cs="Arial"/>
          <w:smallCaps/>
          <w:color w:val="385623" w:themeColor="accent6" w:themeShade="80"/>
          <w:sz w:val="52"/>
          <w:szCs w:val="82"/>
        </w:rPr>
        <w:t>Septiembre</w:t>
      </w:r>
      <w:r w:rsidR="008F2852">
        <w:rPr>
          <w:rFonts w:ascii="HelveticaNeueLT Std Blk Cn" w:hAnsi="HelveticaNeueLT Std Blk Cn" w:cs="Arial"/>
          <w:smallCaps/>
          <w:color w:val="385623" w:themeColor="accent6" w:themeShade="80"/>
          <w:sz w:val="52"/>
          <w:szCs w:val="82"/>
        </w:rPr>
        <w:t xml:space="preserve"> </w:t>
      </w:r>
      <w:r w:rsidR="008F2852" w:rsidRPr="00C82C08">
        <w:rPr>
          <w:rFonts w:ascii="HelveticaNeueLT Std Blk Cn" w:hAnsi="HelveticaNeueLT Std Blk Cn" w:cs="Arial"/>
          <w:smallCaps/>
          <w:color w:val="385623" w:themeColor="accent6" w:themeShade="80"/>
          <w:sz w:val="52"/>
          <w:szCs w:val="82"/>
        </w:rPr>
        <w:t>2016</w:t>
      </w:r>
    </w:p>
    <w:p w:rsidR="00125D34" w:rsidRPr="00125D34" w:rsidRDefault="00125D34" w:rsidP="00125D34">
      <w:pPr>
        <w:pStyle w:val="Puesto"/>
        <w:spacing w:after="0" w:line="240" w:lineRule="auto"/>
        <w:rPr>
          <w:rFonts w:ascii="HelveticaNeueLT Std ExtBlk Cn" w:hAnsi="HelveticaNeueLT Std ExtBlk Cn"/>
          <w:smallCaps/>
          <w:color w:val="002060"/>
          <w:sz w:val="52"/>
          <w:szCs w:val="82"/>
        </w:rPr>
      </w:pPr>
      <w:r w:rsidRPr="00125D34">
        <w:rPr>
          <w:rFonts w:ascii="HelveticaNeueLT Std ExtBlk Cn" w:hAnsi="HelveticaNeueLT Std ExtBlk Cn"/>
          <w:smallCaps/>
          <w:color w:val="002060"/>
          <w:sz w:val="52"/>
          <w:szCs w:val="82"/>
        </w:rPr>
        <w:t>Exposición Temporal</w:t>
      </w:r>
    </w:p>
    <w:p w:rsidR="00125D34" w:rsidRPr="00125D34" w:rsidRDefault="00125D34" w:rsidP="00125D34">
      <w:pPr>
        <w:pStyle w:val="Puesto"/>
        <w:spacing w:after="0" w:line="240" w:lineRule="auto"/>
        <w:rPr>
          <w:rFonts w:ascii="Arial" w:hAnsi="Arial"/>
          <w:smallCaps/>
          <w:sz w:val="4"/>
          <w:szCs w:val="10"/>
        </w:rPr>
      </w:pPr>
    </w:p>
    <w:p w:rsidR="00125D34" w:rsidRPr="00125D34" w:rsidRDefault="00125D34" w:rsidP="00125D34">
      <w:pPr>
        <w:jc w:val="center"/>
        <w:rPr>
          <w:rFonts w:ascii="HelveticaNeueLT Std Blk" w:hAnsi="HelveticaNeueLT Std Blk" w:cs="Arial"/>
          <w:b/>
          <w:color w:val="C00000"/>
          <w:spacing w:val="-20"/>
          <w:sz w:val="52"/>
          <w:szCs w:val="72"/>
          <w14:shadow w14:blurRad="101600" w14:dist="177800" w14:dir="13500000" w14:sx="0" w14:sy="0" w14:kx="0" w14:ky="0" w14:algn="none">
            <w14:srgbClr w14:val="000000">
              <w14:alpha w14:val="53000"/>
            </w14:srgbClr>
          </w14:shadow>
        </w:rPr>
      </w:pPr>
      <w:r w:rsidRPr="00125D34">
        <w:rPr>
          <w:rFonts w:ascii="HelveticaNeueLT Std Blk" w:hAnsi="HelveticaNeueLT Std Blk" w:cs="Arial"/>
          <w:b/>
          <w:color w:val="C00000"/>
          <w:spacing w:val="-20"/>
          <w:sz w:val="52"/>
          <w:szCs w:val="72"/>
          <w14:shadow w14:blurRad="101600" w14:dist="177800" w14:dir="13500000" w14:sx="0" w14:sy="0" w14:kx="0" w14:ky="0" w14:algn="none">
            <w14:srgbClr w14:val="000000">
              <w14:alpha w14:val="53000"/>
            </w14:srgbClr>
          </w14:shadow>
        </w:rPr>
        <w:t>INTIMIDAD</w:t>
      </w:r>
    </w:p>
    <w:p w:rsidR="00125D34" w:rsidRPr="00125D34" w:rsidRDefault="00125D34" w:rsidP="00125D34">
      <w:pPr>
        <w:jc w:val="center"/>
        <w:rPr>
          <w:rFonts w:ascii="HelveticaNeueLT Std Blk Cn" w:hAnsi="HelveticaNeueLT Std Blk Cn" w:cs="Arial"/>
          <w:b/>
          <w:color w:val="C00000"/>
          <w:spacing w:val="-20"/>
          <w:sz w:val="44"/>
          <w:szCs w:val="72"/>
          <w14:shadow w14:blurRad="101600" w14:dist="177800" w14:dir="13500000" w14:sx="0" w14:sy="0" w14:kx="0" w14:ky="0" w14:algn="none">
            <w14:srgbClr w14:val="000000">
              <w14:alpha w14:val="53000"/>
            </w14:srgbClr>
          </w14:shadow>
        </w:rPr>
      </w:pPr>
      <w:r w:rsidRPr="00125D34">
        <w:rPr>
          <w:rFonts w:ascii="HelveticaNeueLT Std" w:hAnsi="HelveticaNeueLT Std" w:cs="Arial"/>
          <w:color w:val="C00000"/>
          <w:spacing w:val="-20"/>
          <w:sz w:val="32"/>
          <w:szCs w:val="72"/>
          <w14:shadow w14:blurRad="101600" w14:dist="177800" w14:dir="13500000" w14:sx="0" w14:sy="0" w14:kx="0" w14:ky="0" w14:algn="none">
            <w14:srgbClr w14:val="000000">
              <w14:alpha w14:val="53000"/>
            </w14:srgbClr>
          </w14:shadow>
        </w:rPr>
        <w:t>Obra del artista plástico</w:t>
      </w:r>
      <w:r w:rsidRPr="00125D34">
        <w:rPr>
          <w:rFonts w:ascii="HelveticaNeueLT Std" w:hAnsi="HelveticaNeueLT Std" w:cs="Arial"/>
          <w:color w:val="C00000"/>
          <w:spacing w:val="-20"/>
          <w:sz w:val="32"/>
          <w:szCs w:val="72"/>
          <w14:shadow w14:blurRad="101600" w14:dist="177800" w14:dir="13500000" w14:sx="0" w14:sy="0" w14:kx="0" w14:ky="0" w14:algn="none">
            <w14:srgbClr w14:val="000000">
              <w14:alpha w14:val="53000"/>
            </w14:srgbClr>
          </w14:shadow>
        </w:rPr>
        <w:br/>
      </w:r>
      <w:r w:rsidRPr="00125D34">
        <w:rPr>
          <w:rFonts w:ascii="HelveticaNeueLT Std Blk Cn" w:hAnsi="HelveticaNeueLT Std Blk Cn" w:cs="Arial"/>
          <w:b/>
          <w:color w:val="C00000"/>
          <w:spacing w:val="-20"/>
          <w:sz w:val="44"/>
          <w:szCs w:val="72"/>
          <w14:shadow w14:blurRad="101600" w14:dist="177800" w14:dir="13500000" w14:sx="0" w14:sy="0" w14:kx="0" w14:ky="0" w14:algn="none">
            <w14:srgbClr w14:val="000000">
              <w14:alpha w14:val="53000"/>
            </w14:srgbClr>
          </w14:shadow>
        </w:rPr>
        <w:t>Raúl Ernesto Aguilar</w:t>
      </w:r>
    </w:p>
    <w:p w:rsidR="00125D34" w:rsidRPr="00125D34" w:rsidRDefault="00125D34" w:rsidP="00125D34">
      <w:pPr>
        <w:pStyle w:val="Puesto"/>
        <w:spacing w:after="0" w:line="240" w:lineRule="auto"/>
        <w:jc w:val="left"/>
        <w:rPr>
          <w:rFonts w:ascii="HelveticaNeueLT Std Cn" w:hAnsi="HelveticaNeueLT Std Cn"/>
          <w:bCs/>
          <w:sz w:val="20"/>
          <w:szCs w:val="18"/>
        </w:rPr>
      </w:pPr>
      <w:r w:rsidRPr="00125D34">
        <w:rPr>
          <w:rFonts w:ascii="HelveticaNeueLT Std Cn" w:hAnsi="HelveticaNeueLT Std Cn"/>
          <w:sz w:val="20"/>
        </w:rPr>
        <w:t xml:space="preserve">Las obras que presenta el maestro Aguilar, fueron premiadas por el Consejo Estatal para la Cultura y las Artes, en el Estado de Jalisco, México, y reflejan la </w:t>
      </w:r>
      <w:r w:rsidRPr="00125D34">
        <w:rPr>
          <w:rFonts w:ascii="HelveticaNeueLT Std Cn" w:hAnsi="HelveticaNeueLT Std Cn"/>
          <w:b/>
          <w:color w:val="C00000"/>
          <w:sz w:val="20"/>
        </w:rPr>
        <w:t>INTIMIDAD</w:t>
      </w:r>
      <w:r w:rsidRPr="00125D34">
        <w:rPr>
          <w:rFonts w:ascii="HelveticaNeueLT Std Cn" w:hAnsi="HelveticaNeueLT Std Cn"/>
          <w:sz w:val="20"/>
        </w:rPr>
        <w:t xml:space="preserve"> de dos personas cuando se cierran las puertas de las alcobas</w:t>
      </w:r>
      <w:r w:rsidRPr="00125D34">
        <w:rPr>
          <w:rFonts w:ascii="HelveticaNeueLT Std Cn" w:hAnsi="HelveticaNeueLT Std Cn"/>
          <w:bCs/>
          <w:sz w:val="20"/>
          <w:szCs w:val="18"/>
        </w:rPr>
        <w:t>.</w:t>
      </w:r>
    </w:p>
    <w:p w:rsidR="00125D34" w:rsidRPr="00125D34" w:rsidRDefault="00125D34" w:rsidP="00125D34">
      <w:pPr>
        <w:jc w:val="center"/>
        <w:rPr>
          <w:rFonts w:ascii="HelveticaNeueLT Std Blk Cn" w:eastAsia="Arial Unicode MS" w:hAnsi="HelveticaNeueLT Std Blk Cn" w:cs="Arial Unicode MS"/>
          <w:b/>
          <w:color w:val="C00000"/>
          <w:sz w:val="18"/>
        </w:rPr>
      </w:pPr>
      <w:r w:rsidRPr="00125D34">
        <w:rPr>
          <w:rFonts w:ascii="HelveticaNeueLT Std Blk Cn" w:eastAsia="Arial Unicode MS" w:hAnsi="HelveticaNeueLT Std Blk Cn" w:cs="Arial Unicode MS"/>
          <w:b/>
          <w:color w:val="C00000"/>
          <w:sz w:val="18"/>
        </w:rPr>
        <w:t>INAUGURACIÓN:</w:t>
      </w:r>
    </w:p>
    <w:p w:rsidR="00125D34" w:rsidRPr="00125D34" w:rsidRDefault="00125D34" w:rsidP="00125D34">
      <w:pPr>
        <w:jc w:val="center"/>
        <w:rPr>
          <w:rFonts w:ascii="HelveticaNeueLT Std Blk Cn" w:eastAsia="Arial Unicode MS" w:hAnsi="HelveticaNeueLT Std Blk Cn" w:cs="Arial Unicode MS"/>
          <w:b/>
          <w:bCs/>
          <w:sz w:val="18"/>
        </w:rPr>
      </w:pPr>
      <w:r w:rsidRPr="00125D34">
        <w:rPr>
          <w:rFonts w:ascii="HelveticaNeueLT Std Blk Cn" w:eastAsia="Arial Unicode MS" w:hAnsi="HelveticaNeueLT Std Blk Cn" w:cs="Arial Unicode MS"/>
          <w:b/>
          <w:color w:val="C00000"/>
          <w:sz w:val="18"/>
        </w:rPr>
        <w:t xml:space="preserve">VIERNES 2 DE SEPTIEMBRE </w:t>
      </w:r>
      <w:r w:rsidRPr="00125D34">
        <w:rPr>
          <w:rFonts w:ascii="HelveticaNeueLT Std Blk Cn" w:eastAsia="Arial Unicode MS" w:hAnsi="HelveticaNeueLT Std Blk Cn" w:cs="Arial Unicode MS"/>
          <w:b/>
          <w:sz w:val="18"/>
        </w:rPr>
        <w:t xml:space="preserve">/ </w:t>
      </w:r>
      <w:r w:rsidRPr="00125D34">
        <w:rPr>
          <w:rFonts w:ascii="HelveticaNeueLT Std Blk Cn" w:eastAsia="Arial Unicode MS" w:hAnsi="HelveticaNeueLT Std Blk Cn" w:cs="Arial Unicode MS"/>
          <w:b/>
          <w:color w:val="C00000"/>
          <w:sz w:val="22"/>
        </w:rPr>
        <w:t>18:00 HORAS</w:t>
      </w:r>
      <w:r w:rsidRPr="00125D34">
        <w:rPr>
          <w:rFonts w:ascii="HelveticaNeueLT Std Blk Cn" w:eastAsia="Arial Unicode MS" w:hAnsi="HelveticaNeueLT Std Blk Cn" w:cs="Arial Unicode MS"/>
          <w:b/>
          <w:sz w:val="18"/>
        </w:rPr>
        <w:t xml:space="preserve"> / </w:t>
      </w:r>
      <w:r w:rsidRPr="00125D34">
        <w:rPr>
          <w:rFonts w:ascii="HelveticaNeueLT Std Blk Cn" w:eastAsia="Arial Unicode MS" w:hAnsi="HelveticaNeueLT Std Blk Cn" w:cs="Arial Unicode MS"/>
          <w:b/>
          <w:bCs/>
          <w:color w:val="008000"/>
          <w:sz w:val="18"/>
        </w:rPr>
        <w:t xml:space="preserve">GALERÍA </w:t>
      </w:r>
      <w:r w:rsidRPr="00125D34">
        <w:rPr>
          <w:rFonts w:ascii="HelveticaNeueLT Std Blk Cn" w:eastAsia="Arial Unicode MS" w:hAnsi="HelveticaNeueLT Std Blk Cn" w:cs="Arial Unicode MS"/>
          <w:b/>
          <w:bCs/>
          <w:sz w:val="18"/>
        </w:rPr>
        <w:t>/ ENTRADA LIBRE</w:t>
      </w:r>
    </w:p>
    <w:p w:rsidR="00125D34" w:rsidRPr="00125D34" w:rsidRDefault="00125D34" w:rsidP="00125D34">
      <w:pPr>
        <w:jc w:val="center"/>
        <w:rPr>
          <w:rFonts w:ascii="HelveticaNeueLT Std Blk Cn" w:eastAsia="Arial Unicode MS" w:hAnsi="HelveticaNeueLT Std Blk Cn" w:cs="Arial Unicode MS"/>
          <w:b/>
          <w:bCs/>
          <w:color w:val="800000"/>
          <w:sz w:val="18"/>
        </w:rPr>
      </w:pPr>
      <w:r w:rsidRPr="00125D34">
        <w:rPr>
          <w:rFonts w:ascii="HelveticaNeueLT Std Blk Cn" w:eastAsia="Arial Unicode MS" w:hAnsi="HelveticaNeueLT Std Blk Cn" w:cs="Arial Unicode MS"/>
          <w:b/>
          <w:bCs/>
          <w:color w:val="800000"/>
          <w:sz w:val="18"/>
        </w:rPr>
        <w:t>LA EXPOSICIÓN PERMANECERÁ HASTA EL DOMINGO 25 DE SEPTIEMBRE</w:t>
      </w:r>
    </w:p>
    <w:p w:rsidR="00662B0A" w:rsidRPr="007672B2" w:rsidRDefault="00662B0A" w:rsidP="00047044">
      <w:pPr>
        <w:jc w:val="center"/>
        <w:rPr>
          <w:rFonts w:ascii="Arial" w:eastAsia="Arial Unicode MS" w:hAnsi="Arial" w:cs="Arial"/>
          <w:sz w:val="8"/>
          <w:szCs w:val="10"/>
        </w:rPr>
      </w:pPr>
    </w:p>
    <w:p w:rsidR="00662B0A" w:rsidRPr="007672B2" w:rsidRDefault="00662B0A" w:rsidP="00047044">
      <w:pPr>
        <w:jc w:val="center"/>
        <w:rPr>
          <w:rFonts w:ascii="HelveticaNeueLT Std ExtBlk Cn" w:hAnsi="HelveticaNeueLT Std ExtBlk Cn" w:cs="Arial"/>
          <w:b/>
          <w:sz w:val="8"/>
          <w:szCs w:val="10"/>
        </w:rPr>
      </w:pPr>
      <w:r w:rsidRPr="007672B2">
        <w:rPr>
          <w:rFonts w:ascii="HelveticaNeueLT Std ExtBlk Cn" w:hAnsi="HelveticaNeueLT Std ExtBlk Cn" w:cs="Arial"/>
          <w:b/>
          <w:sz w:val="8"/>
          <w:szCs w:val="10"/>
          <w:highlight w:val="green"/>
        </w:rPr>
        <w:t>========================================================================================</w:t>
      </w:r>
    </w:p>
    <w:p w:rsidR="00662B0A" w:rsidRPr="007672B2" w:rsidRDefault="00662B0A" w:rsidP="00047044">
      <w:pPr>
        <w:jc w:val="center"/>
        <w:rPr>
          <w:rFonts w:ascii="Arial" w:hAnsi="Arial" w:cs="Arial"/>
          <w:sz w:val="8"/>
          <w:szCs w:val="10"/>
        </w:rPr>
      </w:pPr>
    </w:p>
    <w:p w:rsidR="00FA1317" w:rsidRPr="007672B2" w:rsidRDefault="00FA1317" w:rsidP="00047044">
      <w:pPr>
        <w:jc w:val="center"/>
        <w:rPr>
          <w:rFonts w:ascii="HelveticaNeueLT Std Cn" w:hAnsi="HelveticaNeueLT Std Cn" w:cs="Britannic Bold"/>
          <w:b/>
          <w:sz w:val="16"/>
          <w:szCs w:val="18"/>
        </w:rPr>
      </w:pPr>
      <w:r w:rsidRPr="007672B2">
        <w:rPr>
          <w:rFonts w:ascii="HelveticaNeueLT Std Cn" w:hAnsi="HelveticaNeueLT Std Cn" w:cs="Arial Black"/>
          <w:sz w:val="16"/>
          <w:szCs w:val="18"/>
        </w:rPr>
        <w:t xml:space="preserve">* </w:t>
      </w:r>
      <w:r w:rsidRPr="007672B2">
        <w:rPr>
          <w:rFonts w:ascii="HelveticaNeueLT Std Cn" w:hAnsi="HelveticaNeueLT Std Cn" w:cs="Britannic Bold"/>
          <w:b/>
          <w:sz w:val="16"/>
          <w:szCs w:val="18"/>
        </w:rPr>
        <w:t>PROGRAMACIÓN SUJETA A CAMBIOS</w:t>
      </w:r>
    </w:p>
    <w:sectPr w:rsidR="00FA1317" w:rsidRPr="007672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ExtBlk Cn">
    <w:panose1 w:val="00000000000000000000"/>
    <w:charset w:val="00"/>
    <w:family w:val="swiss"/>
    <w:notTrueType/>
    <w:pitch w:val="variable"/>
    <w:sig w:usb0="800000AF" w:usb1="4000204A" w:usb2="00000000" w:usb3="00000000" w:csb0="00000001" w:csb1="00000000"/>
  </w:font>
  <w:font w:name="HelveticaNeueLT Std Blk Cn">
    <w:panose1 w:val="020B0806030702040204"/>
    <w:charset w:val="00"/>
    <w:family w:val="swiss"/>
    <w:notTrueType/>
    <w:pitch w:val="variable"/>
    <w:sig w:usb0="800000AF" w:usb1="4000204A"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 w:name="HelveticaNeueLT Std Cn">
    <w:panose1 w:val="020B0506030502030204"/>
    <w:charset w:val="00"/>
    <w:family w:val="swiss"/>
    <w:notTrueType/>
    <w:pitch w:val="variable"/>
    <w:sig w:usb0="800000AF" w:usb1="4000204A" w:usb2="00000000" w:usb3="00000000" w:csb0="00000001" w:csb1="00000000"/>
  </w:font>
  <w:font w:name="Baskerville-Semi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LT Std Blk">
    <w:panose1 w:val="00000000000000000000"/>
    <w:charset w:val="00"/>
    <w:family w:val="swiss"/>
    <w:notTrueType/>
    <w:pitch w:val="variable"/>
    <w:sig w:usb0="800000AF" w:usb1="4000204A"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22"/>
    <w:rsid w:val="00047044"/>
    <w:rsid w:val="000A7C8F"/>
    <w:rsid w:val="00125D34"/>
    <w:rsid w:val="0016416B"/>
    <w:rsid w:val="001F42C4"/>
    <w:rsid w:val="00265AEA"/>
    <w:rsid w:val="00323A51"/>
    <w:rsid w:val="00400D81"/>
    <w:rsid w:val="00471A5F"/>
    <w:rsid w:val="004B40C4"/>
    <w:rsid w:val="00523DDB"/>
    <w:rsid w:val="005658B3"/>
    <w:rsid w:val="00600751"/>
    <w:rsid w:val="006237A8"/>
    <w:rsid w:val="00662B0A"/>
    <w:rsid w:val="006C012F"/>
    <w:rsid w:val="007672B2"/>
    <w:rsid w:val="007E5FE3"/>
    <w:rsid w:val="008F2852"/>
    <w:rsid w:val="00966D0F"/>
    <w:rsid w:val="009F29D7"/>
    <w:rsid w:val="00AB6D05"/>
    <w:rsid w:val="00B361F5"/>
    <w:rsid w:val="00BC78FB"/>
    <w:rsid w:val="00C82C08"/>
    <w:rsid w:val="00CD2741"/>
    <w:rsid w:val="00DB7546"/>
    <w:rsid w:val="00E15522"/>
    <w:rsid w:val="00E62A08"/>
    <w:rsid w:val="00F56D3F"/>
    <w:rsid w:val="00FA13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206D0-08C4-4E4B-87E5-640E01F6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22"/>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1106702456msonormal">
    <w:name w:val="yiv1106702456msonormal"/>
    <w:basedOn w:val="Normal"/>
    <w:uiPriority w:val="99"/>
    <w:rsid w:val="00F56D3F"/>
    <w:pPr>
      <w:spacing w:before="100" w:beforeAutospacing="1" w:after="100" w:afterAutospacing="1"/>
    </w:pPr>
    <w:rPr>
      <w:rFonts w:ascii="Arial" w:hAnsi="Arial" w:cs="Arial"/>
      <w:lang w:val="es-ES" w:eastAsia="es-ES"/>
    </w:rPr>
  </w:style>
  <w:style w:type="paragraph" w:styleId="Puesto">
    <w:name w:val="Title"/>
    <w:basedOn w:val="Normal"/>
    <w:link w:val="PuestoCar"/>
    <w:uiPriority w:val="10"/>
    <w:qFormat/>
    <w:rsid w:val="00AB6D05"/>
    <w:pPr>
      <w:spacing w:after="200" w:line="276" w:lineRule="auto"/>
      <w:jc w:val="center"/>
    </w:pPr>
    <w:rPr>
      <w:rFonts w:ascii="Arial Black" w:hAnsi="Arial Black" w:cs="Arial"/>
      <w:sz w:val="28"/>
      <w:szCs w:val="22"/>
      <w:lang w:eastAsia="en-US"/>
    </w:rPr>
  </w:style>
  <w:style w:type="character" w:customStyle="1" w:styleId="PuestoCar">
    <w:name w:val="Puesto Car"/>
    <w:basedOn w:val="Fuentedeprrafopredeter"/>
    <w:link w:val="Puesto"/>
    <w:uiPriority w:val="10"/>
    <w:rsid w:val="00AB6D05"/>
    <w:rPr>
      <w:rFonts w:ascii="Arial Black" w:eastAsia="Times New Roman" w:hAnsi="Arial Black" w:cs="Arial"/>
      <w:sz w:val="28"/>
    </w:rPr>
  </w:style>
  <w:style w:type="paragraph" w:styleId="Sinespaciado">
    <w:name w:val="No Spacing"/>
    <w:link w:val="SinespaciadoCar"/>
    <w:uiPriority w:val="1"/>
    <w:qFormat/>
    <w:rsid w:val="00471A5F"/>
    <w:pPr>
      <w:spacing w:after="0" w:line="240" w:lineRule="auto"/>
    </w:pPr>
    <w:rPr>
      <w:rFonts w:ascii="Calibri" w:eastAsia="Calibri" w:hAnsi="Calibri" w:cs="Times New Roman"/>
      <w:lang w:val="es-ES_tradnl"/>
    </w:rPr>
  </w:style>
  <w:style w:type="character" w:customStyle="1" w:styleId="SinespaciadoCar">
    <w:name w:val="Sin espaciado Car"/>
    <w:basedOn w:val="Fuentedeprrafopredeter"/>
    <w:link w:val="Sinespaciado"/>
    <w:uiPriority w:val="1"/>
    <w:rsid w:val="00471A5F"/>
    <w:rPr>
      <w:rFonts w:ascii="Calibri" w:eastAsia="Calibri" w:hAnsi="Calibri"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1932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Eugenia Mondragón Mundo</dc:creator>
  <cp:keywords/>
  <dc:description/>
  <cp:lastModifiedBy>María Eugenia Mondragón Mundo</cp:lastModifiedBy>
  <cp:revision>3</cp:revision>
  <dcterms:created xsi:type="dcterms:W3CDTF">2016-10-14T22:34:00Z</dcterms:created>
  <dcterms:modified xsi:type="dcterms:W3CDTF">2016-10-14T22:37:00Z</dcterms:modified>
</cp:coreProperties>
</file>