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5B0" w:rsidRPr="00AE2886" w:rsidRDefault="00F655B0" w:rsidP="00F655B0">
      <w:pPr>
        <w:spacing w:line="360" w:lineRule="auto"/>
        <w:jc w:val="right"/>
        <w:rPr>
          <w:rFonts w:cs="Arial"/>
          <w:b/>
        </w:rPr>
      </w:pPr>
      <w:bookmarkStart w:id="0" w:name="_GoBack"/>
      <w:bookmarkEnd w:id="0"/>
    </w:p>
    <w:p w:rsidR="00F655B0" w:rsidRPr="00AE2886" w:rsidRDefault="00F655B0" w:rsidP="00F655B0">
      <w:pPr>
        <w:spacing w:line="360" w:lineRule="auto"/>
        <w:jc w:val="right"/>
        <w:rPr>
          <w:rFonts w:cs="Arial"/>
          <w:b/>
        </w:rPr>
      </w:pPr>
    </w:p>
    <w:p w:rsidR="00F655B0" w:rsidRPr="00AE2886" w:rsidRDefault="00F655B0" w:rsidP="00F655B0">
      <w:pPr>
        <w:spacing w:line="360" w:lineRule="auto"/>
        <w:jc w:val="right"/>
        <w:rPr>
          <w:rFonts w:cs="Arial"/>
          <w:b/>
        </w:rPr>
      </w:pPr>
    </w:p>
    <w:p w:rsidR="00F655B0" w:rsidRPr="00AE2886" w:rsidRDefault="00F655B0" w:rsidP="00F655B0">
      <w:pPr>
        <w:spacing w:line="360" w:lineRule="auto"/>
        <w:jc w:val="right"/>
        <w:rPr>
          <w:rFonts w:cs="Arial"/>
          <w:b/>
        </w:rPr>
      </w:pPr>
    </w:p>
    <w:p w:rsidR="00F655B0" w:rsidRPr="00AE2886" w:rsidRDefault="00F655B0" w:rsidP="00F655B0">
      <w:pPr>
        <w:spacing w:line="360" w:lineRule="auto"/>
        <w:jc w:val="right"/>
        <w:rPr>
          <w:rFonts w:cs="Arial"/>
          <w:b/>
        </w:rPr>
      </w:pPr>
    </w:p>
    <w:p w:rsidR="00131295" w:rsidRDefault="00F655B0" w:rsidP="0020047D">
      <w:pPr>
        <w:spacing w:line="360" w:lineRule="auto"/>
        <w:jc w:val="right"/>
        <w:rPr>
          <w:rFonts w:cs="Arial"/>
          <w:b/>
          <w:sz w:val="44"/>
          <w:szCs w:val="36"/>
        </w:rPr>
      </w:pPr>
      <w:r w:rsidRPr="00131295">
        <w:rPr>
          <w:rFonts w:cs="Arial"/>
          <w:b/>
          <w:sz w:val="44"/>
          <w:szCs w:val="36"/>
        </w:rPr>
        <w:t xml:space="preserve">Áreas de </w:t>
      </w:r>
      <w:r w:rsidR="001D1798">
        <w:rPr>
          <w:rFonts w:cs="Arial"/>
          <w:b/>
          <w:sz w:val="44"/>
          <w:szCs w:val="36"/>
        </w:rPr>
        <w:t>o</w:t>
      </w:r>
      <w:r w:rsidRPr="00131295">
        <w:rPr>
          <w:rFonts w:cs="Arial"/>
          <w:b/>
          <w:sz w:val="44"/>
          <w:szCs w:val="36"/>
        </w:rPr>
        <w:t xml:space="preserve">portunidad </w:t>
      </w:r>
      <w:r w:rsidR="001D1798">
        <w:rPr>
          <w:rFonts w:cs="Arial"/>
          <w:b/>
          <w:sz w:val="44"/>
          <w:szCs w:val="36"/>
        </w:rPr>
        <w:t>para la c</w:t>
      </w:r>
      <w:r w:rsidRPr="00131295">
        <w:rPr>
          <w:rFonts w:cs="Arial"/>
          <w:b/>
          <w:sz w:val="44"/>
          <w:szCs w:val="36"/>
        </w:rPr>
        <w:t xml:space="preserve">olaboración </w:t>
      </w:r>
      <w:r w:rsidR="00131295">
        <w:rPr>
          <w:rFonts w:cs="Arial"/>
          <w:b/>
          <w:sz w:val="44"/>
          <w:szCs w:val="36"/>
        </w:rPr>
        <w:t xml:space="preserve">de la </w:t>
      </w:r>
    </w:p>
    <w:p w:rsidR="00F655B0" w:rsidRPr="00131295" w:rsidRDefault="00131295" w:rsidP="0020047D">
      <w:pPr>
        <w:spacing w:line="360" w:lineRule="auto"/>
        <w:jc w:val="right"/>
        <w:rPr>
          <w:rFonts w:cs="Arial"/>
          <w:b/>
          <w:sz w:val="44"/>
          <w:szCs w:val="36"/>
        </w:rPr>
      </w:pPr>
      <w:r>
        <w:rPr>
          <w:rFonts w:cs="Arial"/>
          <w:b/>
          <w:sz w:val="44"/>
          <w:szCs w:val="36"/>
        </w:rPr>
        <w:t xml:space="preserve">Secretaría de Cultura </w:t>
      </w:r>
      <w:r w:rsidR="00F655B0" w:rsidRPr="00131295">
        <w:rPr>
          <w:rFonts w:cs="Arial"/>
          <w:b/>
          <w:sz w:val="44"/>
          <w:szCs w:val="36"/>
        </w:rPr>
        <w:t>con</w:t>
      </w:r>
      <w:r>
        <w:rPr>
          <w:rFonts w:cs="Arial"/>
          <w:b/>
          <w:sz w:val="44"/>
          <w:szCs w:val="36"/>
        </w:rPr>
        <w:t xml:space="preserve"> </w:t>
      </w:r>
      <w:r w:rsidR="00F655B0" w:rsidRPr="00131295">
        <w:rPr>
          <w:rFonts w:cs="Arial"/>
          <w:b/>
          <w:sz w:val="44"/>
          <w:szCs w:val="36"/>
        </w:rPr>
        <w:t xml:space="preserve">las </w:t>
      </w:r>
      <w:r>
        <w:rPr>
          <w:rFonts w:cs="Arial"/>
          <w:b/>
          <w:sz w:val="44"/>
          <w:szCs w:val="36"/>
        </w:rPr>
        <w:t>Demarcaciones</w:t>
      </w:r>
      <w:r w:rsidR="00F655B0" w:rsidRPr="00131295">
        <w:rPr>
          <w:rFonts w:cs="Arial"/>
          <w:b/>
          <w:sz w:val="44"/>
          <w:szCs w:val="36"/>
        </w:rPr>
        <w:t xml:space="preserve"> Políticas</w:t>
      </w:r>
    </w:p>
    <w:p w:rsidR="00F655B0" w:rsidRPr="00131295" w:rsidRDefault="00F655B0" w:rsidP="00F655B0">
      <w:pPr>
        <w:spacing w:line="360" w:lineRule="auto"/>
        <w:jc w:val="right"/>
        <w:rPr>
          <w:rFonts w:cs="Arial"/>
          <w:b/>
          <w:sz w:val="44"/>
          <w:szCs w:val="36"/>
        </w:rPr>
      </w:pPr>
      <w:r w:rsidRPr="00131295">
        <w:rPr>
          <w:rFonts w:cs="Arial"/>
          <w:b/>
          <w:sz w:val="44"/>
          <w:szCs w:val="36"/>
        </w:rPr>
        <w:t>Febrero 2016</w:t>
      </w:r>
    </w:p>
    <w:p w:rsidR="00F655B0" w:rsidRPr="00AE2886" w:rsidRDefault="00F655B0">
      <w:r w:rsidRPr="00AE2886">
        <w:br w:type="page"/>
      </w:r>
    </w:p>
    <w:p w:rsidR="00F655B0" w:rsidRPr="00260997" w:rsidRDefault="00F655B0" w:rsidP="00F655B0">
      <w:pPr>
        <w:spacing w:line="360" w:lineRule="auto"/>
        <w:jc w:val="both"/>
        <w:rPr>
          <w:rFonts w:cs="Arial"/>
          <w:b/>
          <w:sz w:val="28"/>
          <w:szCs w:val="28"/>
        </w:rPr>
      </w:pPr>
      <w:r w:rsidRPr="00260997">
        <w:rPr>
          <w:rFonts w:cs="Arial"/>
          <w:b/>
          <w:sz w:val="28"/>
          <w:szCs w:val="28"/>
        </w:rPr>
        <w:lastRenderedPageBreak/>
        <w:t xml:space="preserve">Presentación </w:t>
      </w:r>
    </w:p>
    <w:p w:rsidR="00F655B0" w:rsidRDefault="00F655B0" w:rsidP="00BD2B25">
      <w:pPr>
        <w:spacing w:after="0" w:line="320" w:lineRule="exact"/>
        <w:jc w:val="both"/>
        <w:rPr>
          <w:rFonts w:cs="Arial"/>
        </w:rPr>
      </w:pPr>
      <w:r w:rsidRPr="00AE2886">
        <w:rPr>
          <w:rFonts w:cs="Arial"/>
          <w:b/>
        </w:rPr>
        <w:t>“</w:t>
      </w:r>
      <w:r w:rsidRPr="00AE2886">
        <w:rPr>
          <w:rFonts w:cs="Arial"/>
        </w:rPr>
        <w:t>Entendemos la cultura como un aspecto fundamental del desarrollo humano que permite, mediante diálogos horizontales, el fortalecimiento del sentimiento de ciudadanía y la construcción de una ética a partir de la convivencia solidaria, participativa, tolerante y respetuosa de las múltiples identidades grupales e individuales de los ciudadanos, por lo que tiende a reforzar el tejido social…”.</w:t>
      </w:r>
      <w:r w:rsidRPr="00AE2886">
        <w:rPr>
          <w:rStyle w:val="Refdenotaalpie"/>
          <w:rFonts w:cs="Arial"/>
        </w:rPr>
        <w:footnoteReference w:id="1"/>
      </w:r>
    </w:p>
    <w:p w:rsidR="00FD10FD" w:rsidRPr="00AE2886" w:rsidRDefault="00FD10FD" w:rsidP="00BD2B25">
      <w:pPr>
        <w:spacing w:after="0" w:line="320" w:lineRule="exact"/>
        <w:jc w:val="both"/>
        <w:rPr>
          <w:rFonts w:cs="Arial"/>
        </w:rPr>
      </w:pPr>
    </w:p>
    <w:p w:rsidR="00F655B0" w:rsidRPr="00AE2886" w:rsidRDefault="00F655B0" w:rsidP="00BD2B25">
      <w:pPr>
        <w:spacing w:after="0" w:line="320" w:lineRule="exact"/>
        <w:jc w:val="both"/>
        <w:rPr>
          <w:rFonts w:cs="Arial"/>
        </w:rPr>
      </w:pPr>
      <w:r w:rsidRPr="00AE2886">
        <w:rPr>
          <w:rFonts w:cs="Arial"/>
        </w:rPr>
        <w:t xml:space="preserve">Por ello, un componente esencial para el ejercicio pleno de los derechos culturales en la Ciudad de México tiene que ver con la gobernanza, entendida como el trabajo corresponsable con los actores ligados a la cultura. En ese sentido, el trabajo coordinado con las delegaciones políticas es de suma importancia. </w:t>
      </w:r>
    </w:p>
    <w:p w:rsidR="00FD10FD" w:rsidRDefault="00FD10FD" w:rsidP="00BD2B25">
      <w:pPr>
        <w:spacing w:after="0" w:line="320" w:lineRule="exact"/>
        <w:jc w:val="both"/>
        <w:rPr>
          <w:rFonts w:cs="Arial"/>
        </w:rPr>
      </w:pPr>
    </w:p>
    <w:p w:rsidR="00F655B0" w:rsidRDefault="00FD10FD" w:rsidP="00BD2B25">
      <w:pPr>
        <w:spacing w:after="0" w:line="320" w:lineRule="exact"/>
        <w:jc w:val="both"/>
        <w:rPr>
          <w:rFonts w:cs="Arial"/>
        </w:rPr>
      </w:pPr>
      <w:r>
        <w:rPr>
          <w:rFonts w:cs="Arial"/>
        </w:rPr>
        <w:t>P</w:t>
      </w:r>
      <w:r w:rsidR="00F655B0" w:rsidRPr="00AE2886">
        <w:rPr>
          <w:rFonts w:cs="Arial"/>
        </w:rPr>
        <w:t xml:space="preserve">resentamos las áreas de oportunidad y los proyectos que la Secretaría de Cultura </w:t>
      </w:r>
      <w:r>
        <w:rPr>
          <w:rFonts w:cs="Arial"/>
        </w:rPr>
        <w:t xml:space="preserve">desea </w:t>
      </w:r>
      <w:r w:rsidR="00F655B0" w:rsidRPr="00AE2886">
        <w:rPr>
          <w:rFonts w:cs="Arial"/>
        </w:rPr>
        <w:t>propone</w:t>
      </w:r>
      <w:r>
        <w:rPr>
          <w:rFonts w:cs="Arial"/>
        </w:rPr>
        <w:t>r</w:t>
      </w:r>
      <w:r w:rsidR="00F655B0" w:rsidRPr="00AE2886">
        <w:rPr>
          <w:rFonts w:cs="Arial"/>
        </w:rPr>
        <w:t xml:space="preserve"> a las </w:t>
      </w:r>
      <w:r>
        <w:rPr>
          <w:rFonts w:cs="Arial"/>
        </w:rPr>
        <w:t>Autoridades Delegacionales</w:t>
      </w:r>
      <w:r w:rsidR="00F655B0" w:rsidRPr="00AE2886">
        <w:rPr>
          <w:rFonts w:cs="Arial"/>
        </w:rPr>
        <w:t xml:space="preserve"> para trabajar de manera colaborativa en el territorio de las 16 demarcaciones. Los programas y proyectos </w:t>
      </w:r>
      <w:r>
        <w:rPr>
          <w:rFonts w:cs="Arial"/>
        </w:rPr>
        <w:t>que se proponen se han desarrollado en los últimos años y están todos probados en su efectividad e impacto, lo que se desea es potenciar sus resultados para beneficio de la ciudadanía en toda la urbe. Las propuestas de trabajo en conjunto, sin descartar nuevas propuestas por parte de cualquiera de las delegaciones, son</w:t>
      </w:r>
      <w:r w:rsidR="00F655B0" w:rsidRPr="00AE2886">
        <w:rPr>
          <w:rFonts w:cs="Arial"/>
        </w:rPr>
        <w:t>:</w:t>
      </w:r>
    </w:p>
    <w:p w:rsidR="00FD10FD" w:rsidRPr="00AE2886" w:rsidRDefault="00FD10FD" w:rsidP="00BD2B25">
      <w:pPr>
        <w:spacing w:after="0" w:line="320" w:lineRule="exact"/>
        <w:jc w:val="both"/>
        <w:rPr>
          <w:rFonts w:cs="Arial"/>
        </w:rPr>
      </w:pPr>
    </w:p>
    <w:p w:rsidR="00F655B0" w:rsidRPr="00AE2886" w:rsidRDefault="00F655B0" w:rsidP="00BD2B25">
      <w:pPr>
        <w:pStyle w:val="Prrafodelista"/>
        <w:numPr>
          <w:ilvl w:val="0"/>
          <w:numId w:val="1"/>
        </w:numPr>
        <w:spacing w:after="0" w:line="320" w:lineRule="exact"/>
        <w:jc w:val="both"/>
        <w:rPr>
          <w:rFonts w:asciiTheme="minorHAnsi" w:hAnsiTheme="minorHAnsi" w:cs="Arial"/>
        </w:rPr>
      </w:pPr>
      <w:r w:rsidRPr="00AE2886">
        <w:rPr>
          <w:rFonts w:asciiTheme="minorHAnsi" w:hAnsiTheme="minorHAnsi" w:cs="Arial"/>
        </w:rPr>
        <w:t>Orquestas Juveniles y Coros de la Ciudad de México</w:t>
      </w:r>
    </w:p>
    <w:p w:rsidR="00F655B0" w:rsidRPr="00AE2886" w:rsidRDefault="00DB0B49" w:rsidP="00BD2B25">
      <w:pPr>
        <w:pStyle w:val="Prrafodelista"/>
        <w:numPr>
          <w:ilvl w:val="0"/>
          <w:numId w:val="1"/>
        </w:numPr>
        <w:spacing w:after="0" w:line="320" w:lineRule="exact"/>
        <w:jc w:val="both"/>
        <w:rPr>
          <w:rFonts w:asciiTheme="minorHAnsi" w:hAnsiTheme="minorHAnsi" w:cs="Arial"/>
        </w:rPr>
      </w:pPr>
      <w:r>
        <w:rPr>
          <w:rFonts w:asciiTheme="minorHAnsi" w:hAnsiTheme="minorHAnsi" w:cs="Arial"/>
        </w:rPr>
        <w:t>Programa de Estímulos para el Desarrollo Cultural Comunitario Delegacional</w:t>
      </w:r>
    </w:p>
    <w:p w:rsidR="00F655B0" w:rsidRPr="00AE2886" w:rsidRDefault="00F655B0" w:rsidP="00BD2B25">
      <w:pPr>
        <w:pStyle w:val="Prrafodelista"/>
        <w:numPr>
          <w:ilvl w:val="0"/>
          <w:numId w:val="1"/>
        </w:numPr>
        <w:spacing w:after="0" w:line="320" w:lineRule="exact"/>
        <w:jc w:val="both"/>
        <w:rPr>
          <w:rFonts w:asciiTheme="minorHAnsi" w:hAnsiTheme="minorHAnsi" w:cs="Arial"/>
        </w:rPr>
      </w:pPr>
      <w:r w:rsidRPr="00AE2886">
        <w:rPr>
          <w:rFonts w:asciiTheme="minorHAnsi" w:hAnsiTheme="minorHAnsi" w:cs="Arial"/>
        </w:rPr>
        <w:t>Emprendimientos y empresas culturales</w:t>
      </w:r>
    </w:p>
    <w:p w:rsidR="00F655B0" w:rsidRPr="00AE2886" w:rsidRDefault="00F655B0" w:rsidP="00BD2B25">
      <w:pPr>
        <w:pStyle w:val="Prrafodelista"/>
        <w:numPr>
          <w:ilvl w:val="0"/>
          <w:numId w:val="1"/>
        </w:numPr>
        <w:spacing w:after="0" w:line="320" w:lineRule="exact"/>
        <w:jc w:val="both"/>
        <w:rPr>
          <w:rFonts w:asciiTheme="minorHAnsi" w:hAnsiTheme="minorHAnsi" w:cs="Arial"/>
        </w:rPr>
      </w:pPr>
      <w:r w:rsidRPr="00AE2886">
        <w:rPr>
          <w:rFonts w:asciiTheme="minorHAnsi" w:hAnsiTheme="minorHAnsi" w:cs="Arial"/>
        </w:rPr>
        <w:t>Teatro en Plaza Pública, Teatro en tu Barrio</w:t>
      </w:r>
    </w:p>
    <w:p w:rsidR="00F655B0" w:rsidRPr="00AE2886" w:rsidRDefault="00F655B0" w:rsidP="00BD2B25">
      <w:pPr>
        <w:pStyle w:val="Prrafodelista"/>
        <w:numPr>
          <w:ilvl w:val="0"/>
          <w:numId w:val="1"/>
        </w:numPr>
        <w:spacing w:after="0" w:line="320" w:lineRule="exact"/>
        <w:jc w:val="both"/>
        <w:rPr>
          <w:rFonts w:asciiTheme="minorHAnsi" w:hAnsiTheme="minorHAnsi" w:cs="Arial"/>
        </w:rPr>
      </w:pPr>
      <w:r w:rsidRPr="00AE2886">
        <w:rPr>
          <w:rFonts w:asciiTheme="minorHAnsi" w:hAnsiTheme="minorHAnsi" w:cs="Arial"/>
        </w:rPr>
        <w:t>Escenarios Vivos en tu Ciudad</w:t>
      </w:r>
    </w:p>
    <w:p w:rsidR="00F655B0" w:rsidRPr="00AE2886" w:rsidRDefault="004D77C2" w:rsidP="00BD2B25">
      <w:pPr>
        <w:pStyle w:val="Prrafodelista"/>
        <w:numPr>
          <w:ilvl w:val="0"/>
          <w:numId w:val="1"/>
        </w:numPr>
        <w:spacing w:after="0" w:line="320" w:lineRule="exact"/>
        <w:jc w:val="both"/>
        <w:rPr>
          <w:rFonts w:asciiTheme="minorHAnsi" w:hAnsiTheme="minorHAnsi" w:cs="Arial"/>
        </w:rPr>
      </w:pPr>
      <w:r>
        <w:rPr>
          <w:rFonts w:asciiTheme="minorHAnsi" w:hAnsiTheme="minorHAnsi" w:cs="Arial"/>
        </w:rPr>
        <w:t xml:space="preserve">Filarmónica de la Ciudad de México. </w:t>
      </w:r>
      <w:r w:rsidR="00F655B0" w:rsidRPr="00AE2886">
        <w:rPr>
          <w:rFonts w:asciiTheme="minorHAnsi" w:hAnsiTheme="minorHAnsi" w:cs="Arial"/>
        </w:rPr>
        <w:t>Conciertos sinfónicos en sedes externas</w:t>
      </w:r>
    </w:p>
    <w:p w:rsidR="00F655B0" w:rsidRPr="00AE2886" w:rsidRDefault="00F655B0" w:rsidP="00BD2B25">
      <w:pPr>
        <w:pStyle w:val="Prrafodelista"/>
        <w:numPr>
          <w:ilvl w:val="0"/>
          <w:numId w:val="1"/>
        </w:numPr>
        <w:spacing w:after="0" w:line="320" w:lineRule="exact"/>
        <w:jc w:val="both"/>
        <w:rPr>
          <w:rFonts w:asciiTheme="minorHAnsi" w:hAnsiTheme="minorHAnsi" w:cs="Arial"/>
        </w:rPr>
      </w:pPr>
      <w:r w:rsidRPr="00AE2886">
        <w:rPr>
          <w:rFonts w:asciiTheme="minorHAnsi" w:hAnsiTheme="minorHAnsi" w:cs="Arial"/>
        </w:rPr>
        <w:t>Galerías Abiertas</w:t>
      </w:r>
    </w:p>
    <w:p w:rsidR="00F655B0" w:rsidRPr="00AE2886" w:rsidRDefault="00F655B0" w:rsidP="00BD2B25">
      <w:pPr>
        <w:pStyle w:val="Prrafodelista"/>
        <w:numPr>
          <w:ilvl w:val="0"/>
          <w:numId w:val="1"/>
        </w:numPr>
        <w:spacing w:after="0" w:line="320" w:lineRule="exact"/>
        <w:jc w:val="both"/>
        <w:rPr>
          <w:rFonts w:asciiTheme="minorHAnsi" w:hAnsiTheme="minorHAnsi" w:cs="Arial"/>
        </w:rPr>
      </w:pPr>
      <w:r w:rsidRPr="00AE2886">
        <w:rPr>
          <w:rFonts w:asciiTheme="minorHAnsi" w:hAnsiTheme="minorHAnsi" w:cs="Arial"/>
        </w:rPr>
        <w:t>Promoción del Cine Mexicano en Delegaciones</w:t>
      </w:r>
    </w:p>
    <w:p w:rsidR="00F655B0" w:rsidRPr="00AE2886" w:rsidRDefault="00F655B0" w:rsidP="00BD2B25">
      <w:pPr>
        <w:pStyle w:val="Prrafodelista"/>
        <w:numPr>
          <w:ilvl w:val="0"/>
          <w:numId w:val="1"/>
        </w:numPr>
        <w:spacing w:after="0" w:line="320" w:lineRule="exact"/>
        <w:jc w:val="both"/>
        <w:rPr>
          <w:rFonts w:asciiTheme="minorHAnsi" w:hAnsiTheme="minorHAnsi" w:cs="Arial"/>
        </w:rPr>
      </w:pPr>
      <w:r w:rsidRPr="00AE2886">
        <w:rPr>
          <w:rFonts w:asciiTheme="minorHAnsi" w:hAnsiTheme="minorHAnsi" w:cs="Arial"/>
        </w:rPr>
        <w:t>Guardianes del Patrimonio</w:t>
      </w:r>
    </w:p>
    <w:p w:rsidR="00F655B0" w:rsidRPr="00AE2886" w:rsidRDefault="00F655B0" w:rsidP="00BD2B25">
      <w:pPr>
        <w:pStyle w:val="Prrafodelista"/>
        <w:numPr>
          <w:ilvl w:val="0"/>
          <w:numId w:val="1"/>
        </w:numPr>
        <w:spacing w:after="0" w:line="320" w:lineRule="exact"/>
        <w:jc w:val="both"/>
        <w:rPr>
          <w:rFonts w:asciiTheme="minorHAnsi" w:hAnsiTheme="minorHAnsi" w:cs="Arial"/>
        </w:rPr>
      </w:pPr>
      <w:r w:rsidRPr="00AE2886">
        <w:rPr>
          <w:rFonts w:asciiTheme="minorHAnsi" w:hAnsiTheme="minorHAnsi" w:cs="Arial"/>
        </w:rPr>
        <w:t xml:space="preserve">Cartelera Digital </w:t>
      </w:r>
    </w:p>
    <w:p w:rsidR="0020047D" w:rsidRPr="00260997" w:rsidRDefault="0020047D" w:rsidP="0020047D">
      <w:pPr>
        <w:rPr>
          <w:rFonts w:cs="Arial"/>
          <w:b/>
          <w:sz w:val="28"/>
          <w:szCs w:val="28"/>
          <w:lang w:val="es-ES_tradnl"/>
        </w:rPr>
      </w:pPr>
      <w:r w:rsidRPr="00260997">
        <w:rPr>
          <w:rFonts w:cs="Arial"/>
          <w:b/>
          <w:sz w:val="28"/>
          <w:szCs w:val="28"/>
          <w:lang w:val="es-ES_tradnl"/>
        </w:rPr>
        <w:lastRenderedPageBreak/>
        <w:t>Eje 1. Educación y formación artística y cultural</w:t>
      </w:r>
    </w:p>
    <w:p w:rsidR="0020047D" w:rsidRPr="00AE2886" w:rsidRDefault="0020047D" w:rsidP="0020047D">
      <w:pPr>
        <w:spacing w:after="0"/>
        <w:jc w:val="center"/>
        <w:rPr>
          <w:b/>
        </w:rPr>
      </w:pPr>
      <w:r w:rsidRPr="00AE2886">
        <w:rPr>
          <w:b/>
        </w:rPr>
        <w:t>SECRETARÍA DE CULTURA</w:t>
      </w:r>
    </w:p>
    <w:p w:rsidR="0020047D" w:rsidRPr="00AE2886" w:rsidRDefault="0020047D" w:rsidP="0020047D">
      <w:pPr>
        <w:spacing w:after="0"/>
        <w:jc w:val="center"/>
        <w:rPr>
          <w:b/>
        </w:rPr>
      </w:pPr>
      <w:r w:rsidRPr="00AE2886">
        <w:rPr>
          <w:b/>
        </w:rPr>
        <w:t>COORDINACIÓN CON DELEGACIONES</w:t>
      </w:r>
    </w:p>
    <w:p w:rsidR="0020047D" w:rsidRPr="00AE2886" w:rsidRDefault="0020047D" w:rsidP="0020047D">
      <w:pPr>
        <w:spacing w:after="0" w:line="240" w:lineRule="auto"/>
        <w:jc w:val="center"/>
        <w:rPr>
          <w:b/>
        </w:rPr>
      </w:pPr>
    </w:p>
    <w:tbl>
      <w:tblPr>
        <w:tblStyle w:val="Tablaconcuadrcula1"/>
        <w:tblW w:w="5196" w:type="pct"/>
        <w:tblLook w:val="04A0" w:firstRow="1" w:lastRow="0" w:firstColumn="1" w:lastColumn="0" w:noHBand="0" w:noVBand="1"/>
      </w:tblPr>
      <w:tblGrid>
        <w:gridCol w:w="3752"/>
        <w:gridCol w:w="5174"/>
        <w:gridCol w:w="3119"/>
        <w:gridCol w:w="1458"/>
      </w:tblGrid>
      <w:tr w:rsidR="003B6773" w:rsidRPr="006D1D9C" w:rsidTr="00260997">
        <w:tc>
          <w:tcPr>
            <w:tcW w:w="1389" w:type="pct"/>
          </w:tcPr>
          <w:p w:rsidR="003B6773" w:rsidRPr="006D1D9C" w:rsidRDefault="003B6773" w:rsidP="00260997">
            <w:pPr>
              <w:rPr>
                <w:i/>
              </w:rPr>
            </w:pPr>
            <w:r w:rsidRPr="006D1D9C">
              <w:rPr>
                <w:i/>
              </w:rPr>
              <w:t>Coordinación/Dirección</w:t>
            </w:r>
          </w:p>
        </w:tc>
        <w:tc>
          <w:tcPr>
            <w:tcW w:w="3611" w:type="pct"/>
            <w:gridSpan w:val="3"/>
          </w:tcPr>
          <w:p w:rsidR="003B6773" w:rsidRDefault="003B6773" w:rsidP="00260997">
            <w:r w:rsidRPr="00E171AC">
              <w:t xml:space="preserve">Centro Cultural </w:t>
            </w:r>
            <w:proofErr w:type="spellStart"/>
            <w:r w:rsidRPr="00E171AC">
              <w:t>Ollin</w:t>
            </w:r>
            <w:proofErr w:type="spellEnd"/>
            <w:r w:rsidRPr="00E171AC">
              <w:t xml:space="preserve"> </w:t>
            </w:r>
            <w:proofErr w:type="spellStart"/>
            <w:r w:rsidRPr="00E171AC">
              <w:t>Yoliztli</w:t>
            </w:r>
            <w:proofErr w:type="spellEnd"/>
          </w:p>
          <w:p w:rsidR="003B6773" w:rsidRPr="00E171AC" w:rsidRDefault="003B6773" w:rsidP="00260997"/>
        </w:tc>
      </w:tr>
      <w:tr w:rsidR="003B6773" w:rsidRPr="006D1D9C" w:rsidTr="00260997">
        <w:tc>
          <w:tcPr>
            <w:tcW w:w="1389" w:type="pct"/>
          </w:tcPr>
          <w:p w:rsidR="003B6773" w:rsidRPr="006D1D9C" w:rsidRDefault="003B6773" w:rsidP="00260997">
            <w:pPr>
              <w:rPr>
                <w:i/>
              </w:rPr>
            </w:pPr>
            <w:r w:rsidRPr="006D1D9C">
              <w:rPr>
                <w:i/>
              </w:rPr>
              <w:t>Proyecto</w:t>
            </w:r>
          </w:p>
        </w:tc>
        <w:tc>
          <w:tcPr>
            <w:tcW w:w="3611" w:type="pct"/>
            <w:gridSpan w:val="3"/>
          </w:tcPr>
          <w:p w:rsidR="003B6773" w:rsidRPr="00260997" w:rsidRDefault="003B6773" w:rsidP="00260997">
            <w:pPr>
              <w:jc w:val="both"/>
              <w:rPr>
                <w:b/>
              </w:rPr>
            </w:pPr>
            <w:r w:rsidRPr="00260997">
              <w:rPr>
                <w:b/>
              </w:rPr>
              <w:t>Orquestas Juveniles y Coros de la Ciudad de México</w:t>
            </w:r>
          </w:p>
        </w:tc>
      </w:tr>
      <w:tr w:rsidR="003B6773" w:rsidRPr="006D1D9C" w:rsidTr="00260997">
        <w:tc>
          <w:tcPr>
            <w:tcW w:w="1389" w:type="pct"/>
          </w:tcPr>
          <w:p w:rsidR="003B6773" w:rsidRPr="006D1D9C" w:rsidRDefault="003B6773" w:rsidP="00260997">
            <w:pPr>
              <w:rPr>
                <w:i/>
              </w:rPr>
            </w:pPr>
            <w:r w:rsidRPr="006D1D9C">
              <w:rPr>
                <w:i/>
              </w:rPr>
              <w:t>Objetivo</w:t>
            </w:r>
          </w:p>
        </w:tc>
        <w:tc>
          <w:tcPr>
            <w:tcW w:w="3611" w:type="pct"/>
            <w:gridSpan w:val="3"/>
          </w:tcPr>
          <w:p w:rsidR="003B6773" w:rsidRPr="00E171AC" w:rsidRDefault="003B6773" w:rsidP="00260997">
            <w:pPr>
              <w:jc w:val="both"/>
            </w:pPr>
            <w:r w:rsidRPr="00E171AC">
              <w:t>Brindar la oportunidad a niños y jóvenes de la Ciudad de México de acercarse a la música clásica, a través de la ejecución colectiva como integrantes de una Orquesta o Coro Juvenil</w:t>
            </w:r>
            <w:r>
              <w:t>.</w:t>
            </w:r>
          </w:p>
        </w:tc>
      </w:tr>
      <w:tr w:rsidR="003B6773" w:rsidRPr="006D1D9C" w:rsidTr="00260997">
        <w:tc>
          <w:tcPr>
            <w:tcW w:w="1389" w:type="pct"/>
          </w:tcPr>
          <w:p w:rsidR="003B6773" w:rsidRPr="006D1D9C" w:rsidRDefault="003B6773" w:rsidP="00260997">
            <w:pPr>
              <w:rPr>
                <w:i/>
              </w:rPr>
            </w:pPr>
            <w:r w:rsidRPr="006D1D9C">
              <w:rPr>
                <w:i/>
              </w:rPr>
              <w:t>Actividades</w:t>
            </w:r>
          </w:p>
        </w:tc>
        <w:tc>
          <w:tcPr>
            <w:tcW w:w="3611" w:type="pct"/>
            <w:gridSpan w:val="3"/>
          </w:tcPr>
          <w:p w:rsidR="003B6773" w:rsidRPr="00E171AC" w:rsidRDefault="003B6773" w:rsidP="00260997">
            <w:pPr>
              <w:jc w:val="both"/>
            </w:pPr>
            <w:r w:rsidRPr="00E171AC">
              <w:t>Clases, ensayos, conciertos, cursos de primavera y verano.</w:t>
            </w:r>
          </w:p>
        </w:tc>
      </w:tr>
      <w:tr w:rsidR="003B6773" w:rsidRPr="006D1D9C" w:rsidTr="00260997">
        <w:tc>
          <w:tcPr>
            <w:tcW w:w="1389" w:type="pct"/>
          </w:tcPr>
          <w:p w:rsidR="003B6773" w:rsidRPr="006D1D9C" w:rsidRDefault="003B6773" w:rsidP="00260997">
            <w:pPr>
              <w:rPr>
                <w:i/>
              </w:rPr>
            </w:pPr>
            <w:r w:rsidRPr="006D1D9C">
              <w:rPr>
                <w:i/>
              </w:rPr>
              <w:t>Metas</w:t>
            </w:r>
          </w:p>
        </w:tc>
        <w:tc>
          <w:tcPr>
            <w:tcW w:w="3611" w:type="pct"/>
            <w:gridSpan w:val="3"/>
          </w:tcPr>
          <w:p w:rsidR="003B6773" w:rsidRPr="00E171AC" w:rsidRDefault="003B6773" w:rsidP="00260997">
            <w:pPr>
              <w:jc w:val="both"/>
            </w:pPr>
            <w:r w:rsidRPr="00E171AC">
              <w:t>Contar con orquestas y coros juvenile</w:t>
            </w:r>
            <w:r w:rsidR="004D77C2">
              <w:t>s en las 16 delegaciones con la</w:t>
            </w:r>
            <w:r w:rsidRPr="00E171AC">
              <w:t xml:space="preserve"> infraestructura adecuada para garantizar su óptimo funcionamiento.</w:t>
            </w:r>
          </w:p>
        </w:tc>
      </w:tr>
      <w:tr w:rsidR="003B6773" w:rsidRPr="006D1D9C" w:rsidTr="00260997">
        <w:tc>
          <w:tcPr>
            <w:tcW w:w="1389" w:type="pct"/>
          </w:tcPr>
          <w:p w:rsidR="003B6773" w:rsidRPr="006D1D9C" w:rsidRDefault="003B6773" w:rsidP="00260997">
            <w:pPr>
              <w:rPr>
                <w:i/>
              </w:rPr>
            </w:pPr>
            <w:r w:rsidRPr="006D1D9C">
              <w:rPr>
                <w:i/>
              </w:rPr>
              <w:t>Cobertura</w:t>
            </w:r>
          </w:p>
        </w:tc>
        <w:tc>
          <w:tcPr>
            <w:tcW w:w="3611" w:type="pct"/>
            <w:gridSpan w:val="3"/>
          </w:tcPr>
          <w:p w:rsidR="003B6773" w:rsidRPr="00E171AC" w:rsidRDefault="003B6773" w:rsidP="00260997">
            <w:pPr>
              <w:jc w:val="both"/>
            </w:pPr>
            <w:r w:rsidRPr="00E171AC">
              <w:t>Orquestas en 13 delegaciones, coros en 9 delegaciones.</w:t>
            </w:r>
            <w:r w:rsidR="00CB2E62">
              <w:t xml:space="preserve"> Meta: orquesta en las 16 delegaciones.</w:t>
            </w:r>
          </w:p>
        </w:tc>
      </w:tr>
      <w:tr w:rsidR="003B6773" w:rsidRPr="006D1D9C" w:rsidTr="00260997">
        <w:tc>
          <w:tcPr>
            <w:tcW w:w="5000" w:type="pct"/>
            <w:gridSpan w:val="4"/>
            <w:shd w:val="clear" w:color="auto" w:fill="BFBFBF" w:themeFill="background1" w:themeFillShade="BF"/>
          </w:tcPr>
          <w:p w:rsidR="003B6773" w:rsidRPr="006D1D9C" w:rsidRDefault="003B6773" w:rsidP="00260997">
            <w:pPr>
              <w:rPr>
                <w:i/>
              </w:rPr>
            </w:pPr>
          </w:p>
        </w:tc>
      </w:tr>
      <w:tr w:rsidR="003B6773" w:rsidRPr="006D1D9C" w:rsidTr="004D77C2">
        <w:tc>
          <w:tcPr>
            <w:tcW w:w="1389" w:type="pct"/>
          </w:tcPr>
          <w:p w:rsidR="003B6773" w:rsidRPr="0029475F" w:rsidRDefault="003B6773" w:rsidP="00260997">
            <w:pPr>
              <w:jc w:val="center"/>
              <w:rPr>
                <w:b/>
                <w:i/>
              </w:rPr>
            </w:pPr>
            <w:r>
              <w:rPr>
                <w:b/>
                <w:i/>
              </w:rPr>
              <w:t>Aporte de la Secretaría de Cultura</w:t>
            </w:r>
          </w:p>
        </w:tc>
        <w:tc>
          <w:tcPr>
            <w:tcW w:w="1916" w:type="pct"/>
          </w:tcPr>
          <w:p w:rsidR="003B6773" w:rsidRPr="0029475F" w:rsidRDefault="003B6773" w:rsidP="00260997">
            <w:pPr>
              <w:jc w:val="center"/>
              <w:rPr>
                <w:b/>
                <w:i/>
              </w:rPr>
            </w:pPr>
            <w:r w:rsidRPr="0029475F">
              <w:rPr>
                <w:b/>
                <w:i/>
              </w:rPr>
              <w:t>Requerimientos a la delegación</w:t>
            </w:r>
          </w:p>
        </w:tc>
        <w:tc>
          <w:tcPr>
            <w:tcW w:w="1155" w:type="pct"/>
          </w:tcPr>
          <w:p w:rsidR="003B6773" w:rsidRPr="0029475F" w:rsidRDefault="003B6773" w:rsidP="00260997">
            <w:pPr>
              <w:jc w:val="center"/>
              <w:rPr>
                <w:b/>
                <w:i/>
              </w:rPr>
            </w:pPr>
            <w:r w:rsidRPr="0029475F">
              <w:rPr>
                <w:b/>
                <w:i/>
              </w:rPr>
              <w:t>Presupuesto / costo</w:t>
            </w:r>
          </w:p>
        </w:tc>
        <w:tc>
          <w:tcPr>
            <w:tcW w:w="540" w:type="pct"/>
          </w:tcPr>
          <w:p w:rsidR="003B6773" w:rsidRPr="00260997" w:rsidRDefault="003B6773" w:rsidP="00260997">
            <w:pPr>
              <w:jc w:val="center"/>
              <w:rPr>
                <w:b/>
                <w:i/>
                <w:sz w:val="16"/>
                <w:szCs w:val="16"/>
              </w:rPr>
            </w:pPr>
            <w:r w:rsidRPr="00260997">
              <w:rPr>
                <w:b/>
                <w:i/>
                <w:sz w:val="16"/>
                <w:szCs w:val="16"/>
              </w:rPr>
              <w:t>Tiempo de ejecución</w:t>
            </w:r>
          </w:p>
        </w:tc>
      </w:tr>
      <w:tr w:rsidR="003B6773" w:rsidRPr="006D1D9C" w:rsidTr="004D77C2">
        <w:trPr>
          <w:trHeight w:val="1098"/>
        </w:trPr>
        <w:tc>
          <w:tcPr>
            <w:tcW w:w="1389" w:type="pct"/>
          </w:tcPr>
          <w:p w:rsidR="003B6773" w:rsidRPr="00260997" w:rsidRDefault="003B6773" w:rsidP="00260997">
            <w:pPr>
              <w:jc w:val="both"/>
            </w:pPr>
            <w:r w:rsidRPr="00260997">
              <w:t>Directores de orquestas y coros, maestros de instrumento, instrumental, cursos de primavera y verano, biblioteca musical.</w:t>
            </w:r>
          </w:p>
        </w:tc>
        <w:tc>
          <w:tcPr>
            <w:tcW w:w="1916" w:type="pct"/>
          </w:tcPr>
          <w:p w:rsidR="003B6773" w:rsidRPr="00260997" w:rsidRDefault="003B6773" w:rsidP="003B6773">
            <w:pPr>
              <w:pStyle w:val="Prrafodelista"/>
              <w:numPr>
                <w:ilvl w:val="0"/>
                <w:numId w:val="2"/>
              </w:numPr>
              <w:spacing w:after="0" w:line="240" w:lineRule="auto"/>
              <w:jc w:val="both"/>
              <w:rPr>
                <w:rFonts w:asciiTheme="minorHAnsi" w:hAnsiTheme="minorHAnsi"/>
              </w:rPr>
            </w:pPr>
            <w:r w:rsidRPr="00260997">
              <w:rPr>
                <w:rFonts w:asciiTheme="minorHAnsi" w:hAnsiTheme="minorHAnsi"/>
              </w:rPr>
              <w:t>Espacios que cubran los requisitos mínimos para que la orquesta o coro pueda ensayar adecuadamente.</w:t>
            </w:r>
          </w:p>
          <w:p w:rsidR="003B6773" w:rsidRPr="00260997" w:rsidRDefault="003B6773" w:rsidP="003B6773">
            <w:pPr>
              <w:pStyle w:val="Prrafodelista"/>
              <w:numPr>
                <w:ilvl w:val="0"/>
                <w:numId w:val="2"/>
              </w:numPr>
              <w:spacing w:after="0" w:line="240" w:lineRule="auto"/>
              <w:jc w:val="both"/>
              <w:rPr>
                <w:rFonts w:asciiTheme="minorHAnsi" w:hAnsiTheme="minorHAnsi"/>
              </w:rPr>
            </w:pPr>
            <w:r w:rsidRPr="00260997">
              <w:rPr>
                <w:rFonts w:asciiTheme="minorHAnsi" w:hAnsiTheme="minorHAnsi"/>
              </w:rPr>
              <w:t>Colaboración para la adquisición de instrumentos musicales.</w:t>
            </w:r>
          </w:p>
          <w:p w:rsidR="003B6773" w:rsidRPr="00260997" w:rsidRDefault="003B6773" w:rsidP="003B6773">
            <w:pPr>
              <w:pStyle w:val="Prrafodelista"/>
              <w:numPr>
                <w:ilvl w:val="0"/>
                <w:numId w:val="2"/>
              </w:numPr>
              <w:spacing w:after="0" w:line="240" w:lineRule="auto"/>
              <w:jc w:val="both"/>
              <w:rPr>
                <w:rFonts w:asciiTheme="minorHAnsi" w:hAnsiTheme="minorHAnsi"/>
              </w:rPr>
            </w:pPr>
            <w:r w:rsidRPr="00260997">
              <w:rPr>
                <w:rFonts w:asciiTheme="minorHAnsi" w:hAnsiTheme="minorHAnsi"/>
              </w:rPr>
              <w:t xml:space="preserve">Programación y difusión de los conciertos </w:t>
            </w:r>
          </w:p>
        </w:tc>
        <w:tc>
          <w:tcPr>
            <w:tcW w:w="1155" w:type="pct"/>
          </w:tcPr>
          <w:p w:rsidR="003B6773" w:rsidRPr="00260997" w:rsidRDefault="003B6773" w:rsidP="00260997">
            <w:pPr>
              <w:tabs>
                <w:tab w:val="left" w:pos="2145"/>
              </w:tabs>
              <w:jc w:val="both"/>
            </w:pPr>
            <w:r w:rsidRPr="00260997">
              <w:t xml:space="preserve">El Centro Cultural </w:t>
            </w:r>
            <w:proofErr w:type="spellStart"/>
            <w:r w:rsidR="00CB2E62" w:rsidRPr="00260997">
              <w:t>Ollín</w:t>
            </w:r>
            <w:proofErr w:type="spellEnd"/>
            <w:r w:rsidRPr="00260997">
              <w:t xml:space="preserve"> </w:t>
            </w:r>
            <w:proofErr w:type="spellStart"/>
            <w:r w:rsidRPr="00260997">
              <w:t>Yoliztli</w:t>
            </w:r>
            <w:proofErr w:type="spellEnd"/>
            <w:r w:rsidRPr="00260997">
              <w:t xml:space="preserve"> aporta 318,000 pesos mensuales en sueldos de maestros y varios millones de pesos en instrumentos musicales.</w:t>
            </w:r>
          </w:p>
        </w:tc>
        <w:tc>
          <w:tcPr>
            <w:tcW w:w="540" w:type="pct"/>
          </w:tcPr>
          <w:p w:rsidR="003B6773" w:rsidRPr="00260997" w:rsidRDefault="003B6773" w:rsidP="00260997">
            <w:pPr>
              <w:jc w:val="both"/>
            </w:pPr>
            <w:r w:rsidRPr="00260997">
              <w:t>Permanente</w:t>
            </w:r>
          </w:p>
        </w:tc>
      </w:tr>
      <w:tr w:rsidR="003B6773" w:rsidRPr="006D1D9C" w:rsidTr="00260997">
        <w:tc>
          <w:tcPr>
            <w:tcW w:w="1389" w:type="pct"/>
          </w:tcPr>
          <w:p w:rsidR="003B6773" w:rsidRPr="006D1D9C" w:rsidRDefault="003B6773" w:rsidP="00260997">
            <w:pPr>
              <w:rPr>
                <w:i/>
              </w:rPr>
            </w:pPr>
            <w:r w:rsidRPr="006D1D9C">
              <w:rPr>
                <w:i/>
              </w:rPr>
              <w:t>Aporte del proyecto a la delegación</w:t>
            </w:r>
          </w:p>
        </w:tc>
        <w:tc>
          <w:tcPr>
            <w:tcW w:w="3611" w:type="pct"/>
            <w:gridSpan w:val="3"/>
          </w:tcPr>
          <w:p w:rsidR="003B6773" w:rsidRPr="007247CE" w:rsidRDefault="003B6773" w:rsidP="00260997">
            <w:pPr>
              <w:jc w:val="both"/>
            </w:pPr>
            <w:r w:rsidRPr="007247CE">
              <w:t>Atención a niños y jóvenes de la delegación de forma gratuita, presentaciones de las agrupaciones.</w:t>
            </w:r>
          </w:p>
        </w:tc>
      </w:tr>
      <w:tr w:rsidR="003B6773" w:rsidRPr="006D1D9C" w:rsidTr="00260997">
        <w:tc>
          <w:tcPr>
            <w:tcW w:w="1389" w:type="pct"/>
          </w:tcPr>
          <w:p w:rsidR="003B6773" w:rsidRPr="006D1D9C" w:rsidRDefault="003B6773" w:rsidP="00260997">
            <w:pPr>
              <w:rPr>
                <w:i/>
              </w:rPr>
            </w:pPr>
            <w:r w:rsidRPr="006D1D9C">
              <w:rPr>
                <w:i/>
              </w:rPr>
              <w:t>Mecanismo de colaboración</w:t>
            </w:r>
          </w:p>
        </w:tc>
        <w:tc>
          <w:tcPr>
            <w:tcW w:w="3611" w:type="pct"/>
            <w:gridSpan w:val="3"/>
          </w:tcPr>
          <w:p w:rsidR="003B6773" w:rsidRPr="007247CE" w:rsidRDefault="003B6773" w:rsidP="003B6773">
            <w:pPr>
              <w:jc w:val="both"/>
            </w:pPr>
            <w:r w:rsidRPr="007247CE">
              <w:t>Los directores de orquestas y coros y el coordinador del proyecto dialogan con las autoridades delegacionales.</w:t>
            </w:r>
          </w:p>
        </w:tc>
      </w:tr>
      <w:tr w:rsidR="003B6773" w:rsidRPr="006D1D9C" w:rsidTr="00260997">
        <w:tc>
          <w:tcPr>
            <w:tcW w:w="1389" w:type="pct"/>
          </w:tcPr>
          <w:p w:rsidR="003B6773" w:rsidRPr="006D1D9C" w:rsidRDefault="003B6773" w:rsidP="00260997">
            <w:pPr>
              <w:rPr>
                <w:i/>
              </w:rPr>
            </w:pPr>
            <w:r w:rsidRPr="006D1D9C">
              <w:rPr>
                <w:i/>
              </w:rPr>
              <w:t>Requerimientos normativos</w:t>
            </w:r>
          </w:p>
        </w:tc>
        <w:tc>
          <w:tcPr>
            <w:tcW w:w="3611" w:type="pct"/>
            <w:gridSpan w:val="3"/>
          </w:tcPr>
          <w:p w:rsidR="003B6773" w:rsidRPr="007247CE" w:rsidRDefault="003B6773" w:rsidP="00260997">
            <w:pPr>
              <w:jc w:val="both"/>
            </w:pPr>
            <w:r w:rsidRPr="007247CE">
              <w:t>Convenio de colaboración</w:t>
            </w:r>
          </w:p>
        </w:tc>
      </w:tr>
      <w:tr w:rsidR="003B6773" w:rsidRPr="006D1D9C" w:rsidTr="00260997">
        <w:tc>
          <w:tcPr>
            <w:tcW w:w="5000" w:type="pct"/>
            <w:gridSpan w:val="4"/>
            <w:shd w:val="clear" w:color="auto" w:fill="BFBFBF" w:themeFill="background1" w:themeFillShade="BF"/>
          </w:tcPr>
          <w:p w:rsidR="003B6773" w:rsidRPr="007247CE" w:rsidRDefault="003B6773" w:rsidP="00260997">
            <w:pPr>
              <w:jc w:val="center"/>
              <w:rPr>
                <w:b/>
                <w:i/>
              </w:rPr>
            </w:pPr>
            <w:r w:rsidRPr="007247CE">
              <w:rPr>
                <w:b/>
                <w:i/>
              </w:rPr>
              <w:t xml:space="preserve">¿Se ha ejecutado con anterioridad con alguna delegación?       </w:t>
            </w:r>
            <w:proofErr w:type="gramStart"/>
            <w:r w:rsidRPr="007247CE">
              <w:rPr>
                <w:b/>
                <w:i/>
              </w:rPr>
              <w:t>Sí  (</w:t>
            </w:r>
            <w:proofErr w:type="gramEnd"/>
            <w:r w:rsidRPr="007247CE">
              <w:rPr>
                <w:b/>
                <w:i/>
              </w:rPr>
              <w:t>X  )               No (   )</w:t>
            </w:r>
          </w:p>
        </w:tc>
      </w:tr>
      <w:tr w:rsidR="003B6773" w:rsidRPr="006D1D9C" w:rsidTr="00260997">
        <w:tc>
          <w:tcPr>
            <w:tcW w:w="1389" w:type="pct"/>
          </w:tcPr>
          <w:p w:rsidR="003B6773" w:rsidRPr="006D1D9C" w:rsidRDefault="003B6773" w:rsidP="00260997">
            <w:pPr>
              <w:rPr>
                <w:i/>
              </w:rPr>
            </w:pPr>
            <w:r>
              <w:rPr>
                <w:i/>
              </w:rPr>
              <w:t>¿D</w:t>
            </w:r>
            <w:r w:rsidRPr="006D1D9C">
              <w:rPr>
                <w:i/>
              </w:rPr>
              <w:t>ónde</w:t>
            </w:r>
            <w:r>
              <w:rPr>
                <w:i/>
              </w:rPr>
              <w:t>?</w:t>
            </w:r>
          </w:p>
        </w:tc>
        <w:tc>
          <w:tcPr>
            <w:tcW w:w="3611" w:type="pct"/>
            <w:gridSpan w:val="3"/>
          </w:tcPr>
          <w:p w:rsidR="003B6773" w:rsidRPr="007247CE" w:rsidRDefault="00CB2E62" w:rsidP="00CB2E62">
            <w:pPr>
              <w:jc w:val="both"/>
            </w:pPr>
            <w:r>
              <w:t>En 14 de las 16 delegaciones</w:t>
            </w:r>
          </w:p>
        </w:tc>
      </w:tr>
      <w:tr w:rsidR="003B6773" w:rsidRPr="006D1D9C" w:rsidTr="00260997">
        <w:tc>
          <w:tcPr>
            <w:tcW w:w="1389" w:type="pct"/>
          </w:tcPr>
          <w:p w:rsidR="003B6773" w:rsidRPr="006D1D9C" w:rsidRDefault="003B6773" w:rsidP="00260997">
            <w:pPr>
              <w:rPr>
                <w:i/>
              </w:rPr>
            </w:pPr>
            <w:r w:rsidRPr="006D1D9C">
              <w:rPr>
                <w:i/>
              </w:rPr>
              <w:t>Principales Resultados</w:t>
            </w:r>
          </w:p>
          <w:p w:rsidR="003B6773" w:rsidRPr="006D1D9C" w:rsidRDefault="003B6773" w:rsidP="00260997">
            <w:pPr>
              <w:rPr>
                <w:i/>
              </w:rPr>
            </w:pPr>
          </w:p>
        </w:tc>
        <w:tc>
          <w:tcPr>
            <w:tcW w:w="3611" w:type="pct"/>
            <w:gridSpan w:val="3"/>
          </w:tcPr>
          <w:p w:rsidR="003B6773" w:rsidRPr="007247CE" w:rsidRDefault="003B6773" w:rsidP="00260997">
            <w:pPr>
              <w:jc w:val="both"/>
            </w:pPr>
            <w:r w:rsidRPr="007247CE">
              <w:t>Durante más de 25 años se ha atendido a miles de jóvenes y niños de la Ciudad de México, muchos de los cuales son músicos profesionales.</w:t>
            </w:r>
          </w:p>
        </w:tc>
      </w:tr>
    </w:tbl>
    <w:p w:rsidR="00126EAD" w:rsidRDefault="00126EAD"/>
    <w:p w:rsidR="0020047D" w:rsidRPr="00260997" w:rsidRDefault="00FD10FD" w:rsidP="0020047D">
      <w:pPr>
        <w:rPr>
          <w:rFonts w:cs="Arial"/>
          <w:b/>
          <w:sz w:val="28"/>
          <w:szCs w:val="28"/>
        </w:rPr>
      </w:pPr>
      <w:r>
        <w:rPr>
          <w:rFonts w:cs="Arial"/>
          <w:b/>
          <w:sz w:val="28"/>
          <w:szCs w:val="28"/>
        </w:rPr>
        <w:br w:type="page"/>
      </w:r>
      <w:r w:rsidR="0020047D" w:rsidRPr="00260997">
        <w:rPr>
          <w:rFonts w:cs="Arial"/>
          <w:b/>
          <w:sz w:val="28"/>
          <w:szCs w:val="28"/>
        </w:rPr>
        <w:lastRenderedPageBreak/>
        <w:t>Eje 2. Desarrollo cultural comunitario</w:t>
      </w:r>
    </w:p>
    <w:p w:rsidR="0020047D" w:rsidRPr="00AE2886" w:rsidRDefault="0020047D" w:rsidP="0020047D">
      <w:pPr>
        <w:spacing w:after="0"/>
        <w:jc w:val="center"/>
        <w:rPr>
          <w:b/>
        </w:rPr>
      </w:pPr>
      <w:r w:rsidRPr="00AE2886">
        <w:rPr>
          <w:b/>
        </w:rPr>
        <w:t>SECRETARÍA DE CULTURA</w:t>
      </w:r>
    </w:p>
    <w:p w:rsidR="0020047D" w:rsidRPr="00AE2886" w:rsidRDefault="0020047D" w:rsidP="0020047D">
      <w:pPr>
        <w:spacing w:after="0"/>
        <w:jc w:val="center"/>
        <w:rPr>
          <w:b/>
        </w:rPr>
      </w:pPr>
      <w:r w:rsidRPr="00AE2886">
        <w:rPr>
          <w:b/>
        </w:rPr>
        <w:t>COORDINACIÓN CON DELEGACIONES</w:t>
      </w:r>
    </w:p>
    <w:p w:rsidR="0020047D" w:rsidRPr="00AE2886" w:rsidRDefault="0020047D" w:rsidP="0020047D">
      <w:pPr>
        <w:spacing w:after="0" w:line="240" w:lineRule="auto"/>
        <w:jc w:val="center"/>
        <w:rPr>
          <w:b/>
        </w:rPr>
      </w:pPr>
    </w:p>
    <w:tbl>
      <w:tblPr>
        <w:tblStyle w:val="Tablaconcuadrcula1"/>
        <w:tblW w:w="5196" w:type="pct"/>
        <w:tblLook w:val="04A0" w:firstRow="1" w:lastRow="0" w:firstColumn="1" w:lastColumn="0" w:noHBand="0" w:noVBand="1"/>
      </w:tblPr>
      <w:tblGrid>
        <w:gridCol w:w="3431"/>
        <w:gridCol w:w="7013"/>
        <w:gridCol w:w="2025"/>
        <w:gridCol w:w="1034"/>
      </w:tblGrid>
      <w:tr w:rsidR="00126EAD" w:rsidRPr="006D1D9C" w:rsidTr="004D77C2">
        <w:tc>
          <w:tcPr>
            <w:tcW w:w="1270" w:type="pct"/>
          </w:tcPr>
          <w:p w:rsidR="00126EAD" w:rsidRPr="006D1D9C" w:rsidRDefault="00126EAD" w:rsidP="00126EAD">
            <w:pPr>
              <w:rPr>
                <w:i/>
              </w:rPr>
            </w:pPr>
            <w:r w:rsidRPr="006D1D9C">
              <w:rPr>
                <w:i/>
              </w:rPr>
              <w:t>Coordinación/Dirección</w:t>
            </w:r>
          </w:p>
        </w:tc>
        <w:tc>
          <w:tcPr>
            <w:tcW w:w="3730" w:type="pct"/>
            <w:gridSpan w:val="3"/>
          </w:tcPr>
          <w:p w:rsidR="00126EAD" w:rsidRPr="00260997" w:rsidRDefault="00126EAD" w:rsidP="00126EAD">
            <w:r w:rsidRPr="00260997">
              <w:t>Coordinación de Vinculación Cultural Comunitaria</w:t>
            </w:r>
          </w:p>
          <w:p w:rsidR="00126EAD" w:rsidRPr="00260997" w:rsidRDefault="00126EAD" w:rsidP="00126EAD"/>
        </w:tc>
      </w:tr>
      <w:tr w:rsidR="00126EAD" w:rsidRPr="006D1D9C" w:rsidTr="004D77C2">
        <w:tc>
          <w:tcPr>
            <w:tcW w:w="1270" w:type="pct"/>
          </w:tcPr>
          <w:p w:rsidR="00126EAD" w:rsidRPr="006D1D9C" w:rsidRDefault="00126EAD" w:rsidP="00126EAD">
            <w:pPr>
              <w:rPr>
                <w:i/>
              </w:rPr>
            </w:pPr>
            <w:r w:rsidRPr="006D1D9C">
              <w:rPr>
                <w:i/>
              </w:rPr>
              <w:t>Proyecto</w:t>
            </w:r>
          </w:p>
        </w:tc>
        <w:tc>
          <w:tcPr>
            <w:tcW w:w="3730" w:type="pct"/>
            <w:gridSpan w:val="3"/>
          </w:tcPr>
          <w:p w:rsidR="00126EAD" w:rsidRPr="00260997" w:rsidRDefault="00126EAD" w:rsidP="00126EAD">
            <w:pPr>
              <w:jc w:val="both"/>
              <w:rPr>
                <w:b/>
              </w:rPr>
            </w:pPr>
            <w:r w:rsidRPr="00260997">
              <w:rPr>
                <w:b/>
              </w:rPr>
              <w:t xml:space="preserve">Programa de Estímulos para el Desarrollo Cultural </w:t>
            </w:r>
            <w:r w:rsidR="00DB0B49">
              <w:rPr>
                <w:b/>
              </w:rPr>
              <w:t xml:space="preserve">Comunitario </w:t>
            </w:r>
            <w:r w:rsidRPr="00260997">
              <w:rPr>
                <w:b/>
              </w:rPr>
              <w:t xml:space="preserve">Delegacional </w:t>
            </w:r>
          </w:p>
        </w:tc>
      </w:tr>
      <w:tr w:rsidR="00126EAD" w:rsidRPr="006D1D9C" w:rsidTr="004D77C2">
        <w:tc>
          <w:tcPr>
            <w:tcW w:w="1270" w:type="pct"/>
          </w:tcPr>
          <w:p w:rsidR="00126EAD" w:rsidRPr="006D1D9C" w:rsidRDefault="00126EAD" w:rsidP="00126EAD">
            <w:pPr>
              <w:rPr>
                <w:i/>
              </w:rPr>
            </w:pPr>
            <w:r w:rsidRPr="006D1D9C">
              <w:rPr>
                <w:i/>
              </w:rPr>
              <w:t>Objetivo</w:t>
            </w:r>
          </w:p>
        </w:tc>
        <w:tc>
          <w:tcPr>
            <w:tcW w:w="3730" w:type="pct"/>
            <w:gridSpan w:val="3"/>
          </w:tcPr>
          <w:p w:rsidR="00126EAD" w:rsidRPr="00621593" w:rsidRDefault="00126EAD" w:rsidP="00126EAD">
            <w:pPr>
              <w:jc w:val="both"/>
              <w:rPr>
                <w:b/>
              </w:rPr>
            </w:pPr>
            <w:r w:rsidRPr="00CB2E4E">
              <w:t xml:space="preserve">Apoyar financieramente y asesorar la implementación de Proyectos de Desarrollo Cultural,  presentados </w:t>
            </w:r>
            <w:r>
              <w:t xml:space="preserve">en cada una de las delegaciones políticas de la ciudad de México </w:t>
            </w:r>
            <w:r w:rsidRPr="00CB2E4E">
              <w:t xml:space="preserve">por </w:t>
            </w:r>
            <w:r>
              <w:t xml:space="preserve">promotores culturales, </w:t>
            </w:r>
            <w:r w:rsidRPr="00CB2E4E">
              <w:t xml:space="preserve">colectivos, grupos, organizaciones, asociaciones, compañías, empresas, cooperativas culturales, </w:t>
            </w:r>
            <w:r>
              <w:t xml:space="preserve">artistas, </w:t>
            </w:r>
            <w:r w:rsidRPr="00CB2E4E">
              <w:t xml:space="preserve">académicos y otros interesados, </w:t>
            </w:r>
            <w:r>
              <w:t xml:space="preserve">para </w:t>
            </w:r>
            <w:r w:rsidRPr="00CB2E4E">
              <w:t>contribu</w:t>
            </w:r>
            <w:r>
              <w:t>ir</w:t>
            </w:r>
            <w:r w:rsidRPr="00CB2E4E">
              <w:t xml:space="preserve"> al impulso de las capacidades creativas, </w:t>
            </w:r>
            <w:r>
              <w:t xml:space="preserve">el desarrollo cultural local, </w:t>
            </w:r>
            <w:r w:rsidRPr="00CB2E4E">
              <w:t xml:space="preserve">la participación ciudadana, la organización comunitaria y el ejercicio pleno de los </w:t>
            </w:r>
            <w:r>
              <w:t>d</w:t>
            </w:r>
            <w:r w:rsidRPr="00CB2E4E">
              <w:t>erechos culturales de los habitantes de la Ciudad de México</w:t>
            </w:r>
            <w:r>
              <w:t xml:space="preserve">. </w:t>
            </w:r>
          </w:p>
        </w:tc>
      </w:tr>
      <w:tr w:rsidR="00126EAD" w:rsidRPr="006D1D9C" w:rsidTr="004D77C2">
        <w:tc>
          <w:tcPr>
            <w:tcW w:w="1270" w:type="pct"/>
          </w:tcPr>
          <w:p w:rsidR="00126EAD" w:rsidRPr="006D1D9C" w:rsidRDefault="00126EAD" w:rsidP="00126EAD">
            <w:pPr>
              <w:rPr>
                <w:i/>
              </w:rPr>
            </w:pPr>
            <w:r w:rsidRPr="006D1D9C">
              <w:rPr>
                <w:i/>
              </w:rPr>
              <w:t>Actividades</w:t>
            </w:r>
          </w:p>
        </w:tc>
        <w:tc>
          <w:tcPr>
            <w:tcW w:w="3730" w:type="pct"/>
            <w:gridSpan w:val="3"/>
          </w:tcPr>
          <w:p w:rsidR="00126EAD" w:rsidRPr="00CA21EA" w:rsidRDefault="00126EAD" w:rsidP="00260997">
            <w:pPr>
              <w:jc w:val="both"/>
            </w:pPr>
            <w:r>
              <w:t>Creación de un fondo de recursos tripartito para el desarrollo cultural delegacional (gobierno delegacional, gobierno de la Ciudad de México y gobierno federal); d</w:t>
            </w:r>
            <w:r w:rsidRPr="00CA21EA">
              <w:t>iseño, publicación</w:t>
            </w:r>
            <w:r w:rsidR="00260997">
              <w:t xml:space="preserve"> y </w:t>
            </w:r>
            <w:r>
              <w:t>difusión de la convocatoria;</w:t>
            </w:r>
            <w:r w:rsidRPr="00CA21EA">
              <w:t xml:space="preserve"> </w:t>
            </w:r>
            <w:r>
              <w:t xml:space="preserve">instalación de Consejos </w:t>
            </w:r>
            <w:r w:rsidR="00260997">
              <w:t>D</w:t>
            </w:r>
            <w:r>
              <w:t xml:space="preserve">elegacionales de Desarrollo Cultural; </w:t>
            </w:r>
            <w:proofErr w:type="spellStart"/>
            <w:r w:rsidRPr="00CA21EA">
              <w:t>dictami</w:t>
            </w:r>
            <w:r>
              <w:t>nación</w:t>
            </w:r>
            <w:proofErr w:type="spellEnd"/>
            <w:r>
              <w:t xml:space="preserve"> y selección de proyectos; publicación de resultados;</w:t>
            </w:r>
            <w:r w:rsidRPr="00CA21EA">
              <w:t xml:space="preserve"> entrega de e</w:t>
            </w:r>
            <w:r>
              <w:t>stímulos económicos;</w:t>
            </w:r>
            <w:r w:rsidRPr="00CA21EA">
              <w:t xml:space="preserve">  ejecución, acompañamiento, asesoría y evaluación de proyectos</w:t>
            </w:r>
            <w:r>
              <w:t xml:space="preserve"> seleccionados; y r</w:t>
            </w:r>
            <w:r w:rsidRPr="00CA21EA">
              <w:t>ecepción  de informes de proyectos seleccionados.</w:t>
            </w:r>
          </w:p>
        </w:tc>
      </w:tr>
      <w:tr w:rsidR="00126EAD" w:rsidRPr="006D1D9C" w:rsidTr="004D77C2">
        <w:tc>
          <w:tcPr>
            <w:tcW w:w="1270" w:type="pct"/>
          </w:tcPr>
          <w:p w:rsidR="00126EAD" w:rsidRPr="006D1D9C" w:rsidRDefault="00126EAD" w:rsidP="00126EAD">
            <w:pPr>
              <w:rPr>
                <w:i/>
              </w:rPr>
            </w:pPr>
            <w:r w:rsidRPr="006D1D9C">
              <w:rPr>
                <w:i/>
              </w:rPr>
              <w:t>Metas</w:t>
            </w:r>
          </w:p>
        </w:tc>
        <w:tc>
          <w:tcPr>
            <w:tcW w:w="3730" w:type="pct"/>
            <w:gridSpan w:val="3"/>
          </w:tcPr>
          <w:p w:rsidR="00126EAD" w:rsidRPr="00CA21EA" w:rsidRDefault="00DB0B49" w:rsidP="00A74308">
            <w:pPr>
              <w:jc w:val="both"/>
            </w:pPr>
            <w:r>
              <w:t>Apoyar al menos</w:t>
            </w:r>
            <w:r w:rsidR="00126EAD" w:rsidRPr="00CA21EA">
              <w:t xml:space="preserve"> </w:t>
            </w:r>
            <w:r w:rsidR="00126EAD">
              <w:t xml:space="preserve">20 </w:t>
            </w:r>
            <w:r w:rsidR="00126EAD" w:rsidRPr="00CA21EA">
              <w:t>proyectos</w:t>
            </w:r>
            <w:r w:rsidR="00126EAD">
              <w:t xml:space="preserve"> de Desarrollo Cultural por cada delegación. En caso de que todas las delegaciones decidieran participar se apoyarían en total 320 proyectos, lo que significaría un hito en las políticas culturales de la ciudad de México. </w:t>
            </w:r>
          </w:p>
        </w:tc>
      </w:tr>
      <w:tr w:rsidR="00126EAD" w:rsidRPr="006D1D9C" w:rsidTr="004D77C2">
        <w:tc>
          <w:tcPr>
            <w:tcW w:w="1270" w:type="pct"/>
          </w:tcPr>
          <w:p w:rsidR="00126EAD" w:rsidRPr="006D1D9C" w:rsidRDefault="00126EAD" w:rsidP="00126EAD">
            <w:pPr>
              <w:rPr>
                <w:i/>
              </w:rPr>
            </w:pPr>
            <w:r w:rsidRPr="006D1D9C">
              <w:rPr>
                <w:i/>
              </w:rPr>
              <w:t>Cobertura</w:t>
            </w:r>
          </w:p>
        </w:tc>
        <w:tc>
          <w:tcPr>
            <w:tcW w:w="3730" w:type="pct"/>
            <w:gridSpan w:val="3"/>
          </w:tcPr>
          <w:p w:rsidR="00126EAD" w:rsidRPr="00CA21EA" w:rsidRDefault="00A74308" w:rsidP="00126EAD">
            <w:r>
              <w:t>16 D</w:t>
            </w:r>
            <w:r w:rsidR="00126EAD" w:rsidRPr="00CA21EA">
              <w:t>elegaciones</w:t>
            </w:r>
          </w:p>
        </w:tc>
      </w:tr>
      <w:tr w:rsidR="00126EAD" w:rsidRPr="006D1D9C" w:rsidTr="00126EAD">
        <w:tc>
          <w:tcPr>
            <w:tcW w:w="5000" w:type="pct"/>
            <w:gridSpan w:val="4"/>
            <w:shd w:val="clear" w:color="auto" w:fill="BFBFBF" w:themeFill="background1" w:themeFillShade="BF"/>
          </w:tcPr>
          <w:p w:rsidR="00126EAD" w:rsidRPr="006D1D9C" w:rsidRDefault="00126EAD" w:rsidP="00126EAD">
            <w:pPr>
              <w:rPr>
                <w:i/>
              </w:rPr>
            </w:pPr>
          </w:p>
        </w:tc>
      </w:tr>
      <w:tr w:rsidR="00126EAD" w:rsidRPr="006D1D9C" w:rsidTr="004D77C2">
        <w:tc>
          <w:tcPr>
            <w:tcW w:w="1270" w:type="pct"/>
          </w:tcPr>
          <w:p w:rsidR="00126EAD" w:rsidRPr="0029475F" w:rsidRDefault="00126EAD" w:rsidP="00126EAD">
            <w:pPr>
              <w:jc w:val="center"/>
              <w:rPr>
                <w:b/>
                <w:i/>
              </w:rPr>
            </w:pPr>
            <w:r>
              <w:rPr>
                <w:b/>
                <w:i/>
              </w:rPr>
              <w:t>Aporte de la Secretaría de Cultura</w:t>
            </w:r>
          </w:p>
        </w:tc>
        <w:tc>
          <w:tcPr>
            <w:tcW w:w="2597" w:type="pct"/>
          </w:tcPr>
          <w:p w:rsidR="00126EAD" w:rsidRPr="0029475F" w:rsidRDefault="00126EAD" w:rsidP="00126EAD">
            <w:pPr>
              <w:jc w:val="center"/>
              <w:rPr>
                <w:b/>
                <w:i/>
              </w:rPr>
            </w:pPr>
            <w:r w:rsidRPr="0029475F">
              <w:rPr>
                <w:b/>
                <w:i/>
              </w:rPr>
              <w:t>Requerimientos a la delegación</w:t>
            </w:r>
          </w:p>
        </w:tc>
        <w:tc>
          <w:tcPr>
            <w:tcW w:w="750" w:type="pct"/>
          </w:tcPr>
          <w:p w:rsidR="00126EAD" w:rsidRPr="0029475F" w:rsidRDefault="00126EAD" w:rsidP="00126EAD">
            <w:pPr>
              <w:jc w:val="center"/>
              <w:rPr>
                <w:b/>
                <w:i/>
              </w:rPr>
            </w:pPr>
            <w:r w:rsidRPr="0029475F">
              <w:rPr>
                <w:b/>
                <w:i/>
              </w:rPr>
              <w:t>Presupuesto / costo</w:t>
            </w:r>
          </w:p>
        </w:tc>
        <w:tc>
          <w:tcPr>
            <w:tcW w:w="383" w:type="pct"/>
          </w:tcPr>
          <w:p w:rsidR="00126EAD" w:rsidRPr="004051EB" w:rsidRDefault="00126EAD" w:rsidP="00126EAD">
            <w:pPr>
              <w:jc w:val="center"/>
              <w:rPr>
                <w:b/>
                <w:i/>
                <w:sz w:val="16"/>
                <w:szCs w:val="16"/>
              </w:rPr>
            </w:pPr>
            <w:r w:rsidRPr="004051EB">
              <w:rPr>
                <w:b/>
                <w:i/>
                <w:sz w:val="16"/>
                <w:szCs w:val="16"/>
              </w:rPr>
              <w:t>Tiempo de ejecución</w:t>
            </w:r>
          </w:p>
        </w:tc>
      </w:tr>
      <w:tr w:rsidR="00126EAD" w:rsidRPr="006D1D9C" w:rsidTr="004D77C2">
        <w:trPr>
          <w:trHeight w:val="1098"/>
        </w:trPr>
        <w:tc>
          <w:tcPr>
            <w:tcW w:w="1270" w:type="pct"/>
          </w:tcPr>
          <w:p w:rsidR="00126EAD" w:rsidRPr="00CA21EA" w:rsidRDefault="00126EAD" w:rsidP="00A74308">
            <w:pPr>
              <w:jc w:val="both"/>
            </w:pPr>
            <w:r>
              <w:t>Acompañamiento y coparticipación en todas las fases de la convocatoria de estímulos al desarrollo cultural delegación. Aporte económico.</w:t>
            </w:r>
          </w:p>
        </w:tc>
        <w:tc>
          <w:tcPr>
            <w:tcW w:w="2597" w:type="pct"/>
          </w:tcPr>
          <w:p w:rsidR="00BC2E11" w:rsidRDefault="00126EAD" w:rsidP="00BC2E11">
            <w:pPr>
              <w:pStyle w:val="Prrafodelista"/>
              <w:numPr>
                <w:ilvl w:val="0"/>
                <w:numId w:val="15"/>
              </w:numPr>
              <w:spacing w:after="0" w:line="240" w:lineRule="auto"/>
              <w:jc w:val="both"/>
            </w:pPr>
            <w:r>
              <w:t xml:space="preserve">Coparticipación en todas las fases de la convocatoria de estímulos al desarrollo cultural delegación. </w:t>
            </w:r>
          </w:p>
          <w:p w:rsidR="00126EAD" w:rsidRPr="00CA21EA" w:rsidRDefault="00126EAD" w:rsidP="00CB2E62">
            <w:pPr>
              <w:pStyle w:val="Prrafodelista"/>
              <w:numPr>
                <w:ilvl w:val="0"/>
                <w:numId w:val="15"/>
              </w:numPr>
              <w:spacing w:after="0" w:line="240" w:lineRule="auto"/>
              <w:jc w:val="both"/>
            </w:pPr>
            <w:r>
              <w:t>Aporte económico</w:t>
            </w:r>
            <w:r w:rsidR="00CB2E62">
              <w:t xml:space="preserve"> </w:t>
            </w:r>
          </w:p>
        </w:tc>
        <w:tc>
          <w:tcPr>
            <w:tcW w:w="750" w:type="pct"/>
          </w:tcPr>
          <w:p w:rsidR="00126EAD" w:rsidRPr="00CA21EA" w:rsidRDefault="00126EAD" w:rsidP="00126EAD">
            <w:pPr>
              <w:tabs>
                <w:tab w:val="left" w:pos="2145"/>
              </w:tabs>
            </w:pPr>
            <w:r>
              <w:t>Coinversión, peso por peso</w:t>
            </w:r>
          </w:p>
        </w:tc>
        <w:tc>
          <w:tcPr>
            <w:tcW w:w="383" w:type="pct"/>
          </w:tcPr>
          <w:p w:rsidR="00126EAD" w:rsidRPr="00CA21EA" w:rsidRDefault="00126EAD" w:rsidP="00DB0B49">
            <w:r w:rsidRPr="00CA21EA">
              <w:t>Un año</w:t>
            </w:r>
          </w:p>
        </w:tc>
      </w:tr>
      <w:tr w:rsidR="00126EAD" w:rsidRPr="006D1D9C" w:rsidTr="004D77C2">
        <w:tc>
          <w:tcPr>
            <w:tcW w:w="1270" w:type="pct"/>
          </w:tcPr>
          <w:p w:rsidR="00126EAD" w:rsidRPr="00B744B0" w:rsidRDefault="00126EAD" w:rsidP="00126EAD">
            <w:pPr>
              <w:rPr>
                <w:b/>
                <w:i/>
              </w:rPr>
            </w:pPr>
            <w:r w:rsidRPr="00B744B0">
              <w:rPr>
                <w:b/>
                <w:i/>
              </w:rPr>
              <w:t>Aporte del proyecto a la delegación</w:t>
            </w:r>
          </w:p>
        </w:tc>
        <w:tc>
          <w:tcPr>
            <w:tcW w:w="3730" w:type="pct"/>
            <w:gridSpan w:val="3"/>
          </w:tcPr>
          <w:p w:rsidR="00126EAD" w:rsidRPr="0055092A" w:rsidRDefault="00DB0B49" w:rsidP="00DB0B49">
            <w:pPr>
              <w:jc w:val="both"/>
            </w:pPr>
            <w:r>
              <w:t xml:space="preserve">Favorece </w:t>
            </w:r>
            <w:r w:rsidR="00126EAD" w:rsidRPr="0055092A">
              <w:t>la implementación de proyectos de desarrollo comunitario dentro de la demarcación territorial,</w:t>
            </w:r>
            <w:r w:rsidR="00126EAD">
              <w:t xml:space="preserve"> </w:t>
            </w:r>
            <w:r w:rsidR="00126EAD" w:rsidRPr="0055092A">
              <w:t>mismo</w:t>
            </w:r>
            <w:r w:rsidR="00126EAD">
              <w:t xml:space="preserve">s </w:t>
            </w:r>
            <w:r w:rsidR="00126EAD" w:rsidRPr="0055092A">
              <w:t>que incentivan la organización comunitaria</w:t>
            </w:r>
            <w:r w:rsidR="00126EAD">
              <w:t xml:space="preserve"> y el ejercicio de los derechos culturales.</w:t>
            </w:r>
            <w:r w:rsidR="00126EAD" w:rsidRPr="0055092A">
              <w:t xml:space="preserve"> </w:t>
            </w:r>
          </w:p>
        </w:tc>
      </w:tr>
      <w:tr w:rsidR="00126EAD" w:rsidRPr="006D1D9C" w:rsidTr="004D77C2">
        <w:tc>
          <w:tcPr>
            <w:tcW w:w="1270" w:type="pct"/>
          </w:tcPr>
          <w:p w:rsidR="00126EAD" w:rsidRPr="00B744B0" w:rsidRDefault="00126EAD" w:rsidP="00126EAD">
            <w:pPr>
              <w:rPr>
                <w:b/>
                <w:i/>
              </w:rPr>
            </w:pPr>
            <w:r w:rsidRPr="00B744B0">
              <w:rPr>
                <w:b/>
                <w:i/>
              </w:rPr>
              <w:lastRenderedPageBreak/>
              <w:t>Mecanismo de colaboración</w:t>
            </w:r>
          </w:p>
        </w:tc>
        <w:tc>
          <w:tcPr>
            <w:tcW w:w="3730" w:type="pct"/>
            <w:gridSpan w:val="3"/>
          </w:tcPr>
          <w:p w:rsidR="00126EAD" w:rsidRPr="0055092A" w:rsidRDefault="00126EAD" w:rsidP="00126EAD">
            <w:pPr>
              <w:jc w:val="both"/>
            </w:pPr>
            <w:r>
              <w:t>Instalación de Consejos dictaminador en colaboración con la Secretaría de Cultura; aportación económica de ambas partes</w:t>
            </w:r>
          </w:p>
        </w:tc>
      </w:tr>
      <w:tr w:rsidR="00126EAD" w:rsidRPr="006D1D9C" w:rsidTr="004D77C2">
        <w:tc>
          <w:tcPr>
            <w:tcW w:w="1270" w:type="pct"/>
          </w:tcPr>
          <w:p w:rsidR="00126EAD" w:rsidRPr="00B744B0" w:rsidRDefault="00126EAD" w:rsidP="00126EAD">
            <w:pPr>
              <w:rPr>
                <w:b/>
                <w:i/>
              </w:rPr>
            </w:pPr>
            <w:r w:rsidRPr="00B744B0">
              <w:rPr>
                <w:b/>
                <w:i/>
              </w:rPr>
              <w:t>Requerimientos normativos</w:t>
            </w:r>
          </w:p>
        </w:tc>
        <w:tc>
          <w:tcPr>
            <w:tcW w:w="3730" w:type="pct"/>
            <w:gridSpan w:val="3"/>
          </w:tcPr>
          <w:p w:rsidR="00126EAD" w:rsidRPr="0055092A" w:rsidRDefault="00126EAD" w:rsidP="00126EAD">
            <w:r>
              <w:t>Firma de convenio</w:t>
            </w:r>
            <w:r w:rsidRPr="0055092A">
              <w:t xml:space="preserve"> </w:t>
            </w:r>
          </w:p>
        </w:tc>
      </w:tr>
      <w:tr w:rsidR="00126EAD" w:rsidRPr="006D1D9C" w:rsidTr="00126EAD">
        <w:tc>
          <w:tcPr>
            <w:tcW w:w="5000" w:type="pct"/>
            <w:gridSpan w:val="4"/>
            <w:shd w:val="clear" w:color="auto" w:fill="BFBFBF" w:themeFill="background1" w:themeFillShade="BF"/>
          </w:tcPr>
          <w:p w:rsidR="00126EAD" w:rsidRPr="0055092A" w:rsidRDefault="00126EAD" w:rsidP="00126EAD">
            <w:pPr>
              <w:jc w:val="center"/>
              <w:rPr>
                <w:b/>
              </w:rPr>
            </w:pPr>
            <w:r w:rsidRPr="0055092A">
              <w:rPr>
                <w:b/>
              </w:rPr>
              <w:t xml:space="preserve">¿Se ha ejecutado con anterioridad con alguna delegación?       </w:t>
            </w:r>
            <w:proofErr w:type="gramStart"/>
            <w:r w:rsidRPr="0055092A">
              <w:rPr>
                <w:b/>
              </w:rPr>
              <w:t>Sí  (</w:t>
            </w:r>
            <w:proofErr w:type="gramEnd"/>
            <w:r w:rsidRPr="0055092A">
              <w:rPr>
                <w:b/>
              </w:rPr>
              <w:t xml:space="preserve"> </w:t>
            </w:r>
            <w:r w:rsidR="004D77C2">
              <w:rPr>
                <w:b/>
              </w:rPr>
              <w:t>X</w:t>
            </w:r>
            <w:r w:rsidRPr="0055092A">
              <w:rPr>
                <w:b/>
              </w:rPr>
              <w:t xml:space="preserve">  )               </w:t>
            </w:r>
            <w:r w:rsidR="004D77C2">
              <w:rPr>
                <w:b/>
              </w:rPr>
              <w:t xml:space="preserve">No ( </w:t>
            </w:r>
            <w:r w:rsidRPr="0055092A">
              <w:rPr>
                <w:b/>
              </w:rPr>
              <w:t xml:space="preserve"> )</w:t>
            </w:r>
          </w:p>
        </w:tc>
      </w:tr>
      <w:tr w:rsidR="00126EAD" w:rsidRPr="006D1D9C" w:rsidTr="004D77C2">
        <w:tc>
          <w:tcPr>
            <w:tcW w:w="1270" w:type="pct"/>
          </w:tcPr>
          <w:p w:rsidR="00126EAD" w:rsidRPr="006D1D9C" w:rsidRDefault="00126EAD" w:rsidP="00126EAD">
            <w:pPr>
              <w:rPr>
                <w:i/>
              </w:rPr>
            </w:pPr>
            <w:r>
              <w:rPr>
                <w:i/>
              </w:rPr>
              <w:t>¿D</w:t>
            </w:r>
            <w:r w:rsidRPr="006D1D9C">
              <w:rPr>
                <w:i/>
              </w:rPr>
              <w:t>ónde</w:t>
            </w:r>
            <w:r>
              <w:rPr>
                <w:i/>
              </w:rPr>
              <w:t>?</w:t>
            </w:r>
          </w:p>
        </w:tc>
        <w:tc>
          <w:tcPr>
            <w:tcW w:w="3730" w:type="pct"/>
            <w:gridSpan w:val="3"/>
          </w:tcPr>
          <w:p w:rsidR="00126EAD" w:rsidRPr="006D1D9C" w:rsidRDefault="00CB2E62" w:rsidP="00126EAD">
            <w:pPr>
              <w:jc w:val="center"/>
              <w:rPr>
                <w:i/>
              </w:rPr>
            </w:pPr>
            <w:r>
              <w:rPr>
                <w:i/>
              </w:rPr>
              <w:t>En varias delegaciones y en la Secretaria de Cultura</w:t>
            </w:r>
          </w:p>
        </w:tc>
      </w:tr>
      <w:tr w:rsidR="00126EAD" w:rsidRPr="006D1D9C" w:rsidTr="004D77C2">
        <w:tc>
          <w:tcPr>
            <w:tcW w:w="1270" w:type="pct"/>
          </w:tcPr>
          <w:p w:rsidR="00126EAD" w:rsidRPr="006D1D9C" w:rsidRDefault="00126EAD" w:rsidP="00126EAD">
            <w:pPr>
              <w:rPr>
                <w:i/>
              </w:rPr>
            </w:pPr>
            <w:r w:rsidRPr="006D1D9C">
              <w:rPr>
                <w:i/>
              </w:rPr>
              <w:t>Principales Resultados</w:t>
            </w:r>
          </w:p>
        </w:tc>
        <w:tc>
          <w:tcPr>
            <w:tcW w:w="3730" w:type="pct"/>
            <w:gridSpan w:val="3"/>
          </w:tcPr>
          <w:p w:rsidR="00126EAD" w:rsidRPr="006D1D9C" w:rsidRDefault="00CB2E62" w:rsidP="00126EAD">
            <w:pPr>
              <w:jc w:val="center"/>
              <w:rPr>
                <w:i/>
              </w:rPr>
            </w:pPr>
            <w:r>
              <w:rPr>
                <w:i/>
              </w:rPr>
              <w:t>Promoción de la actividad cultural en territorio y apoyo a colectivos de desarrollo cultural comunitario</w:t>
            </w:r>
          </w:p>
        </w:tc>
      </w:tr>
    </w:tbl>
    <w:p w:rsidR="00F0486F" w:rsidRDefault="00F0486F"/>
    <w:p w:rsidR="00F0486F" w:rsidRDefault="00F0486F">
      <w:r>
        <w:br w:type="page"/>
      </w:r>
    </w:p>
    <w:p w:rsidR="0020047D" w:rsidRPr="004051EB" w:rsidRDefault="0020047D" w:rsidP="0020047D">
      <w:pPr>
        <w:spacing w:line="360" w:lineRule="auto"/>
        <w:jc w:val="both"/>
        <w:rPr>
          <w:rFonts w:cs="Arial"/>
          <w:b/>
          <w:sz w:val="28"/>
          <w:szCs w:val="28"/>
        </w:rPr>
      </w:pPr>
      <w:r w:rsidRPr="004051EB">
        <w:rPr>
          <w:rFonts w:cs="Arial"/>
          <w:b/>
          <w:sz w:val="28"/>
          <w:szCs w:val="28"/>
        </w:rPr>
        <w:lastRenderedPageBreak/>
        <w:t>Eje 3. Sostenibilidad de la Cultura</w:t>
      </w:r>
    </w:p>
    <w:p w:rsidR="0020047D" w:rsidRPr="00AE2886" w:rsidRDefault="0020047D" w:rsidP="0020047D">
      <w:pPr>
        <w:rPr>
          <w:b/>
        </w:rPr>
      </w:pPr>
    </w:p>
    <w:p w:rsidR="0020047D" w:rsidRPr="00AE2886" w:rsidRDefault="0020047D" w:rsidP="0020047D">
      <w:pPr>
        <w:spacing w:after="0"/>
        <w:jc w:val="center"/>
        <w:rPr>
          <w:b/>
        </w:rPr>
      </w:pPr>
      <w:r w:rsidRPr="00AE2886">
        <w:rPr>
          <w:b/>
        </w:rPr>
        <w:t>SECRETARÍA DE CULTURA</w:t>
      </w:r>
    </w:p>
    <w:p w:rsidR="0020047D" w:rsidRPr="00AE2886" w:rsidRDefault="0020047D" w:rsidP="0020047D">
      <w:pPr>
        <w:spacing w:after="0"/>
        <w:jc w:val="center"/>
        <w:rPr>
          <w:b/>
        </w:rPr>
      </w:pPr>
      <w:r w:rsidRPr="00AE2886">
        <w:rPr>
          <w:b/>
        </w:rPr>
        <w:t>COORDINACIÓN CON DELEGACIONES</w:t>
      </w:r>
    </w:p>
    <w:p w:rsidR="0020047D" w:rsidRPr="00AE2886" w:rsidRDefault="0020047D" w:rsidP="0020047D">
      <w:pPr>
        <w:spacing w:after="0" w:line="240" w:lineRule="auto"/>
        <w:jc w:val="center"/>
        <w:rPr>
          <w:b/>
        </w:rPr>
      </w:pPr>
    </w:p>
    <w:tbl>
      <w:tblPr>
        <w:tblStyle w:val="Tablaconcuadrcula1"/>
        <w:tblW w:w="5196" w:type="pct"/>
        <w:tblLayout w:type="fixed"/>
        <w:tblLook w:val="04A0" w:firstRow="1" w:lastRow="0" w:firstColumn="1" w:lastColumn="0" w:noHBand="0" w:noVBand="1"/>
      </w:tblPr>
      <w:tblGrid>
        <w:gridCol w:w="3397"/>
        <w:gridCol w:w="4537"/>
        <w:gridCol w:w="4394"/>
        <w:gridCol w:w="1175"/>
      </w:tblGrid>
      <w:tr w:rsidR="008E17FD" w:rsidRPr="00E22BEA" w:rsidTr="00CB2E62">
        <w:tc>
          <w:tcPr>
            <w:tcW w:w="1258" w:type="pct"/>
          </w:tcPr>
          <w:p w:rsidR="008E17FD" w:rsidRPr="00E22BEA" w:rsidRDefault="008E17FD" w:rsidP="00260997">
            <w:pPr>
              <w:rPr>
                <w:i/>
              </w:rPr>
            </w:pPr>
            <w:r w:rsidRPr="00E22BEA">
              <w:rPr>
                <w:i/>
              </w:rPr>
              <w:t>Coordinación/Dirección</w:t>
            </w:r>
          </w:p>
        </w:tc>
        <w:tc>
          <w:tcPr>
            <w:tcW w:w="3742" w:type="pct"/>
            <w:gridSpan w:val="3"/>
          </w:tcPr>
          <w:p w:rsidR="008E17FD" w:rsidRPr="004051EB" w:rsidRDefault="008E17FD" w:rsidP="00260997">
            <w:r w:rsidRPr="004051EB">
              <w:t>Coordinación de Vinculación Cultural Comunitaria</w:t>
            </w:r>
          </w:p>
        </w:tc>
      </w:tr>
      <w:tr w:rsidR="008E17FD" w:rsidRPr="00E22BEA" w:rsidTr="00CB2E62">
        <w:tc>
          <w:tcPr>
            <w:tcW w:w="1258" w:type="pct"/>
          </w:tcPr>
          <w:p w:rsidR="008E17FD" w:rsidRPr="00E22BEA" w:rsidRDefault="008E17FD" w:rsidP="00260997">
            <w:pPr>
              <w:rPr>
                <w:i/>
              </w:rPr>
            </w:pPr>
            <w:r w:rsidRPr="00E22BEA">
              <w:rPr>
                <w:i/>
              </w:rPr>
              <w:t>Proyecto</w:t>
            </w:r>
          </w:p>
        </w:tc>
        <w:tc>
          <w:tcPr>
            <w:tcW w:w="3742" w:type="pct"/>
            <w:gridSpan w:val="3"/>
          </w:tcPr>
          <w:p w:rsidR="008E17FD" w:rsidRPr="004051EB" w:rsidRDefault="008E17FD" w:rsidP="00260997">
            <w:pPr>
              <w:jc w:val="both"/>
              <w:rPr>
                <w:b/>
              </w:rPr>
            </w:pPr>
            <w:r w:rsidRPr="004051EB">
              <w:rPr>
                <w:b/>
              </w:rPr>
              <w:t>Empren</w:t>
            </w:r>
            <w:r w:rsidR="004051EB" w:rsidRPr="004051EB">
              <w:rPr>
                <w:b/>
              </w:rPr>
              <w:t>dimientos y empresas culturales</w:t>
            </w:r>
          </w:p>
        </w:tc>
      </w:tr>
      <w:tr w:rsidR="008E17FD" w:rsidRPr="00E22BEA" w:rsidTr="00CB2E62">
        <w:tc>
          <w:tcPr>
            <w:tcW w:w="1258" w:type="pct"/>
          </w:tcPr>
          <w:p w:rsidR="008E17FD" w:rsidRPr="00E22BEA" w:rsidRDefault="008E17FD" w:rsidP="00260997">
            <w:pPr>
              <w:rPr>
                <w:i/>
              </w:rPr>
            </w:pPr>
            <w:r w:rsidRPr="00E22BEA">
              <w:rPr>
                <w:i/>
              </w:rPr>
              <w:t>Objetivo</w:t>
            </w:r>
          </w:p>
        </w:tc>
        <w:tc>
          <w:tcPr>
            <w:tcW w:w="3742" w:type="pct"/>
            <w:gridSpan w:val="3"/>
          </w:tcPr>
          <w:p w:rsidR="008E17FD" w:rsidRPr="004051EB" w:rsidRDefault="008E17FD" w:rsidP="00CB2E62">
            <w:pPr>
              <w:jc w:val="both"/>
              <w:rPr>
                <w:i/>
              </w:rPr>
            </w:pPr>
            <w:r w:rsidRPr="004051EB">
              <w:rPr>
                <w:sz w:val="24"/>
                <w:szCs w:val="24"/>
              </w:rPr>
              <w:t>Fomentar la creación de redes y alianzas entre artistas, gestores, técnicos y artesanos que les permitan desarrollar sus potencialidades y aprender habilidades para incidir en el desarrollo comunitario.</w:t>
            </w:r>
            <w:r w:rsidR="00CB2E62">
              <w:rPr>
                <w:sz w:val="24"/>
                <w:szCs w:val="24"/>
              </w:rPr>
              <w:t xml:space="preserve"> </w:t>
            </w:r>
            <w:r w:rsidRPr="004051EB">
              <w:rPr>
                <w:sz w:val="24"/>
                <w:szCs w:val="24"/>
              </w:rPr>
              <w:t>Los grupos</w:t>
            </w:r>
            <w:r w:rsidR="00CB2E62">
              <w:rPr>
                <w:sz w:val="24"/>
                <w:szCs w:val="24"/>
              </w:rPr>
              <w:t xml:space="preserve"> se abren con 45 participantes.</w:t>
            </w:r>
          </w:p>
        </w:tc>
      </w:tr>
      <w:tr w:rsidR="008E17FD" w:rsidRPr="00E22BEA" w:rsidTr="00CB2E62">
        <w:tc>
          <w:tcPr>
            <w:tcW w:w="1258" w:type="pct"/>
          </w:tcPr>
          <w:p w:rsidR="008E17FD" w:rsidRPr="00E22BEA" w:rsidRDefault="008E17FD" w:rsidP="00260997">
            <w:pPr>
              <w:rPr>
                <w:i/>
              </w:rPr>
            </w:pPr>
            <w:r w:rsidRPr="00E22BEA">
              <w:rPr>
                <w:i/>
              </w:rPr>
              <w:t>Actividades</w:t>
            </w:r>
          </w:p>
        </w:tc>
        <w:tc>
          <w:tcPr>
            <w:tcW w:w="3742" w:type="pct"/>
            <w:gridSpan w:val="3"/>
          </w:tcPr>
          <w:p w:rsidR="008E17FD" w:rsidRPr="00CB2E62" w:rsidRDefault="008E17FD" w:rsidP="00CB2E62">
            <w:pPr>
              <w:jc w:val="both"/>
              <w:rPr>
                <w:sz w:val="24"/>
                <w:szCs w:val="24"/>
              </w:rPr>
            </w:pPr>
            <w:r w:rsidRPr="00CB2E62">
              <w:rPr>
                <w:sz w:val="24"/>
                <w:szCs w:val="24"/>
              </w:rPr>
              <w:t>Talleres básicos de emprendedores culturales</w:t>
            </w:r>
            <w:r w:rsidR="00CB2E62" w:rsidRPr="00CB2E62">
              <w:rPr>
                <w:sz w:val="24"/>
                <w:szCs w:val="24"/>
              </w:rPr>
              <w:t>, t</w:t>
            </w:r>
            <w:r w:rsidRPr="00CB2E62">
              <w:rPr>
                <w:sz w:val="24"/>
                <w:szCs w:val="24"/>
              </w:rPr>
              <w:t>alleres de planes de negocios</w:t>
            </w:r>
            <w:r w:rsidR="00CB2E62">
              <w:rPr>
                <w:sz w:val="24"/>
                <w:szCs w:val="24"/>
              </w:rPr>
              <w:t xml:space="preserve">, </w:t>
            </w:r>
            <w:r w:rsidRPr="00CB2E62">
              <w:rPr>
                <w:sz w:val="24"/>
                <w:szCs w:val="24"/>
              </w:rPr>
              <w:t>Tutorías con consultores externos</w:t>
            </w:r>
            <w:r w:rsidR="00CB2E62">
              <w:rPr>
                <w:sz w:val="24"/>
                <w:szCs w:val="24"/>
              </w:rPr>
              <w:t xml:space="preserve">, </w:t>
            </w:r>
            <w:r w:rsidRPr="00CB2E62">
              <w:rPr>
                <w:sz w:val="24"/>
                <w:szCs w:val="24"/>
              </w:rPr>
              <w:t>Asesorías especializadas</w:t>
            </w:r>
            <w:r w:rsidR="00CB2E62">
              <w:rPr>
                <w:sz w:val="24"/>
                <w:szCs w:val="24"/>
              </w:rPr>
              <w:t xml:space="preserve">, </w:t>
            </w:r>
            <w:r w:rsidRPr="00CB2E62">
              <w:rPr>
                <w:sz w:val="24"/>
                <w:szCs w:val="24"/>
              </w:rPr>
              <w:t>Talleres especializados: marketing cultural, registro de marca, derecho de autor y asuntos fiscales</w:t>
            </w:r>
            <w:r w:rsidR="00CB2E62">
              <w:rPr>
                <w:sz w:val="24"/>
                <w:szCs w:val="24"/>
              </w:rPr>
              <w:t xml:space="preserve">, </w:t>
            </w:r>
            <w:r w:rsidRPr="00CB2E62">
              <w:rPr>
                <w:sz w:val="24"/>
                <w:szCs w:val="24"/>
              </w:rPr>
              <w:t>Acciones de vinculación y seguimiento</w:t>
            </w:r>
            <w:r w:rsidR="00CB2E62">
              <w:rPr>
                <w:sz w:val="24"/>
                <w:szCs w:val="24"/>
              </w:rPr>
              <w:t xml:space="preserve">, </w:t>
            </w:r>
            <w:r w:rsidRPr="00CB2E62">
              <w:rPr>
                <w:sz w:val="24"/>
                <w:szCs w:val="24"/>
              </w:rPr>
              <w:t>Talleres externos de formación de emprendedores culturales</w:t>
            </w:r>
            <w:r w:rsidR="00CB2E62">
              <w:rPr>
                <w:sz w:val="24"/>
                <w:szCs w:val="24"/>
              </w:rPr>
              <w:t xml:space="preserve">, </w:t>
            </w:r>
            <w:r w:rsidRPr="00CB2E62">
              <w:rPr>
                <w:sz w:val="24"/>
                <w:szCs w:val="24"/>
              </w:rPr>
              <w:t>Conferencias externas de formación de emprendedores culturales</w:t>
            </w:r>
          </w:p>
        </w:tc>
      </w:tr>
      <w:tr w:rsidR="008E17FD" w:rsidRPr="00E22BEA" w:rsidTr="00CB2E62">
        <w:tc>
          <w:tcPr>
            <w:tcW w:w="1258" w:type="pct"/>
          </w:tcPr>
          <w:p w:rsidR="008E17FD" w:rsidRPr="00E22BEA" w:rsidRDefault="008E17FD" w:rsidP="00260997">
            <w:pPr>
              <w:rPr>
                <w:i/>
              </w:rPr>
            </w:pPr>
            <w:r w:rsidRPr="00E22BEA">
              <w:rPr>
                <w:i/>
              </w:rPr>
              <w:t>Metas</w:t>
            </w:r>
          </w:p>
        </w:tc>
        <w:tc>
          <w:tcPr>
            <w:tcW w:w="3742" w:type="pct"/>
            <w:gridSpan w:val="3"/>
          </w:tcPr>
          <w:p w:rsidR="008E17FD" w:rsidRPr="004051EB" w:rsidRDefault="008E17FD" w:rsidP="008E17FD">
            <w:pPr>
              <w:pStyle w:val="Prrafodelista"/>
              <w:numPr>
                <w:ilvl w:val="0"/>
                <w:numId w:val="4"/>
              </w:numPr>
              <w:spacing w:after="0" w:line="240" w:lineRule="auto"/>
              <w:jc w:val="both"/>
              <w:rPr>
                <w:rFonts w:asciiTheme="minorHAnsi" w:hAnsiTheme="minorHAnsi"/>
              </w:rPr>
            </w:pPr>
            <w:r w:rsidRPr="004051EB">
              <w:rPr>
                <w:rFonts w:asciiTheme="minorHAnsi" w:hAnsiTheme="minorHAnsi"/>
              </w:rPr>
              <w:t>Diversificar la oferta de profesionalización de la práctica artí</w:t>
            </w:r>
            <w:r w:rsidR="00DB0B49">
              <w:rPr>
                <w:rFonts w:asciiTheme="minorHAnsi" w:hAnsiTheme="minorHAnsi"/>
              </w:rPr>
              <w:t xml:space="preserve">stica de la comunidad cultural </w:t>
            </w:r>
            <w:r w:rsidRPr="004051EB">
              <w:rPr>
                <w:rFonts w:asciiTheme="minorHAnsi" w:hAnsiTheme="minorHAnsi"/>
              </w:rPr>
              <w:t>en la Ciudad de México (talleres, conferencias, temáticas especializadas del programa) en un 30%</w:t>
            </w:r>
          </w:p>
          <w:p w:rsidR="008E17FD" w:rsidRPr="004051EB" w:rsidRDefault="008E17FD" w:rsidP="008E17FD">
            <w:pPr>
              <w:pStyle w:val="Prrafodelista"/>
              <w:numPr>
                <w:ilvl w:val="0"/>
                <w:numId w:val="4"/>
              </w:numPr>
              <w:spacing w:after="0" w:line="240" w:lineRule="auto"/>
              <w:jc w:val="both"/>
              <w:rPr>
                <w:rFonts w:asciiTheme="minorHAnsi" w:hAnsiTheme="minorHAnsi"/>
              </w:rPr>
            </w:pPr>
            <w:r w:rsidRPr="004051EB">
              <w:rPr>
                <w:rFonts w:asciiTheme="minorHAnsi" w:hAnsiTheme="minorHAnsi"/>
              </w:rPr>
              <w:t>Vincular a los emprendimientos con fuentes de financiamiento tanto de la delegación como de otras dependencias, aunque todavía no existen estas fuentes diseñadas exactamente para cultura.</w:t>
            </w:r>
          </w:p>
        </w:tc>
      </w:tr>
      <w:tr w:rsidR="008E17FD" w:rsidRPr="00E22BEA" w:rsidTr="00CB2E62">
        <w:tc>
          <w:tcPr>
            <w:tcW w:w="1258" w:type="pct"/>
          </w:tcPr>
          <w:p w:rsidR="008E17FD" w:rsidRPr="00E22BEA" w:rsidRDefault="008E17FD" w:rsidP="00260997">
            <w:pPr>
              <w:rPr>
                <w:i/>
              </w:rPr>
            </w:pPr>
            <w:r w:rsidRPr="00E22BEA">
              <w:rPr>
                <w:i/>
              </w:rPr>
              <w:t>Cobertura</w:t>
            </w:r>
          </w:p>
        </w:tc>
        <w:tc>
          <w:tcPr>
            <w:tcW w:w="3742" w:type="pct"/>
            <w:gridSpan w:val="3"/>
          </w:tcPr>
          <w:p w:rsidR="008E17FD" w:rsidRPr="004051EB" w:rsidRDefault="008E17FD" w:rsidP="00260997">
            <w:pPr>
              <w:jc w:val="both"/>
              <w:rPr>
                <w:i/>
              </w:rPr>
            </w:pPr>
            <w:r w:rsidRPr="004051EB">
              <w:t xml:space="preserve">16 Delegaciones </w:t>
            </w:r>
          </w:p>
        </w:tc>
      </w:tr>
      <w:tr w:rsidR="008E17FD" w:rsidRPr="00E22BEA" w:rsidTr="00CB2E62">
        <w:tc>
          <w:tcPr>
            <w:tcW w:w="5000" w:type="pct"/>
            <w:gridSpan w:val="4"/>
            <w:shd w:val="clear" w:color="auto" w:fill="BFBFBF" w:themeFill="background1" w:themeFillShade="BF"/>
          </w:tcPr>
          <w:p w:rsidR="008E17FD" w:rsidRPr="004051EB" w:rsidRDefault="008E17FD" w:rsidP="00260997">
            <w:pPr>
              <w:rPr>
                <w:i/>
              </w:rPr>
            </w:pPr>
          </w:p>
        </w:tc>
      </w:tr>
      <w:tr w:rsidR="008E17FD" w:rsidRPr="00E22BEA" w:rsidTr="007456F2">
        <w:tc>
          <w:tcPr>
            <w:tcW w:w="1258" w:type="pct"/>
          </w:tcPr>
          <w:p w:rsidR="008E17FD" w:rsidRPr="00E22BEA" w:rsidRDefault="008E17FD" w:rsidP="00260997">
            <w:pPr>
              <w:jc w:val="center"/>
              <w:rPr>
                <w:b/>
                <w:i/>
              </w:rPr>
            </w:pPr>
            <w:r>
              <w:rPr>
                <w:b/>
                <w:i/>
              </w:rPr>
              <w:t>Aporte de la Secretaría de Cultura</w:t>
            </w:r>
          </w:p>
        </w:tc>
        <w:tc>
          <w:tcPr>
            <w:tcW w:w="1680" w:type="pct"/>
          </w:tcPr>
          <w:p w:rsidR="008E17FD" w:rsidRPr="004051EB" w:rsidRDefault="008E17FD" w:rsidP="00260997">
            <w:pPr>
              <w:jc w:val="center"/>
              <w:rPr>
                <w:b/>
                <w:i/>
              </w:rPr>
            </w:pPr>
            <w:r w:rsidRPr="004051EB">
              <w:rPr>
                <w:b/>
                <w:i/>
              </w:rPr>
              <w:t>Requerimientos a la delegación</w:t>
            </w:r>
          </w:p>
        </w:tc>
        <w:tc>
          <w:tcPr>
            <w:tcW w:w="1627" w:type="pct"/>
          </w:tcPr>
          <w:p w:rsidR="008E17FD" w:rsidRPr="004051EB" w:rsidRDefault="008E17FD" w:rsidP="00260997">
            <w:pPr>
              <w:jc w:val="center"/>
              <w:rPr>
                <w:b/>
                <w:i/>
              </w:rPr>
            </w:pPr>
            <w:r w:rsidRPr="004051EB">
              <w:rPr>
                <w:b/>
                <w:i/>
              </w:rPr>
              <w:t>Presupuesto / costo</w:t>
            </w:r>
          </w:p>
        </w:tc>
        <w:tc>
          <w:tcPr>
            <w:tcW w:w="435" w:type="pct"/>
          </w:tcPr>
          <w:p w:rsidR="008E17FD" w:rsidRPr="004051EB" w:rsidRDefault="008E17FD" w:rsidP="00260997">
            <w:pPr>
              <w:jc w:val="center"/>
              <w:rPr>
                <w:b/>
                <w:i/>
                <w:sz w:val="16"/>
                <w:szCs w:val="16"/>
              </w:rPr>
            </w:pPr>
            <w:r w:rsidRPr="004051EB">
              <w:rPr>
                <w:b/>
                <w:i/>
                <w:sz w:val="16"/>
                <w:szCs w:val="16"/>
              </w:rPr>
              <w:t>Tiempo de ejecución</w:t>
            </w:r>
          </w:p>
        </w:tc>
      </w:tr>
      <w:tr w:rsidR="008E17FD" w:rsidRPr="00E22BEA" w:rsidTr="007456F2">
        <w:trPr>
          <w:trHeight w:val="1098"/>
        </w:trPr>
        <w:tc>
          <w:tcPr>
            <w:tcW w:w="1258" w:type="pct"/>
          </w:tcPr>
          <w:p w:rsidR="008E17FD" w:rsidRPr="00E22BEA" w:rsidRDefault="008E17FD" w:rsidP="00CB2E62">
            <w:pPr>
              <w:jc w:val="both"/>
              <w:rPr>
                <w:sz w:val="24"/>
                <w:szCs w:val="24"/>
              </w:rPr>
            </w:pPr>
            <w:r w:rsidRPr="004051EB">
              <w:rPr>
                <w:sz w:val="24"/>
                <w:szCs w:val="24"/>
              </w:rPr>
              <w:t>Coordinación y acompañamiento en</w:t>
            </w:r>
            <w:r w:rsidR="00CB2E62">
              <w:rPr>
                <w:sz w:val="24"/>
                <w:szCs w:val="24"/>
              </w:rPr>
              <w:t xml:space="preserve"> </w:t>
            </w:r>
            <w:r w:rsidRPr="00CB2E62">
              <w:rPr>
                <w:sz w:val="24"/>
                <w:szCs w:val="24"/>
              </w:rPr>
              <w:t>Formación en gestión de proyectos culturales (un curso básico y un seminario especializado)</w:t>
            </w:r>
            <w:r w:rsidR="00CB2E62">
              <w:rPr>
                <w:sz w:val="24"/>
                <w:szCs w:val="24"/>
              </w:rPr>
              <w:t xml:space="preserve">. </w:t>
            </w:r>
            <w:r w:rsidRPr="00CB2E62">
              <w:rPr>
                <w:sz w:val="24"/>
                <w:szCs w:val="24"/>
              </w:rPr>
              <w:t xml:space="preserve">Desarrollo del plan de negocios </w:t>
            </w:r>
            <w:r w:rsidRPr="00CB2E62">
              <w:rPr>
                <w:sz w:val="24"/>
                <w:szCs w:val="24"/>
              </w:rPr>
              <w:lastRenderedPageBreak/>
              <w:t>para la creación de la empresa cultural.</w:t>
            </w:r>
            <w:r w:rsidR="00CB2E62">
              <w:rPr>
                <w:sz w:val="24"/>
                <w:szCs w:val="24"/>
              </w:rPr>
              <w:t xml:space="preserve"> </w:t>
            </w:r>
            <w:r w:rsidRPr="004051EB">
              <w:rPr>
                <w:sz w:val="24"/>
                <w:szCs w:val="24"/>
              </w:rPr>
              <w:t>Acompañamiento en la constitución legal de la empresa cultural.</w:t>
            </w:r>
            <w:r w:rsidR="00CB2E62">
              <w:rPr>
                <w:sz w:val="24"/>
                <w:szCs w:val="24"/>
              </w:rPr>
              <w:t xml:space="preserve"> </w:t>
            </w:r>
            <w:r w:rsidRPr="004051EB">
              <w:rPr>
                <w:sz w:val="24"/>
                <w:szCs w:val="24"/>
              </w:rPr>
              <w:t>Vinculación con otros colectivos, empresas y fortalecimiento del trabajo en red.</w:t>
            </w:r>
          </w:p>
        </w:tc>
        <w:tc>
          <w:tcPr>
            <w:tcW w:w="1680" w:type="pct"/>
          </w:tcPr>
          <w:p w:rsidR="008E17FD" w:rsidRPr="004051EB" w:rsidRDefault="008E17FD" w:rsidP="008E17FD">
            <w:pPr>
              <w:pStyle w:val="Prrafodelista"/>
              <w:numPr>
                <w:ilvl w:val="0"/>
                <w:numId w:val="5"/>
              </w:numPr>
              <w:spacing w:after="0" w:line="240" w:lineRule="auto"/>
              <w:jc w:val="both"/>
              <w:rPr>
                <w:rFonts w:asciiTheme="minorHAnsi" w:eastAsia="Times New Roman" w:hAnsiTheme="minorHAnsi"/>
                <w:sz w:val="24"/>
                <w:szCs w:val="24"/>
                <w:lang w:val="es-ES" w:eastAsia="es-ES"/>
              </w:rPr>
            </w:pPr>
            <w:r w:rsidRPr="004051EB">
              <w:rPr>
                <w:rFonts w:asciiTheme="minorHAnsi" w:eastAsia="Times New Roman" w:hAnsiTheme="minorHAnsi"/>
                <w:sz w:val="24"/>
                <w:szCs w:val="24"/>
                <w:lang w:val="es-ES" w:eastAsia="es-ES"/>
              </w:rPr>
              <w:lastRenderedPageBreak/>
              <w:t>Responsable de la Delegación para organizar y dar seguimiento al programa.</w:t>
            </w:r>
          </w:p>
          <w:p w:rsidR="008E17FD" w:rsidRPr="004051EB" w:rsidRDefault="008E17FD" w:rsidP="008E17FD">
            <w:pPr>
              <w:pStyle w:val="Prrafodelista"/>
              <w:numPr>
                <w:ilvl w:val="0"/>
                <w:numId w:val="5"/>
              </w:numPr>
              <w:spacing w:after="0" w:line="240" w:lineRule="auto"/>
              <w:jc w:val="both"/>
              <w:rPr>
                <w:rFonts w:asciiTheme="minorHAnsi" w:eastAsia="Times New Roman" w:hAnsiTheme="minorHAnsi"/>
                <w:sz w:val="24"/>
                <w:szCs w:val="24"/>
                <w:lang w:val="es-ES" w:eastAsia="es-ES"/>
              </w:rPr>
            </w:pPr>
            <w:r w:rsidRPr="004051EB">
              <w:rPr>
                <w:rFonts w:asciiTheme="minorHAnsi" w:eastAsia="Times New Roman" w:hAnsiTheme="minorHAnsi"/>
                <w:sz w:val="24"/>
                <w:szCs w:val="24"/>
                <w:lang w:val="es-ES" w:eastAsia="es-ES"/>
              </w:rPr>
              <w:t xml:space="preserve">Convocar a los artistas, creadores y gestores culturales de su demarcación. </w:t>
            </w:r>
          </w:p>
          <w:p w:rsidR="008E17FD" w:rsidRPr="004051EB" w:rsidRDefault="008E17FD" w:rsidP="008E17FD">
            <w:pPr>
              <w:pStyle w:val="Prrafodelista"/>
              <w:numPr>
                <w:ilvl w:val="0"/>
                <w:numId w:val="5"/>
              </w:numPr>
              <w:spacing w:after="0" w:line="240" w:lineRule="auto"/>
              <w:jc w:val="both"/>
              <w:rPr>
                <w:rFonts w:asciiTheme="minorHAnsi" w:eastAsia="Times New Roman" w:hAnsiTheme="minorHAnsi"/>
                <w:sz w:val="24"/>
                <w:szCs w:val="24"/>
                <w:lang w:val="es-ES" w:eastAsia="es-ES"/>
              </w:rPr>
            </w:pPr>
            <w:r w:rsidRPr="004051EB">
              <w:rPr>
                <w:rFonts w:asciiTheme="minorHAnsi" w:eastAsia="Times New Roman" w:hAnsiTheme="minorHAnsi"/>
                <w:sz w:val="24"/>
                <w:szCs w:val="24"/>
                <w:lang w:val="es-ES" w:eastAsia="es-ES"/>
              </w:rPr>
              <w:lastRenderedPageBreak/>
              <w:t>Espacio, equipo y mobiliario, así como hacerse cargo de la logística del taller.</w:t>
            </w:r>
          </w:p>
          <w:p w:rsidR="008E17FD" w:rsidRPr="004051EB" w:rsidRDefault="008E17FD" w:rsidP="008E17FD">
            <w:pPr>
              <w:pStyle w:val="Prrafodelista"/>
              <w:numPr>
                <w:ilvl w:val="0"/>
                <w:numId w:val="5"/>
              </w:numPr>
              <w:spacing w:after="0" w:line="240" w:lineRule="auto"/>
              <w:jc w:val="both"/>
              <w:rPr>
                <w:rFonts w:asciiTheme="minorHAnsi" w:hAnsiTheme="minorHAnsi"/>
                <w:i/>
                <w:lang w:val="es-ES"/>
              </w:rPr>
            </w:pPr>
            <w:r w:rsidRPr="004051EB">
              <w:rPr>
                <w:rFonts w:asciiTheme="minorHAnsi" w:eastAsia="Times New Roman" w:hAnsiTheme="minorHAnsi"/>
                <w:sz w:val="24"/>
                <w:szCs w:val="24"/>
                <w:lang w:val="es-ES" w:eastAsia="es-ES"/>
              </w:rPr>
              <w:t>Recursos económi</w:t>
            </w:r>
            <w:r w:rsidR="004051EB">
              <w:rPr>
                <w:rFonts w:asciiTheme="minorHAnsi" w:eastAsia="Times New Roman" w:hAnsiTheme="minorHAnsi"/>
                <w:sz w:val="24"/>
                <w:szCs w:val="24"/>
                <w:lang w:val="es-ES" w:eastAsia="es-ES"/>
              </w:rPr>
              <w:t>cos para pago de especialistas.</w:t>
            </w:r>
          </w:p>
        </w:tc>
        <w:tc>
          <w:tcPr>
            <w:tcW w:w="1627" w:type="pct"/>
          </w:tcPr>
          <w:p w:rsidR="008E17FD" w:rsidRPr="00CB2E62" w:rsidRDefault="00CB2E62" w:rsidP="00260997">
            <w:pPr>
              <w:tabs>
                <w:tab w:val="left" w:pos="2145"/>
              </w:tabs>
              <w:rPr>
                <w:sz w:val="24"/>
                <w:szCs w:val="24"/>
              </w:rPr>
            </w:pPr>
            <w:r w:rsidRPr="004051EB">
              <w:rPr>
                <w:sz w:val="24"/>
                <w:szCs w:val="24"/>
              </w:rPr>
              <w:lastRenderedPageBreak/>
              <w:t xml:space="preserve">Cabe destacar que la convocatoria que se emite desde la SECULT está abierta a los habitantes de toda la ciudad, </w:t>
            </w:r>
            <w:r>
              <w:rPr>
                <w:sz w:val="24"/>
                <w:szCs w:val="24"/>
              </w:rPr>
              <w:t>pero l</w:t>
            </w:r>
            <w:r w:rsidR="008E17FD" w:rsidRPr="004051EB">
              <w:t>a delegación p</w:t>
            </w:r>
            <w:r w:rsidR="004D77C2">
              <w:t>uede</w:t>
            </w:r>
            <w:r w:rsidR="008E17FD" w:rsidRPr="004051EB">
              <w:t xml:space="preserve"> aportar la cantidad de $150 mil pesos adicionales</w:t>
            </w:r>
            <w:r w:rsidR="008E17FD" w:rsidRPr="004051EB">
              <w:rPr>
                <w:sz w:val="24"/>
                <w:szCs w:val="24"/>
              </w:rPr>
              <w:t xml:space="preserve"> por grupo en caso de querer enfocar esta propuesta </w:t>
            </w:r>
            <w:r w:rsidR="008E17FD" w:rsidRPr="004051EB">
              <w:rPr>
                <w:sz w:val="24"/>
                <w:szCs w:val="24"/>
              </w:rPr>
              <w:lastRenderedPageBreak/>
              <w:t xml:space="preserve">específicamente a comunidades en su territorio. </w:t>
            </w:r>
          </w:p>
        </w:tc>
        <w:tc>
          <w:tcPr>
            <w:tcW w:w="435" w:type="pct"/>
          </w:tcPr>
          <w:p w:rsidR="008E17FD" w:rsidRPr="004051EB" w:rsidRDefault="008E17FD" w:rsidP="00260997">
            <w:r w:rsidRPr="004051EB">
              <w:lastRenderedPageBreak/>
              <w:t>9 meses</w:t>
            </w:r>
          </w:p>
        </w:tc>
      </w:tr>
      <w:tr w:rsidR="008E17FD" w:rsidRPr="00E22BEA" w:rsidTr="00CB2E62">
        <w:tc>
          <w:tcPr>
            <w:tcW w:w="1258" w:type="pct"/>
          </w:tcPr>
          <w:p w:rsidR="008E17FD" w:rsidRPr="00E22BEA" w:rsidRDefault="008E17FD" w:rsidP="00260997">
            <w:pPr>
              <w:rPr>
                <w:i/>
              </w:rPr>
            </w:pPr>
            <w:r w:rsidRPr="00E22BEA">
              <w:rPr>
                <w:i/>
              </w:rPr>
              <w:lastRenderedPageBreak/>
              <w:t>Aporte del proyecto a la delegación</w:t>
            </w:r>
          </w:p>
        </w:tc>
        <w:tc>
          <w:tcPr>
            <w:tcW w:w="3742" w:type="pct"/>
            <w:gridSpan w:val="3"/>
          </w:tcPr>
          <w:p w:rsidR="008E17FD" w:rsidRPr="004051EB" w:rsidRDefault="008E17FD" w:rsidP="00260997">
            <w:pPr>
              <w:jc w:val="both"/>
              <w:rPr>
                <w:i/>
              </w:rPr>
            </w:pPr>
            <w:r w:rsidRPr="004051EB">
              <w:rPr>
                <w:sz w:val="24"/>
                <w:szCs w:val="24"/>
              </w:rPr>
              <w:t>Las empresas culturales son principalmente impulsoras de rentabilidad social, bajo un enfoque de derechos humanos, que estimulan a su vez, el compromiso de los creadores y artistas con los retos de las ciudades,</w:t>
            </w:r>
            <w:r w:rsidRPr="004051EB">
              <w:rPr>
                <w:sz w:val="24"/>
                <w:szCs w:val="24"/>
                <w:lang w:val="ca-ES"/>
              </w:rPr>
              <w:t xml:space="preserve"> </w:t>
            </w:r>
            <w:r w:rsidRPr="004051EB">
              <w:rPr>
                <w:sz w:val="24"/>
                <w:szCs w:val="24"/>
              </w:rPr>
              <w:t>mejorando la convivencia, la calidad de vida, ampliando la capacidad creativa y crítica de los ciudadanos.</w:t>
            </w:r>
          </w:p>
        </w:tc>
      </w:tr>
      <w:tr w:rsidR="008E17FD" w:rsidRPr="00E22BEA" w:rsidTr="00CB2E62">
        <w:tc>
          <w:tcPr>
            <w:tcW w:w="1258" w:type="pct"/>
          </w:tcPr>
          <w:p w:rsidR="008E17FD" w:rsidRPr="00E22BEA" w:rsidRDefault="008E17FD" w:rsidP="00260997">
            <w:pPr>
              <w:rPr>
                <w:i/>
              </w:rPr>
            </w:pPr>
            <w:r w:rsidRPr="00E22BEA">
              <w:rPr>
                <w:i/>
              </w:rPr>
              <w:t>Mecanismo de colaboración</w:t>
            </w:r>
          </w:p>
        </w:tc>
        <w:tc>
          <w:tcPr>
            <w:tcW w:w="3742" w:type="pct"/>
            <w:gridSpan w:val="3"/>
          </w:tcPr>
          <w:p w:rsidR="008E17FD" w:rsidRPr="004051EB" w:rsidRDefault="008E17FD" w:rsidP="00260997">
            <w:pPr>
              <w:jc w:val="both"/>
              <w:rPr>
                <w:i/>
              </w:rPr>
            </w:pPr>
            <w:r w:rsidRPr="004051EB">
              <w:rPr>
                <w:rFonts w:eastAsia="Times New Roman" w:cs="Times New Roman"/>
                <w:sz w:val="24"/>
                <w:szCs w:val="24"/>
                <w:lang w:eastAsia="es-ES"/>
              </w:rPr>
              <w:t>Invitación directa de la delegación</w:t>
            </w:r>
          </w:p>
        </w:tc>
      </w:tr>
      <w:tr w:rsidR="008E17FD" w:rsidRPr="00E22BEA" w:rsidTr="00CB2E62">
        <w:tc>
          <w:tcPr>
            <w:tcW w:w="1258" w:type="pct"/>
          </w:tcPr>
          <w:p w:rsidR="008E17FD" w:rsidRPr="00E22BEA" w:rsidRDefault="008E17FD" w:rsidP="00260997">
            <w:pPr>
              <w:rPr>
                <w:i/>
              </w:rPr>
            </w:pPr>
            <w:r w:rsidRPr="00E22BEA">
              <w:rPr>
                <w:i/>
              </w:rPr>
              <w:t>Requerimientos normativos</w:t>
            </w:r>
          </w:p>
        </w:tc>
        <w:tc>
          <w:tcPr>
            <w:tcW w:w="3742" w:type="pct"/>
            <w:gridSpan w:val="3"/>
          </w:tcPr>
          <w:p w:rsidR="008E17FD" w:rsidRPr="004051EB" w:rsidRDefault="008E17FD" w:rsidP="004051EB">
            <w:pPr>
              <w:jc w:val="both"/>
              <w:rPr>
                <w:i/>
              </w:rPr>
            </w:pPr>
            <w:r w:rsidRPr="004051EB">
              <w:rPr>
                <w:rFonts w:eastAsia="Times New Roman" w:cs="Times New Roman"/>
                <w:sz w:val="24"/>
                <w:szCs w:val="24"/>
                <w:lang w:eastAsia="es-ES"/>
              </w:rPr>
              <w:t>Convenio de Colaboración</w:t>
            </w:r>
          </w:p>
        </w:tc>
      </w:tr>
      <w:tr w:rsidR="008E17FD" w:rsidRPr="00E22BEA" w:rsidTr="00CB2E62">
        <w:tc>
          <w:tcPr>
            <w:tcW w:w="5000" w:type="pct"/>
            <w:gridSpan w:val="4"/>
            <w:shd w:val="clear" w:color="auto" w:fill="BFBFBF" w:themeFill="background1" w:themeFillShade="BF"/>
          </w:tcPr>
          <w:p w:rsidR="008E17FD" w:rsidRPr="004051EB" w:rsidRDefault="008E17FD" w:rsidP="00260997">
            <w:pPr>
              <w:jc w:val="center"/>
              <w:rPr>
                <w:b/>
                <w:i/>
              </w:rPr>
            </w:pPr>
            <w:r w:rsidRPr="004051EB">
              <w:rPr>
                <w:b/>
                <w:i/>
              </w:rPr>
              <w:t xml:space="preserve">¿Se ha ejecutado con anterioridad con alguna delegación?       </w:t>
            </w:r>
            <w:proofErr w:type="gramStart"/>
            <w:r w:rsidRPr="004051EB">
              <w:rPr>
                <w:b/>
                <w:i/>
              </w:rPr>
              <w:t>Sí  (</w:t>
            </w:r>
            <w:proofErr w:type="gramEnd"/>
            <w:r w:rsidRPr="004051EB">
              <w:rPr>
                <w:b/>
                <w:i/>
              </w:rPr>
              <w:t xml:space="preserve"> X  )               No (   )</w:t>
            </w:r>
          </w:p>
        </w:tc>
      </w:tr>
      <w:tr w:rsidR="008E17FD" w:rsidRPr="00E22BEA" w:rsidTr="00CB2E62">
        <w:tc>
          <w:tcPr>
            <w:tcW w:w="1258" w:type="pct"/>
          </w:tcPr>
          <w:p w:rsidR="008E17FD" w:rsidRPr="00E22BEA" w:rsidRDefault="008E17FD" w:rsidP="00CB2E62">
            <w:pPr>
              <w:rPr>
                <w:i/>
              </w:rPr>
            </w:pPr>
            <w:r w:rsidRPr="00E22BEA">
              <w:rPr>
                <w:i/>
              </w:rPr>
              <w:t xml:space="preserve">¿Dónde? </w:t>
            </w:r>
          </w:p>
        </w:tc>
        <w:tc>
          <w:tcPr>
            <w:tcW w:w="3742" w:type="pct"/>
            <w:gridSpan w:val="3"/>
          </w:tcPr>
          <w:p w:rsidR="004051EB" w:rsidRPr="004051EB" w:rsidRDefault="00CB2E62" w:rsidP="00CB2E62">
            <w:pPr>
              <w:jc w:val="both"/>
            </w:pPr>
            <w:r w:rsidRPr="00E22BEA">
              <w:rPr>
                <w:i/>
              </w:rPr>
              <w:t>En 15 delegaciones, excepto Cuajimalpa, en el año 2013</w:t>
            </w:r>
            <w:r>
              <w:rPr>
                <w:i/>
              </w:rPr>
              <w:t xml:space="preserve"> y en la Secretaría de Cultura de manera ininterrumpida por los últimos 7 años. </w:t>
            </w:r>
          </w:p>
        </w:tc>
      </w:tr>
      <w:tr w:rsidR="008E17FD" w:rsidRPr="00E22BEA" w:rsidTr="00CB2E62">
        <w:tc>
          <w:tcPr>
            <w:tcW w:w="1258" w:type="pct"/>
          </w:tcPr>
          <w:p w:rsidR="008E17FD" w:rsidRPr="00E22BEA" w:rsidRDefault="008E17FD" w:rsidP="00260997">
            <w:pPr>
              <w:rPr>
                <w:i/>
              </w:rPr>
            </w:pPr>
            <w:r w:rsidRPr="00E22BEA">
              <w:rPr>
                <w:i/>
              </w:rPr>
              <w:t>Principales Resultados</w:t>
            </w:r>
          </w:p>
          <w:p w:rsidR="008E17FD" w:rsidRPr="00E22BEA" w:rsidRDefault="008E17FD" w:rsidP="00260997">
            <w:pPr>
              <w:rPr>
                <w:i/>
              </w:rPr>
            </w:pPr>
          </w:p>
          <w:p w:rsidR="008E17FD" w:rsidRPr="00E22BEA" w:rsidRDefault="008E17FD" w:rsidP="00260997">
            <w:pPr>
              <w:rPr>
                <w:i/>
              </w:rPr>
            </w:pPr>
          </w:p>
        </w:tc>
        <w:tc>
          <w:tcPr>
            <w:tcW w:w="3742" w:type="pct"/>
            <w:gridSpan w:val="3"/>
          </w:tcPr>
          <w:p w:rsidR="00CB2E62" w:rsidRDefault="00CB2E62" w:rsidP="00260997">
            <w:pPr>
              <w:jc w:val="both"/>
            </w:pPr>
            <w:r>
              <w:t>Miles de personas capacitadas, cientos de empresas culturales formalizadas, decenas de empresas culturales consolidadas.</w:t>
            </w:r>
          </w:p>
          <w:p w:rsidR="008E17FD" w:rsidRPr="004051EB" w:rsidRDefault="00CB2E62" w:rsidP="00260997">
            <w:pPr>
              <w:jc w:val="both"/>
            </w:pPr>
            <w:r>
              <w:t>Nota: S</w:t>
            </w:r>
            <w:r w:rsidR="008E17FD" w:rsidRPr="004051EB">
              <w:t>e hace imprescindible que las delegaciones empiecen a tener el programa con el acompañamiento de la Secretaría de Cultura de la Ciudad de México.</w:t>
            </w:r>
          </w:p>
        </w:tc>
      </w:tr>
    </w:tbl>
    <w:p w:rsidR="00CB2E62" w:rsidRDefault="00CB2E62"/>
    <w:p w:rsidR="00CB2E62" w:rsidRDefault="00CB2E62">
      <w:r>
        <w:br w:type="page"/>
      </w:r>
    </w:p>
    <w:p w:rsidR="002A4331" w:rsidRPr="004051EB" w:rsidRDefault="002A4331" w:rsidP="002A4331">
      <w:pPr>
        <w:spacing w:line="360" w:lineRule="auto"/>
        <w:jc w:val="both"/>
        <w:rPr>
          <w:rFonts w:cs="Arial"/>
          <w:b/>
          <w:sz w:val="28"/>
          <w:szCs w:val="28"/>
        </w:rPr>
      </w:pPr>
      <w:r w:rsidRPr="004051EB">
        <w:rPr>
          <w:rFonts w:cs="Arial"/>
          <w:b/>
          <w:sz w:val="28"/>
          <w:szCs w:val="28"/>
        </w:rPr>
        <w:lastRenderedPageBreak/>
        <w:t>Eje 4. Acceso y Participación a Bienes y Servicios Culturales</w:t>
      </w:r>
    </w:p>
    <w:p w:rsidR="002A4331" w:rsidRPr="00AE2886" w:rsidRDefault="002A4331" w:rsidP="002A4331">
      <w:pPr>
        <w:spacing w:after="0"/>
        <w:jc w:val="center"/>
        <w:rPr>
          <w:b/>
        </w:rPr>
      </w:pPr>
      <w:r w:rsidRPr="00AE2886">
        <w:rPr>
          <w:b/>
        </w:rPr>
        <w:t>SECRETARÍA DE CULTURA</w:t>
      </w:r>
    </w:p>
    <w:p w:rsidR="002A4331" w:rsidRPr="00AE2886" w:rsidRDefault="002A4331" w:rsidP="002A4331">
      <w:pPr>
        <w:spacing w:after="0"/>
        <w:jc w:val="center"/>
        <w:rPr>
          <w:b/>
        </w:rPr>
      </w:pPr>
      <w:r w:rsidRPr="00AE2886">
        <w:rPr>
          <w:b/>
        </w:rPr>
        <w:t>COORDINACIÓN CON DELEGACIONES</w:t>
      </w:r>
    </w:p>
    <w:tbl>
      <w:tblPr>
        <w:tblStyle w:val="Tablaconcuadrcula1"/>
        <w:tblW w:w="5196" w:type="pct"/>
        <w:tblLook w:val="04A0" w:firstRow="1" w:lastRow="0" w:firstColumn="1" w:lastColumn="0" w:noHBand="0" w:noVBand="1"/>
      </w:tblPr>
      <w:tblGrid>
        <w:gridCol w:w="4816"/>
        <w:gridCol w:w="4110"/>
        <w:gridCol w:w="2692"/>
        <w:gridCol w:w="1885"/>
      </w:tblGrid>
      <w:tr w:rsidR="002A4331" w:rsidRPr="00AE2886" w:rsidTr="004051EB">
        <w:tc>
          <w:tcPr>
            <w:tcW w:w="1783" w:type="pct"/>
          </w:tcPr>
          <w:p w:rsidR="002A4331" w:rsidRPr="00AE2886" w:rsidRDefault="002A4331" w:rsidP="004D2515">
            <w:pPr>
              <w:rPr>
                <w:i/>
              </w:rPr>
            </w:pPr>
            <w:r w:rsidRPr="00AE2886">
              <w:rPr>
                <w:i/>
              </w:rPr>
              <w:t>Coordinación/Dirección</w:t>
            </w:r>
          </w:p>
        </w:tc>
        <w:tc>
          <w:tcPr>
            <w:tcW w:w="3217" w:type="pct"/>
            <w:gridSpan w:val="3"/>
          </w:tcPr>
          <w:p w:rsidR="002A4331" w:rsidRPr="00AE2886" w:rsidRDefault="002A4331" w:rsidP="004D2515">
            <w:pPr>
              <w:jc w:val="both"/>
            </w:pPr>
            <w:r w:rsidRPr="00AE2886">
              <w:t>Coordinación del Sistema de Teatros / Coordina</w:t>
            </w:r>
            <w:r w:rsidR="004051EB">
              <w:t>ción de vinculación comunitaria</w:t>
            </w:r>
          </w:p>
        </w:tc>
      </w:tr>
      <w:tr w:rsidR="002A4331" w:rsidRPr="00AE2886" w:rsidTr="004051EB">
        <w:tc>
          <w:tcPr>
            <w:tcW w:w="1783" w:type="pct"/>
          </w:tcPr>
          <w:p w:rsidR="002A4331" w:rsidRPr="00AE2886" w:rsidRDefault="002A4331" w:rsidP="004D2515">
            <w:pPr>
              <w:rPr>
                <w:i/>
              </w:rPr>
            </w:pPr>
            <w:r w:rsidRPr="00AE2886">
              <w:rPr>
                <w:i/>
              </w:rPr>
              <w:t>Proyecto</w:t>
            </w:r>
          </w:p>
        </w:tc>
        <w:tc>
          <w:tcPr>
            <w:tcW w:w="3217" w:type="pct"/>
            <w:gridSpan w:val="3"/>
          </w:tcPr>
          <w:p w:rsidR="002A4331" w:rsidRPr="004051EB" w:rsidRDefault="002A4331" w:rsidP="004D2515">
            <w:pPr>
              <w:jc w:val="both"/>
              <w:rPr>
                <w:b/>
              </w:rPr>
            </w:pPr>
            <w:r w:rsidRPr="004051EB">
              <w:rPr>
                <w:b/>
              </w:rPr>
              <w:t>Teatro en plaza</w:t>
            </w:r>
            <w:r w:rsidR="004051EB" w:rsidRPr="004051EB">
              <w:rPr>
                <w:b/>
              </w:rPr>
              <w:t>s públicas: Teatro en tu barrio</w:t>
            </w:r>
          </w:p>
        </w:tc>
      </w:tr>
      <w:tr w:rsidR="002A4331" w:rsidRPr="00AE2886" w:rsidTr="004051EB">
        <w:tc>
          <w:tcPr>
            <w:tcW w:w="1783" w:type="pct"/>
          </w:tcPr>
          <w:p w:rsidR="002A4331" w:rsidRPr="00AE2886" w:rsidRDefault="002A4331" w:rsidP="004D2515">
            <w:pPr>
              <w:rPr>
                <w:i/>
              </w:rPr>
            </w:pPr>
            <w:r w:rsidRPr="00AE2886">
              <w:rPr>
                <w:i/>
              </w:rPr>
              <w:t>Objetivo</w:t>
            </w:r>
          </w:p>
        </w:tc>
        <w:tc>
          <w:tcPr>
            <w:tcW w:w="3217" w:type="pct"/>
            <w:gridSpan w:val="3"/>
          </w:tcPr>
          <w:p w:rsidR="002A4331" w:rsidRPr="00AE2886" w:rsidRDefault="002A4331" w:rsidP="004D2515">
            <w:pPr>
              <w:jc w:val="both"/>
            </w:pPr>
            <w:r w:rsidRPr="00AE2886">
              <w:t>Acercar las artes escénicas a los diversos públicos hab</w:t>
            </w:r>
            <w:r w:rsidR="004051EB">
              <w:t xml:space="preserve">itantes de las 16 delegaciones </w:t>
            </w:r>
          </w:p>
        </w:tc>
      </w:tr>
      <w:tr w:rsidR="002A4331" w:rsidRPr="00AE2886" w:rsidTr="004051EB">
        <w:tc>
          <w:tcPr>
            <w:tcW w:w="1783" w:type="pct"/>
          </w:tcPr>
          <w:p w:rsidR="002A4331" w:rsidRPr="00AE2886" w:rsidRDefault="002A4331" w:rsidP="004D2515">
            <w:pPr>
              <w:rPr>
                <w:i/>
              </w:rPr>
            </w:pPr>
            <w:r w:rsidRPr="00AE2886">
              <w:rPr>
                <w:i/>
              </w:rPr>
              <w:t>Actividades</w:t>
            </w:r>
          </w:p>
        </w:tc>
        <w:tc>
          <w:tcPr>
            <w:tcW w:w="3217" w:type="pct"/>
            <w:gridSpan w:val="3"/>
          </w:tcPr>
          <w:p w:rsidR="002A4331" w:rsidRPr="00AE2886" w:rsidRDefault="002A4331" w:rsidP="004D2515">
            <w:pPr>
              <w:jc w:val="both"/>
            </w:pPr>
            <w:r w:rsidRPr="00AE2886">
              <w:t>Presentación de 16 espectáculos de teatro, danza, música y cabaret en las 16 delegaciones presentado cada compañía artística 16 funciones los sábados y doming</w:t>
            </w:r>
            <w:r w:rsidR="004051EB">
              <w:t>os al mediodía durante 2 meses.</w:t>
            </w:r>
          </w:p>
        </w:tc>
      </w:tr>
      <w:tr w:rsidR="002A4331" w:rsidRPr="00AE2886" w:rsidTr="004051EB">
        <w:tc>
          <w:tcPr>
            <w:tcW w:w="1783" w:type="pct"/>
          </w:tcPr>
          <w:p w:rsidR="002A4331" w:rsidRPr="00AE2886" w:rsidRDefault="002A4331" w:rsidP="004D2515">
            <w:pPr>
              <w:rPr>
                <w:i/>
              </w:rPr>
            </w:pPr>
            <w:r w:rsidRPr="00AE2886">
              <w:rPr>
                <w:i/>
              </w:rPr>
              <w:t>Metas</w:t>
            </w:r>
          </w:p>
        </w:tc>
        <w:tc>
          <w:tcPr>
            <w:tcW w:w="3217" w:type="pct"/>
            <w:gridSpan w:val="3"/>
          </w:tcPr>
          <w:p w:rsidR="002A4331" w:rsidRPr="00AE2886" w:rsidRDefault="002A4331" w:rsidP="002A4331">
            <w:pPr>
              <w:pStyle w:val="Prrafodelista"/>
              <w:numPr>
                <w:ilvl w:val="0"/>
                <w:numId w:val="7"/>
              </w:numPr>
              <w:spacing w:after="0" w:line="240" w:lineRule="auto"/>
              <w:jc w:val="both"/>
              <w:rPr>
                <w:rFonts w:asciiTheme="minorHAnsi" w:hAnsiTheme="minorHAnsi"/>
              </w:rPr>
            </w:pPr>
            <w:r w:rsidRPr="00AE2886">
              <w:rPr>
                <w:rFonts w:asciiTheme="minorHAnsi" w:hAnsiTheme="minorHAnsi"/>
              </w:rPr>
              <w:t>Atender a un mínimo de 40,000 espectadores por año, con presencia hasta en 256 espacios públicos de las 16 delegaciones.</w:t>
            </w:r>
          </w:p>
          <w:p w:rsidR="00BC2E11" w:rsidRPr="004051EB" w:rsidRDefault="002A4331" w:rsidP="004051EB">
            <w:pPr>
              <w:pStyle w:val="Prrafodelista"/>
              <w:numPr>
                <w:ilvl w:val="0"/>
                <w:numId w:val="7"/>
              </w:numPr>
              <w:spacing w:after="0" w:line="240" w:lineRule="auto"/>
              <w:jc w:val="both"/>
              <w:rPr>
                <w:rFonts w:asciiTheme="minorHAnsi" w:hAnsiTheme="minorHAnsi"/>
              </w:rPr>
            </w:pPr>
            <w:r w:rsidRPr="00AE2886">
              <w:rPr>
                <w:rFonts w:asciiTheme="minorHAnsi" w:hAnsiTheme="minorHAnsi"/>
              </w:rPr>
              <w:t>Programar 32 compañías artísticas con espectáculos de primer nivel</w:t>
            </w:r>
            <w:r w:rsidR="004051EB">
              <w:rPr>
                <w:rFonts w:asciiTheme="minorHAnsi" w:hAnsiTheme="minorHAnsi"/>
              </w:rPr>
              <w:t>.</w:t>
            </w:r>
          </w:p>
        </w:tc>
      </w:tr>
      <w:tr w:rsidR="002A4331" w:rsidRPr="00AE2886" w:rsidTr="004051EB">
        <w:tc>
          <w:tcPr>
            <w:tcW w:w="1783" w:type="pct"/>
          </w:tcPr>
          <w:p w:rsidR="002A4331" w:rsidRPr="00AE2886" w:rsidRDefault="002A4331" w:rsidP="004D2515">
            <w:pPr>
              <w:rPr>
                <w:i/>
              </w:rPr>
            </w:pPr>
            <w:r w:rsidRPr="00AE2886">
              <w:rPr>
                <w:i/>
              </w:rPr>
              <w:t>Cobertura</w:t>
            </w:r>
          </w:p>
        </w:tc>
        <w:tc>
          <w:tcPr>
            <w:tcW w:w="3217" w:type="pct"/>
            <w:gridSpan w:val="3"/>
          </w:tcPr>
          <w:p w:rsidR="002A4331" w:rsidRPr="00AE2886" w:rsidRDefault="002A4331" w:rsidP="004D2515">
            <w:pPr>
              <w:jc w:val="both"/>
            </w:pPr>
            <w:r w:rsidRPr="00AE2886">
              <w:t>16 delegaciones</w:t>
            </w:r>
          </w:p>
        </w:tc>
      </w:tr>
      <w:tr w:rsidR="002A4331" w:rsidRPr="00AE2886" w:rsidTr="004D2515">
        <w:tc>
          <w:tcPr>
            <w:tcW w:w="5000" w:type="pct"/>
            <w:gridSpan w:val="4"/>
            <w:shd w:val="clear" w:color="auto" w:fill="BFBFBF" w:themeFill="background1" w:themeFillShade="BF"/>
          </w:tcPr>
          <w:p w:rsidR="002A4331" w:rsidRPr="00AE2886" w:rsidRDefault="002A4331" w:rsidP="004D2515">
            <w:pPr>
              <w:jc w:val="both"/>
              <w:rPr>
                <w:i/>
              </w:rPr>
            </w:pPr>
          </w:p>
        </w:tc>
      </w:tr>
      <w:tr w:rsidR="002A4331" w:rsidRPr="00AE2886" w:rsidTr="004051EB">
        <w:tc>
          <w:tcPr>
            <w:tcW w:w="1783" w:type="pct"/>
          </w:tcPr>
          <w:p w:rsidR="002A4331" w:rsidRPr="00AE2886" w:rsidRDefault="002A4331" w:rsidP="004D2515">
            <w:pPr>
              <w:jc w:val="center"/>
              <w:rPr>
                <w:b/>
                <w:i/>
              </w:rPr>
            </w:pPr>
            <w:r w:rsidRPr="00AE2886">
              <w:rPr>
                <w:b/>
                <w:i/>
              </w:rPr>
              <w:t>Aporte de la Secretaría de Cultura</w:t>
            </w:r>
          </w:p>
        </w:tc>
        <w:tc>
          <w:tcPr>
            <w:tcW w:w="1522" w:type="pct"/>
          </w:tcPr>
          <w:p w:rsidR="002A4331" w:rsidRPr="00AE2886" w:rsidRDefault="002A4331" w:rsidP="004D2515">
            <w:pPr>
              <w:jc w:val="both"/>
              <w:rPr>
                <w:b/>
                <w:i/>
              </w:rPr>
            </w:pPr>
            <w:r w:rsidRPr="00AE2886">
              <w:rPr>
                <w:b/>
                <w:i/>
              </w:rPr>
              <w:t>Requerimientos a la delegación</w:t>
            </w:r>
          </w:p>
        </w:tc>
        <w:tc>
          <w:tcPr>
            <w:tcW w:w="997" w:type="pct"/>
          </w:tcPr>
          <w:p w:rsidR="002A4331" w:rsidRPr="00AE2886" w:rsidRDefault="002A4331" w:rsidP="004D2515">
            <w:pPr>
              <w:jc w:val="both"/>
              <w:rPr>
                <w:b/>
                <w:i/>
              </w:rPr>
            </w:pPr>
            <w:r w:rsidRPr="00AE2886">
              <w:rPr>
                <w:b/>
                <w:i/>
              </w:rPr>
              <w:t>Presupuesto / costo</w:t>
            </w:r>
          </w:p>
        </w:tc>
        <w:tc>
          <w:tcPr>
            <w:tcW w:w="698" w:type="pct"/>
          </w:tcPr>
          <w:p w:rsidR="002A4331" w:rsidRPr="004051EB" w:rsidRDefault="002A4331" w:rsidP="004D2515">
            <w:pPr>
              <w:jc w:val="both"/>
              <w:rPr>
                <w:b/>
                <w:i/>
                <w:sz w:val="16"/>
                <w:szCs w:val="16"/>
              </w:rPr>
            </w:pPr>
            <w:r w:rsidRPr="004051EB">
              <w:rPr>
                <w:b/>
                <w:i/>
                <w:sz w:val="16"/>
                <w:szCs w:val="16"/>
              </w:rPr>
              <w:t>Tiempo de ejecución</w:t>
            </w:r>
          </w:p>
        </w:tc>
      </w:tr>
      <w:tr w:rsidR="002A4331" w:rsidRPr="00AE2886" w:rsidTr="004051EB">
        <w:trPr>
          <w:trHeight w:val="1098"/>
        </w:trPr>
        <w:tc>
          <w:tcPr>
            <w:tcW w:w="1783" w:type="pct"/>
          </w:tcPr>
          <w:p w:rsidR="002A4331" w:rsidRPr="00AE2886" w:rsidRDefault="002A4331" w:rsidP="004D2515">
            <w:pPr>
              <w:jc w:val="both"/>
              <w:rPr>
                <w:i/>
              </w:rPr>
            </w:pPr>
            <w:r w:rsidRPr="00AE2886">
              <w:t>16 compañías de artes escénicas seleccionadas por convocatoria de primer nivel artístico por edición, 32 compañías por año, los honorarios de las compañías son pagados por la Secretaria de Cultura.</w:t>
            </w:r>
          </w:p>
        </w:tc>
        <w:tc>
          <w:tcPr>
            <w:tcW w:w="1522" w:type="pct"/>
          </w:tcPr>
          <w:p w:rsidR="002A4331" w:rsidRPr="00AE2886" w:rsidRDefault="002A4331" w:rsidP="004D2515">
            <w:pPr>
              <w:jc w:val="both"/>
            </w:pPr>
            <w:r w:rsidRPr="00AE2886">
              <w:t>Apoyo logístico, de difusión y de producción: sillas, escenario, equipo técnico como micrófonos o audio, carpas, agua para los artistas, etc.</w:t>
            </w:r>
          </w:p>
        </w:tc>
        <w:tc>
          <w:tcPr>
            <w:tcW w:w="997" w:type="pct"/>
          </w:tcPr>
          <w:p w:rsidR="002A4331" w:rsidRPr="00AE2886" w:rsidRDefault="002A4331" w:rsidP="004D2515">
            <w:pPr>
              <w:tabs>
                <w:tab w:val="left" w:pos="2145"/>
              </w:tabs>
              <w:jc w:val="both"/>
            </w:pPr>
            <w:r w:rsidRPr="00AE2886">
              <w:t>$2,800.000.00 por edición</w:t>
            </w:r>
            <w:r w:rsidR="007456F2">
              <w:t xml:space="preserve"> cubierto al 100% por la Secretaría de Cultura</w:t>
            </w:r>
          </w:p>
          <w:p w:rsidR="002A4331" w:rsidRPr="00AE2886" w:rsidRDefault="002A4331" w:rsidP="004D2515">
            <w:pPr>
              <w:tabs>
                <w:tab w:val="left" w:pos="2145"/>
              </w:tabs>
              <w:jc w:val="both"/>
            </w:pPr>
          </w:p>
          <w:p w:rsidR="002A4331" w:rsidRPr="00AE2886" w:rsidRDefault="002A4331" w:rsidP="004D2515">
            <w:pPr>
              <w:tabs>
                <w:tab w:val="left" w:pos="2145"/>
              </w:tabs>
              <w:jc w:val="both"/>
            </w:pPr>
          </w:p>
        </w:tc>
        <w:tc>
          <w:tcPr>
            <w:tcW w:w="698" w:type="pct"/>
          </w:tcPr>
          <w:p w:rsidR="002A4331" w:rsidRPr="00AE2886" w:rsidRDefault="002A4331" w:rsidP="004D2515">
            <w:pPr>
              <w:jc w:val="both"/>
            </w:pPr>
            <w:r w:rsidRPr="00AE2886">
              <w:t>1ª. edición: Febrero y Marzo 2ª edición: Julio y Agosto</w:t>
            </w:r>
          </w:p>
        </w:tc>
      </w:tr>
      <w:tr w:rsidR="002A4331" w:rsidRPr="00AE2886" w:rsidTr="004051EB">
        <w:tc>
          <w:tcPr>
            <w:tcW w:w="1783" w:type="pct"/>
          </w:tcPr>
          <w:p w:rsidR="002A4331" w:rsidRPr="00AE2886" w:rsidRDefault="002A4331" w:rsidP="004D2515">
            <w:pPr>
              <w:rPr>
                <w:i/>
              </w:rPr>
            </w:pPr>
            <w:r w:rsidRPr="00AE2886">
              <w:rPr>
                <w:i/>
              </w:rPr>
              <w:t>Aporte del proyecto a la delegación</w:t>
            </w:r>
          </w:p>
        </w:tc>
        <w:tc>
          <w:tcPr>
            <w:tcW w:w="3217" w:type="pct"/>
            <w:gridSpan w:val="3"/>
          </w:tcPr>
          <w:p w:rsidR="002A4331" w:rsidRPr="00112F7E" w:rsidRDefault="002A4331" w:rsidP="004D2515">
            <w:pPr>
              <w:jc w:val="both"/>
            </w:pPr>
            <w:r w:rsidRPr="00112F7E">
              <w:t>Fomenta el disfrute y apropiación del espacio público, utilizándolo como escenario de propuestas artísticas que lo potencian como lugar de encuentro.</w:t>
            </w:r>
          </w:p>
        </w:tc>
      </w:tr>
      <w:tr w:rsidR="002A4331" w:rsidRPr="00AE2886" w:rsidTr="004051EB">
        <w:tc>
          <w:tcPr>
            <w:tcW w:w="1783" w:type="pct"/>
          </w:tcPr>
          <w:p w:rsidR="002A4331" w:rsidRPr="00AE2886" w:rsidRDefault="002A4331" w:rsidP="004D2515">
            <w:pPr>
              <w:rPr>
                <w:i/>
              </w:rPr>
            </w:pPr>
            <w:r w:rsidRPr="00AE2886">
              <w:rPr>
                <w:i/>
              </w:rPr>
              <w:t>Mecanismo de colaboración</w:t>
            </w:r>
          </w:p>
        </w:tc>
        <w:tc>
          <w:tcPr>
            <w:tcW w:w="3217" w:type="pct"/>
            <w:gridSpan w:val="3"/>
          </w:tcPr>
          <w:p w:rsidR="002A4331" w:rsidRPr="00112F7E" w:rsidRDefault="002A4331" w:rsidP="004D2515">
            <w:pPr>
              <w:jc w:val="both"/>
            </w:pPr>
            <w:r w:rsidRPr="00112F7E">
              <w:t>Las compañías artísticas son seleccionadas por un comité de expertos por medio de una convocatoria pública.</w:t>
            </w:r>
          </w:p>
        </w:tc>
      </w:tr>
      <w:tr w:rsidR="002A4331" w:rsidRPr="00AE2886" w:rsidTr="004051EB">
        <w:tc>
          <w:tcPr>
            <w:tcW w:w="1783" w:type="pct"/>
          </w:tcPr>
          <w:p w:rsidR="002A4331" w:rsidRPr="00AE2886" w:rsidRDefault="002A4331" w:rsidP="004D2515">
            <w:pPr>
              <w:rPr>
                <w:i/>
              </w:rPr>
            </w:pPr>
            <w:r w:rsidRPr="00AE2886">
              <w:rPr>
                <w:i/>
              </w:rPr>
              <w:t>Requerimientos normativos</w:t>
            </w:r>
          </w:p>
        </w:tc>
        <w:tc>
          <w:tcPr>
            <w:tcW w:w="3217" w:type="pct"/>
            <w:gridSpan w:val="3"/>
          </w:tcPr>
          <w:p w:rsidR="00BC2E11" w:rsidRPr="00112F7E" w:rsidRDefault="002A4331" w:rsidP="004D2515">
            <w:pPr>
              <w:jc w:val="both"/>
            </w:pPr>
            <w:r w:rsidRPr="00112F7E">
              <w:t>Contrato de prestación de servicios</w:t>
            </w:r>
          </w:p>
        </w:tc>
      </w:tr>
      <w:tr w:rsidR="002A4331" w:rsidRPr="00AE2886" w:rsidTr="004D2515">
        <w:tc>
          <w:tcPr>
            <w:tcW w:w="5000" w:type="pct"/>
            <w:gridSpan w:val="4"/>
            <w:shd w:val="clear" w:color="auto" w:fill="BFBFBF" w:themeFill="background1" w:themeFillShade="BF"/>
          </w:tcPr>
          <w:p w:rsidR="002A4331" w:rsidRPr="00AE2886" w:rsidRDefault="002A4331" w:rsidP="004D2515">
            <w:pPr>
              <w:jc w:val="both"/>
              <w:rPr>
                <w:b/>
                <w:i/>
              </w:rPr>
            </w:pPr>
            <w:r w:rsidRPr="00AE2886">
              <w:rPr>
                <w:b/>
                <w:i/>
              </w:rPr>
              <w:t xml:space="preserve">¿Se ha ejecutado con anterioridad con alguna delegación?       </w:t>
            </w:r>
            <w:proofErr w:type="gramStart"/>
            <w:r w:rsidRPr="00AE2886">
              <w:rPr>
                <w:b/>
                <w:i/>
              </w:rPr>
              <w:t>Sí  (</w:t>
            </w:r>
            <w:proofErr w:type="gramEnd"/>
            <w:r w:rsidRPr="00AE2886">
              <w:rPr>
                <w:b/>
                <w:i/>
              </w:rPr>
              <w:t xml:space="preserve">  X )               No (   )</w:t>
            </w:r>
          </w:p>
        </w:tc>
      </w:tr>
      <w:tr w:rsidR="002A4331" w:rsidRPr="00AE2886" w:rsidTr="004051EB">
        <w:tc>
          <w:tcPr>
            <w:tcW w:w="1783" w:type="pct"/>
          </w:tcPr>
          <w:p w:rsidR="002A4331" w:rsidRPr="00AE2886" w:rsidRDefault="002A4331" w:rsidP="004D2515">
            <w:pPr>
              <w:rPr>
                <w:i/>
              </w:rPr>
            </w:pPr>
            <w:r w:rsidRPr="00AE2886">
              <w:rPr>
                <w:i/>
              </w:rPr>
              <w:t>¿Dónde?</w:t>
            </w:r>
          </w:p>
        </w:tc>
        <w:tc>
          <w:tcPr>
            <w:tcW w:w="3217" w:type="pct"/>
            <w:gridSpan w:val="3"/>
          </w:tcPr>
          <w:p w:rsidR="002A4331" w:rsidRPr="00112F7E" w:rsidRDefault="002A4331" w:rsidP="004D2515">
            <w:pPr>
              <w:jc w:val="both"/>
            </w:pPr>
            <w:r w:rsidRPr="00112F7E">
              <w:t xml:space="preserve">En las 16 delegaciones cada </w:t>
            </w:r>
            <w:r w:rsidR="007456F2">
              <w:t>una de las 3 ediciones realizadas.</w:t>
            </w:r>
          </w:p>
        </w:tc>
      </w:tr>
      <w:tr w:rsidR="002A4331" w:rsidRPr="00AE2886" w:rsidTr="004051EB">
        <w:tc>
          <w:tcPr>
            <w:tcW w:w="1783" w:type="pct"/>
          </w:tcPr>
          <w:p w:rsidR="002A4331" w:rsidRPr="00AE2886" w:rsidRDefault="004051EB" w:rsidP="004D2515">
            <w:pPr>
              <w:rPr>
                <w:i/>
              </w:rPr>
            </w:pPr>
            <w:r>
              <w:rPr>
                <w:i/>
              </w:rPr>
              <w:t>Principales Resultados</w:t>
            </w:r>
          </w:p>
        </w:tc>
        <w:tc>
          <w:tcPr>
            <w:tcW w:w="3217" w:type="pct"/>
            <w:gridSpan w:val="3"/>
          </w:tcPr>
          <w:p w:rsidR="002A4331" w:rsidRPr="00112F7E" w:rsidRDefault="002A4331" w:rsidP="004D2515">
            <w:pPr>
              <w:jc w:val="both"/>
            </w:pPr>
            <w:r w:rsidRPr="00112F7E">
              <w:t>Público asistente promedio: 20 000 espectadores por edición.</w:t>
            </w:r>
          </w:p>
        </w:tc>
      </w:tr>
    </w:tbl>
    <w:p w:rsidR="002A4331" w:rsidRPr="00AE2886" w:rsidRDefault="002A4331"/>
    <w:p w:rsidR="00BC2E11" w:rsidRPr="004051EB" w:rsidRDefault="00BC2E11" w:rsidP="00BC2E11">
      <w:pPr>
        <w:spacing w:line="360" w:lineRule="auto"/>
        <w:jc w:val="both"/>
        <w:rPr>
          <w:rFonts w:cs="Arial"/>
          <w:b/>
          <w:sz w:val="28"/>
          <w:szCs w:val="28"/>
        </w:rPr>
      </w:pPr>
      <w:r w:rsidRPr="004051EB">
        <w:rPr>
          <w:rFonts w:cs="Arial"/>
          <w:b/>
          <w:sz w:val="28"/>
          <w:szCs w:val="28"/>
        </w:rPr>
        <w:lastRenderedPageBreak/>
        <w:t>Eje 4. Acceso y Participación a Bienes y Servicios Culturales</w:t>
      </w:r>
    </w:p>
    <w:p w:rsidR="002A4331" w:rsidRPr="00AE2886" w:rsidRDefault="002A4331" w:rsidP="002A4331">
      <w:pPr>
        <w:spacing w:after="0"/>
        <w:jc w:val="center"/>
        <w:rPr>
          <w:b/>
        </w:rPr>
      </w:pPr>
      <w:r w:rsidRPr="00AE2886">
        <w:rPr>
          <w:b/>
        </w:rPr>
        <w:t>SECRETARÍA DE CULTURA</w:t>
      </w:r>
    </w:p>
    <w:p w:rsidR="002A4331" w:rsidRPr="00AE2886" w:rsidRDefault="002A4331" w:rsidP="002A4331">
      <w:pPr>
        <w:spacing w:after="0"/>
        <w:jc w:val="center"/>
        <w:rPr>
          <w:b/>
        </w:rPr>
      </w:pPr>
      <w:r w:rsidRPr="00AE2886">
        <w:rPr>
          <w:b/>
        </w:rPr>
        <w:t>COORDINACIÓN CON DELEGACIONES</w:t>
      </w:r>
    </w:p>
    <w:p w:rsidR="002A4331" w:rsidRPr="00AE2886" w:rsidRDefault="002A4331" w:rsidP="002A4331">
      <w:pPr>
        <w:spacing w:after="0" w:line="240" w:lineRule="auto"/>
        <w:jc w:val="center"/>
        <w:rPr>
          <w:b/>
        </w:rPr>
      </w:pPr>
    </w:p>
    <w:tbl>
      <w:tblPr>
        <w:tblStyle w:val="Tablaconcuadrcula1"/>
        <w:tblW w:w="5196" w:type="pct"/>
        <w:tblLook w:val="04A0" w:firstRow="1" w:lastRow="0" w:firstColumn="1" w:lastColumn="0" w:noHBand="0" w:noVBand="1"/>
      </w:tblPr>
      <w:tblGrid>
        <w:gridCol w:w="3751"/>
        <w:gridCol w:w="5601"/>
        <w:gridCol w:w="2266"/>
        <w:gridCol w:w="1885"/>
      </w:tblGrid>
      <w:tr w:rsidR="002A4331" w:rsidRPr="00AE2886" w:rsidTr="004D2515">
        <w:tc>
          <w:tcPr>
            <w:tcW w:w="1389" w:type="pct"/>
          </w:tcPr>
          <w:p w:rsidR="002A4331" w:rsidRPr="00AE2886" w:rsidRDefault="002A4331" w:rsidP="004D2515">
            <w:pPr>
              <w:rPr>
                <w:i/>
              </w:rPr>
            </w:pPr>
            <w:r w:rsidRPr="00AE2886">
              <w:rPr>
                <w:i/>
              </w:rPr>
              <w:t>Coordinación/Dirección</w:t>
            </w:r>
          </w:p>
        </w:tc>
        <w:tc>
          <w:tcPr>
            <w:tcW w:w="3611" w:type="pct"/>
            <w:gridSpan w:val="3"/>
          </w:tcPr>
          <w:p w:rsidR="002A4331" w:rsidRPr="00AE2886" w:rsidRDefault="002A4331" w:rsidP="004D2515">
            <w:r w:rsidRPr="00AE2886">
              <w:t>Coordinación de Producción en Espacios Públicos</w:t>
            </w:r>
          </w:p>
        </w:tc>
      </w:tr>
      <w:tr w:rsidR="002A4331" w:rsidRPr="00AE2886" w:rsidTr="004D2515">
        <w:tc>
          <w:tcPr>
            <w:tcW w:w="1389" w:type="pct"/>
          </w:tcPr>
          <w:p w:rsidR="002A4331" w:rsidRPr="00AE2886" w:rsidRDefault="002A4331" w:rsidP="004D2515">
            <w:pPr>
              <w:rPr>
                <w:i/>
              </w:rPr>
            </w:pPr>
            <w:r w:rsidRPr="00AE2886">
              <w:rPr>
                <w:i/>
              </w:rPr>
              <w:t>Proyecto</w:t>
            </w:r>
          </w:p>
        </w:tc>
        <w:tc>
          <w:tcPr>
            <w:tcW w:w="3611" w:type="pct"/>
            <w:gridSpan w:val="3"/>
          </w:tcPr>
          <w:p w:rsidR="002A4331" w:rsidRPr="004051EB" w:rsidRDefault="002A4331" w:rsidP="004D2515">
            <w:pPr>
              <w:rPr>
                <w:b/>
              </w:rPr>
            </w:pPr>
            <w:r w:rsidRPr="004051EB">
              <w:rPr>
                <w:b/>
              </w:rPr>
              <w:t>Escenarios Vivos en Tu Ciudad</w:t>
            </w:r>
          </w:p>
        </w:tc>
      </w:tr>
      <w:tr w:rsidR="002A4331" w:rsidRPr="00AE2886" w:rsidTr="004D2515">
        <w:tc>
          <w:tcPr>
            <w:tcW w:w="1389" w:type="pct"/>
          </w:tcPr>
          <w:p w:rsidR="002A4331" w:rsidRPr="00AE2886" w:rsidRDefault="002A4331" w:rsidP="004D2515">
            <w:pPr>
              <w:rPr>
                <w:i/>
              </w:rPr>
            </w:pPr>
            <w:r w:rsidRPr="00AE2886">
              <w:rPr>
                <w:i/>
              </w:rPr>
              <w:t>Objetivo</w:t>
            </w:r>
          </w:p>
        </w:tc>
        <w:tc>
          <w:tcPr>
            <w:tcW w:w="3611" w:type="pct"/>
            <w:gridSpan w:val="3"/>
          </w:tcPr>
          <w:p w:rsidR="002A4331" w:rsidRPr="00AE2886" w:rsidRDefault="002A4331" w:rsidP="004D2515">
            <w:pPr>
              <w:jc w:val="both"/>
              <w:rPr>
                <w:lang w:val="es-ES"/>
              </w:rPr>
            </w:pPr>
            <w:r w:rsidRPr="00AE2886">
              <w:rPr>
                <w:lang w:val="es-ES"/>
              </w:rPr>
              <w:t xml:space="preserve">Promover el acceso a bienes y servicios culturales de los habitantes de la Ciudad de México y zonas metropolitanas, a través de la programación artística gratuita y de calidad en espacios públicos y recintos culturales de la Ciudad de México. </w:t>
            </w:r>
          </w:p>
          <w:p w:rsidR="002A4331" w:rsidRPr="00AE2886" w:rsidRDefault="002A4331" w:rsidP="004D2515">
            <w:pPr>
              <w:jc w:val="both"/>
            </w:pPr>
            <w:r w:rsidRPr="004051EB">
              <w:rPr>
                <w:bCs/>
                <w:i/>
                <w:u w:val="single"/>
              </w:rPr>
              <w:t>Criterios de programación</w:t>
            </w:r>
            <w:r w:rsidRPr="00AE2886">
              <w:rPr>
                <w:b/>
                <w:bCs/>
                <w:u w:val="single"/>
              </w:rPr>
              <w:t>:</w:t>
            </w:r>
          </w:p>
          <w:p w:rsidR="002A4331" w:rsidRPr="00AE2886" w:rsidRDefault="002A4331" w:rsidP="002A4331">
            <w:pPr>
              <w:numPr>
                <w:ilvl w:val="0"/>
                <w:numId w:val="8"/>
              </w:numPr>
              <w:jc w:val="both"/>
            </w:pPr>
            <w:r w:rsidRPr="00AE2886">
              <w:t>Descentralización de la oferta cultural a delegaciones periféricas, y zonas con población de escasos recursos.</w:t>
            </w:r>
          </w:p>
          <w:p w:rsidR="002A4331" w:rsidRPr="00AE2886" w:rsidRDefault="002A4331" w:rsidP="002A4331">
            <w:pPr>
              <w:numPr>
                <w:ilvl w:val="0"/>
                <w:numId w:val="8"/>
              </w:numPr>
              <w:jc w:val="both"/>
            </w:pPr>
            <w:r w:rsidRPr="00AE2886">
              <w:t>Agrupación de programación artística por géneros y ejes temáticos</w:t>
            </w:r>
          </w:p>
          <w:p w:rsidR="002A4331" w:rsidRPr="00AE2886" w:rsidRDefault="002A4331" w:rsidP="002A4331">
            <w:pPr>
              <w:numPr>
                <w:ilvl w:val="0"/>
                <w:numId w:val="8"/>
              </w:numPr>
              <w:jc w:val="both"/>
            </w:pPr>
            <w:r w:rsidRPr="00AE2886">
              <w:t>Públicos objetivo</w:t>
            </w:r>
          </w:p>
          <w:p w:rsidR="002A4331" w:rsidRPr="00AE2886" w:rsidRDefault="002A4331" w:rsidP="002A4331">
            <w:pPr>
              <w:numPr>
                <w:ilvl w:val="0"/>
                <w:numId w:val="8"/>
              </w:numPr>
              <w:jc w:val="both"/>
            </w:pPr>
            <w:r w:rsidRPr="00AE2886">
              <w:t>Impacto en la población e identificación del proyecto en la memoria colectiva</w:t>
            </w:r>
          </w:p>
          <w:p w:rsidR="002A4331" w:rsidRPr="00AE2886" w:rsidRDefault="002A4331" w:rsidP="002A4331">
            <w:pPr>
              <w:numPr>
                <w:ilvl w:val="0"/>
                <w:numId w:val="8"/>
              </w:numPr>
              <w:jc w:val="both"/>
              <w:rPr>
                <w:lang w:val="es-ES"/>
              </w:rPr>
            </w:pPr>
            <w:r w:rsidRPr="00AE2886">
              <w:t>Recuperación y aprovechamiento del espacio público</w:t>
            </w:r>
          </w:p>
          <w:p w:rsidR="002A4331" w:rsidRPr="00AE2886" w:rsidRDefault="002A4331" w:rsidP="0010135C">
            <w:pPr>
              <w:jc w:val="both"/>
              <w:rPr>
                <w:lang w:val="es-ES"/>
              </w:rPr>
            </w:pPr>
          </w:p>
        </w:tc>
      </w:tr>
      <w:tr w:rsidR="002A4331" w:rsidRPr="00AE2886" w:rsidTr="004D2515">
        <w:tc>
          <w:tcPr>
            <w:tcW w:w="1389" w:type="pct"/>
          </w:tcPr>
          <w:p w:rsidR="002A4331" w:rsidRPr="00AE2886" w:rsidRDefault="002A4331" w:rsidP="004D2515">
            <w:pPr>
              <w:rPr>
                <w:i/>
              </w:rPr>
            </w:pPr>
            <w:r w:rsidRPr="00AE2886">
              <w:rPr>
                <w:i/>
              </w:rPr>
              <w:t>Actividades</w:t>
            </w:r>
          </w:p>
        </w:tc>
        <w:tc>
          <w:tcPr>
            <w:tcW w:w="3611" w:type="pct"/>
            <w:gridSpan w:val="3"/>
          </w:tcPr>
          <w:p w:rsidR="002A4331" w:rsidRPr="00AE2886" w:rsidRDefault="002A4331" w:rsidP="004D2515">
            <w:pPr>
              <w:jc w:val="both"/>
              <w:rPr>
                <w:bCs/>
                <w:i/>
              </w:rPr>
            </w:pPr>
            <w:r w:rsidRPr="00AE2886">
              <w:rPr>
                <w:bCs/>
                <w:i/>
              </w:rPr>
              <w:t>Programación permanente:</w:t>
            </w:r>
          </w:p>
          <w:p w:rsidR="009875F8" w:rsidRPr="006D290A" w:rsidRDefault="009875F8" w:rsidP="00D77D49">
            <w:pPr>
              <w:jc w:val="both"/>
              <w:rPr>
                <w:bCs/>
              </w:rPr>
            </w:pPr>
            <w:r>
              <w:rPr>
                <w:bCs/>
              </w:rPr>
              <w:t>Opera para todos</w:t>
            </w:r>
            <w:r w:rsidR="007456F2">
              <w:rPr>
                <w:bCs/>
              </w:rPr>
              <w:t xml:space="preserve">, </w:t>
            </w:r>
            <w:r>
              <w:rPr>
                <w:bCs/>
              </w:rPr>
              <w:t>Convocatoria para jóvenes (Público objetivo adolescentes y jóvenes menos de 25)</w:t>
            </w:r>
            <w:r w:rsidR="007456F2">
              <w:rPr>
                <w:bCs/>
              </w:rPr>
              <w:t xml:space="preserve">, </w:t>
            </w:r>
            <w:r>
              <w:rPr>
                <w:bCs/>
              </w:rPr>
              <w:t>P</w:t>
            </w:r>
            <w:r w:rsidR="007456F2">
              <w:rPr>
                <w:bCs/>
              </w:rPr>
              <w:t xml:space="preserve">rogramación Infantil, </w:t>
            </w:r>
            <w:r>
              <w:rPr>
                <w:bCs/>
              </w:rPr>
              <w:t>Programación para Adultos y Adultos Mayores</w:t>
            </w:r>
            <w:r w:rsidR="007456F2">
              <w:rPr>
                <w:bCs/>
              </w:rPr>
              <w:t xml:space="preserve">, </w:t>
            </w:r>
            <w:r w:rsidR="002A4331" w:rsidRPr="00AE2886">
              <w:rPr>
                <w:bCs/>
              </w:rPr>
              <w:t>Jazz de la Ciudad</w:t>
            </w:r>
            <w:r w:rsidR="007456F2">
              <w:rPr>
                <w:bCs/>
              </w:rPr>
              <w:t xml:space="preserve">, </w:t>
            </w:r>
            <w:r w:rsidR="002A4331" w:rsidRPr="00AE2886">
              <w:rPr>
                <w:bCs/>
              </w:rPr>
              <w:t>En mi ciudad se baila así……</w:t>
            </w:r>
            <w:r w:rsidR="00D77D49">
              <w:rPr>
                <w:bCs/>
              </w:rPr>
              <w:t xml:space="preserve"> </w:t>
            </w:r>
            <w:r w:rsidR="004B0C9F">
              <w:rPr>
                <w:bCs/>
              </w:rPr>
              <w:t>(</w:t>
            </w:r>
            <w:r>
              <w:rPr>
                <w:bCs/>
              </w:rPr>
              <w:t>Gran Concurso Baile)</w:t>
            </w:r>
            <w:r w:rsidR="007456F2">
              <w:rPr>
                <w:bCs/>
              </w:rPr>
              <w:t xml:space="preserve">, </w:t>
            </w:r>
            <w:r>
              <w:rPr>
                <w:bCs/>
              </w:rPr>
              <w:t>Agrupaciones Musicales de la Secretaría de Cultura</w:t>
            </w:r>
          </w:p>
        </w:tc>
      </w:tr>
      <w:tr w:rsidR="002A4331" w:rsidRPr="00AE2886" w:rsidTr="004D2515">
        <w:tc>
          <w:tcPr>
            <w:tcW w:w="1389" w:type="pct"/>
          </w:tcPr>
          <w:p w:rsidR="002A4331" w:rsidRPr="00AE2886" w:rsidRDefault="002A4331" w:rsidP="004D2515">
            <w:pPr>
              <w:rPr>
                <w:i/>
              </w:rPr>
            </w:pPr>
            <w:r w:rsidRPr="00AE2886">
              <w:rPr>
                <w:i/>
              </w:rPr>
              <w:t>Metas</w:t>
            </w:r>
          </w:p>
        </w:tc>
        <w:tc>
          <w:tcPr>
            <w:tcW w:w="3611" w:type="pct"/>
            <w:gridSpan w:val="3"/>
          </w:tcPr>
          <w:p w:rsidR="002A4331" w:rsidRPr="00AE2886" w:rsidRDefault="002A4331" w:rsidP="004D2515">
            <w:pPr>
              <w:jc w:val="both"/>
              <w:rPr>
                <w:bCs/>
              </w:rPr>
            </w:pPr>
            <w:r w:rsidRPr="00AE2886">
              <w:rPr>
                <w:i/>
              </w:rPr>
              <w:t>300 conciertos aproximadamente</w:t>
            </w:r>
          </w:p>
        </w:tc>
      </w:tr>
      <w:tr w:rsidR="002A4331" w:rsidRPr="00AE2886" w:rsidTr="004D2515">
        <w:tc>
          <w:tcPr>
            <w:tcW w:w="1389" w:type="pct"/>
          </w:tcPr>
          <w:p w:rsidR="002A4331" w:rsidRPr="00AE2886" w:rsidRDefault="002A4331" w:rsidP="004D2515">
            <w:pPr>
              <w:rPr>
                <w:i/>
              </w:rPr>
            </w:pPr>
            <w:r w:rsidRPr="00AE2886">
              <w:rPr>
                <w:i/>
              </w:rPr>
              <w:t>Cobertura</w:t>
            </w:r>
          </w:p>
        </w:tc>
        <w:tc>
          <w:tcPr>
            <w:tcW w:w="3611" w:type="pct"/>
            <w:gridSpan w:val="3"/>
          </w:tcPr>
          <w:p w:rsidR="002A4331" w:rsidRPr="00AE2886" w:rsidRDefault="002A4331" w:rsidP="004D2515">
            <w:r w:rsidRPr="00AE2886">
              <w:t xml:space="preserve">16 Delegaciones </w:t>
            </w:r>
          </w:p>
        </w:tc>
      </w:tr>
      <w:tr w:rsidR="002A4331" w:rsidRPr="00AE2886" w:rsidTr="004D2515">
        <w:tc>
          <w:tcPr>
            <w:tcW w:w="5000" w:type="pct"/>
            <w:gridSpan w:val="4"/>
            <w:shd w:val="clear" w:color="auto" w:fill="BFBFBF" w:themeFill="background1" w:themeFillShade="BF"/>
          </w:tcPr>
          <w:p w:rsidR="002A4331" w:rsidRPr="00AE2886" w:rsidRDefault="002A4331" w:rsidP="004D2515">
            <w:pPr>
              <w:rPr>
                <w:i/>
              </w:rPr>
            </w:pPr>
          </w:p>
        </w:tc>
      </w:tr>
      <w:tr w:rsidR="002A4331" w:rsidRPr="00AE2886" w:rsidTr="007456F2">
        <w:tc>
          <w:tcPr>
            <w:tcW w:w="1389" w:type="pct"/>
          </w:tcPr>
          <w:p w:rsidR="002A4331" w:rsidRPr="00AE2886" w:rsidRDefault="002A4331" w:rsidP="004D2515">
            <w:pPr>
              <w:jc w:val="center"/>
              <w:rPr>
                <w:b/>
                <w:i/>
              </w:rPr>
            </w:pPr>
            <w:r w:rsidRPr="00AE2886">
              <w:rPr>
                <w:b/>
                <w:i/>
              </w:rPr>
              <w:t>Aporte de la Secretaría de Cultura</w:t>
            </w:r>
          </w:p>
        </w:tc>
        <w:tc>
          <w:tcPr>
            <w:tcW w:w="2074" w:type="pct"/>
          </w:tcPr>
          <w:p w:rsidR="002A4331" w:rsidRPr="00AE2886" w:rsidRDefault="002A4331" w:rsidP="004D2515">
            <w:pPr>
              <w:jc w:val="center"/>
              <w:rPr>
                <w:b/>
                <w:i/>
              </w:rPr>
            </w:pPr>
            <w:r w:rsidRPr="00AE2886">
              <w:rPr>
                <w:b/>
                <w:i/>
              </w:rPr>
              <w:t>Requerimientos a la delegación</w:t>
            </w:r>
          </w:p>
        </w:tc>
        <w:tc>
          <w:tcPr>
            <w:tcW w:w="839" w:type="pct"/>
          </w:tcPr>
          <w:p w:rsidR="002A4331" w:rsidRPr="00AE2886" w:rsidRDefault="002A4331" w:rsidP="004D2515">
            <w:pPr>
              <w:jc w:val="center"/>
              <w:rPr>
                <w:b/>
                <w:i/>
              </w:rPr>
            </w:pPr>
            <w:r w:rsidRPr="00AE2886">
              <w:rPr>
                <w:b/>
                <w:i/>
              </w:rPr>
              <w:t>Presupuesto / costo</w:t>
            </w:r>
          </w:p>
        </w:tc>
        <w:tc>
          <w:tcPr>
            <w:tcW w:w="698" w:type="pct"/>
          </w:tcPr>
          <w:p w:rsidR="002A4331" w:rsidRPr="00AE2886" w:rsidRDefault="002A4331" w:rsidP="004D2515">
            <w:pPr>
              <w:jc w:val="center"/>
              <w:rPr>
                <w:b/>
                <w:i/>
              </w:rPr>
            </w:pPr>
            <w:r w:rsidRPr="00AE2886">
              <w:rPr>
                <w:b/>
                <w:i/>
              </w:rPr>
              <w:t>Tiempo de ejecución</w:t>
            </w:r>
          </w:p>
        </w:tc>
      </w:tr>
      <w:tr w:rsidR="002A4331" w:rsidRPr="00AE2886" w:rsidTr="007456F2">
        <w:trPr>
          <w:trHeight w:val="1098"/>
        </w:trPr>
        <w:tc>
          <w:tcPr>
            <w:tcW w:w="1389" w:type="pct"/>
          </w:tcPr>
          <w:p w:rsidR="002A4331" w:rsidRPr="00AE2886" w:rsidRDefault="002A4331" w:rsidP="002A4331">
            <w:pPr>
              <w:pStyle w:val="Prrafodelista"/>
              <w:numPr>
                <w:ilvl w:val="0"/>
                <w:numId w:val="9"/>
              </w:numPr>
              <w:spacing w:after="0" w:line="240" w:lineRule="auto"/>
              <w:jc w:val="both"/>
              <w:rPr>
                <w:rFonts w:asciiTheme="minorHAnsi" w:hAnsiTheme="minorHAnsi"/>
              </w:rPr>
            </w:pPr>
            <w:r w:rsidRPr="00AE2886">
              <w:rPr>
                <w:rFonts w:asciiTheme="minorHAnsi" w:hAnsiTheme="minorHAnsi"/>
              </w:rPr>
              <w:t>Programación artística gratuita</w:t>
            </w:r>
          </w:p>
          <w:p w:rsidR="002A4331" w:rsidRPr="00AE2886" w:rsidRDefault="002A4331" w:rsidP="002A4331">
            <w:pPr>
              <w:pStyle w:val="Prrafodelista"/>
              <w:numPr>
                <w:ilvl w:val="0"/>
                <w:numId w:val="9"/>
              </w:numPr>
              <w:spacing w:after="0" w:line="240" w:lineRule="auto"/>
              <w:jc w:val="both"/>
              <w:rPr>
                <w:rFonts w:asciiTheme="minorHAnsi" w:hAnsiTheme="minorHAnsi"/>
              </w:rPr>
            </w:pPr>
            <w:r w:rsidRPr="00AE2886">
              <w:rPr>
                <w:rFonts w:asciiTheme="minorHAnsi" w:hAnsiTheme="minorHAnsi"/>
              </w:rPr>
              <w:t>Producción técnica y apoyos logísticos</w:t>
            </w:r>
          </w:p>
          <w:p w:rsidR="002A4331" w:rsidRPr="00AE2886" w:rsidRDefault="006D290A" w:rsidP="002A4331">
            <w:pPr>
              <w:pStyle w:val="Prrafodelista"/>
              <w:numPr>
                <w:ilvl w:val="0"/>
                <w:numId w:val="9"/>
              </w:numPr>
              <w:spacing w:after="0" w:line="240" w:lineRule="auto"/>
              <w:jc w:val="both"/>
              <w:rPr>
                <w:rFonts w:asciiTheme="minorHAnsi" w:hAnsiTheme="minorHAnsi"/>
              </w:rPr>
            </w:pPr>
            <w:r>
              <w:rPr>
                <w:rFonts w:asciiTheme="minorHAnsi" w:hAnsiTheme="minorHAnsi"/>
              </w:rPr>
              <w:t>Campaña de d</w:t>
            </w:r>
            <w:r w:rsidR="002A4331" w:rsidRPr="00AE2886">
              <w:rPr>
                <w:rFonts w:asciiTheme="minorHAnsi" w:hAnsiTheme="minorHAnsi"/>
              </w:rPr>
              <w:t>ifusión</w:t>
            </w:r>
          </w:p>
        </w:tc>
        <w:tc>
          <w:tcPr>
            <w:tcW w:w="2074" w:type="pct"/>
          </w:tcPr>
          <w:p w:rsidR="002A4331" w:rsidRPr="00AE2886" w:rsidRDefault="002A4331" w:rsidP="002A4331">
            <w:pPr>
              <w:pStyle w:val="Prrafodelista"/>
              <w:numPr>
                <w:ilvl w:val="0"/>
                <w:numId w:val="10"/>
              </w:numPr>
              <w:spacing w:after="0" w:line="240" w:lineRule="auto"/>
              <w:rPr>
                <w:rFonts w:asciiTheme="minorHAnsi" w:hAnsiTheme="minorHAnsi"/>
              </w:rPr>
            </w:pPr>
            <w:r w:rsidRPr="00AE2886">
              <w:rPr>
                <w:rFonts w:asciiTheme="minorHAnsi" w:hAnsiTheme="minorHAnsi"/>
              </w:rPr>
              <w:t>Pago de talento que enriquezca la programación.</w:t>
            </w:r>
          </w:p>
          <w:p w:rsidR="002A4331" w:rsidRPr="00AE2886" w:rsidRDefault="002A4331" w:rsidP="002A4331">
            <w:pPr>
              <w:pStyle w:val="Prrafodelista"/>
              <w:numPr>
                <w:ilvl w:val="0"/>
                <w:numId w:val="10"/>
              </w:numPr>
              <w:spacing w:after="0" w:line="240" w:lineRule="auto"/>
              <w:rPr>
                <w:rFonts w:asciiTheme="minorHAnsi" w:hAnsiTheme="minorHAnsi"/>
              </w:rPr>
            </w:pPr>
            <w:r w:rsidRPr="00AE2886">
              <w:rPr>
                <w:rFonts w:asciiTheme="minorHAnsi" w:hAnsiTheme="minorHAnsi"/>
              </w:rPr>
              <w:t>Complementos de producción técnica</w:t>
            </w:r>
          </w:p>
          <w:p w:rsidR="002A4331" w:rsidRPr="00AE2886" w:rsidRDefault="002A4331" w:rsidP="002A4331">
            <w:pPr>
              <w:pStyle w:val="Prrafodelista"/>
              <w:numPr>
                <w:ilvl w:val="0"/>
                <w:numId w:val="10"/>
              </w:numPr>
              <w:spacing w:after="0" w:line="240" w:lineRule="auto"/>
              <w:rPr>
                <w:rFonts w:asciiTheme="minorHAnsi" w:hAnsiTheme="minorHAnsi"/>
              </w:rPr>
            </w:pPr>
            <w:r w:rsidRPr="00AE2886">
              <w:rPr>
                <w:rFonts w:asciiTheme="minorHAnsi" w:hAnsiTheme="minorHAnsi"/>
              </w:rPr>
              <w:t>Campaña de difusión local</w:t>
            </w:r>
          </w:p>
          <w:p w:rsidR="002A4331" w:rsidRPr="00AE2886" w:rsidRDefault="002A4331" w:rsidP="002A4331">
            <w:pPr>
              <w:pStyle w:val="Prrafodelista"/>
              <w:numPr>
                <w:ilvl w:val="0"/>
                <w:numId w:val="10"/>
              </w:numPr>
              <w:spacing w:after="0" w:line="240" w:lineRule="auto"/>
              <w:rPr>
                <w:rFonts w:asciiTheme="minorHAnsi" w:hAnsiTheme="minorHAnsi"/>
              </w:rPr>
            </w:pPr>
            <w:r w:rsidRPr="00AE2886">
              <w:rPr>
                <w:rFonts w:asciiTheme="minorHAnsi" w:hAnsiTheme="minorHAnsi"/>
              </w:rPr>
              <w:t>Garantía de aforo</w:t>
            </w:r>
          </w:p>
          <w:p w:rsidR="002A4331" w:rsidRPr="00AE2886" w:rsidRDefault="002A4331" w:rsidP="002A4331">
            <w:pPr>
              <w:pStyle w:val="Prrafodelista"/>
              <w:numPr>
                <w:ilvl w:val="0"/>
                <w:numId w:val="10"/>
              </w:numPr>
              <w:spacing w:after="0" w:line="240" w:lineRule="auto"/>
              <w:rPr>
                <w:rFonts w:asciiTheme="minorHAnsi" w:hAnsiTheme="minorHAnsi"/>
              </w:rPr>
            </w:pPr>
            <w:r w:rsidRPr="00AE2886">
              <w:rPr>
                <w:rFonts w:asciiTheme="minorHAnsi" w:hAnsiTheme="minorHAnsi"/>
              </w:rPr>
              <w:lastRenderedPageBreak/>
              <w:t>Propuesta de espacios públicos y recintos</w:t>
            </w:r>
          </w:p>
          <w:p w:rsidR="002A4331" w:rsidRPr="00AE2886" w:rsidRDefault="002A4331" w:rsidP="002A4331">
            <w:pPr>
              <w:pStyle w:val="Prrafodelista"/>
              <w:numPr>
                <w:ilvl w:val="0"/>
                <w:numId w:val="10"/>
              </w:numPr>
              <w:spacing w:after="0" w:line="240" w:lineRule="auto"/>
              <w:rPr>
                <w:rFonts w:asciiTheme="minorHAnsi" w:hAnsiTheme="minorHAnsi"/>
                <w:i/>
              </w:rPr>
            </w:pPr>
            <w:r w:rsidRPr="00AE2886">
              <w:rPr>
                <w:rFonts w:asciiTheme="minorHAnsi" w:hAnsiTheme="minorHAnsi"/>
              </w:rPr>
              <w:t>Trámite de permisos y coordinación con las autoridades locales</w:t>
            </w:r>
          </w:p>
        </w:tc>
        <w:tc>
          <w:tcPr>
            <w:tcW w:w="839" w:type="pct"/>
          </w:tcPr>
          <w:p w:rsidR="00D77D49" w:rsidRPr="00AE2886" w:rsidRDefault="006D290A" w:rsidP="004D2515">
            <w:pPr>
              <w:tabs>
                <w:tab w:val="left" w:pos="2145"/>
              </w:tabs>
            </w:pPr>
            <w:r>
              <w:lastRenderedPageBreak/>
              <w:t xml:space="preserve"> </w:t>
            </w:r>
            <w:r w:rsidR="00D77D49">
              <w:t>$ 3,500,000.00</w:t>
            </w:r>
            <w:r w:rsidR="007456F2">
              <w:t xml:space="preserve"> aportado por la Secretaría de Cultura más el aporte que </w:t>
            </w:r>
            <w:r w:rsidR="007456F2">
              <w:lastRenderedPageBreak/>
              <w:t>realicen las delegaciones</w:t>
            </w:r>
          </w:p>
        </w:tc>
        <w:tc>
          <w:tcPr>
            <w:tcW w:w="698" w:type="pct"/>
          </w:tcPr>
          <w:p w:rsidR="002A4331" w:rsidRPr="00AE2886" w:rsidRDefault="002A4331" w:rsidP="004D2515">
            <w:pPr>
              <w:jc w:val="both"/>
            </w:pPr>
            <w:r w:rsidRPr="00AE2886">
              <w:lastRenderedPageBreak/>
              <w:t>Abril-diciembre</w:t>
            </w:r>
          </w:p>
        </w:tc>
      </w:tr>
      <w:tr w:rsidR="002A4331" w:rsidRPr="00AE2886" w:rsidTr="004D2515">
        <w:tc>
          <w:tcPr>
            <w:tcW w:w="1389" w:type="pct"/>
          </w:tcPr>
          <w:p w:rsidR="002A4331" w:rsidRPr="00AE2886" w:rsidRDefault="002A4331" w:rsidP="004D2515">
            <w:pPr>
              <w:rPr>
                <w:i/>
              </w:rPr>
            </w:pPr>
            <w:r w:rsidRPr="00AE2886">
              <w:rPr>
                <w:i/>
              </w:rPr>
              <w:lastRenderedPageBreak/>
              <w:t>Aporte del proyecto a la delegación</w:t>
            </w:r>
          </w:p>
        </w:tc>
        <w:tc>
          <w:tcPr>
            <w:tcW w:w="3611" w:type="pct"/>
            <w:gridSpan w:val="3"/>
          </w:tcPr>
          <w:p w:rsidR="002A4331" w:rsidRPr="00AE2886" w:rsidRDefault="002A4331" w:rsidP="007456F2">
            <w:pPr>
              <w:jc w:val="both"/>
              <w:rPr>
                <w:bCs/>
              </w:rPr>
            </w:pPr>
            <w:r w:rsidRPr="00AE2886">
              <w:rPr>
                <w:bCs/>
              </w:rPr>
              <w:t>Beneficia a aquellas personas que</w:t>
            </w:r>
            <w:r w:rsidR="004D77C2">
              <w:rPr>
                <w:bCs/>
              </w:rPr>
              <w:t>,</w:t>
            </w:r>
            <w:r w:rsidRPr="00AE2886">
              <w:rPr>
                <w:bCs/>
              </w:rPr>
              <w:t xml:space="preserve"> por su nivel socioeconómico, ingreso </w:t>
            </w:r>
            <w:r w:rsidR="007456F2">
              <w:rPr>
                <w:bCs/>
              </w:rPr>
              <w:t xml:space="preserve">o situación geográfica están en </w:t>
            </w:r>
            <w:r w:rsidRPr="00AE2886">
              <w:rPr>
                <w:bCs/>
              </w:rPr>
              <w:t xml:space="preserve">desventaja </w:t>
            </w:r>
            <w:r w:rsidR="007456F2">
              <w:rPr>
                <w:bCs/>
              </w:rPr>
              <w:t xml:space="preserve">para </w:t>
            </w:r>
            <w:r w:rsidRPr="00AE2886">
              <w:rPr>
                <w:bCs/>
              </w:rPr>
              <w:t xml:space="preserve">participar en eventos culturales y artísticos </w:t>
            </w:r>
            <w:r w:rsidR="007456F2">
              <w:rPr>
                <w:bCs/>
              </w:rPr>
              <w:t>costosos, llevando propuestas de calidad al espacio público.</w:t>
            </w:r>
          </w:p>
        </w:tc>
      </w:tr>
      <w:tr w:rsidR="002A4331" w:rsidRPr="00AE2886" w:rsidTr="004D2515">
        <w:tc>
          <w:tcPr>
            <w:tcW w:w="1389" w:type="pct"/>
          </w:tcPr>
          <w:p w:rsidR="002A4331" w:rsidRPr="00AE2886" w:rsidRDefault="002A4331" w:rsidP="004D2515">
            <w:pPr>
              <w:rPr>
                <w:i/>
              </w:rPr>
            </w:pPr>
            <w:r w:rsidRPr="00AE2886">
              <w:rPr>
                <w:i/>
              </w:rPr>
              <w:t>Mecanismo de colaboración</w:t>
            </w:r>
          </w:p>
        </w:tc>
        <w:tc>
          <w:tcPr>
            <w:tcW w:w="3611" w:type="pct"/>
            <w:gridSpan w:val="3"/>
          </w:tcPr>
          <w:p w:rsidR="002A4331" w:rsidRPr="00AE2886" w:rsidRDefault="007456F2" w:rsidP="004D2515">
            <w:pPr>
              <w:jc w:val="both"/>
            </w:pPr>
            <w:r>
              <w:t>Convenio de colaboración</w:t>
            </w:r>
          </w:p>
        </w:tc>
      </w:tr>
      <w:tr w:rsidR="002A4331" w:rsidRPr="00AE2886" w:rsidTr="004D2515">
        <w:tc>
          <w:tcPr>
            <w:tcW w:w="1389" w:type="pct"/>
          </w:tcPr>
          <w:p w:rsidR="002A4331" w:rsidRPr="00AE2886" w:rsidRDefault="002A4331" w:rsidP="004D2515">
            <w:pPr>
              <w:rPr>
                <w:i/>
              </w:rPr>
            </w:pPr>
            <w:r w:rsidRPr="00AE2886">
              <w:rPr>
                <w:i/>
              </w:rPr>
              <w:t>Requerimientos normativos</w:t>
            </w:r>
          </w:p>
        </w:tc>
        <w:tc>
          <w:tcPr>
            <w:tcW w:w="3611" w:type="pct"/>
            <w:gridSpan w:val="3"/>
          </w:tcPr>
          <w:p w:rsidR="002A4331" w:rsidRPr="00AE2886" w:rsidRDefault="002A4331" w:rsidP="004051EB">
            <w:pPr>
              <w:rPr>
                <w:i/>
              </w:rPr>
            </w:pPr>
            <w:r w:rsidRPr="00AE2886">
              <w:t>Convenio de colaboración</w:t>
            </w:r>
          </w:p>
        </w:tc>
      </w:tr>
      <w:tr w:rsidR="002A4331" w:rsidRPr="00AE2886" w:rsidTr="004D2515">
        <w:tc>
          <w:tcPr>
            <w:tcW w:w="5000" w:type="pct"/>
            <w:gridSpan w:val="4"/>
            <w:shd w:val="clear" w:color="auto" w:fill="BFBFBF" w:themeFill="background1" w:themeFillShade="BF"/>
          </w:tcPr>
          <w:p w:rsidR="002A4331" w:rsidRPr="00AE2886" w:rsidRDefault="002A4331" w:rsidP="004D2515">
            <w:pPr>
              <w:jc w:val="center"/>
              <w:rPr>
                <w:b/>
                <w:i/>
              </w:rPr>
            </w:pPr>
            <w:r w:rsidRPr="00AE2886">
              <w:rPr>
                <w:b/>
                <w:i/>
              </w:rPr>
              <w:t xml:space="preserve">¿Se ha ejecutado con anterioridad con alguna delegación?       </w:t>
            </w:r>
            <w:proofErr w:type="gramStart"/>
            <w:r w:rsidRPr="00AE2886">
              <w:rPr>
                <w:b/>
                <w:i/>
              </w:rPr>
              <w:t>Sí  (</w:t>
            </w:r>
            <w:proofErr w:type="gramEnd"/>
            <w:r w:rsidRPr="00AE2886">
              <w:rPr>
                <w:b/>
                <w:i/>
              </w:rPr>
              <w:t xml:space="preserve"> x  )               No (   )</w:t>
            </w:r>
          </w:p>
        </w:tc>
      </w:tr>
      <w:tr w:rsidR="002A4331" w:rsidRPr="00AE2886" w:rsidTr="004D2515">
        <w:tc>
          <w:tcPr>
            <w:tcW w:w="1389" w:type="pct"/>
          </w:tcPr>
          <w:p w:rsidR="002A4331" w:rsidRPr="00AE2886" w:rsidRDefault="002A4331" w:rsidP="004D2515">
            <w:pPr>
              <w:rPr>
                <w:i/>
              </w:rPr>
            </w:pPr>
            <w:r w:rsidRPr="00AE2886">
              <w:rPr>
                <w:i/>
              </w:rPr>
              <w:t>¿Dónde?</w:t>
            </w:r>
          </w:p>
        </w:tc>
        <w:tc>
          <w:tcPr>
            <w:tcW w:w="3611" w:type="pct"/>
            <w:gridSpan w:val="3"/>
          </w:tcPr>
          <w:p w:rsidR="002A4331" w:rsidRPr="00AE2886" w:rsidRDefault="002A4331" w:rsidP="004D2515">
            <w:r w:rsidRPr="00AE2886">
              <w:t>Cuauhtémoc, Coyoacán, Miguel Hidalgo, Iztapalapa, Benito Juárez, Iztacalco, Gustavo A. Madero, Azcapotzalco, Tlalpan, Xochimilco</w:t>
            </w:r>
            <w:r w:rsidR="00D77D49">
              <w:t xml:space="preserve">, Venustiano Carranza, Milpa Alta, </w:t>
            </w:r>
            <w:r w:rsidR="00CE7FFE">
              <w:t xml:space="preserve">Magdalena Contreras, Álvaro Obregón, </w:t>
            </w:r>
            <w:r w:rsidR="004B0C9F">
              <w:t>Tláhuac.</w:t>
            </w:r>
          </w:p>
        </w:tc>
      </w:tr>
      <w:tr w:rsidR="002A4331" w:rsidRPr="00AE2886" w:rsidTr="004D2515">
        <w:tc>
          <w:tcPr>
            <w:tcW w:w="1389" w:type="pct"/>
          </w:tcPr>
          <w:p w:rsidR="002A4331" w:rsidRPr="00AE2886" w:rsidRDefault="002A4331" w:rsidP="004D2515">
            <w:pPr>
              <w:rPr>
                <w:i/>
              </w:rPr>
            </w:pPr>
            <w:r w:rsidRPr="00AE2886">
              <w:rPr>
                <w:i/>
              </w:rPr>
              <w:t>Principales Resultados</w:t>
            </w:r>
          </w:p>
          <w:p w:rsidR="002A4331" w:rsidRPr="00AE2886" w:rsidRDefault="002A4331" w:rsidP="004D2515">
            <w:pPr>
              <w:rPr>
                <w:i/>
              </w:rPr>
            </w:pPr>
          </w:p>
          <w:p w:rsidR="002A4331" w:rsidRPr="00AE2886" w:rsidRDefault="002A4331" w:rsidP="004D2515">
            <w:pPr>
              <w:rPr>
                <w:i/>
              </w:rPr>
            </w:pPr>
          </w:p>
        </w:tc>
        <w:tc>
          <w:tcPr>
            <w:tcW w:w="3611" w:type="pct"/>
            <w:gridSpan w:val="3"/>
          </w:tcPr>
          <w:p w:rsidR="002A4331" w:rsidRPr="00AE2886" w:rsidRDefault="002A4331" w:rsidP="004D2515">
            <w:pPr>
              <w:jc w:val="both"/>
            </w:pPr>
            <w:r w:rsidRPr="00AE2886">
              <w:t xml:space="preserve">496 conciertos </w:t>
            </w:r>
          </w:p>
          <w:p w:rsidR="002A4331" w:rsidRPr="00AE2886" w:rsidRDefault="002A4331" w:rsidP="004D2515">
            <w:pPr>
              <w:jc w:val="both"/>
              <w:rPr>
                <w:i/>
              </w:rPr>
            </w:pPr>
            <w:r w:rsidRPr="00AE2886">
              <w:t>Público beneficiado 348,000 personas</w:t>
            </w:r>
          </w:p>
        </w:tc>
      </w:tr>
    </w:tbl>
    <w:p w:rsidR="002A4331" w:rsidRPr="00AE2886" w:rsidRDefault="002A4331" w:rsidP="002A4331"/>
    <w:p w:rsidR="002A4331" w:rsidRPr="00AE2886" w:rsidRDefault="002A4331" w:rsidP="002A4331"/>
    <w:p w:rsidR="002A4331" w:rsidRPr="00AE2886" w:rsidRDefault="002A4331">
      <w:r w:rsidRPr="00AE2886">
        <w:br w:type="page"/>
      </w:r>
    </w:p>
    <w:p w:rsidR="002A4331" w:rsidRPr="004051EB" w:rsidRDefault="002A4331" w:rsidP="00112F7E">
      <w:pPr>
        <w:spacing w:line="360" w:lineRule="auto"/>
        <w:jc w:val="both"/>
        <w:rPr>
          <w:rFonts w:cs="Arial"/>
          <w:b/>
          <w:sz w:val="28"/>
          <w:szCs w:val="28"/>
        </w:rPr>
      </w:pPr>
      <w:r w:rsidRPr="004051EB">
        <w:rPr>
          <w:rFonts w:cs="Arial"/>
          <w:b/>
          <w:sz w:val="28"/>
          <w:szCs w:val="28"/>
        </w:rPr>
        <w:lastRenderedPageBreak/>
        <w:t xml:space="preserve">Eje 4. Acceso y Participación </w:t>
      </w:r>
      <w:r w:rsidR="00112F7E" w:rsidRPr="004051EB">
        <w:rPr>
          <w:rFonts w:cs="Arial"/>
          <w:b/>
          <w:sz w:val="28"/>
          <w:szCs w:val="28"/>
        </w:rPr>
        <w:t>a Bienes y Servicios Culturales</w:t>
      </w:r>
    </w:p>
    <w:p w:rsidR="002A4331" w:rsidRPr="00AE2886" w:rsidRDefault="002A4331" w:rsidP="002A4331">
      <w:pPr>
        <w:spacing w:after="0"/>
        <w:jc w:val="center"/>
        <w:rPr>
          <w:b/>
        </w:rPr>
      </w:pPr>
      <w:r w:rsidRPr="00AE2886">
        <w:rPr>
          <w:b/>
        </w:rPr>
        <w:t>SECRETARÍA DE CULTURA</w:t>
      </w:r>
    </w:p>
    <w:p w:rsidR="002A4331" w:rsidRPr="00AE2886" w:rsidRDefault="002A4331" w:rsidP="002A4331">
      <w:pPr>
        <w:spacing w:after="0"/>
        <w:jc w:val="center"/>
        <w:rPr>
          <w:b/>
        </w:rPr>
      </w:pPr>
      <w:r w:rsidRPr="00AE2886">
        <w:rPr>
          <w:b/>
        </w:rPr>
        <w:t>COORDINACIÓN CON DELEGACIONES</w:t>
      </w:r>
    </w:p>
    <w:p w:rsidR="002A4331" w:rsidRPr="00AE2886" w:rsidRDefault="002A4331" w:rsidP="002A4331">
      <w:pPr>
        <w:spacing w:after="0" w:line="240" w:lineRule="auto"/>
        <w:jc w:val="center"/>
        <w:rPr>
          <w:b/>
        </w:rPr>
      </w:pPr>
    </w:p>
    <w:tbl>
      <w:tblPr>
        <w:tblStyle w:val="Tablaconcuadrcula1"/>
        <w:tblW w:w="5196" w:type="pct"/>
        <w:tblLook w:val="04A0" w:firstRow="1" w:lastRow="0" w:firstColumn="1" w:lastColumn="0" w:noHBand="0" w:noVBand="1"/>
      </w:tblPr>
      <w:tblGrid>
        <w:gridCol w:w="2302"/>
        <w:gridCol w:w="7618"/>
        <w:gridCol w:w="2549"/>
        <w:gridCol w:w="1034"/>
      </w:tblGrid>
      <w:tr w:rsidR="002A4331" w:rsidRPr="00AE2886" w:rsidTr="007456F2">
        <w:tc>
          <w:tcPr>
            <w:tcW w:w="852" w:type="pct"/>
          </w:tcPr>
          <w:p w:rsidR="002A4331" w:rsidRPr="00AE2886" w:rsidRDefault="002A4331" w:rsidP="004D2515">
            <w:pPr>
              <w:rPr>
                <w:i/>
              </w:rPr>
            </w:pPr>
            <w:r w:rsidRPr="00AE2886">
              <w:rPr>
                <w:i/>
              </w:rPr>
              <w:t>Coordinación/Dirección</w:t>
            </w:r>
          </w:p>
        </w:tc>
        <w:tc>
          <w:tcPr>
            <w:tcW w:w="4148" w:type="pct"/>
            <w:gridSpan w:val="3"/>
          </w:tcPr>
          <w:p w:rsidR="002A4331" w:rsidRPr="00AE2886" w:rsidRDefault="002A4331" w:rsidP="004D2515">
            <w:r w:rsidRPr="00AE2886">
              <w:t>Orquesta Filarmónica de la Ciudad de México</w:t>
            </w:r>
          </w:p>
          <w:p w:rsidR="002A4331" w:rsidRPr="00AE2886" w:rsidRDefault="002A4331" w:rsidP="004D2515"/>
        </w:tc>
      </w:tr>
      <w:tr w:rsidR="002A4331" w:rsidRPr="00AE2886" w:rsidTr="007456F2">
        <w:tc>
          <w:tcPr>
            <w:tcW w:w="852" w:type="pct"/>
          </w:tcPr>
          <w:p w:rsidR="002A4331" w:rsidRPr="00AE2886" w:rsidRDefault="002A4331" w:rsidP="004D2515">
            <w:pPr>
              <w:rPr>
                <w:i/>
              </w:rPr>
            </w:pPr>
            <w:r w:rsidRPr="00AE2886">
              <w:rPr>
                <w:i/>
              </w:rPr>
              <w:t>Proyecto</w:t>
            </w:r>
          </w:p>
        </w:tc>
        <w:tc>
          <w:tcPr>
            <w:tcW w:w="4148" w:type="pct"/>
            <w:gridSpan w:val="3"/>
          </w:tcPr>
          <w:p w:rsidR="002A4331" w:rsidRPr="006D290A" w:rsidRDefault="002A4331" w:rsidP="004D2515">
            <w:pPr>
              <w:rPr>
                <w:b/>
              </w:rPr>
            </w:pPr>
            <w:r w:rsidRPr="006D290A">
              <w:rPr>
                <w:b/>
              </w:rPr>
              <w:t>Promoción artística en sedes externas</w:t>
            </w:r>
          </w:p>
        </w:tc>
      </w:tr>
      <w:tr w:rsidR="002A4331" w:rsidRPr="00AE2886" w:rsidTr="007456F2">
        <w:tc>
          <w:tcPr>
            <w:tcW w:w="852" w:type="pct"/>
          </w:tcPr>
          <w:p w:rsidR="002A4331" w:rsidRPr="00AE2886" w:rsidRDefault="002A4331" w:rsidP="004D2515">
            <w:pPr>
              <w:rPr>
                <w:i/>
              </w:rPr>
            </w:pPr>
            <w:r w:rsidRPr="00AE2886">
              <w:rPr>
                <w:i/>
              </w:rPr>
              <w:t>Objetivo</w:t>
            </w:r>
          </w:p>
        </w:tc>
        <w:tc>
          <w:tcPr>
            <w:tcW w:w="4148" w:type="pct"/>
            <w:gridSpan w:val="3"/>
          </w:tcPr>
          <w:p w:rsidR="002A4331" w:rsidRPr="00AE2886" w:rsidRDefault="002A4331" w:rsidP="00112F7E">
            <w:pPr>
              <w:jc w:val="both"/>
            </w:pPr>
            <w:r w:rsidRPr="00AE2886">
              <w:t>Promover y difundir entre los habitantes de la Ciudad de México la música de concierto sinfónico, con obras de compositores nacionales e internacionales en lugares abiertos y foros alternos orientados a mantener el contacto con todo público y enriquecer la calidad de las manifestaciones culturales con todo público.</w:t>
            </w:r>
          </w:p>
        </w:tc>
      </w:tr>
      <w:tr w:rsidR="002A4331" w:rsidRPr="00AE2886" w:rsidTr="007456F2">
        <w:tc>
          <w:tcPr>
            <w:tcW w:w="852" w:type="pct"/>
          </w:tcPr>
          <w:p w:rsidR="002A4331" w:rsidRPr="00AE2886" w:rsidRDefault="002A4331" w:rsidP="004D2515">
            <w:pPr>
              <w:rPr>
                <w:i/>
              </w:rPr>
            </w:pPr>
            <w:r w:rsidRPr="00AE2886">
              <w:rPr>
                <w:i/>
              </w:rPr>
              <w:t>Actividades</w:t>
            </w:r>
          </w:p>
        </w:tc>
        <w:tc>
          <w:tcPr>
            <w:tcW w:w="4148" w:type="pct"/>
            <w:gridSpan w:val="3"/>
          </w:tcPr>
          <w:p w:rsidR="002A4331" w:rsidRPr="00AE2886" w:rsidRDefault="002A4331" w:rsidP="004D2515">
            <w:r w:rsidRPr="00AE2886">
              <w:t>Conciertos en espacios públicos</w:t>
            </w:r>
          </w:p>
        </w:tc>
      </w:tr>
      <w:tr w:rsidR="002A4331" w:rsidRPr="00AE2886" w:rsidTr="007456F2">
        <w:tc>
          <w:tcPr>
            <w:tcW w:w="852" w:type="pct"/>
          </w:tcPr>
          <w:p w:rsidR="002A4331" w:rsidRPr="00AE2886" w:rsidRDefault="002A4331" w:rsidP="004D2515">
            <w:pPr>
              <w:rPr>
                <w:i/>
              </w:rPr>
            </w:pPr>
            <w:r w:rsidRPr="00AE2886">
              <w:rPr>
                <w:i/>
              </w:rPr>
              <w:t>Metas</w:t>
            </w:r>
          </w:p>
        </w:tc>
        <w:tc>
          <w:tcPr>
            <w:tcW w:w="4148" w:type="pct"/>
            <w:gridSpan w:val="3"/>
          </w:tcPr>
          <w:p w:rsidR="002A4331" w:rsidRPr="00AE2886" w:rsidRDefault="002A4331" w:rsidP="004D2515">
            <w:r w:rsidRPr="00AE2886">
              <w:t>6 conciertos sinfónicos en espacios abiertos de diferentes delegaciones</w:t>
            </w:r>
          </w:p>
        </w:tc>
      </w:tr>
      <w:tr w:rsidR="002A4331" w:rsidRPr="00AE2886" w:rsidTr="007456F2">
        <w:tc>
          <w:tcPr>
            <w:tcW w:w="852" w:type="pct"/>
          </w:tcPr>
          <w:p w:rsidR="002A4331" w:rsidRPr="00AE2886" w:rsidRDefault="002A4331" w:rsidP="004D2515">
            <w:pPr>
              <w:rPr>
                <w:i/>
              </w:rPr>
            </w:pPr>
            <w:r w:rsidRPr="00AE2886">
              <w:rPr>
                <w:i/>
              </w:rPr>
              <w:t>Cobertura</w:t>
            </w:r>
          </w:p>
        </w:tc>
        <w:tc>
          <w:tcPr>
            <w:tcW w:w="4148" w:type="pct"/>
            <w:gridSpan w:val="3"/>
          </w:tcPr>
          <w:p w:rsidR="002A4331" w:rsidRPr="00AE2886" w:rsidRDefault="002A4331" w:rsidP="004D2515">
            <w:r w:rsidRPr="00AE2886">
              <w:t>16 delegaciones</w:t>
            </w:r>
          </w:p>
        </w:tc>
      </w:tr>
      <w:tr w:rsidR="002A4331" w:rsidRPr="00AE2886" w:rsidTr="004D2515">
        <w:tc>
          <w:tcPr>
            <w:tcW w:w="5000" w:type="pct"/>
            <w:gridSpan w:val="4"/>
            <w:shd w:val="clear" w:color="auto" w:fill="BFBFBF" w:themeFill="background1" w:themeFillShade="BF"/>
          </w:tcPr>
          <w:p w:rsidR="002A4331" w:rsidRPr="00AE2886" w:rsidRDefault="002A4331" w:rsidP="004D2515"/>
        </w:tc>
      </w:tr>
      <w:tr w:rsidR="002A4331" w:rsidRPr="00AE2886" w:rsidTr="007456F2">
        <w:tc>
          <w:tcPr>
            <w:tcW w:w="852" w:type="pct"/>
          </w:tcPr>
          <w:p w:rsidR="002A4331" w:rsidRPr="00AE2886" w:rsidRDefault="002A4331" w:rsidP="004D2515">
            <w:pPr>
              <w:jc w:val="center"/>
              <w:rPr>
                <w:b/>
                <w:i/>
              </w:rPr>
            </w:pPr>
            <w:r w:rsidRPr="00AE2886">
              <w:rPr>
                <w:b/>
                <w:i/>
              </w:rPr>
              <w:t>Aporte de la Secretaría de Cultura</w:t>
            </w:r>
          </w:p>
        </w:tc>
        <w:tc>
          <w:tcPr>
            <w:tcW w:w="2821" w:type="pct"/>
          </w:tcPr>
          <w:p w:rsidR="002A4331" w:rsidRPr="00AE2886" w:rsidRDefault="002A4331" w:rsidP="004D2515">
            <w:pPr>
              <w:jc w:val="center"/>
              <w:rPr>
                <w:b/>
              </w:rPr>
            </w:pPr>
            <w:r w:rsidRPr="00AE2886">
              <w:rPr>
                <w:b/>
              </w:rPr>
              <w:t>Requerimientos a la delegación</w:t>
            </w:r>
          </w:p>
        </w:tc>
        <w:tc>
          <w:tcPr>
            <w:tcW w:w="944" w:type="pct"/>
          </w:tcPr>
          <w:p w:rsidR="002A4331" w:rsidRPr="00AE2886" w:rsidRDefault="002A4331" w:rsidP="004D2515">
            <w:pPr>
              <w:jc w:val="center"/>
              <w:rPr>
                <w:b/>
              </w:rPr>
            </w:pPr>
            <w:r w:rsidRPr="00AE2886">
              <w:rPr>
                <w:b/>
              </w:rPr>
              <w:t>Presupuesto / costo</w:t>
            </w:r>
          </w:p>
        </w:tc>
        <w:tc>
          <w:tcPr>
            <w:tcW w:w="383" w:type="pct"/>
          </w:tcPr>
          <w:p w:rsidR="002A4331" w:rsidRPr="006D290A" w:rsidRDefault="002A4331" w:rsidP="004D2515">
            <w:pPr>
              <w:jc w:val="center"/>
              <w:rPr>
                <w:b/>
                <w:sz w:val="16"/>
                <w:szCs w:val="16"/>
              </w:rPr>
            </w:pPr>
            <w:r w:rsidRPr="006D290A">
              <w:rPr>
                <w:b/>
                <w:sz w:val="16"/>
                <w:szCs w:val="16"/>
              </w:rPr>
              <w:t>Tiempo de ejecución</w:t>
            </w:r>
          </w:p>
        </w:tc>
      </w:tr>
      <w:tr w:rsidR="002A4331" w:rsidRPr="00AE2886" w:rsidTr="007456F2">
        <w:trPr>
          <w:trHeight w:val="1098"/>
        </w:trPr>
        <w:tc>
          <w:tcPr>
            <w:tcW w:w="852" w:type="pct"/>
          </w:tcPr>
          <w:p w:rsidR="002A4331" w:rsidRPr="00AE2886" w:rsidRDefault="002A4331" w:rsidP="004D2515">
            <w:r w:rsidRPr="00AE2886">
              <w:t>6 conciertos sinfónicos en espacios no convencionales.</w:t>
            </w:r>
          </w:p>
          <w:p w:rsidR="002A4331" w:rsidRPr="00AE2886" w:rsidRDefault="002A4331" w:rsidP="004D2515"/>
        </w:tc>
        <w:tc>
          <w:tcPr>
            <w:tcW w:w="2821" w:type="pct"/>
          </w:tcPr>
          <w:p w:rsidR="002A4331" w:rsidRPr="00AE2886" w:rsidRDefault="002A4331" w:rsidP="000D04DF">
            <w:pPr>
              <w:pStyle w:val="Prrafodelista"/>
              <w:numPr>
                <w:ilvl w:val="0"/>
                <w:numId w:val="16"/>
              </w:numPr>
              <w:spacing w:after="0" w:line="240" w:lineRule="auto"/>
              <w:jc w:val="both"/>
              <w:rPr>
                <w:rFonts w:asciiTheme="minorHAnsi" w:hAnsiTheme="minorHAnsi"/>
              </w:rPr>
            </w:pPr>
            <w:r w:rsidRPr="00AE2886">
              <w:rPr>
                <w:rFonts w:asciiTheme="minorHAnsi" w:hAnsiTheme="minorHAnsi"/>
              </w:rPr>
              <w:t xml:space="preserve">Carpa de 20 metros de largo por 16 metros de fondo sobre Grand </w:t>
            </w:r>
            <w:proofErr w:type="spellStart"/>
            <w:r w:rsidRPr="00AE2886">
              <w:rPr>
                <w:rFonts w:asciiTheme="minorHAnsi" w:hAnsiTheme="minorHAnsi"/>
              </w:rPr>
              <w:t>Suportt</w:t>
            </w:r>
            <w:proofErr w:type="spellEnd"/>
            <w:r w:rsidRPr="00AE2886">
              <w:rPr>
                <w:rFonts w:asciiTheme="minorHAnsi" w:hAnsiTheme="minorHAnsi"/>
              </w:rPr>
              <w:t xml:space="preserve"> de 18 metros de largo por 14 metros de fondo, con escalera, rampa. </w:t>
            </w:r>
          </w:p>
          <w:p w:rsidR="002A4331" w:rsidRPr="00AE2886" w:rsidRDefault="002A4331" w:rsidP="000D04DF">
            <w:pPr>
              <w:pStyle w:val="Prrafodelista"/>
              <w:numPr>
                <w:ilvl w:val="0"/>
                <w:numId w:val="16"/>
              </w:numPr>
              <w:spacing w:after="0" w:line="240" w:lineRule="auto"/>
              <w:jc w:val="both"/>
              <w:rPr>
                <w:rFonts w:asciiTheme="minorHAnsi" w:hAnsiTheme="minorHAnsi"/>
              </w:rPr>
            </w:pPr>
            <w:r w:rsidRPr="00AE2886">
              <w:rPr>
                <w:rFonts w:asciiTheme="minorHAnsi" w:hAnsiTheme="minorHAnsi" w:cstheme="minorBidi"/>
              </w:rPr>
              <w:t>Cien sillas apilables (de preferencia negras)</w:t>
            </w:r>
          </w:p>
          <w:p w:rsidR="002A4331" w:rsidRPr="00AE2886" w:rsidRDefault="002A4331" w:rsidP="000D04DF">
            <w:pPr>
              <w:pStyle w:val="Prrafodelista"/>
              <w:numPr>
                <w:ilvl w:val="0"/>
                <w:numId w:val="16"/>
              </w:numPr>
              <w:spacing w:after="0" w:line="240" w:lineRule="auto"/>
              <w:jc w:val="both"/>
              <w:rPr>
                <w:rFonts w:asciiTheme="minorHAnsi" w:hAnsiTheme="minorHAnsi"/>
              </w:rPr>
            </w:pPr>
            <w:r w:rsidRPr="00AE2886">
              <w:rPr>
                <w:rFonts w:asciiTheme="minorHAnsi" w:hAnsiTheme="minorHAnsi" w:cstheme="minorBidi"/>
              </w:rPr>
              <w:t>Camerinos para: director, damas y caballeros (además de sanitarios)</w:t>
            </w:r>
          </w:p>
          <w:p w:rsidR="002A4331" w:rsidRPr="00AE2886" w:rsidRDefault="002A4331" w:rsidP="000D04DF">
            <w:pPr>
              <w:pStyle w:val="Prrafodelista"/>
              <w:numPr>
                <w:ilvl w:val="0"/>
                <w:numId w:val="16"/>
              </w:numPr>
              <w:spacing w:after="0" w:line="240" w:lineRule="auto"/>
              <w:jc w:val="both"/>
              <w:rPr>
                <w:rFonts w:asciiTheme="minorHAnsi" w:hAnsiTheme="minorHAnsi"/>
              </w:rPr>
            </w:pPr>
            <w:r w:rsidRPr="00AE2886">
              <w:rPr>
                <w:rFonts w:asciiTheme="minorHAnsi" w:hAnsiTheme="minorHAnsi" w:cstheme="minorBidi"/>
              </w:rPr>
              <w:t>Catering: café, agua, galletas, jugos, etc. (para director e integrantes)</w:t>
            </w:r>
          </w:p>
          <w:p w:rsidR="002A4331" w:rsidRPr="00AE2886" w:rsidRDefault="002A4331" w:rsidP="000D04DF">
            <w:pPr>
              <w:pStyle w:val="Prrafodelista"/>
              <w:numPr>
                <w:ilvl w:val="0"/>
                <w:numId w:val="16"/>
              </w:numPr>
              <w:spacing w:after="0" w:line="240" w:lineRule="auto"/>
              <w:jc w:val="both"/>
              <w:rPr>
                <w:rFonts w:asciiTheme="minorHAnsi" w:hAnsiTheme="minorHAnsi"/>
              </w:rPr>
            </w:pPr>
            <w:r w:rsidRPr="00AE2886">
              <w:rPr>
                <w:rFonts w:asciiTheme="minorHAnsi" w:hAnsiTheme="minorHAnsi" w:cstheme="minorBidi"/>
              </w:rPr>
              <w:t>Equipo e Ingeniero de sonido (las características las proporcionaremos al saber cuánto público asistirá al concierto).</w:t>
            </w:r>
          </w:p>
          <w:p w:rsidR="002A4331" w:rsidRPr="00AE2886" w:rsidRDefault="002A4331" w:rsidP="000D04DF">
            <w:pPr>
              <w:pStyle w:val="Prrafodelista"/>
              <w:numPr>
                <w:ilvl w:val="0"/>
                <w:numId w:val="16"/>
              </w:numPr>
              <w:spacing w:after="0" w:line="240" w:lineRule="auto"/>
              <w:jc w:val="both"/>
              <w:rPr>
                <w:rFonts w:asciiTheme="minorHAnsi" w:hAnsiTheme="minorHAnsi"/>
              </w:rPr>
            </w:pPr>
            <w:r w:rsidRPr="00AE2886">
              <w:rPr>
                <w:rFonts w:asciiTheme="minorHAnsi" w:hAnsiTheme="minorHAnsi" w:cstheme="minorBidi"/>
              </w:rPr>
              <w:t>3 Autobuses de primera clase para transportar a los integrantes de la OFCM.</w:t>
            </w:r>
          </w:p>
        </w:tc>
        <w:tc>
          <w:tcPr>
            <w:tcW w:w="944" w:type="pct"/>
          </w:tcPr>
          <w:p w:rsidR="002A4331" w:rsidRPr="00AE2886" w:rsidRDefault="007456F2" w:rsidP="004D2515">
            <w:pPr>
              <w:tabs>
                <w:tab w:val="left" w:pos="2145"/>
              </w:tabs>
            </w:pPr>
            <w:r>
              <w:t xml:space="preserve">Por parte de la delegación se requieren </w:t>
            </w:r>
            <w:r w:rsidR="002A4331" w:rsidRPr="00AE2886">
              <w:t>$ 150, 000,00 (ciento cincuenta mil pesos) por pago de servicios a músico y personal técnico.</w:t>
            </w:r>
          </w:p>
        </w:tc>
        <w:tc>
          <w:tcPr>
            <w:tcW w:w="383" w:type="pct"/>
          </w:tcPr>
          <w:p w:rsidR="002A4331" w:rsidRPr="00AE2886" w:rsidRDefault="002A4331" w:rsidP="004D2515">
            <w:r w:rsidRPr="00AE2886">
              <w:t>Un año</w:t>
            </w:r>
          </w:p>
        </w:tc>
      </w:tr>
      <w:tr w:rsidR="002A4331" w:rsidRPr="00AE2886" w:rsidTr="007456F2">
        <w:tc>
          <w:tcPr>
            <w:tcW w:w="852" w:type="pct"/>
          </w:tcPr>
          <w:p w:rsidR="002A4331" w:rsidRPr="00AE2886" w:rsidRDefault="002A4331" w:rsidP="004D2515">
            <w:pPr>
              <w:rPr>
                <w:i/>
              </w:rPr>
            </w:pPr>
            <w:r w:rsidRPr="00AE2886">
              <w:rPr>
                <w:i/>
              </w:rPr>
              <w:t>Aporte del proyecto a la delegación</w:t>
            </w:r>
          </w:p>
        </w:tc>
        <w:tc>
          <w:tcPr>
            <w:tcW w:w="4148" w:type="pct"/>
            <w:gridSpan w:val="3"/>
          </w:tcPr>
          <w:p w:rsidR="002A4331" w:rsidRPr="00AE2886" w:rsidRDefault="002A4331" w:rsidP="004D2515">
            <w:r w:rsidRPr="00AE2886">
              <w:t>Acercar el trabajo de la Orquesta Filarmónica de la Ciudad de México a la comunidad.</w:t>
            </w:r>
          </w:p>
        </w:tc>
      </w:tr>
      <w:tr w:rsidR="002A4331" w:rsidRPr="00AE2886" w:rsidTr="007456F2">
        <w:tc>
          <w:tcPr>
            <w:tcW w:w="852" w:type="pct"/>
          </w:tcPr>
          <w:p w:rsidR="002A4331" w:rsidRPr="00AE2886" w:rsidRDefault="002A4331" w:rsidP="004D2515">
            <w:pPr>
              <w:rPr>
                <w:i/>
              </w:rPr>
            </w:pPr>
            <w:r w:rsidRPr="00AE2886">
              <w:rPr>
                <w:i/>
              </w:rPr>
              <w:t>Mecanismo de colaboración</w:t>
            </w:r>
          </w:p>
        </w:tc>
        <w:tc>
          <w:tcPr>
            <w:tcW w:w="4148" w:type="pct"/>
            <w:gridSpan w:val="3"/>
          </w:tcPr>
          <w:p w:rsidR="002A4331" w:rsidRPr="00AE2886" w:rsidRDefault="002A4331" w:rsidP="004D2515">
            <w:pPr>
              <w:jc w:val="both"/>
            </w:pPr>
            <w:r w:rsidRPr="00AE2886">
              <w:t xml:space="preserve">Hacer el contacto con la autoridad indicada, para definir responsabilidades en la logística y costos, con el objetivo de que la delegación sea copartícipe (transporte, escenario, sillería, camerinos, programa de mano etc.) </w:t>
            </w:r>
          </w:p>
        </w:tc>
      </w:tr>
      <w:tr w:rsidR="002A4331" w:rsidRPr="00AE2886" w:rsidTr="007456F2">
        <w:tc>
          <w:tcPr>
            <w:tcW w:w="852" w:type="pct"/>
          </w:tcPr>
          <w:p w:rsidR="002A4331" w:rsidRPr="00AE2886" w:rsidRDefault="002A4331" w:rsidP="004D2515">
            <w:pPr>
              <w:rPr>
                <w:i/>
              </w:rPr>
            </w:pPr>
            <w:r w:rsidRPr="00AE2886">
              <w:rPr>
                <w:i/>
              </w:rPr>
              <w:t>Requerimientos normativos</w:t>
            </w:r>
          </w:p>
        </w:tc>
        <w:tc>
          <w:tcPr>
            <w:tcW w:w="4148" w:type="pct"/>
            <w:gridSpan w:val="3"/>
          </w:tcPr>
          <w:p w:rsidR="002A4331" w:rsidRPr="00AE2886" w:rsidRDefault="002A4331" w:rsidP="004D2515">
            <w:pPr>
              <w:jc w:val="center"/>
              <w:rPr>
                <w:i/>
              </w:rPr>
            </w:pPr>
          </w:p>
        </w:tc>
      </w:tr>
      <w:tr w:rsidR="002A4331" w:rsidRPr="00AE2886" w:rsidTr="004D2515">
        <w:tc>
          <w:tcPr>
            <w:tcW w:w="5000" w:type="pct"/>
            <w:gridSpan w:val="4"/>
            <w:shd w:val="clear" w:color="auto" w:fill="BFBFBF" w:themeFill="background1" w:themeFillShade="BF"/>
          </w:tcPr>
          <w:p w:rsidR="002A4331" w:rsidRPr="00AE2886" w:rsidRDefault="002A4331" w:rsidP="004D2515">
            <w:pPr>
              <w:jc w:val="center"/>
              <w:rPr>
                <w:b/>
                <w:i/>
              </w:rPr>
            </w:pPr>
            <w:r w:rsidRPr="00AE2886">
              <w:rPr>
                <w:b/>
                <w:i/>
              </w:rPr>
              <w:lastRenderedPageBreak/>
              <w:t xml:space="preserve">¿Se ha ejecutado con anterioridad con alguna delegación?       </w:t>
            </w:r>
            <w:proofErr w:type="gramStart"/>
            <w:r w:rsidRPr="00AE2886">
              <w:rPr>
                <w:b/>
                <w:i/>
              </w:rPr>
              <w:t>Sí  (</w:t>
            </w:r>
            <w:proofErr w:type="gramEnd"/>
            <w:r w:rsidRPr="00AE2886">
              <w:rPr>
                <w:b/>
                <w:i/>
              </w:rPr>
              <w:t xml:space="preserve"> x  )               No (   )</w:t>
            </w:r>
          </w:p>
        </w:tc>
      </w:tr>
      <w:tr w:rsidR="002A4331" w:rsidRPr="00AE2886" w:rsidTr="007456F2">
        <w:tc>
          <w:tcPr>
            <w:tcW w:w="852" w:type="pct"/>
          </w:tcPr>
          <w:p w:rsidR="002A4331" w:rsidRPr="00AE2886" w:rsidRDefault="002A4331" w:rsidP="004D2515">
            <w:pPr>
              <w:rPr>
                <w:i/>
              </w:rPr>
            </w:pPr>
            <w:r w:rsidRPr="00AE2886">
              <w:rPr>
                <w:i/>
              </w:rPr>
              <w:t>¿Dónde?</w:t>
            </w:r>
          </w:p>
        </w:tc>
        <w:tc>
          <w:tcPr>
            <w:tcW w:w="4148" w:type="pct"/>
            <w:gridSpan w:val="3"/>
          </w:tcPr>
          <w:p w:rsidR="002A4331" w:rsidRPr="00AE2886" w:rsidRDefault="002A4331" w:rsidP="004D2515">
            <w:r w:rsidRPr="00AE2886">
              <w:t>Xochimilco, Tláhuac, Álvaro Obregón, Cuauhtémoc, Miguel Hidalgo, Milpa Alta</w:t>
            </w:r>
          </w:p>
          <w:p w:rsidR="002A4331" w:rsidRPr="00AE2886" w:rsidRDefault="002A4331" w:rsidP="004D2515"/>
        </w:tc>
      </w:tr>
      <w:tr w:rsidR="002A4331" w:rsidRPr="00AE2886" w:rsidTr="007456F2">
        <w:tc>
          <w:tcPr>
            <w:tcW w:w="852" w:type="pct"/>
          </w:tcPr>
          <w:p w:rsidR="002A4331" w:rsidRPr="00AE2886" w:rsidRDefault="002A4331" w:rsidP="004D2515">
            <w:pPr>
              <w:rPr>
                <w:i/>
              </w:rPr>
            </w:pPr>
            <w:r w:rsidRPr="00AE2886">
              <w:rPr>
                <w:i/>
              </w:rPr>
              <w:t>Principales Resultados</w:t>
            </w:r>
          </w:p>
          <w:p w:rsidR="002A4331" w:rsidRPr="00AE2886" w:rsidRDefault="002A4331" w:rsidP="004D2515">
            <w:pPr>
              <w:rPr>
                <w:i/>
              </w:rPr>
            </w:pPr>
          </w:p>
          <w:p w:rsidR="002A4331" w:rsidRPr="00AE2886" w:rsidRDefault="002A4331" w:rsidP="004D2515">
            <w:pPr>
              <w:rPr>
                <w:i/>
              </w:rPr>
            </w:pPr>
          </w:p>
        </w:tc>
        <w:tc>
          <w:tcPr>
            <w:tcW w:w="4148" w:type="pct"/>
            <w:gridSpan w:val="3"/>
          </w:tcPr>
          <w:p w:rsidR="002A4331" w:rsidRPr="00AE2886" w:rsidRDefault="002A4331" w:rsidP="004D2515">
            <w:r w:rsidRPr="00AE2886">
              <w:t>Una experiencia sumamente enriquecedora tanto para el público como para los integrantes de la Orquesta, con plazas llenas y públicos atentos e interesados.</w:t>
            </w:r>
          </w:p>
        </w:tc>
      </w:tr>
    </w:tbl>
    <w:p w:rsidR="002A4331" w:rsidRPr="00AE2886" w:rsidRDefault="002A4331" w:rsidP="002A4331"/>
    <w:p w:rsidR="002A4331" w:rsidRPr="00AE2886" w:rsidRDefault="002A4331">
      <w:r w:rsidRPr="00AE2886">
        <w:br w:type="page"/>
      </w:r>
    </w:p>
    <w:p w:rsidR="00BC2E11" w:rsidRPr="006D290A" w:rsidRDefault="00BC2E11" w:rsidP="00BC2E11">
      <w:pPr>
        <w:spacing w:line="360" w:lineRule="auto"/>
        <w:jc w:val="both"/>
        <w:rPr>
          <w:rFonts w:cs="Arial"/>
          <w:b/>
          <w:sz w:val="28"/>
          <w:szCs w:val="28"/>
        </w:rPr>
      </w:pPr>
      <w:r w:rsidRPr="006D290A">
        <w:rPr>
          <w:rFonts w:cs="Arial"/>
          <w:b/>
          <w:sz w:val="28"/>
          <w:szCs w:val="28"/>
        </w:rPr>
        <w:lastRenderedPageBreak/>
        <w:t>Eje 4. Acceso y Participación a Bienes y Servicios Culturales</w:t>
      </w:r>
    </w:p>
    <w:p w:rsidR="001A1D2C" w:rsidRPr="006D1D9C" w:rsidRDefault="001A1D2C" w:rsidP="001A1D2C">
      <w:pPr>
        <w:spacing w:after="0"/>
        <w:jc w:val="center"/>
        <w:rPr>
          <w:b/>
        </w:rPr>
      </w:pPr>
      <w:r w:rsidRPr="006D1D9C">
        <w:rPr>
          <w:b/>
        </w:rPr>
        <w:t>SECRETARÍA DE CULTURA</w:t>
      </w:r>
    </w:p>
    <w:p w:rsidR="001A1D2C" w:rsidRDefault="001A1D2C" w:rsidP="001A1D2C">
      <w:pPr>
        <w:spacing w:after="0"/>
        <w:jc w:val="center"/>
        <w:rPr>
          <w:b/>
        </w:rPr>
      </w:pPr>
      <w:r w:rsidRPr="006D1D9C">
        <w:rPr>
          <w:b/>
        </w:rPr>
        <w:t>COORDINACIÓN CON DELEGACIONES</w:t>
      </w:r>
    </w:p>
    <w:p w:rsidR="001A1D2C" w:rsidRPr="006D1D9C" w:rsidRDefault="001A1D2C" w:rsidP="001A1D2C">
      <w:pPr>
        <w:spacing w:after="0" w:line="240" w:lineRule="auto"/>
        <w:jc w:val="center"/>
        <w:rPr>
          <w:b/>
        </w:rPr>
      </w:pPr>
    </w:p>
    <w:tbl>
      <w:tblPr>
        <w:tblStyle w:val="Tablaconcuadrcula1"/>
        <w:tblW w:w="5196" w:type="pct"/>
        <w:tblLook w:val="04A0" w:firstRow="1" w:lastRow="0" w:firstColumn="1" w:lastColumn="0" w:noHBand="0" w:noVBand="1"/>
      </w:tblPr>
      <w:tblGrid>
        <w:gridCol w:w="3751"/>
        <w:gridCol w:w="3549"/>
        <w:gridCol w:w="4888"/>
        <w:gridCol w:w="1315"/>
      </w:tblGrid>
      <w:tr w:rsidR="001A1D2C" w:rsidRPr="006D1D9C" w:rsidTr="00CB2E62">
        <w:tc>
          <w:tcPr>
            <w:tcW w:w="1389" w:type="pct"/>
          </w:tcPr>
          <w:p w:rsidR="001A1D2C" w:rsidRPr="006D1D9C" w:rsidRDefault="001A1D2C" w:rsidP="00CB2E62">
            <w:pPr>
              <w:rPr>
                <w:i/>
              </w:rPr>
            </w:pPr>
            <w:r w:rsidRPr="006D1D9C">
              <w:rPr>
                <w:i/>
              </w:rPr>
              <w:t>Coordinación/Dirección</w:t>
            </w:r>
          </w:p>
        </w:tc>
        <w:tc>
          <w:tcPr>
            <w:tcW w:w="3611" w:type="pct"/>
            <w:gridSpan w:val="3"/>
          </w:tcPr>
          <w:p w:rsidR="001A1D2C" w:rsidRPr="00A36321" w:rsidRDefault="001A1D2C" w:rsidP="00CB2E62">
            <w:r>
              <w:t>Coordinación de Patrimonio Histórico, A</w:t>
            </w:r>
            <w:r w:rsidRPr="00A36321">
              <w:t xml:space="preserve">rtístico y </w:t>
            </w:r>
            <w:r>
              <w:t>C</w:t>
            </w:r>
            <w:r w:rsidRPr="00A36321">
              <w:t>ultural</w:t>
            </w:r>
          </w:p>
        </w:tc>
      </w:tr>
      <w:tr w:rsidR="001A1D2C" w:rsidRPr="006D1D9C" w:rsidTr="00CB2E62">
        <w:tc>
          <w:tcPr>
            <w:tcW w:w="1389" w:type="pct"/>
          </w:tcPr>
          <w:p w:rsidR="001A1D2C" w:rsidRPr="006D1D9C" w:rsidRDefault="001A1D2C" w:rsidP="00CB2E62">
            <w:pPr>
              <w:rPr>
                <w:i/>
              </w:rPr>
            </w:pPr>
            <w:r w:rsidRPr="006D1D9C">
              <w:rPr>
                <w:i/>
              </w:rPr>
              <w:t>Proyecto</w:t>
            </w:r>
          </w:p>
        </w:tc>
        <w:tc>
          <w:tcPr>
            <w:tcW w:w="3611" w:type="pct"/>
            <w:gridSpan w:val="3"/>
          </w:tcPr>
          <w:p w:rsidR="001A1D2C" w:rsidRPr="001A1D2C" w:rsidRDefault="001A1D2C" w:rsidP="00CB2E62">
            <w:pPr>
              <w:jc w:val="both"/>
              <w:rPr>
                <w:b/>
              </w:rPr>
            </w:pPr>
            <w:r w:rsidRPr="001A1D2C">
              <w:rPr>
                <w:b/>
              </w:rPr>
              <w:t>Galerías Abiertas</w:t>
            </w:r>
          </w:p>
        </w:tc>
      </w:tr>
      <w:tr w:rsidR="001A1D2C" w:rsidRPr="006D1D9C" w:rsidTr="00CB2E62">
        <w:tc>
          <w:tcPr>
            <w:tcW w:w="1389" w:type="pct"/>
          </w:tcPr>
          <w:p w:rsidR="001A1D2C" w:rsidRPr="006D1D9C" w:rsidRDefault="001A1D2C" w:rsidP="00CB2E62">
            <w:pPr>
              <w:rPr>
                <w:i/>
              </w:rPr>
            </w:pPr>
            <w:r w:rsidRPr="006D1D9C">
              <w:rPr>
                <w:i/>
              </w:rPr>
              <w:t>Objetivo</w:t>
            </w:r>
          </w:p>
        </w:tc>
        <w:tc>
          <w:tcPr>
            <w:tcW w:w="3611" w:type="pct"/>
            <w:gridSpan w:val="3"/>
          </w:tcPr>
          <w:p w:rsidR="001A1D2C" w:rsidRPr="00A36321" w:rsidRDefault="001A1D2C" w:rsidP="007456F2">
            <w:pPr>
              <w:jc w:val="both"/>
            </w:pPr>
            <w:r w:rsidRPr="00A36321">
              <w:t>Propiciar el acercamiento del público a exposiciones</w:t>
            </w:r>
            <w:r>
              <w:t xml:space="preserve"> de diversos temas</w:t>
            </w:r>
            <w:r w:rsidRPr="00A36321">
              <w:t xml:space="preserve"> de manera gratuita, las 24 horas, los</w:t>
            </w:r>
            <w:r>
              <w:t xml:space="preserve"> 365 días del año</w:t>
            </w:r>
            <w:r w:rsidRPr="00A36321">
              <w:t>.</w:t>
            </w:r>
            <w:r w:rsidR="007456F2">
              <w:t xml:space="preserve"> </w:t>
            </w:r>
            <w:proofErr w:type="spellStart"/>
            <w:r w:rsidR="007456F2">
              <w:t>Itinerar</w:t>
            </w:r>
            <w:proofErr w:type="spellEnd"/>
            <w:r w:rsidR="007456F2">
              <w:t xml:space="preserve"> las exposiciones realizadas para galerías abiertas por la Secretaría de Cultura.</w:t>
            </w:r>
          </w:p>
        </w:tc>
      </w:tr>
      <w:tr w:rsidR="001A1D2C" w:rsidRPr="006D1D9C" w:rsidTr="00CB2E62">
        <w:tc>
          <w:tcPr>
            <w:tcW w:w="1389" w:type="pct"/>
          </w:tcPr>
          <w:p w:rsidR="001A1D2C" w:rsidRPr="006D1D9C" w:rsidRDefault="001A1D2C" w:rsidP="00CB2E62">
            <w:pPr>
              <w:rPr>
                <w:i/>
              </w:rPr>
            </w:pPr>
            <w:r w:rsidRPr="006D1D9C">
              <w:rPr>
                <w:i/>
              </w:rPr>
              <w:t>Actividades</w:t>
            </w:r>
          </w:p>
        </w:tc>
        <w:tc>
          <w:tcPr>
            <w:tcW w:w="3611" w:type="pct"/>
            <w:gridSpan w:val="3"/>
          </w:tcPr>
          <w:p w:rsidR="001A1D2C" w:rsidRPr="00A36321" w:rsidRDefault="007456F2" w:rsidP="00CB2E62">
            <w:pPr>
              <w:jc w:val="both"/>
            </w:pPr>
            <w:r>
              <w:t xml:space="preserve">Realización de </w:t>
            </w:r>
            <w:r w:rsidR="001A1D2C" w:rsidRPr="00A36321">
              <w:t>Exposiciones</w:t>
            </w:r>
            <w:r>
              <w:t xml:space="preserve"> en el espacio público</w:t>
            </w:r>
          </w:p>
        </w:tc>
      </w:tr>
      <w:tr w:rsidR="001A1D2C" w:rsidRPr="006D1D9C" w:rsidTr="00CB2E62">
        <w:tc>
          <w:tcPr>
            <w:tcW w:w="1389" w:type="pct"/>
          </w:tcPr>
          <w:p w:rsidR="001A1D2C" w:rsidRPr="006D1D9C" w:rsidRDefault="001A1D2C" w:rsidP="00CB2E62">
            <w:pPr>
              <w:rPr>
                <w:i/>
              </w:rPr>
            </w:pPr>
            <w:r w:rsidRPr="006D1D9C">
              <w:rPr>
                <w:i/>
              </w:rPr>
              <w:t>Metas</w:t>
            </w:r>
          </w:p>
        </w:tc>
        <w:tc>
          <w:tcPr>
            <w:tcW w:w="3611" w:type="pct"/>
            <w:gridSpan w:val="3"/>
          </w:tcPr>
          <w:p w:rsidR="001A1D2C" w:rsidRPr="00A36321" w:rsidRDefault="001A1D2C" w:rsidP="00CB2E62">
            <w:pPr>
              <w:jc w:val="both"/>
            </w:pPr>
            <w:r w:rsidRPr="00A36321">
              <w:t>Instalar una galería abierta en cada delegación de la Ciudad de México</w:t>
            </w:r>
          </w:p>
        </w:tc>
      </w:tr>
      <w:tr w:rsidR="001A1D2C" w:rsidRPr="006D1D9C" w:rsidTr="00CB2E62">
        <w:tc>
          <w:tcPr>
            <w:tcW w:w="1389" w:type="pct"/>
          </w:tcPr>
          <w:p w:rsidR="001A1D2C" w:rsidRPr="006D1D9C" w:rsidRDefault="001A1D2C" w:rsidP="00CB2E62">
            <w:pPr>
              <w:rPr>
                <w:i/>
              </w:rPr>
            </w:pPr>
            <w:r w:rsidRPr="006D1D9C">
              <w:rPr>
                <w:i/>
              </w:rPr>
              <w:t>Cobertura</w:t>
            </w:r>
          </w:p>
        </w:tc>
        <w:tc>
          <w:tcPr>
            <w:tcW w:w="3611" w:type="pct"/>
            <w:gridSpan w:val="3"/>
          </w:tcPr>
          <w:p w:rsidR="001A1D2C" w:rsidRPr="00A36321" w:rsidRDefault="001A1D2C" w:rsidP="00CB2E62">
            <w:pPr>
              <w:jc w:val="both"/>
            </w:pPr>
            <w:r>
              <w:t xml:space="preserve">16 Delegaciones </w:t>
            </w:r>
          </w:p>
        </w:tc>
      </w:tr>
      <w:tr w:rsidR="001A1D2C" w:rsidRPr="006D1D9C" w:rsidTr="00CB2E62">
        <w:tc>
          <w:tcPr>
            <w:tcW w:w="5000" w:type="pct"/>
            <w:gridSpan w:val="4"/>
            <w:shd w:val="clear" w:color="auto" w:fill="BFBFBF" w:themeFill="background1" w:themeFillShade="BF"/>
          </w:tcPr>
          <w:p w:rsidR="001A1D2C" w:rsidRPr="006D1D9C" w:rsidRDefault="001A1D2C" w:rsidP="00CB2E62">
            <w:pPr>
              <w:rPr>
                <w:i/>
              </w:rPr>
            </w:pPr>
          </w:p>
        </w:tc>
      </w:tr>
      <w:tr w:rsidR="001A1D2C" w:rsidRPr="006D1D9C" w:rsidTr="004D77C2">
        <w:tc>
          <w:tcPr>
            <w:tcW w:w="1389" w:type="pct"/>
          </w:tcPr>
          <w:p w:rsidR="001A1D2C" w:rsidRPr="0029475F" w:rsidRDefault="001A1D2C" w:rsidP="00CB2E62">
            <w:pPr>
              <w:jc w:val="center"/>
              <w:rPr>
                <w:b/>
                <w:i/>
              </w:rPr>
            </w:pPr>
            <w:r>
              <w:rPr>
                <w:b/>
                <w:i/>
              </w:rPr>
              <w:t>Aporte de la Secretaría de Cultura</w:t>
            </w:r>
          </w:p>
        </w:tc>
        <w:tc>
          <w:tcPr>
            <w:tcW w:w="1314" w:type="pct"/>
          </w:tcPr>
          <w:p w:rsidR="001A1D2C" w:rsidRPr="0029475F" w:rsidRDefault="001A1D2C" w:rsidP="00CB2E62">
            <w:pPr>
              <w:jc w:val="center"/>
              <w:rPr>
                <w:b/>
                <w:i/>
              </w:rPr>
            </w:pPr>
            <w:r w:rsidRPr="0029475F">
              <w:rPr>
                <w:b/>
                <w:i/>
              </w:rPr>
              <w:t>Requerimientos a la delegación</w:t>
            </w:r>
          </w:p>
        </w:tc>
        <w:tc>
          <w:tcPr>
            <w:tcW w:w="1810" w:type="pct"/>
          </w:tcPr>
          <w:p w:rsidR="001A1D2C" w:rsidRPr="0029475F" w:rsidRDefault="001A1D2C" w:rsidP="00CB2E62">
            <w:pPr>
              <w:jc w:val="center"/>
              <w:rPr>
                <w:b/>
                <w:i/>
              </w:rPr>
            </w:pPr>
            <w:r w:rsidRPr="0029475F">
              <w:rPr>
                <w:b/>
                <w:i/>
              </w:rPr>
              <w:t>Presupuesto / costo</w:t>
            </w:r>
          </w:p>
        </w:tc>
        <w:tc>
          <w:tcPr>
            <w:tcW w:w="488" w:type="pct"/>
          </w:tcPr>
          <w:p w:rsidR="001A1D2C" w:rsidRPr="0029475F" w:rsidRDefault="001A1D2C" w:rsidP="00CB2E62">
            <w:pPr>
              <w:jc w:val="center"/>
              <w:rPr>
                <w:b/>
                <w:i/>
              </w:rPr>
            </w:pPr>
            <w:r w:rsidRPr="0029475F">
              <w:rPr>
                <w:b/>
                <w:i/>
              </w:rPr>
              <w:t>Tiempo de ejecución</w:t>
            </w:r>
          </w:p>
        </w:tc>
      </w:tr>
      <w:tr w:rsidR="001A1D2C" w:rsidRPr="006D1D9C" w:rsidTr="004D77C2">
        <w:trPr>
          <w:trHeight w:val="1098"/>
        </w:trPr>
        <w:tc>
          <w:tcPr>
            <w:tcW w:w="1389" w:type="pct"/>
          </w:tcPr>
          <w:p w:rsidR="001A1D2C" w:rsidRPr="00A36321" w:rsidRDefault="001A1D2C" w:rsidP="00CB2E62">
            <w:pPr>
              <w:jc w:val="both"/>
            </w:pPr>
            <w:r>
              <w:t>Exposiciones de gran formato con temáticas innovadoras y de alta calidad técnica.</w:t>
            </w:r>
          </w:p>
        </w:tc>
        <w:tc>
          <w:tcPr>
            <w:tcW w:w="1314" w:type="pct"/>
          </w:tcPr>
          <w:p w:rsidR="001A1D2C" w:rsidRPr="00A36321" w:rsidRDefault="001A1D2C" w:rsidP="007456F2">
            <w:pPr>
              <w:pStyle w:val="Prrafodelista"/>
              <w:numPr>
                <w:ilvl w:val="0"/>
                <w:numId w:val="18"/>
              </w:numPr>
              <w:spacing w:after="0" w:line="240" w:lineRule="auto"/>
              <w:jc w:val="both"/>
            </w:pPr>
            <w:r w:rsidRPr="00A36321">
              <w:t>Soportes y estructuras para la colocación de las galerías.</w:t>
            </w:r>
          </w:p>
          <w:p w:rsidR="001A1D2C" w:rsidRDefault="001A1D2C" w:rsidP="007456F2">
            <w:pPr>
              <w:pStyle w:val="Prrafodelista"/>
              <w:numPr>
                <w:ilvl w:val="0"/>
                <w:numId w:val="18"/>
              </w:numPr>
              <w:spacing w:after="0" w:line="240" w:lineRule="auto"/>
            </w:pPr>
            <w:r w:rsidRPr="00A36321">
              <w:t>Renovación de las existentes</w:t>
            </w:r>
          </w:p>
          <w:p w:rsidR="007456F2" w:rsidRDefault="007456F2" w:rsidP="007456F2">
            <w:pPr>
              <w:pStyle w:val="Prrafodelista"/>
              <w:numPr>
                <w:ilvl w:val="0"/>
                <w:numId w:val="18"/>
              </w:numPr>
              <w:spacing w:after="0" w:line="240" w:lineRule="auto"/>
            </w:pPr>
            <w:r>
              <w:t>Persona responsable de la operación de la galería.</w:t>
            </w:r>
          </w:p>
          <w:p w:rsidR="007456F2" w:rsidRPr="00A36321" w:rsidRDefault="007456F2" w:rsidP="007456F2">
            <w:pPr>
              <w:pStyle w:val="Prrafodelista"/>
              <w:numPr>
                <w:ilvl w:val="0"/>
                <w:numId w:val="18"/>
              </w:numPr>
              <w:spacing w:after="0" w:line="240" w:lineRule="auto"/>
            </w:pPr>
            <w:r>
              <w:t>Presupuesto mínimo para montajes y mantenimiento.</w:t>
            </w:r>
          </w:p>
        </w:tc>
        <w:tc>
          <w:tcPr>
            <w:tcW w:w="1810" w:type="pct"/>
          </w:tcPr>
          <w:p w:rsidR="001A1D2C" w:rsidRPr="00A36321" w:rsidRDefault="001A1D2C" w:rsidP="007456F2">
            <w:pPr>
              <w:tabs>
                <w:tab w:val="left" w:pos="2145"/>
              </w:tabs>
              <w:jc w:val="both"/>
            </w:pPr>
            <w:r>
              <w:t>Aporte delegacional</w:t>
            </w:r>
            <w:r w:rsidR="007456F2">
              <w:t xml:space="preserve"> de aproximadamente un millón y medio de pesos para montar</w:t>
            </w:r>
            <w:r w:rsidRPr="00A36321">
              <w:t xml:space="preserve"> una galería completa, incluyendo 62 soportes con cedularios, iluminación en cada soporte y reali</w:t>
            </w:r>
            <w:r>
              <w:t>zación de la primera exposición, así como el espacio público seleccionado.</w:t>
            </w:r>
          </w:p>
        </w:tc>
        <w:tc>
          <w:tcPr>
            <w:tcW w:w="488" w:type="pct"/>
          </w:tcPr>
          <w:p w:rsidR="001A1D2C" w:rsidRPr="00A36321" w:rsidRDefault="007456F2" w:rsidP="00CB2E62">
            <w:r>
              <w:t>Todo el año</w:t>
            </w:r>
          </w:p>
        </w:tc>
      </w:tr>
      <w:tr w:rsidR="001A1D2C" w:rsidRPr="006D1D9C" w:rsidTr="00CB2E62">
        <w:tc>
          <w:tcPr>
            <w:tcW w:w="1389" w:type="pct"/>
          </w:tcPr>
          <w:p w:rsidR="001A1D2C" w:rsidRPr="006D1D9C" w:rsidRDefault="001A1D2C" w:rsidP="00CB2E62">
            <w:pPr>
              <w:rPr>
                <w:i/>
              </w:rPr>
            </w:pPr>
            <w:r w:rsidRPr="006D1D9C">
              <w:rPr>
                <w:i/>
              </w:rPr>
              <w:t>Aporte del proyecto a la delegación</w:t>
            </w:r>
          </w:p>
        </w:tc>
        <w:tc>
          <w:tcPr>
            <w:tcW w:w="3611" w:type="pct"/>
            <w:gridSpan w:val="3"/>
          </w:tcPr>
          <w:p w:rsidR="001A1D2C" w:rsidRPr="00A36321" w:rsidRDefault="001A1D2C" w:rsidP="00CB2E62">
            <w:r w:rsidRPr="00A36321">
              <w:t>Apoyo en la difusión y fomento de las artes visuales, la recuperación de espacios públicos y el acercamiento de los creadores a los espectadores.</w:t>
            </w:r>
          </w:p>
        </w:tc>
      </w:tr>
      <w:tr w:rsidR="001A1D2C" w:rsidRPr="006D1D9C" w:rsidTr="00CB2E62">
        <w:tc>
          <w:tcPr>
            <w:tcW w:w="1389" w:type="pct"/>
          </w:tcPr>
          <w:p w:rsidR="001A1D2C" w:rsidRPr="006D1D9C" w:rsidRDefault="001A1D2C" w:rsidP="00CB2E62">
            <w:pPr>
              <w:rPr>
                <w:i/>
              </w:rPr>
            </w:pPr>
            <w:r w:rsidRPr="006D1D9C">
              <w:rPr>
                <w:i/>
              </w:rPr>
              <w:t>Mecanismo de colaboración</w:t>
            </w:r>
          </w:p>
        </w:tc>
        <w:tc>
          <w:tcPr>
            <w:tcW w:w="3611" w:type="pct"/>
            <w:gridSpan w:val="3"/>
          </w:tcPr>
          <w:p w:rsidR="001A1D2C" w:rsidRPr="00A36321" w:rsidRDefault="001A1D2C" w:rsidP="00CB2E62">
            <w:pPr>
              <w:jc w:val="both"/>
            </w:pPr>
            <w:r w:rsidRPr="00A36321">
              <w:t>Solicitud oficial o convenio</w:t>
            </w:r>
          </w:p>
        </w:tc>
      </w:tr>
      <w:tr w:rsidR="001A1D2C" w:rsidRPr="006D1D9C" w:rsidTr="00CB2E62">
        <w:tc>
          <w:tcPr>
            <w:tcW w:w="1389" w:type="pct"/>
          </w:tcPr>
          <w:p w:rsidR="001A1D2C" w:rsidRPr="006D1D9C" w:rsidRDefault="001A1D2C" w:rsidP="00CB2E62">
            <w:pPr>
              <w:rPr>
                <w:i/>
              </w:rPr>
            </w:pPr>
            <w:r w:rsidRPr="006D1D9C">
              <w:rPr>
                <w:i/>
              </w:rPr>
              <w:t>Requerimientos normativos</w:t>
            </w:r>
          </w:p>
        </w:tc>
        <w:tc>
          <w:tcPr>
            <w:tcW w:w="3611" w:type="pct"/>
            <w:gridSpan w:val="3"/>
          </w:tcPr>
          <w:p w:rsidR="001A1D2C" w:rsidRPr="00A36321" w:rsidRDefault="001A1D2C" w:rsidP="00CB2E62">
            <w:r w:rsidRPr="00A36321">
              <w:t>Autorización por parte de la delegación para la instalación de una galería en el espacio que se decida.</w:t>
            </w:r>
          </w:p>
        </w:tc>
      </w:tr>
      <w:tr w:rsidR="001A1D2C" w:rsidRPr="006D1D9C" w:rsidTr="00CB2E62">
        <w:tc>
          <w:tcPr>
            <w:tcW w:w="5000" w:type="pct"/>
            <w:gridSpan w:val="4"/>
            <w:shd w:val="clear" w:color="auto" w:fill="BFBFBF" w:themeFill="background1" w:themeFillShade="BF"/>
          </w:tcPr>
          <w:p w:rsidR="001A1D2C" w:rsidRPr="0029475F" w:rsidRDefault="001A1D2C" w:rsidP="00CB2E62">
            <w:pPr>
              <w:jc w:val="center"/>
              <w:rPr>
                <w:b/>
                <w:i/>
              </w:rPr>
            </w:pPr>
            <w:r w:rsidRPr="0029475F">
              <w:rPr>
                <w:b/>
                <w:i/>
              </w:rPr>
              <w:t xml:space="preserve">¿Se ha ejecutado con anterioridad con alguna delegación?       </w:t>
            </w:r>
            <w:proofErr w:type="gramStart"/>
            <w:r w:rsidRPr="0029475F">
              <w:rPr>
                <w:b/>
                <w:i/>
              </w:rPr>
              <w:t>Sí  (</w:t>
            </w:r>
            <w:proofErr w:type="gramEnd"/>
            <w:r>
              <w:rPr>
                <w:b/>
                <w:i/>
              </w:rPr>
              <w:t>x</w:t>
            </w:r>
            <w:r w:rsidRPr="0029475F">
              <w:rPr>
                <w:b/>
                <w:i/>
              </w:rPr>
              <w:t xml:space="preserve">   )               No (   )</w:t>
            </w:r>
          </w:p>
        </w:tc>
      </w:tr>
      <w:tr w:rsidR="001A1D2C" w:rsidRPr="006D1D9C" w:rsidTr="00CB2E62">
        <w:tc>
          <w:tcPr>
            <w:tcW w:w="1389" w:type="pct"/>
          </w:tcPr>
          <w:p w:rsidR="001A1D2C" w:rsidRPr="006D1D9C" w:rsidRDefault="001A1D2C" w:rsidP="00CB2E62">
            <w:pPr>
              <w:rPr>
                <w:i/>
              </w:rPr>
            </w:pPr>
            <w:r>
              <w:rPr>
                <w:i/>
              </w:rPr>
              <w:t>¿D</w:t>
            </w:r>
            <w:r w:rsidRPr="006D1D9C">
              <w:rPr>
                <w:i/>
              </w:rPr>
              <w:t>ónde</w:t>
            </w:r>
            <w:r>
              <w:rPr>
                <w:i/>
              </w:rPr>
              <w:t>?</w:t>
            </w:r>
          </w:p>
        </w:tc>
        <w:tc>
          <w:tcPr>
            <w:tcW w:w="3611" w:type="pct"/>
            <w:gridSpan w:val="3"/>
          </w:tcPr>
          <w:p w:rsidR="001A1D2C" w:rsidRPr="00D12773" w:rsidRDefault="001A1D2C" w:rsidP="00CB2E62">
            <w:pPr>
              <w:jc w:val="both"/>
            </w:pPr>
            <w:r w:rsidRPr="00D12773">
              <w:t>Iztapalapa y Álvaro Obregón</w:t>
            </w:r>
          </w:p>
        </w:tc>
      </w:tr>
      <w:tr w:rsidR="001A1D2C" w:rsidRPr="006D1D9C" w:rsidTr="00CB2E62">
        <w:tc>
          <w:tcPr>
            <w:tcW w:w="1389" w:type="pct"/>
          </w:tcPr>
          <w:p w:rsidR="001A1D2C" w:rsidRPr="006D1D9C" w:rsidRDefault="001A1D2C" w:rsidP="00CB2E62">
            <w:pPr>
              <w:rPr>
                <w:i/>
              </w:rPr>
            </w:pPr>
            <w:r w:rsidRPr="006D1D9C">
              <w:rPr>
                <w:i/>
              </w:rPr>
              <w:t>Principales Resultados</w:t>
            </w:r>
          </w:p>
          <w:p w:rsidR="001A1D2C" w:rsidRPr="006D1D9C" w:rsidRDefault="001A1D2C" w:rsidP="00CB2E62">
            <w:pPr>
              <w:rPr>
                <w:i/>
              </w:rPr>
            </w:pPr>
          </w:p>
          <w:p w:rsidR="001A1D2C" w:rsidRPr="006D1D9C" w:rsidRDefault="001A1D2C" w:rsidP="00CB2E62">
            <w:pPr>
              <w:rPr>
                <w:i/>
              </w:rPr>
            </w:pPr>
          </w:p>
        </w:tc>
        <w:tc>
          <w:tcPr>
            <w:tcW w:w="3611" w:type="pct"/>
            <w:gridSpan w:val="3"/>
          </w:tcPr>
          <w:p w:rsidR="001A1D2C" w:rsidRPr="00D12773" w:rsidRDefault="001A1D2C" w:rsidP="00CB2E62">
            <w:r w:rsidRPr="00D12773">
              <w:t>Ampliar y democratizar el acceso al arte y la cultura, en espacios públicos que pueden ser intervenidos para promover nuevas formas de relación con los ciudadanos, mejorando los entornos urbanos.</w:t>
            </w:r>
          </w:p>
        </w:tc>
      </w:tr>
    </w:tbl>
    <w:p w:rsidR="001A1D2C" w:rsidRDefault="001A1D2C" w:rsidP="001A1D2C"/>
    <w:p w:rsidR="00BC2E11" w:rsidRPr="006D290A" w:rsidRDefault="00BC2E11" w:rsidP="00BC2E11">
      <w:pPr>
        <w:spacing w:line="360" w:lineRule="auto"/>
        <w:jc w:val="both"/>
        <w:rPr>
          <w:rFonts w:cs="Arial"/>
          <w:b/>
          <w:sz w:val="28"/>
          <w:szCs w:val="28"/>
        </w:rPr>
      </w:pPr>
      <w:r w:rsidRPr="006D290A">
        <w:rPr>
          <w:rFonts w:cs="Arial"/>
          <w:b/>
          <w:sz w:val="28"/>
          <w:szCs w:val="28"/>
        </w:rPr>
        <w:t>Eje 4. Acceso y Participación a Bienes y Servicios Culturales</w:t>
      </w:r>
    </w:p>
    <w:p w:rsidR="004D2515" w:rsidRPr="00AE2886" w:rsidRDefault="004D2515" w:rsidP="004D2515">
      <w:pPr>
        <w:spacing w:after="0"/>
        <w:jc w:val="center"/>
        <w:rPr>
          <w:b/>
        </w:rPr>
      </w:pPr>
      <w:r w:rsidRPr="00AE2886">
        <w:rPr>
          <w:b/>
        </w:rPr>
        <w:t>SECRETARÍA DE CULTURA</w:t>
      </w:r>
    </w:p>
    <w:p w:rsidR="004D2515" w:rsidRPr="00AE2886" w:rsidRDefault="004D2515" w:rsidP="004D2515">
      <w:pPr>
        <w:spacing w:after="0"/>
        <w:jc w:val="center"/>
        <w:rPr>
          <w:b/>
        </w:rPr>
      </w:pPr>
      <w:r w:rsidRPr="00AE2886">
        <w:rPr>
          <w:b/>
        </w:rPr>
        <w:t>COORDINACIÓN CON DELEGACIONES</w:t>
      </w:r>
    </w:p>
    <w:p w:rsidR="004D2515" w:rsidRPr="00AE2886" w:rsidRDefault="004D2515" w:rsidP="004D2515">
      <w:pPr>
        <w:spacing w:after="0" w:line="240" w:lineRule="auto"/>
        <w:jc w:val="center"/>
        <w:rPr>
          <w:b/>
        </w:rPr>
      </w:pPr>
    </w:p>
    <w:tbl>
      <w:tblPr>
        <w:tblStyle w:val="Tablaconcuadrcula1"/>
        <w:tblW w:w="5196" w:type="pct"/>
        <w:tblLook w:val="04A0" w:firstRow="1" w:lastRow="0" w:firstColumn="1" w:lastColumn="0" w:noHBand="0" w:noVBand="1"/>
      </w:tblPr>
      <w:tblGrid>
        <w:gridCol w:w="3752"/>
        <w:gridCol w:w="5601"/>
        <w:gridCol w:w="3116"/>
        <w:gridCol w:w="1034"/>
      </w:tblGrid>
      <w:tr w:rsidR="000551BB" w:rsidRPr="006D1D9C" w:rsidTr="00126EAD">
        <w:tc>
          <w:tcPr>
            <w:tcW w:w="1389" w:type="pct"/>
          </w:tcPr>
          <w:p w:rsidR="000551BB" w:rsidRPr="006D1D9C" w:rsidRDefault="000551BB" w:rsidP="00126EAD">
            <w:pPr>
              <w:rPr>
                <w:i/>
              </w:rPr>
            </w:pPr>
            <w:r w:rsidRPr="006D1D9C">
              <w:rPr>
                <w:i/>
              </w:rPr>
              <w:t>Coordinación/Dirección</w:t>
            </w:r>
          </w:p>
        </w:tc>
        <w:tc>
          <w:tcPr>
            <w:tcW w:w="3611" w:type="pct"/>
            <w:gridSpan w:val="3"/>
          </w:tcPr>
          <w:p w:rsidR="000D04DF" w:rsidRPr="00112F7E" w:rsidRDefault="000551BB" w:rsidP="00126EAD">
            <w:r w:rsidRPr="00112F7E">
              <w:t>PROCINEDF Fideicomiso para la promoción y desarrollo del Cine mexicano en el Distrito Federal</w:t>
            </w:r>
          </w:p>
        </w:tc>
      </w:tr>
      <w:tr w:rsidR="000551BB" w:rsidRPr="006D1D9C" w:rsidTr="00126EAD">
        <w:tc>
          <w:tcPr>
            <w:tcW w:w="1389" w:type="pct"/>
          </w:tcPr>
          <w:p w:rsidR="000551BB" w:rsidRPr="006D1D9C" w:rsidRDefault="000551BB" w:rsidP="00126EAD">
            <w:pPr>
              <w:rPr>
                <w:i/>
              </w:rPr>
            </w:pPr>
            <w:r w:rsidRPr="006D1D9C">
              <w:rPr>
                <w:i/>
              </w:rPr>
              <w:t>Proyecto</w:t>
            </w:r>
          </w:p>
        </w:tc>
        <w:tc>
          <w:tcPr>
            <w:tcW w:w="3611" w:type="pct"/>
            <w:gridSpan w:val="3"/>
          </w:tcPr>
          <w:p w:rsidR="000D04DF" w:rsidRPr="006D290A" w:rsidRDefault="000551BB" w:rsidP="00126EAD">
            <w:pPr>
              <w:rPr>
                <w:rFonts w:eastAsia="Times New Roman" w:cs="Arial"/>
                <w:b/>
                <w:color w:val="222222"/>
                <w:lang w:eastAsia="es-MX"/>
              </w:rPr>
            </w:pPr>
            <w:r w:rsidRPr="006D290A">
              <w:rPr>
                <w:rFonts w:eastAsia="Times New Roman" w:cs="Arial"/>
                <w:b/>
                <w:color w:val="222222"/>
                <w:lang w:eastAsia="es-MX"/>
              </w:rPr>
              <w:t>Promover, difundir y proyectar cine mexicano en los espacios públicos, centros sociales y casas de cultura y otros espacios comunitarios y sociales, que se encuentren bajo su administración y que sean aptos para la exhibición de películas. </w:t>
            </w:r>
          </w:p>
        </w:tc>
      </w:tr>
      <w:tr w:rsidR="000551BB" w:rsidRPr="006D1D9C" w:rsidTr="00126EAD">
        <w:tc>
          <w:tcPr>
            <w:tcW w:w="1389" w:type="pct"/>
          </w:tcPr>
          <w:p w:rsidR="000551BB" w:rsidRPr="006D1D9C" w:rsidRDefault="000551BB" w:rsidP="00126EAD">
            <w:pPr>
              <w:rPr>
                <w:i/>
              </w:rPr>
            </w:pPr>
            <w:r w:rsidRPr="006D1D9C">
              <w:rPr>
                <w:i/>
              </w:rPr>
              <w:t>Objetivo</w:t>
            </w:r>
          </w:p>
        </w:tc>
        <w:tc>
          <w:tcPr>
            <w:tcW w:w="3611" w:type="pct"/>
            <w:gridSpan w:val="3"/>
          </w:tcPr>
          <w:p w:rsidR="000551BB" w:rsidRPr="005406D9" w:rsidRDefault="000551BB" w:rsidP="000551BB">
            <w:pPr>
              <w:pStyle w:val="Prrafodelista"/>
              <w:numPr>
                <w:ilvl w:val="0"/>
                <w:numId w:val="12"/>
              </w:numPr>
              <w:spacing w:after="0" w:line="240" w:lineRule="auto"/>
              <w:rPr>
                <w:rFonts w:asciiTheme="minorHAnsi" w:hAnsiTheme="minorHAnsi" w:cs="Arial"/>
              </w:rPr>
            </w:pPr>
            <w:r w:rsidRPr="005406D9">
              <w:rPr>
                <w:rFonts w:asciiTheme="minorHAnsi" w:hAnsiTheme="minorHAnsi" w:cs="Arial"/>
              </w:rPr>
              <w:t>Promover el interés del cine mexicano entre los habitantes de la Ciudad de México a través de la Programación y exhibición de cine como una forma de expresión cultural</w:t>
            </w:r>
          </w:p>
          <w:p w:rsidR="000D04DF" w:rsidRPr="006D290A" w:rsidRDefault="000551BB" w:rsidP="006D290A">
            <w:pPr>
              <w:pStyle w:val="Prrafodelista"/>
              <w:numPr>
                <w:ilvl w:val="0"/>
                <w:numId w:val="12"/>
              </w:numPr>
              <w:spacing w:after="0" w:line="240" w:lineRule="auto"/>
              <w:rPr>
                <w:rFonts w:asciiTheme="minorHAnsi" w:hAnsiTheme="minorHAnsi"/>
              </w:rPr>
            </w:pPr>
            <w:r w:rsidRPr="005406D9">
              <w:rPr>
                <w:rFonts w:asciiTheme="minorHAnsi" w:eastAsia="Times New Roman" w:hAnsiTheme="minorHAnsi" w:cs="Arial"/>
                <w:color w:val="222222"/>
                <w:lang w:eastAsia="es-MX"/>
              </w:rPr>
              <w:t>Apoyar a las personas y Asociaciones Civiles, que funcionen como promotores del cine mexicano en sus colonias, barrios o pueblos</w:t>
            </w:r>
            <w:r w:rsidR="000D04DF">
              <w:rPr>
                <w:rFonts w:asciiTheme="minorHAnsi" w:eastAsia="Times New Roman" w:hAnsiTheme="minorHAnsi" w:cs="Arial"/>
                <w:color w:val="222222"/>
                <w:lang w:eastAsia="es-MX"/>
              </w:rPr>
              <w:t>.</w:t>
            </w:r>
          </w:p>
        </w:tc>
      </w:tr>
      <w:tr w:rsidR="000551BB" w:rsidRPr="006D1D9C" w:rsidTr="00126EAD">
        <w:tc>
          <w:tcPr>
            <w:tcW w:w="1389" w:type="pct"/>
          </w:tcPr>
          <w:p w:rsidR="000551BB" w:rsidRPr="006D1D9C" w:rsidRDefault="000551BB" w:rsidP="00126EAD">
            <w:pPr>
              <w:rPr>
                <w:i/>
              </w:rPr>
            </w:pPr>
            <w:r w:rsidRPr="006D1D9C">
              <w:rPr>
                <w:i/>
              </w:rPr>
              <w:t>Actividades</w:t>
            </w:r>
          </w:p>
        </w:tc>
        <w:tc>
          <w:tcPr>
            <w:tcW w:w="3611" w:type="pct"/>
            <w:gridSpan w:val="3"/>
          </w:tcPr>
          <w:p w:rsidR="000D04DF" w:rsidRPr="006D290A" w:rsidRDefault="000551BB" w:rsidP="00112F7E">
            <w:pPr>
              <w:jc w:val="both"/>
            </w:pPr>
            <w:r w:rsidRPr="00112F7E">
              <w:t xml:space="preserve">Proyecciones de cine mexicano y capacitación a través de talleres de iniciación cinematográfica para todo público con especial atención a los jóvenes. </w:t>
            </w:r>
          </w:p>
        </w:tc>
      </w:tr>
      <w:tr w:rsidR="000551BB" w:rsidRPr="006D1D9C" w:rsidTr="00126EAD">
        <w:tc>
          <w:tcPr>
            <w:tcW w:w="1389" w:type="pct"/>
          </w:tcPr>
          <w:p w:rsidR="000551BB" w:rsidRPr="006D1D9C" w:rsidRDefault="000551BB" w:rsidP="00126EAD">
            <w:pPr>
              <w:rPr>
                <w:i/>
              </w:rPr>
            </w:pPr>
            <w:r w:rsidRPr="006D1D9C">
              <w:rPr>
                <w:i/>
              </w:rPr>
              <w:t>Metas</w:t>
            </w:r>
          </w:p>
        </w:tc>
        <w:tc>
          <w:tcPr>
            <w:tcW w:w="3611" w:type="pct"/>
            <w:gridSpan w:val="3"/>
          </w:tcPr>
          <w:p w:rsidR="000551BB" w:rsidRPr="00C3599C" w:rsidRDefault="000551BB" w:rsidP="000551BB">
            <w:pPr>
              <w:pStyle w:val="Prrafodelista"/>
              <w:numPr>
                <w:ilvl w:val="0"/>
                <w:numId w:val="13"/>
              </w:numPr>
              <w:spacing w:after="0" w:line="240" w:lineRule="auto"/>
              <w:rPr>
                <w:rFonts w:eastAsia="Times New Roman" w:cs="Arial"/>
                <w:color w:val="222222"/>
                <w:shd w:val="clear" w:color="auto" w:fill="FFFFFF"/>
                <w:lang w:eastAsia="es-MX"/>
              </w:rPr>
            </w:pPr>
            <w:r w:rsidRPr="005406D9">
              <w:rPr>
                <w:rFonts w:eastAsia="Times New Roman" w:cs="Arial"/>
                <w:color w:val="222222"/>
                <w:shd w:val="clear" w:color="auto" w:fill="FFFFFF"/>
                <w:lang w:eastAsia="es-MX"/>
              </w:rPr>
              <w:t>Contribuir a la ejecución del Programa de Fomento, Promoción y Desarrollo del Cine Mexicano en el Distrito Federal, establecido por la Secretaría de Cultura y el Comité Técnico del PROCINEDF dentro del territorio Delegacional. </w:t>
            </w:r>
          </w:p>
          <w:p w:rsidR="000551BB" w:rsidRPr="00C3599C" w:rsidRDefault="000551BB" w:rsidP="000551BB">
            <w:pPr>
              <w:pStyle w:val="Prrafodelista"/>
              <w:numPr>
                <w:ilvl w:val="0"/>
                <w:numId w:val="13"/>
              </w:numPr>
              <w:spacing w:after="0" w:line="240" w:lineRule="auto"/>
              <w:rPr>
                <w:rFonts w:eastAsia="Times New Roman" w:cs="Arial"/>
                <w:color w:val="222222"/>
                <w:shd w:val="clear" w:color="auto" w:fill="FFFFFF"/>
                <w:lang w:eastAsia="es-MX"/>
              </w:rPr>
            </w:pPr>
            <w:r w:rsidRPr="005406D9">
              <w:rPr>
                <w:rFonts w:eastAsia="Times New Roman" w:cs="Arial"/>
                <w:color w:val="222222"/>
                <w:shd w:val="clear" w:color="auto" w:fill="FFFFFF"/>
                <w:lang w:eastAsia="es-MX"/>
              </w:rPr>
              <w:t>Que las comunidades conozcan y se acerquen a la creación cinematográfica nacional reciente.</w:t>
            </w:r>
          </w:p>
          <w:p w:rsidR="000551BB" w:rsidRPr="005406D9" w:rsidRDefault="000551BB" w:rsidP="000551BB">
            <w:pPr>
              <w:pStyle w:val="Prrafodelista"/>
              <w:numPr>
                <w:ilvl w:val="0"/>
                <w:numId w:val="13"/>
              </w:numPr>
              <w:spacing w:after="0" w:line="240" w:lineRule="auto"/>
              <w:rPr>
                <w:rFonts w:eastAsia="Times New Roman" w:cs="Arial"/>
                <w:color w:val="222222"/>
                <w:shd w:val="clear" w:color="auto" w:fill="FFFFFF"/>
                <w:lang w:eastAsia="es-MX"/>
              </w:rPr>
            </w:pPr>
            <w:r w:rsidRPr="005406D9">
              <w:rPr>
                <w:rFonts w:eastAsia="Times New Roman" w:cs="Arial"/>
                <w:color w:val="222222"/>
                <w:shd w:val="clear" w:color="auto" w:fill="FFFFFF"/>
                <w:lang w:eastAsia="es-MX"/>
              </w:rPr>
              <w:t xml:space="preserve">Acercar a los jóvenes al quehacer cinematográfico nacional a través de la capacitación con los que hacen nuestro cine. </w:t>
            </w:r>
          </w:p>
          <w:p w:rsidR="000551BB" w:rsidRPr="006D290A" w:rsidRDefault="000551BB" w:rsidP="006D290A">
            <w:pPr>
              <w:pStyle w:val="Prrafodelista"/>
              <w:numPr>
                <w:ilvl w:val="0"/>
                <w:numId w:val="13"/>
              </w:numPr>
              <w:spacing w:after="0" w:line="240" w:lineRule="auto"/>
              <w:rPr>
                <w:rFonts w:eastAsia="Times New Roman" w:cs="Arial"/>
                <w:color w:val="222222"/>
                <w:shd w:val="clear" w:color="auto" w:fill="FFFFFF"/>
                <w:lang w:eastAsia="es-MX"/>
              </w:rPr>
            </w:pPr>
            <w:r w:rsidRPr="005406D9">
              <w:rPr>
                <w:rFonts w:eastAsia="Times New Roman" w:cs="Arial"/>
                <w:color w:val="222222"/>
                <w:shd w:val="clear" w:color="auto" w:fill="FFFFFF"/>
                <w:lang w:eastAsia="es-MX"/>
              </w:rPr>
              <w:t xml:space="preserve">Que los colectivos, que realizan actividades de exhibición y difusión de cine en cada delegacional, mejoren sus proyectos y las condiciones con las que los llevan a cabo. </w:t>
            </w:r>
          </w:p>
        </w:tc>
      </w:tr>
      <w:tr w:rsidR="000551BB" w:rsidRPr="006D1D9C" w:rsidTr="00126EAD">
        <w:tc>
          <w:tcPr>
            <w:tcW w:w="1389" w:type="pct"/>
          </w:tcPr>
          <w:p w:rsidR="000551BB" w:rsidRPr="006D1D9C" w:rsidRDefault="000551BB" w:rsidP="00126EAD">
            <w:pPr>
              <w:rPr>
                <w:i/>
              </w:rPr>
            </w:pPr>
            <w:r w:rsidRPr="006D1D9C">
              <w:rPr>
                <w:i/>
              </w:rPr>
              <w:t>Cobertura</w:t>
            </w:r>
          </w:p>
        </w:tc>
        <w:tc>
          <w:tcPr>
            <w:tcW w:w="3611" w:type="pct"/>
            <w:gridSpan w:val="3"/>
          </w:tcPr>
          <w:p w:rsidR="000D04DF" w:rsidRPr="000551BB" w:rsidRDefault="006D290A" w:rsidP="00126EAD">
            <w:pPr>
              <w:jc w:val="both"/>
            </w:pPr>
            <w:r>
              <w:t>16 Delegaciones</w:t>
            </w:r>
          </w:p>
        </w:tc>
      </w:tr>
      <w:tr w:rsidR="000551BB" w:rsidRPr="006D1D9C" w:rsidTr="00126EAD">
        <w:tc>
          <w:tcPr>
            <w:tcW w:w="5000" w:type="pct"/>
            <w:gridSpan w:val="4"/>
            <w:shd w:val="clear" w:color="auto" w:fill="BFBFBF" w:themeFill="background1" w:themeFillShade="BF"/>
          </w:tcPr>
          <w:p w:rsidR="000551BB" w:rsidRPr="006D1D9C" w:rsidRDefault="000551BB" w:rsidP="00126EAD">
            <w:pPr>
              <w:rPr>
                <w:i/>
              </w:rPr>
            </w:pPr>
          </w:p>
        </w:tc>
      </w:tr>
      <w:tr w:rsidR="000551BB" w:rsidRPr="006D290A" w:rsidTr="004D77C2">
        <w:tc>
          <w:tcPr>
            <w:tcW w:w="1389" w:type="pct"/>
          </w:tcPr>
          <w:p w:rsidR="000551BB" w:rsidRPr="0029475F" w:rsidRDefault="000551BB" w:rsidP="00126EAD">
            <w:pPr>
              <w:jc w:val="center"/>
              <w:rPr>
                <w:b/>
                <w:i/>
              </w:rPr>
            </w:pPr>
            <w:r>
              <w:rPr>
                <w:b/>
                <w:i/>
              </w:rPr>
              <w:t>Aporte de la Secretaría de Cultura</w:t>
            </w:r>
          </w:p>
        </w:tc>
        <w:tc>
          <w:tcPr>
            <w:tcW w:w="2074" w:type="pct"/>
          </w:tcPr>
          <w:p w:rsidR="000551BB" w:rsidRPr="0029475F" w:rsidRDefault="000551BB" w:rsidP="00126EAD">
            <w:pPr>
              <w:jc w:val="center"/>
              <w:rPr>
                <w:b/>
                <w:i/>
              </w:rPr>
            </w:pPr>
            <w:r w:rsidRPr="0029475F">
              <w:rPr>
                <w:b/>
                <w:i/>
              </w:rPr>
              <w:t>Requerimientos a la delegación</w:t>
            </w:r>
          </w:p>
        </w:tc>
        <w:tc>
          <w:tcPr>
            <w:tcW w:w="1154" w:type="pct"/>
          </w:tcPr>
          <w:p w:rsidR="000551BB" w:rsidRPr="0029475F" w:rsidRDefault="000551BB" w:rsidP="00126EAD">
            <w:pPr>
              <w:jc w:val="center"/>
              <w:rPr>
                <w:b/>
                <w:i/>
              </w:rPr>
            </w:pPr>
            <w:r w:rsidRPr="0029475F">
              <w:rPr>
                <w:b/>
                <w:i/>
              </w:rPr>
              <w:t>Presupuesto / costo</w:t>
            </w:r>
          </w:p>
        </w:tc>
        <w:tc>
          <w:tcPr>
            <w:tcW w:w="383" w:type="pct"/>
          </w:tcPr>
          <w:p w:rsidR="000551BB" w:rsidRPr="006D290A" w:rsidRDefault="000551BB" w:rsidP="00126EAD">
            <w:pPr>
              <w:jc w:val="center"/>
              <w:rPr>
                <w:b/>
                <w:i/>
                <w:sz w:val="16"/>
                <w:szCs w:val="16"/>
              </w:rPr>
            </w:pPr>
            <w:r w:rsidRPr="006D290A">
              <w:rPr>
                <w:b/>
                <w:i/>
                <w:sz w:val="16"/>
                <w:szCs w:val="16"/>
              </w:rPr>
              <w:t>Tiempo de ejecución</w:t>
            </w:r>
          </w:p>
        </w:tc>
      </w:tr>
      <w:tr w:rsidR="000551BB" w:rsidRPr="006D1D9C" w:rsidTr="004D77C2">
        <w:trPr>
          <w:trHeight w:val="771"/>
        </w:trPr>
        <w:tc>
          <w:tcPr>
            <w:tcW w:w="1389" w:type="pct"/>
          </w:tcPr>
          <w:p w:rsidR="000551BB" w:rsidRDefault="000551BB" w:rsidP="00126EAD">
            <w:r>
              <w:t>Proyección de cine mexicano, acervos cinematográficos.</w:t>
            </w:r>
          </w:p>
          <w:p w:rsidR="000551BB" w:rsidRDefault="000551BB" w:rsidP="00126EAD"/>
          <w:p w:rsidR="007456F2" w:rsidRDefault="007456F2" w:rsidP="00126EAD"/>
          <w:p w:rsidR="007456F2" w:rsidRDefault="007456F2" w:rsidP="00126EAD"/>
          <w:p w:rsidR="000551BB" w:rsidRPr="00625D01" w:rsidRDefault="006D290A" w:rsidP="00126EAD">
            <w:r>
              <w:t>T</w:t>
            </w:r>
            <w:r w:rsidR="000551BB">
              <w:t xml:space="preserve">alleres de formación cinematográfica. </w:t>
            </w:r>
          </w:p>
        </w:tc>
        <w:tc>
          <w:tcPr>
            <w:tcW w:w="2074" w:type="pct"/>
          </w:tcPr>
          <w:p w:rsidR="000D04DF" w:rsidRDefault="000551BB" w:rsidP="00126EAD">
            <w:pPr>
              <w:pStyle w:val="Prrafodelista"/>
              <w:numPr>
                <w:ilvl w:val="0"/>
                <w:numId w:val="17"/>
              </w:numPr>
              <w:spacing w:after="0" w:line="240" w:lineRule="auto"/>
              <w:jc w:val="both"/>
              <w:rPr>
                <w:rFonts w:eastAsia="Times New Roman" w:cs="Arial"/>
                <w:color w:val="222222"/>
                <w:lang w:eastAsia="es-MX"/>
              </w:rPr>
            </w:pPr>
            <w:r w:rsidRPr="000D04DF">
              <w:rPr>
                <w:rFonts w:eastAsia="Times New Roman" w:cs="Arial"/>
                <w:color w:val="222222"/>
                <w:lang w:eastAsia="es-MX"/>
              </w:rPr>
              <w:lastRenderedPageBreak/>
              <w:t>Espacios públicos, centros sociales y casas de cultura y otros espacios comunitarios y sociales que cuenten con el equipo necesario para proyección de cine</w:t>
            </w:r>
          </w:p>
          <w:p w:rsidR="007456F2" w:rsidRPr="007456F2" w:rsidRDefault="007456F2" w:rsidP="007456F2">
            <w:pPr>
              <w:pStyle w:val="Prrafodelista"/>
              <w:spacing w:after="0" w:line="240" w:lineRule="auto"/>
              <w:jc w:val="both"/>
              <w:rPr>
                <w:rFonts w:eastAsia="Times New Roman" w:cs="Arial"/>
                <w:color w:val="222222"/>
                <w:lang w:eastAsia="es-MX"/>
              </w:rPr>
            </w:pPr>
          </w:p>
          <w:p w:rsidR="007456F2" w:rsidRPr="007456F2" w:rsidRDefault="007456F2" w:rsidP="007456F2">
            <w:pPr>
              <w:pStyle w:val="Prrafodelista"/>
              <w:spacing w:after="0" w:line="240" w:lineRule="auto"/>
              <w:jc w:val="both"/>
              <w:rPr>
                <w:rFonts w:eastAsia="Times New Roman" w:cs="Arial"/>
                <w:color w:val="222222"/>
                <w:lang w:eastAsia="es-MX"/>
              </w:rPr>
            </w:pPr>
          </w:p>
          <w:p w:rsidR="000551BB" w:rsidRPr="000D04DF" w:rsidRDefault="000551BB" w:rsidP="00126EAD">
            <w:pPr>
              <w:pStyle w:val="Prrafodelista"/>
              <w:numPr>
                <w:ilvl w:val="0"/>
                <w:numId w:val="17"/>
              </w:numPr>
              <w:spacing w:after="0" w:line="240" w:lineRule="auto"/>
              <w:jc w:val="both"/>
              <w:rPr>
                <w:rFonts w:eastAsia="Times New Roman" w:cs="Arial"/>
                <w:color w:val="222222"/>
                <w:lang w:eastAsia="es-MX"/>
              </w:rPr>
            </w:pPr>
            <w:r>
              <w:t>Espacios delegacionales, centros sociales, casas de cultura y espacios comunitarios que puedan funcionar como aulas de capacitación y talleres para formación de artes y oficios de la industria de producción de cine y audiovisual.</w:t>
            </w:r>
          </w:p>
        </w:tc>
        <w:tc>
          <w:tcPr>
            <w:tcW w:w="1154" w:type="pct"/>
          </w:tcPr>
          <w:p w:rsidR="000551BB" w:rsidRDefault="007456F2" w:rsidP="00126EAD">
            <w:pPr>
              <w:tabs>
                <w:tab w:val="left" w:pos="2145"/>
              </w:tabs>
            </w:pPr>
            <w:r>
              <w:lastRenderedPageBreak/>
              <w:t xml:space="preserve">Depende del espacio (abierto o cerrado donde se desea llevar a cabo la </w:t>
            </w:r>
            <w:r w:rsidR="000551BB">
              <w:t>función</w:t>
            </w:r>
            <w:r>
              <w:t>)</w:t>
            </w:r>
          </w:p>
          <w:p w:rsidR="005424C8" w:rsidRDefault="005424C8" w:rsidP="00126EAD">
            <w:pPr>
              <w:tabs>
                <w:tab w:val="left" w:pos="2145"/>
              </w:tabs>
            </w:pPr>
          </w:p>
          <w:p w:rsidR="005424C8" w:rsidRDefault="005424C8" w:rsidP="00126EAD">
            <w:pPr>
              <w:tabs>
                <w:tab w:val="left" w:pos="2145"/>
              </w:tabs>
            </w:pPr>
          </w:p>
          <w:p w:rsidR="000551BB" w:rsidRPr="006D1D9C" w:rsidRDefault="000551BB" w:rsidP="00126EAD">
            <w:pPr>
              <w:tabs>
                <w:tab w:val="left" w:pos="2145"/>
              </w:tabs>
            </w:pPr>
            <w:r>
              <w:t>75 a 250 mil pesos por taller</w:t>
            </w:r>
            <w:r w:rsidR="005424C8">
              <w:t xml:space="preserve"> aporte delegacional (puede ser en especie)</w:t>
            </w:r>
          </w:p>
        </w:tc>
        <w:tc>
          <w:tcPr>
            <w:tcW w:w="383" w:type="pct"/>
          </w:tcPr>
          <w:p w:rsidR="000551BB" w:rsidRPr="00625D01" w:rsidRDefault="000551BB" w:rsidP="00126EAD">
            <w:r>
              <w:lastRenderedPageBreak/>
              <w:t>Todo el año</w:t>
            </w:r>
          </w:p>
        </w:tc>
      </w:tr>
      <w:tr w:rsidR="000551BB" w:rsidRPr="006D1D9C" w:rsidTr="00126EAD">
        <w:tc>
          <w:tcPr>
            <w:tcW w:w="1389" w:type="pct"/>
          </w:tcPr>
          <w:p w:rsidR="000551BB" w:rsidRPr="006D1D9C" w:rsidRDefault="000551BB" w:rsidP="00126EAD">
            <w:pPr>
              <w:rPr>
                <w:i/>
              </w:rPr>
            </w:pPr>
            <w:r w:rsidRPr="006D1D9C">
              <w:rPr>
                <w:i/>
              </w:rPr>
              <w:lastRenderedPageBreak/>
              <w:t>Aporte del proyecto a la delegación</w:t>
            </w:r>
          </w:p>
        </w:tc>
        <w:tc>
          <w:tcPr>
            <w:tcW w:w="3611" w:type="pct"/>
            <w:gridSpan w:val="3"/>
          </w:tcPr>
          <w:p w:rsidR="000551BB" w:rsidRPr="00112F7E" w:rsidRDefault="000551BB" w:rsidP="000551BB">
            <w:pPr>
              <w:pStyle w:val="Prrafodelista"/>
              <w:numPr>
                <w:ilvl w:val="0"/>
                <w:numId w:val="14"/>
              </w:numPr>
              <w:spacing w:after="0" w:line="240" w:lineRule="auto"/>
              <w:jc w:val="both"/>
            </w:pPr>
            <w:r w:rsidRPr="00112F7E">
              <w:t>En colaboración con los festivales de cine y muestras que se llevan a cabo en la Ciudad de México, proyección de películas mexicanas</w:t>
            </w:r>
          </w:p>
          <w:p w:rsidR="000551BB" w:rsidRPr="00112F7E" w:rsidRDefault="000551BB" w:rsidP="000551BB">
            <w:pPr>
              <w:pStyle w:val="Prrafodelista"/>
              <w:numPr>
                <w:ilvl w:val="0"/>
                <w:numId w:val="14"/>
              </w:numPr>
              <w:spacing w:after="0" w:line="240" w:lineRule="auto"/>
              <w:jc w:val="both"/>
            </w:pPr>
            <w:r w:rsidRPr="00112F7E">
              <w:t xml:space="preserve">Proporcionar acervos de películas, Ciclos, semanas de </w:t>
            </w:r>
            <w:proofErr w:type="gramStart"/>
            <w:r w:rsidRPr="00112F7E">
              <w:t>cine</w:t>
            </w:r>
            <w:proofErr w:type="gramEnd"/>
            <w:r w:rsidRPr="00112F7E">
              <w:t xml:space="preserve"> así como, actividades de formac</w:t>
            </w:r>
            <w:r w:rsidR="00BC2E11">
              <w:t xml:space="preserve">ión y capacitación a través de </w:t>
            </w:r>
            <w:r w:rsidRPr="00112F7E">
              <w:t>talleres, encuentros, mesas redondas, etc</w:t>
            </w:r>
            <w:r w:rsidR="00112F7E">
              <w:t>.</w:t>
            </w:r>
          </w:p>
          <w:p w:rsidR="000551BB" w:rsidRPr="00112F7E" w:rsidRDefault="000551BB" w:rsidP="000551BB">
            <w:pPr>
              <w:pStyle w:val="Prrafodelista"/>
              <w:numPr>
                <w:ilvl w:val="0"/>
                <w:numId w:val="14"/>
              </w:numPr>
              <w:spacing w:after="0" w:line="240" w:lineRule="auto"/>
              <w:jc w:val="both"/>
            </w:pPr>
            <w:r w:rsidRPr="00112F7E">
              <w:t xml:space="preserve">Gestión de </w:t>
            </w:r>
            <w:proofErr w:type="spellStart"/>
            <w:r w:rsidRPr="00112F7E">
              <w:t>currícula</w:t>
            </w:r>
            <w:proofErr w:type="spellEnd"/>
            <w:r w:rsidRPr="00112F7E">
              <w:t xml:space="preserve"> formativa y de capacitación de acuerdo al programa de formación del FARO del Cine en Aragón</w:t>
            </w:r>
          </w:p>
          <w:p w:rsidR="000551BB" w:rsidRPr="00112F7E" w:rsidRDefault="000551BB" w:rsidP="000551BB">
            <w:pPr>
              <w:pStyle w:val="Prrafodelista"/>
              <w:numPr>
                <w:ilvl w:val="0"/>
                <w:numId w:val="14"/>
              </w:numPr>
              <w:spacing w:after="0" w:line="240" w:lineRule="auto"/>
              <w:jc w:val="both"/>
            </w:pPr>
            <w:r w:rsidRPr="00112F7E">
              <w:t xml:space="preserve">Certificación de programas de formación y de capacitadores </w:t>
            </w:r>
          </w:p>
          <w:p w:rsidR="000551BB" w:rsidRPr="00112F7E" w:rsidRDefault="000551BB" w:rsidP="000551BB">
            <w:pPr>
              <w:pStyle w:val="Prrafodelista"/>
              <w:numPr>
                <w:ilvl w:val="0"/>
                <w:numId w:val="14"/>
              </w:numPr>
              <w:spacing w:after="0" w:line="240" w:lineRule="auto"/>
              <w:jc w:val="both"/>
            </w:pPr>
            <w:r w:rsidRPr="00112F7E">
              <w:t>Vincular a los beneficiarios de los talleres de formación con la industria de producción de cine, televisión y audiovisual de la Ciudad de México</w:t>
            </w:r>
          </w:p>
          <w:p w:rsidR="000551BB" w:rsidRPr="006C675A" w:rsidRDefault="000551BB" w:rsidP="000551BB">
            <w:pPr>
              <w:pStyle w:val="Prrafodelista"/>
              <w:numPr>
                <w:ilvl w:val="0"/>
                <w:numId w:val="14"/>
              </w:numPr>
              <w:spacing w:after="0" w:line="240" w:lineRule="auto"/>
              <w:jc w:val="both"/>
              <w:rPr>
                <w:i/>
              </w:rPr>
            </w:pPr>
            <w:r w:rsidRPr="00112F7E">
              <w:t>Vincular los proyectos comunitarios con los espacios delegacionales</w:t>
            </w:r>
          </w:p>
        </w:tc>
      </w:tr>
      <w:tr w:rsidR="000551BB" w:rsidRPr="006D1D9C" w:rsidTr="00126EAD">
        <w:tc>
          <w:tcPr>
            <w:tcW w:w="1389" w:type="pct"/>
          </w:tcPr>
          <w:p w:rsidR="000551BB" w:rsidRPr="006D1D9C" w:rsidRDefault="000551BB" w:rsidP="00126EAD">
            <w:pPr>
              <w:rPr>
                <w:i/>
              </w:rPr>
            </w:pPr>
            <w:r w:rsidRPr="006D1D9C">
              <w:rPr>
                <w:i/>
              </w:rPr>
              <w:t>Mecanismo de colaboración</w:t>
            </w:r>
          </w:p>
        </w:tc>
        <w:tc>
          <w:tcPr>
            <w:tcW w:w="3611" w:type="pct"/>
            <w:gridSpan w:val="3"/>
          </w:tcPr>
          <w:p w:rsidR="000551BB" w:rsidRPr="00112F7E" w:rsidRDefault="000551BB" w:rsidP="00112F7E">
            <w:pPr>
              <w:jc w:val="both"/>
              <w:rPr>
                <w:rFonts w:cs="Arial"/>
                <w:color w:val="222222"/>
                <w:shd w:val="clear" w:color="auto" w:fill="FFFFFF"/>
              </w:rPr>
            </w:pPr>
            <w:r w:rsidRPr="00112F7E">
              <w:rPr>
                <w:rFonts w:cs="Arial"/>
                <w:color w:val="222222"/>
                <w:shd w:val="clear" w:color="auto" w:fill="FFFFFF"/>
              </w:rPr>
              <w:t xml:space="preserve">Vincular a los festivales o muestras, así como a los coordinadores de los talleres de </w:t>
            </w:r>
            <w:proofErr w:type="gramStart"/>
            <w:r w:rsidRPr="00112F7E">
              <w:rPr>
                <w:rFonts w:cs="Arial"/>
                <w:color w:val="222222"/>
                <w:shd w:val="clear" w:color="auto" w:fill="FFFFFF"/>
              </w:rPr>
              <w:t>formación,  con</w:t>
            </w:r>
            <w:proofErr w:type="gramEnd"/>
            <w:r w:rsidRPr="00112F7E">
              <w:rPr>
                <w:rFonts w:cs="Arial"/>
                <w:color w:val="222222"/>
                <w:shd w:val="clear" w:color="auto" w:fill="FFFFFF"/>
              </w:rPr>
              <w:t xml:space="preserve"> los responsables de los espacios adecuados para la difusión y proyección de calidad del cine mexicano de cada delegación y con la comunidad cultural de cada una de las delegaciones para llevar a cabo las actividades propuestas. </w:t>
            </w:r>
          </w:p>
        </w:tc>
      </w:tr>
      <w:tr w:rsidR="000551BB" w:rsidRPr="006D1D9C" w:rsidTr="00126EAD">
        <w:tc>
          <w:tcPr>
            <w:tcW w:w="1389" w:type="pct"/>
          </w:tcPr>
          <w:p w:rsidR="000551BB" w:rsidRPr="006D1D9C" w:rsidRDefault="000551BB" w:rsidP="00126EAD">
            <w:pPr>
              <w:rPr>
                <w:i/>
              </w:rPr>
            </w:pPr>
            <w:r w:rsidRPr="006D1D9C">
              <w:rPr>
                <w:i/>
              </w:rPr>
              <w:t>Requerimientos normativos</w:t>
            </w:r>
          </w:p>
        </w:tc>
        <w:tc>
          <w:tcPr>
            <w:tcW w:w="3611" w:type="pct"/>
            <w:gridSpan w:val="3"/>
          </w:tcPr>
          <w:p w:rsidR="000551BB" w:rsidRPr="00112F7E" w:rsidRDefault="000551BB" w:rsidP="00112F7E">
            <w:pPr>
              <w:jc w:val="both"/>
              <w:rPr>
                <w:i/>
              </w:rPr>
            </w:pPr>
            <w:r w:rsidRPr="00112F7E">
              <w:rPr>
                <w:rFonts w:cs="Arial"/>
                <w:color w:val="222222"/>
                <w:shd w:val="clear" w:color="auto" w:fill="FFFFFF"/>
              </w:rPr>
              <w:t>Contribuir a la elaboración y ejecución del Programa de Fomento, Promoción y Desarrollo del Cine Mexicano en el Distrito Federal, establecido por la Secretaría de Cultura y el Comité Técnico del PROCINEDF dentro del territorio Delegacional. </w:t>
            </w:r>
            <w:r w:rsidRPr="00112F7E">
              <w:rPr>
                <w:i/>
              </w:rPr>
              <w:t xml:space="preserve"> </w:t>
            </w:r>
          </w:p>
        </w:tc>
      </w:tr>
      <w:tr w:rsidR="000551BB" w:rsidRPr="006D1D9C" w:rsidTr="00126EAD">
        <w:tc>
          <w:tcPr>
            <w:tcW w:w="5000" w:type="pct"/>
            <w:gridSpan w:val="4"/>
            <w:shd w:val="clear" w:color="auto" w:fill="BFBFBF" w:themeFill="background1" w:themeFillShade="BF"/>
          </w:tcPr>
          <w:p w:rsidR="000551BB" w:rsidRPr="0029475F" w:rsidRDefault="000551BB" w:rsidP="00126EAD">
            <w:pPr>
              <w:jc w:val="center"/>
              <w:rPr>
                <w:b/>
                <w:i/>
              </w:rPr>
            </w:pPr>
            <w:r w:rsidRPr="0029475F">
              <w:rPr>
                <w:b/>
                <w:i/>
              </w:rPr>
              <w:t xml:space="preserve">¿Se ha ejecutado con anterioridad con alguna delegación?       </w:t>
            </w:r>
            <w:proofErr w:type="gramStart"/>
            <w:r w:rsidRPr="0029475F">
              <w:rPr>
                <w:b/>
                <w:i/>
              </w:rPr>
              <w:t>Sí  (</w:t>
            </w:r>
            <w:proofErr w:type="gramEnd"/>
            <w:r>
              <w:rPr>
                <w:b/>
                <w:i/>
              </w:rPr>
              <w:t>X</w:t>
            </w:r>
            <w:r w:rsidRPr="0029475F">
              <w:rPr>
                <w:b/>
                <w:i/>
              </w:rPr>
              <w:t xml:space="preserve">   )               No (   )</w:t>
            </w:r>
          </w:p>
        </w:tc>
      </w:tr>
      <w:tr w:rsidR="000551BB" w:rsidRPr="006D1D9C" w:rsidTr="00126EAD">
        <w:tc>
          <w:tcPr>
            <w:tcW w:w="1389" w:type="pct"/>
          </w:tcPr>
          <w:p w:rsidR="000551BB" w:rsidRPr="006D1D9C" w:rsidRDefault="000551BB" w:rsidP="00126EAD">
            <w:pPr>
              <w:rPr>
                <w:i/>
              </w:rPr>
            </w:pPr>
            <w:r>
              <w:rPr>
                <w:i/>
              </w:rPr>
              <w:t>¿D</w:t>
            </w:r>
            <w:r w:rsidRPr="006D1D9C">
              <w:rPr>
                <w:i/>
              </w:rPr>
              <w:t>ónde</w:t>
            </w:r>
            <w:r>
              <w:rPr>
                <w:i/>
              </w:rPr>
              <w:t>?</w:t>
            </w:r>
          </w:p>
        </w:tc>
        <w:tc>
          <w:tcPr>
            <w:tcW w:w="3611" w:type="pct"/>
            <w:gridSpan w:val="3"/>
          </w:tcPr>
          <w:p w:rsidR="000551BB" w:rsidRPr="000551BB" w:rsidRDefault="000551BB" w:rsidP="005379EC">
            <w:pPr>
              <w:jc w:val="both"/>
            </w:pPr>
            <w:r w:rsidRPr="000551BB">
              <w:t xml:space="preserve">Funciones de la Semana del Cine Mexicano en la CDMX, </w:t>
            </w:r>
            <w:proofErr w:type="spellStart"/>
            <w:r w:rsidRPr="000551BB">
              <w:t>co</w:t>
            </w:r>
            <w:proofErr w:type="spellEnd"/>
            <w:r w:rsidR="005379EC">
              <w:t>-</w:t>
            </w:r>
            <w:r w:rsidRPr="000551BB">
              <w:t xml:space="preserve">organizada con el Instituto Mexicano de Cinematografía en espacios delegacionales de Azcapotzalco, Gustavo A. Madero, Iztacalco, Xochimilco, Milpa Alta, Iztapalapa y Tláhuac. </w:t>
            </w:r>
          </w:p>
        </w:tc>
      </w:tr>
      <w:tr w:rsidR="000551BB" w:rsidRPr="006D1D9C" w:rsidTr="00126EAD">
        <w:tc>
          <w:tcPr>
            <w:tcW w:w="1389" w:type="pct"/>
          </w:tcPr>
          <w:p w:rsidR="000551BB" w:rsidRPr="006D1D9C" w:rsidRDefault="000551BB" w:rsidP="00126EAD">
            <w:pPr>
              <w:rPr>
                <w:i/>
              </w:rPr>
            </w:pPr>
            <w:r w:rsidRPr="006D1D9C">
              <w:rPr>
                <w:i/>
              </w:rPr>
              <w:t>Principales Resultados</w:t>
            </w:r>
          </w:p>
          <w:p w:rsidR="000551BB" w:rsidRPr="006D1D9C" w:rsidRDefault="000551BB" w:rsidP="00126EAD">
            <w:pPr>
              <w:rPr>
                <w:i/>
              </w:rPr>
            </w:pPr>
          </w:p>
        </w:tc>
        <w:tc>
          <w:tcPr>
            <w:tcW w:w="3611" w:type="pct"/>
            <w:gridSpan w:val="3"/>
          </w:tcPr>
          <w:p w:rsidR="000551BB" w:rsidRPr="000551BB" w:rsidRDefault="000551BB" w:rsidP="000551BB">
            <w:pPr>
              <w:jc w:val="both"/>
            </w:pPr>
            <w:r w:rsidRPr="000551BB">
              <w:t>Función inaugural de la Semana del Cine mexicano 2016, con un lleno total de la Sala, con la colaboración para la difusión de este evento, del área de Cultura</w:t>
            </w:r>
          </w:p>
        </w:tc>
      </w:tr>
    </w:tbl>
    <w:p w:rsidR="004D2515" w:rsidRPr="00AE2886" w:rsidRDefault="004D2515" w:rsidP="004D2515"/>
    <w:p w:rsidR="0010135C" w:rsidRDefault="004D2515" w:rsidP="0010135C">
      <w:pPr>
        <w:spacing w:line="180" w:lineRule="atLeast"/>
        <w:rPr>
          <w:rFonts w:cs="Arial"/>
          <w:b/>
          <w:sz w:val="28"/>
          <w:szCs w:val="28"/>
        </w:rPr>
      </w:pPr>
      <w:r w:rsidRPr="00AE2886">
        <w:br w:type="page"/>
      </w:r>
      <w:r w:rsidRPr="006D290A">
        <w:rPr>
          <w:rFonts w:cs="Arial"/>
          <w:b/>
          <w:sz w:val="28"/>
          <w:szCs w:val="28"/>
        </w:rPr>
        <w:lastRenderedPageBreak/>
        <w:t>Eje 5. Preservación y difusión del patrimonio cultural y natural</w:t>
      </w:r>
    </w:p>
    <w:p w:rsidR="001A1D2C" w:rsidRPr="00B52471" w:rsidRDefault="001A1D2C" w:rsidP="0010135C">
      <w:pPr>
        <w:spacing w:line="180" w:lineRule="atLeast"/>
        <w:jc w:val="center"/>
        <w:rPr>
          <w:b/>
        </w:rPr>
      </w:pPr>
      <w:r w:rsidRPr="00B52471">
        <w:rPr>
          <w:b/>
        </w:rPr>
        <w:t>SECRETARÍA DE CULTURA</w:t>
      </w:r>
    </w:p>
    <w:p w:rsidR="001A1D2C" w:rsidRDefault="001A1D2C" w:rsidP="0010135C">
      <w:pPr>
        <w:spacing w:after="0" w:line="180" w:lineRule="atLeast"/>
        <w:jc w:val="center"/>
        <w:rPr>
          <w:b/>
        </w:rPr>
      </w:pPr>
      <w:r w:rsidRPr="00B52471">
        <w:rPr>
          <w:b/>
        </w:rPr>
        <w:t>COORDINACIÓN CON DELEGACIONES</w:t>
      </w:r>
    </w:p>
    <w:tbl>
      <w:tblPr>
        <w:tblStyle w:val="Tablaconcuadrcula1"/>
        <w:tblW w:w="5289" w:type="pct"/>
        <w:tblLook w:val="04A0" w:firstRow="1" w:lastRow="0" w:firstColumn="1" w:lastColumn="0" w:noHBand="0" w:noVBand="1"/>
      </w:tblPr>
      <w:tblGrid>
        <w:gridCol w:w="4816"/>
        <w:gridCol w:w="4679"/>
        <w:gridCol w:w="2551"/>
        <w:gridCol w:w="1699"/>
      </w:tblGrid>
      <w:tr w:rsidR="001A1D2C" w:rsidRPr="00B52471" w:rsidTr="0010135C">
        <w:tc>
          <w:tcPr>
            <w:tcW w:w="1752" w:type="pct"/>
          </w:tcPr>
          <w:p w:rsidR="001A1D2C" w:rsidRPr="00B52471" w:rsidRDefault="001A1D2C" w:rsidP="00CB2E62">
            <w:pPr>
              <w:spacing w:after="160" w:line="259" w:lineRule="auto"/>
              <w:rPr>
                <w:i/>
              </w:rPr>
            </w:pPr>
            <w:r w:rsidRPr="00B52471">
              <w:rPr>
                <w:i/>
              </w:rPr>
              <w:t>Coordinación/Dirección</w:t>
            </w:r>
          </w:p>
        </w:tc>
        <w:tc>
          <w:tcPr>
            <w:tcW w:w="3248" w:type="pct"/>
            <w:gridSpan w:val="3"/>
          </w:tcPr>
          <w:p w:rsidR="001A1D2C" w:rsidRPr="00B52471" w:rsidRDefault="001A1D2C" w:rsidP="00CB2E62">
            <w:pPr>
              <w:spacing w:after="160" w:line="259" w:lineRule="auto"/>
              <w:rPr>
                <w:i/>
              </w:rPr>
            </w:pPr>
            <w:r>
              <w:t>Coordinación de P</w:t>
            </w:r>
            <w:r w:rsidRPr="00B52471">
              <w:t>atrimonio</w:t>
            </w:r>
            <w:r>
              <w:t xml:space="preserve"> Histórico, Artístico y Cultural</w:t>
            </w:r>
          </w:p>
        </w:tc>
      </w:tr>
      <w:tr w:rsidR="001A1D2C" w:rsidRPr="00B52471" w:rsidTr="0010135C">
        <w:tc>
          <w:tcPr>
            <w:tcW w:w="1752" w:type="pct"/>
          </w:tcPr>
          <w:p w:rsidR="001A1D2C" w:rsidRPr="00B52471" w:rsidRDefault="001A1D2C" w:rsidP="00CB2E62">
            <w:pPr>
              <w:spacing w:after="160" w:line="259" w:lineRule="auto"/>
              <w:rPr>
                <w:i/>
              </w:rPr>
            </w:pPr>
            <w:r w:rsidRPr="00B52471">
              <w:rPr>
                <w:i/>
              </w:rPr>
              <w:t>Proyecto</w:t>
            </w:r>
          </w:p>
        </w:tc>
        <w:tc>
          <w:tcPr>
            <w:tcW w:w="3248" w:type="pct"/>
            <w:gridSpan w:val="3"/>
          </w:tcPr>
          <w:p w:rsidR="001A1D2C" w:rsidRPr="001A1D2C" w:rsidRDefault="001A1D2C" w:rsidP="00CB2E62">
            <w:pPr>
              <w:spacing w:after="160" w:line="259" w:lineRule="auto"/>
              <w:rPr>
                <w:b/>
              </w:rPr>
            </w:pPr>
            <w:r w:rsidRPr="001A1D2C">
              <w:rPr>
                <w:b/>
              </w:rPr>
              <w:t>Guardianes del Patrimonio</w:t>
            </w:r>
          </w:p>
        </w:tc>
      </w:tr>
      <w:tr w:rsidR="001A1D2C" w:rsidRPr="00B52471" w:rsidTr="0010135C">
        <w:trPr>
          <w:trHeight w:val="295"/>
        </w:trPr>
        <w:tc>
          <w:tcPr>
            <w:tcW w:w="1752" w:type="pct"/>
          </w:tcPr>
          <w:p w:rsidR="001A1D2C" w:rsidRPr="00B52471" w:rsidRDefault="001A1D2C" w:rsidP="00CB2E62">
            <w:pPr>
              <w:spacing w:after="160" w:line="259" w:lineRule="auto"/>
              <w:rPr>
                <w:i/>
              </w:rPr>
            </w:pPr>
            <w:r w:rsidRPr="00B52471">
              <w:rPr>
                <w:i/>
              </w:rPr>
              <w:t>Objetivo</w:t>
            </w:r>
          </w:p>
        </w:tc>
        <w:tc>
          <w:tcPr>
            <w:tcW w:w="3248" w:type="pct"/>
            <w:gridSpan w:val="3"/>
          </w:tcPr>
          <w:p w:rsidR="001A1D2C" w:rsidRPr="00757415" w:rsidRDefault="00120070" w:rsidP="0010135C">
            <w:pPr>
              <w:spacing w:after="160" w:line="259" w:lineRule="auto"/>
            </w:pPr>
            <w:r>
              <w:t>Cap</w:t>
            </w:r>
            <w:r w:rsidR="006851ED">
              <w:t>acitar a los jóvenes de los pueblos, los barrios y las colonias en la protección de su patrimonio local, para fortalecer su identidad y sentido de pertenencia.</w:t>
            </w:r>
          </w:p>
        </w:tc>
      </w:tr>
      <w:tr w:rsidR="001A1D2C" w:rsidRPr="00B52471" w:rsidTr="0010135C">
        <w:tc>
          <w:tcPr>
            <w:tcW w:w="1752" w:type="pct"/>
          </w:tcPr>
          <w:p w:rsidR="001A1D2C" w:rsidRPr="00B52471" w:rsidRDefault="001A1D2C" w:rsidP="00CB2E62">
            <w:pPr>
              <w:spacing w:after="160" w:line="259" w:lineRule="auto"/>
              <w:rPr>
                <w:i/>
              </w:rPr>
            </w:pPr>
            <w:r w:rsidRPr="00B52471">
              <w:rPr>
                <w:i/>
              </w:rPr>
              <w:t>Actividades</w:t>
            </w:r>
          </w:p>
        </w:tc>
        <w:tc>
          <w:tcPr>
            <w:tcW w:w="3248" w:type="pct"/>
            <w:gridSpan w:val="3"/>
          </w:tcPr>
          <w:p w:rsidR="001A1D2C" w:rsidRPr="00757415" w:rsidRDefault="001A1D2C" w:rsidP="00CB2E62">
            <w:pPr>
              <w:spacing w:line="259" w:lineRule="auto"/>
            </w:pPr>
            <w:r>
              <w:t>Cursos de educación no formal para conocimiento del Patrimonio Cultural y del manejo de la plataforma colaborativa del Centro de Información del Patrimonio de la Ciudad de México.</w:t>
            </w:r>
          </w:p>
        </w:tc>
      </w:tr>
      <w:tr w:rsidR="001A1D2C" w:rsidRPr="00B52471" w:rsidTr="0010135C">
        <w:trPr>
          <w:trHeight w:val="505"/>
        </w:trPr>
        <w:tc>
          <w:tcPr>
            <w:tcW w:w="1752" w:type="pct"/>
          </w:tcPr>
          <w:p w:rsidR="001A1D2C" w:rsidRPr="00B52471" w:rsidRDefault="001A1D2C" w:rsidP="00CB2E62">
            <w:pPr>
              <w:spacing w:after="160" w:line="259" w:lineRule="auto"/>
              <w:rPr>
                <w:i/>
              </w:rPr>
            </w:pPr>
            <w:r w:rsidRPr="00B52471">
              <w:rPr>
                <w:i/>
              </w:rPr>
              <w:t>Metas</w:t>
            </w:r>
          </w:p>
        </w:tc>
        <w:tc>
          <w:tcPr>
            <w:tcW w:w="3248" w:type="pct"/>
            <w:gridSpan w:val="3"/>
          </w:tcPr>
          <w:p w:rsidR="001A1D2C" w:rsidRPr="00757415" w:rsidRDefault="001A1D2C" w:rsidP="00CB2E62">
            <w:pPr>
              <w:spacing w:after="160" w:line="259" w:lineRule="auto"/>
            </w:pPr>
            <w:r>
              <w:t>Formar a jóvenes interesados, para que formen parte de la plataforma participativa del Centro de Información del Patrimonio Cultural y Natural de la Ciudad de México.</w:t>
            </w:r>
          </w:p>
        </w:tc>
      </w:tr>
      <w:tr w:rsidR="001A1D2C" w:rsidRPr="00B52471" w:rsidTr="0010135C">
        <w:trPr>
          <w:trHeight w:val="317"/>
        </w:trPr>
        <w:tc>
          <w:tcPr>
            <w:tcW w:w="1752" w:type="pct"/>
          </w:tcPr>
          <w:p w:rsidR="001A1D2C" w:rsidRPr="00B52471" w:rsidRDefault="001A1D2C" w:rsidP="00CB2E62">
            <w:pPr>
              <w:spacing w:after="160" w:line="259" w:lineRule="auto"/>
              <w:rPr>
                <w:i/>
              </w:rPr>
            </w:pPr>
            <w:r w:rsidRPr="00B52471">
              <w:rPr>
                <w:i/>
              </w:rPr>
              <w:t>Cobertura</w:t>
            </w:r>
          </w:p>
        </w:tc>
        <w:tc>
          <w:tcPr>
            <w:tcW w:w="3248" w:type="pct"/>
            <w:gridSpan w:val="3"/>
          </w:tcPr>
          <w:p w:rsidR="001A1D2C" w:rsidRPr="00757415" w:rsidRDefault="001A1D2C" w:rsidP="00CB2E62">
            <w:pPr>
              <w:spacing w:after="160" w:line="259" w:lineRule="auto"/>
            </w:pPr>
            <w:r>
              <w:t>16 Delegaciones</w:t>
            </w:r>
          </w:p>
        </w:tc>
      </w:tr>
      <w:tr w:rsidR="001A1D2C" w:rsidRPr="00B52471" w:rsidTr="004B0C9F">
        <w:trPr>
          <w:trHeight w:val="140"/>
        </w:trPr>
        <w:tc>
          <w:tcPr>
            <w:tcW w:w="5000" w:type="pct"/>
            <w:gridSpan w:val="4"/>
            <w:shd w:val="clear" w:color="auto" w:fill="BFBFBF" w:themeFill="background1" w:themeFillShade="BF"/>
          </w:tcPr>
          <w:p w:rsidR="001A1D2C" w:rsidRPr="00B52471" w:rsidRDefault="001A1D2C" w:rsidP="00CB2E62">
            <w:pPr>
              <w:spacing w:after="160" w:line="259" w:lineRule="auto"/>
              <w:rPr>
                <w:i/>
              </w:rPr>
            </w:pPr>
          </w:p>
        </w:tc>
      </w:tr>
      <w:tr w:rsidR="001A1D2C" w:rsidRPr="00B52471" w:rsidTr="0010135C">
        <w:tc>
          <w:tcPr>
            <w:tcW w:w="1752" w:type="pct"/>
          </w:tcPr>
          <w:p w:rsidR="001A1D2C" w:rsidRPr="00B52471" w:rsidRDefault="001A1D2C" w:rsidP="00CB2E62">
            <w:pPr>
              <w:spacing w:after="160" w:line="259" w:lineRule="auto"/>
              <w:rPr>
                <w:b/>
                <w:i/>
              </w:rPr>
            </w:pPr>
            <w:r>
              <w:rPr>
                <w:b/>
                <w:i/>
              </w:rPr>
              <w:t>Aporte de la Secretaría de Cultura</w:t>
            </w:r>
          </w:p>
        </w:tc>
        <w:tc>
          <w:tcPr>
            <w:tcW w:w="1702" w:type="pct"/>
          </w:tcPr>
          <w:p w:rsidR="001A1D2C" w:rsidRPr="00B52471" w:rsidRDefault="001A1D2C" w:rsidP="00CB2E62">
            <w:pPr>
              <w:spacing w:after="160" w:line="259" w:lineRule="auto"/>
              <w:rPr>
                <w:b/>
                <w:i/>
              </w:rPr>
            </w:pPr>
            <w:r w:rsidRPr="00B52471">
              <w:rPr>
                <w:b/>
                <w:i/>
              </w:rPr>
              <w:t>Requerimientos a la delegación</w:t>
            </w:r>
          </w:p>
        </w:tc>
        <w:tc>
          <w:tcPr>
            <w:tcW w:w="928" w:type="pct"/>
          </w:tcPr>
          <w:p w:rsidR="001A1D2C" w:rsidRPr="00B52471" w:rsidRDefault="001A1D2C" w:rsidP="00CB2E62">
            <w:pPr>
              <w:spacing w:after="160" w:line="259" w:lineRule="auto"/>
              <w:rPr>
                <w:b/>
                <w:i/>
              </w:rPr>
            </w:pPr>
            <w:r w:rsidRPr="00B52471">
              <w:rPr>
                <w:b/>
                <w:i/>
              </w:rPr>
              <w:t>Presupuesto / costo</w:t>
            </w:r>
          </w:p>
        </w:tc>
        <w:tc>
          <w:tcPr>
            <w:tcW w:w="618" w:type="pct"/>
          </w:tcPr>
          <w:p w:rsidR="001A1D2C" w:rsidRPr="001A1D2C" w:rsidRDefault="001A1D2C" w:rsidP="00CB2E62">
            <w:pPr>
              <w:spacing w:after="160" w:line="259" w:lineRule="auto"/>
              <w:rPr>
                <w:b/>
                <w:i/>
                <w:sz w:val="16"/>
                <w:szCs w:val="16"/>
              </w:rPr>
            </w:pPr>
            <w:r w:rsidRPr="001A1D2C">
              <w:rPr>
                <w:b/>
                <w:i/>
                <w:sz w:val="16"/>
                <w:szCs w:val="16"/>
              </w:rPr>
              <w:t>Tiempo de ejecución</w:t>
            </w:r>
          </w:p>
        </w:tc>
      </w:tr>
      <w:tr w:rsidR="001A1D2C" w:rsidRPr="00B52471" w:rsidTr="0010135C">
        <w:trPr>
          <w:trHeight w:val="777"/>
        </w:trPr>
        <w:tc>
          <w:tcPr>
            <w:tcW w:w="1752" w:type="pct"/>
          </w:tcPr>
          <w:p w:rsidR="001A1D2C" w:rsidRPr="007826CE" w:rsidRDefault="001A1D2C" w:rsidP="004B0C9F">
            <w:pPr>
              <w:spacing w:line="259" w:lineRule="auto"/>
              <w:jc w:val="both"/>
            </w:pPr>
            <w:r w:rsidRPr="00757415">
              <w:t xml:space="preserve">Cursos de </w:t>
            </w:r>
            <w:r>
              <w:t>formación en educación no formal en Patrimonio Cultural y Natural; capacitación para el uso de la plataforma participativa.</w:t>
            </w:r>
          </w:p>
        </w:tc>
        <w:tc>
          <w:tcPr>
            <w:tcW w:w="1702" w:type="pct"/>
          </w:tcPr>
          <w:p w:rsidR="001A1D2C" w:rsidRDefault="001A1D2C" w:rsidP="004B0C9F">
            <w:r w:rsidRPr="007826CE">
              <w:t>Espa</w:t>
            </w:r>
            <w:r>
              <w:t>cio físico para impartir cursos (auditorio)</w:t>
            </w:r>
          </w:p>
          <w:p w:rsidR="001A1D2C" w:rsidRPr="007826CE" w:rsidRDefault="001A1D2C" w:rsidP="004B0C9F">
            <w:r>
              <w:t xml:space="preserve">Logística: </w:t>
            </w:r>
            <w:r w:rsidRPr="007826CE">
              <w:t xml:space="preserve"> </w:t>
            </w:r>
            <w:r>
              <w:t>cañón, pantalla, agua, etc.</w:t>
            </w:r>
          </w:p>
        </w:tc>
        <w:tc>
          <w:tcPr>
            <w:tcW w:w="928" w:type="pct"/>
          </w:tcPr>
          <w:p w:rsidR="001A1D2C" w:rsidRPr="007826CE" w:rsidRDefault="001A1D2C" w:rsidP="004B0C9F">
            <w:pPr>
              <w:spacing w:line="259" w:lineRule="auto"/>
            </w:pPr>
            <w:r>
              <w:t xml:space="preserve">$ 10, 000.00 aporte por cada delegación para las tutorías por cada grupo </w:t>
            </w:r>
          </w:p>
        </w:tc>
        <w:tc>
          <w:tcPr>
            <w:tcW w:w="618" w:type="pct"/>
          </w:tcPr>
          <w:p w:rsidR="001A1D2C" w:rsidRPr="007826CE" w:rsidRDefault="001A1D2C" w:rsidP="004B0C9F">
            <w:pPr>
              <w:spacing w:line="259" w:lineRule="auto"/>
            </w:pPr>
            <w:r>
              <w:t xml:space="preserve">5 sesiones de 4 horas. </w:t>
            </w:r>
          </w:p>
        </w:tc>
      </w:tr>
      <w:tr w:rsidR="001A1D2C" w:rsidRPr="00B52471" w:rsidTr="0010135C">
        <w:trPr>
          <w:trHeight w:val="451"/>
        </w:trPr>
        <w:tc>
          <w:tcPr>
            <w:tcW w:w="1752" w:type="pct"/>
          </w:tcPr>
          <w:p w:rsidR="001A1D2C" w:rsidRPr="00B52471" w:rsidRDefault="001A1D2C" w:rsidP="004B0C9F">
            <w:pPr>
              <w:spacing w:line="259" w:lineRule="auto"/>
              <w:rPr>
                <w:i/>
              </w:rPr>
            </w:pPr>
            <w:r w:rsidRPr="00B52471">
              <w:rPr>
                <w:i/>
              </w:rPr>
              <w:t>Aporte del proyecto a la delegación</w:t>
            </w:r>
          </w:p>
        </w:tc>
        <w:tc>
          <w:tcPr>
            <w:tcW w:w="3248" w:type="pct"/>
            <w:gridSpan w:val="3"/>
          </w:tcPr>
          <w:p w:rsidR="001A1D2C" w:rsidRPr="007826CE" w:rsidRDefault="001A1D2C" w:rsidP="004B0C9F">
            <w:pPr>
              <w:spacing w:line="259" w:lineRule="auto"/>
            </w:pPr>
            <w:r w:rsidRPr="007826CE">
              <w:t>Contar con jóvenes que protejan</w:t>
            </w:r>
            <w:r>
              <w:t xml:space="preserve"> su patrimonio </w:t>
            </w:r>
            <w:r w:rsidRPr="007826CE">
              <w:t xml:space="preserve">y </w:t>
            </w:r>
            <w:r>
              <w:t xml:space="preserve">que lo </w:t>
            </w:r>
            <w:r w:rsidRPr="007826CE">
              <w:t xml:space="preserve">divulguen </w:t>
            </w:r>
            <w:r>
              <w:t>a través de una plataforma colaborativa.</w:t>
            </w:r>
          </w:p>
        </w:tc>
      </w:tr>
      <w:tr w:rsidR="001A1D2C" w:rsidRPr="00B52471" w:rsidTr="0010135C">
        <w:tc>
          <w:tcPr>
            <w:tcW w:w="1752" w:type="pct"/>
          </w:tcPr>
          <w:p w:rsidR="001A1D2C" w:rsidRPr="00B52471" w:rsidRDefault="001A1D2C" w:rsidP="004B0C9F">
            <w:pPr>
              <w:spacing w:line="259" w:lineRule="auto"/>
              <w:rPr>
                <w:i/>
              </w:rPr>
            </w:pPr>
            <w:r w:rsidRPr="00B52471">
              <w:rPr>
                <w:i/>
              </w:rPr>
              <w:t>Mecanismo de colaboración</w:t>
            </w:r>
          </w:p>
        </w:tc>
        <w:tc>
          <w:tcPr>
            <w:tcW w:w="3248" w:type="pct"/>
            <w:gridSpan w:val="3"/>
          </w:tcPr>
          <w:p w:rsidR="001A1D2C" w:rsidRPr="007826CE" w:rsidRDefault="001A1D2C" w:rsidP="004B0C9F">
            <w:pPr>
              <w:spacing w:line="259" w:lineRule="auto"/>
              <w:jc w:val="both"/>
            </w:pPr>
            <w:r w:rsidRPr="007826CE">
              <w:t xml:space="preserve">Solicitud oficial </w:t>
            </w:r>
          </w:p>
        </w:tc>
      </w:tr>
      <w:tr w:rsidR="001A1D2C" w:rsidRPr="00B52471" w:rsidTr="0010135C">
        <w:trPr>
          <w:trHeight w:val="228"/>
        </w:trPr>
        <w:tc>
          <w:tcPr>
            <w:tcW w:w="1752" w:type="pct"/>
          </w:tcPr>
          <w:p w:rsidR="001A1D2C" w:rsidRPr="00B52471" w:rsidRDefault="001A1D2C" w:rsidP="004B0C9F">
            <w:pPr>
              <w:spacing w:line="259" w:lineRule="auto"/>
              <w:rPr>
                <w:i/>
              </w:rPr>
            </w:pPr>
            <w:r w:rsidRPr="00B52471">
              <w:rPr>
                <w:i/>
              </w:rPr>
              <w:t>Requerimientos normativos</w:t>
            </w:r>
          </w:p>
        </w:tc>
        <w:tc>
          <w:tcPr>
            <w:tcW w:w="3248" w:type="pct"/>
            <w:gridSpan w:val="3"/>
          </w:tcPr>
          <w:p w:rsidR="001A1D2C" w:rsidRPr="00B52471" w:rsidRDefault="001A1D2C" w:rsidP="004B0C9F">
            <w:pPr>
              <w:spacing w:line="259" w:lineRule="auto"/>
              <w:rPr>
                <w:i/>
              </w:rPr>
            </w:pPr>
          </w:p>
        </w:tc>
      </w:tr>
      <w:tr w:rsidR="001A1D2C" w:rsidRPr="00B52471" w:rsidTr="004B0C9F">
        <w:trPr>
          <w:trHeight w:val="333"/>
        </w:trPr>
        <w:tc>
          <w:tcPr>
            <w:tcW w:w="5000" w:type="pct"/>
            <w:gridSpan w:val="4"/>
            <w:shd w:val="clear" w:color="auto" w:fill="BFBFBF" w:themeFill="background1" w:themeFillShade="BF"/>
          </w:tcPr>
          <w:p w:rsidR="001A1D2C" w:rsidRPr="00B52471" w:rsidRDefault="001A1D2C" w:rsidP="005379EC">
            <w:pPr>
              <w:spacing w:after="160" w:line="259" w:lineRule="auto"/>
              <w:rPr>
                <w:b/>
                <w:i/>
              </w:rPr>
            </w:pPr>
            <w:r w:rsidRPr="00B52471">
              <w:rPr>
                <w:b/>
                <w:i/>
              </w:rPr>
              <w:t>¿Se ha ejecutado con anterioridad con a</w:t>
            </w:r>
            <w:r>
              <w:rPr>
                <w:b/>
                <w:i/>
              </w:rPr>
              <w:t xml:space="preserve">lguna delegación?       </w:t>
            </w:r>
            <w:proofErr w:type="gramStart"/>
            <w:r>
              <w:rPr>
                <w:b/>
                <w:i/>
              </w:rPr>
              <w:t>Sí  (</w:t>
            </w:r>
            <w:proofErr w:type="gramEnd"/>
            <w:r w:rsidR="005379EC">
              <w:rPr>
                <w:b/>
                <w:i/>
              </w:rPr>
              <w:t>X</w:t>
            </w:r>
            <w:r w:rsidRPr="00B52471">
              <w:rPr>
                <w:b/>
                <w:i/>
              </w:rPr>
              <w:t xml:space="preserve"> )               No (  )</w:t>
            </w:r>
          </w:p>
        </w:tc>
      </w:tr>
      <w:tr w:rsidR="001A1D2C" w:rsidRPr="00B52471" w:rsidTr="0010135C">
        <w:tc>
          <w:tcPr>
            <w:tcW w:w="1752" w:type="pct"/>
          </w:tcPr>
          <w:p w:rsidR="001A1D2C" w:rsidRPr="00B52471" w:rsidRDefault="001A1D2C" w:rsidP="00CB2E62">
            <w:pPr>
              <w:spacing w:after="160" w:line="259" w:lineRule="auto"/>
              <w:rPr>
                <w:i/>
              </w:rPr>
            </w:pPr>
            <w:r w:rsidRPr="00B52471">
              <w:rPr>
                <w:i/>
              </w:rPr>
              <w:t>¿Dónde?</w:t>
            </w:r>
          </w:p>
        </w:tc>
        <w:tc>
          <w:tcPr>
            <w:tcW w:w="3248" w:type="pct"/>
            <w:gridSpan w:val="3"/>
          </w:tcPr>
          <w:p w:rsidR="001A1D2C" w:rsidRPr="007826CE" w:rsidRDefault="005379EC" w:rsidP="004B0C9F">
            <w:pPr>
              <w:spacing w:line="259" w:lineRule="auto"/>
            </w:pPr>
            <w:r>
              <w:t>Delegación Xochimilco</w:t>
            </w:r>
          </w:p>
        </w:tc>
      </w:tr>
      <w:tr w:rsidR="001A1D2C" w:rsidRPr="00B52471" w:rsidTr="0010135C">
        <w:tc>
          <w:tcPr>
            <w:tcW w:w="1752" w:type="pct"/>
          </w:tcPr>
          <w:p w:rsidR="001A1D2C" w:rsidRPr="00B52471" w:rsidRDefault="001A1D2C" w:rsidP="00CB2E62">
            <w:pPr>
              <w:spacing w:after="160" w:line="259" w:lineRule="auto"/>
              <w:rPr>
                <w:i/>
              </w:rPr>
            </w:pPr>
            <w:r w:rsidRPr="00B52471">
              <w:rPr>
                <w:i/>
              </w:rPr>
              <w:lastRenderedPageBreak/>
              <w:t>Principales Resultados</w:t>
            </w:r>
          </w:p>
        </w:tc>
        <w:tc>
          <w:tcPr>
            <w:tcW w:w="3248" w:type="pct"/>
            <w:gridSpan w:val="3"/>
          </w:tcPr>
          <w:p w:rsidR="001A1D2C" w:rsidRPr="007826CE" w:rsidRDefault="001A1D2C" w:rsidP="004B0C9F">
            <w:pPr>
              <w:spacing w:line="259" w:lineRule="auto"/>
            </w:pPr>
            <w:r w:rsidRPr="007826CE">
              <w:t>Concientización de la comunidad sobre el Patrimonio Cultural</w:t>
            </w:r>
          </w:p>
        </w:tc>
      </w:tr>
    </w:tbl>
    <w:p w:rsidR="004D2515" w:rsidRPr="001A1D2C" w:rsidRDefault="004D2515" w:rsidP="004D2515">
      <w:pPr>
        <w:rPr>
          <w:rFonts w:cs="Arial"/>
          <w:b/>
          <w:sz w:val="28"/>
          <w:szCs w:val="28"/>
        </w:rPr>
      </w:pPr>
      <w:r w:rsidRPr="001A1D2C">
        <w:rPr>
          <w:rFonts w:cs="Arial"/>
          <w:b/>
          <w:sz w:val="28"/>
          <w:szCs w:val="28"/>
        </w:rPr>
        <w:t>Eje 7. Información y comunicación cultural</w:t>
      </w:r>
    </w:p>
    <w:p w:rsidR="004D2515" w:rsidRPr="00AE2886" w:rsidRDefault="004D2515" w:rsidP="004D2515">
      <w:pPr>
        <w:spacing w:after="0"/>
        <w:jc w:val="center"/>
        <w:rPr>
          <w:b/>
        </w:rPr>
      </w:pPr>
      <w:r w:rsidRPr="00AE2886">
        <w:rPr>
          <w:b/>
        </w:rPr>
        <w:t>SECRETARÍA DE CULTURA</w:t>
      </w:r>
    </w:p>
    <w:p w:rsidR="004D2515" w:rsidRPr="00AE2886" w:rsidRDefault="004D2515" w:rsidP="004D2515">
      <w:pPr>
        <w:spacing w:after="0"/>
        <w:jc w:val="center"/>
        <w:rPr>
          <w:b/>
        </w:rPr>
      </w:pPr>
      <w:r w:rsidRPr="00AE2886">
        <w:rPr>
          <w:b/>
        </w:rPr>
        <w:t>COORDINACIÓN CON DELEGACIONES</w:t>
      </w:r>
    </w:p>
    <w:p w:rsidR="004D2515" w:rsidRPr="00AE2886" w:rsidRDefault="004D2515" w:rsidP="004D2515">
      <w:pPr>
        <w:spacing w:after="0" w:line="240" w:lineRule="auto"/>
        <w:jc w:val="center"/>
        <w:rPr>
          <w:b/>
        </w:rPr>
      </w:pPr>
    </w:p>
    <w:tbl>
      <w:tblPr>
        <w:tblW w:w="5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4394"/>
        <w:gridCol w:w="3414"/>
        <w:gridCol w:w="2865"/>
      </w:tblGrid>
      <w:tr w:rsidR="000551BB" w:rsidRPr="005E176B" w:rsidTr="005379EC">
        <w:tc>
          <w:tcPr>
            <w:tcW w:w="1048" w:type="pct"/>
          </w:tcPr>
          <w:p w:rsidR="000551BB" w:rsidRPr="005E176B" w:rsidRDefault="000551BB" w:rsidP="00126EAD">
            <w:pPr>
              <w:spacing w:after="0" w:line="240" w:lineRule="auto"/>
              <w:rPr>
                <w:i/>
              </w:rPr>
            </w:pPr>
            <w:r w:rsidRPr="005E176B">
              <w:rPr>
                <w:i/>
              </w:rPr>
              <w:t>Coordinación/Dirección</w:t>
            </w:r>
          </w:p>
        </w:tc>
        <w:tc>
          <w:tcPr>
            <w:tcW w:w="3952" w:type="pct"/>
            <w:gridSpan w:val="3"/>
          </w:tcPr>
          <w:p w:rsidR="000551BB" w:rsidRPr="005E176B" w:rsidRDefault="000551BB" w:rsidP="00126EAD">
            <w:pPr>
              <w:spacing w:after="0" w:line="240" w:lineRule="auto"/>
              <w:rPr>
                <w:i/>
              </w:rPr>
            </w:pPr>
            <w:r w:rsidRPr="005E176B">
              <w:t>Dirección de Divulgación Cultural/ Asesoría</w:t>
            </w:r>
          </w:p>
        </w:tc>
      </w:tr>
      <w:tr w:rsidR="000551BB" w:rsidRPr="005E176B" w:rsidTr="005379EC">
        <w:tc>
          <w:tcPr>
            <w:tcW w:w="1048" w:type="pct"/>
          </w:tcPr>
          <w:p w:rsidR="000551BB" w:rsidRPr="005E176B" w:rsidRDefault="000551BB" w:rsidP="00126EAD">
            <w:pPr>
              <w:spacing w:after="0" w:line="240" w:lineRule="auto"/>
              <w:rPr>
                <w:i/>
              </w:rPr>
            </w:pPr>
            <w:r w:rsidRPr="005E176B">
              <w:rPr>
                <w:i/>
              </w:rPr>
              <w:t>Proyecto</w:t>
            </w:r>
          </w:p>
        </w:tc>
        <w:tc>
          <w:tcPr>
            <w:tcW w:w="3952" w:type="pct"/>
            <w:gridSpan w:val="3"/>
          </w:tcPr>
          <w:p w:rsidR="000551BB" w:rsidRPr="001A1D2C" w:rsidRDefault="001A1D2C" w:rsidP="00126EAD">
            <w:pPr>
              <w:spacing w:after="0" w:line="240" w:lineRule="auto"/>
              <w:jc w:val="both"/>
              <w:rPr>
                <w:b/>
              </w:rPr>
            </w:pPr>
            <w:r w:rsidRPr="001A1D2C">
              <w:rPr>
                <w:b/>
              </w:rPr>
              <w:t>Cartelera Cultural CDMX</w:t>
            </w:r>
          </w:p>
        </w:tc>
      </w:tr>
      <w:tr w:rsidR="000551BB" w:rsidRPr="005E176B" w:rsidTr="005379EC">
        <w:tc>
          <w:tcPr>
            <w:tcW w:w="1048" w:type="pct"/>
          </w:tcPr>
          <w:p w:rsidR="000551BB" w:rsidRPr="005E176B" w:rsidRDefault="000551BB" w:rsidP="00126EAD">
            <w:pPr>
              <w:spacing w:after="0" w:line="240" w:lineRule="auto"/>
              <w:rPr>
                <w:i/>
              </w:rPr>
            </w:pPr>
            <w:r w:rsidRPr="005E176B">
              <w:rPr>
                <w:i/>
              </w:rPr>
              <w:t>Objetivo</w:t>
            </w:r>
          </w:p>
        </w:tc>
        <w:tc>
          <w:tcPr>
            <w:tcW w:w="3952" w:type="pct"/>
            <w:gridSpan w:val="3"/>
          </w:tcPr>
          <w:p w:rsidR="000551BB" w:rsidRPr="005E176B" w:rsidRDefault="000551BB" w:rsidP="00126EAD">
            <w:pPr>
              <w:spacing w:after="0" w:line="240" w:lineRule="auto"/>
              <w:ind w:right="-234"/>
            </w:pPr>
            <w:r w:rsidRPr="005E176B">
              <w:t>Ofrecer a la población de la Ciudad de México información cultural oportuna y supervisada a través de una p</w:t>
            </w:r>
            <w:r w:rsidR="005379EC">
              <w:t>lataforma digital colaborativa.</w:t>
            </w:r>
          </w:p>
        </w:tc>
      </w:tr>
      <w:tr w:rsidR="000551BB" w:rsidRPr="005E176B" w:rsidTr="005379EC">
        <w:tc>
          <w:tcPr>
            <w:tcW w:w="1048" w:type="pct"/>
          </w:tcPr>
          <w:p w:rsidR="000551BB" w:rsidRPr="005E176B" w:rsidRDefault="000551BB" w:rsidP="00126EAD">
            <w:pPr>
              <w:spacing w:after="0" w:line="240" w:lineRule="auto"/>
              <w:rPr>
                <w:i/>
              </w:rPr>
            </w:pPr>
            <w:r w:rsidRPr="005E176B">
              <w:rPr>
                <w:i/>
              </w:rPr>
              <w:t>Actividades</w:t>
            </w:r>
          </w:p>
        </w:tc>
        <w:tc>
          <w:tcPr>
            <w:tcW w:w="3952" w:type="pct"/>
            <w:gridSpan w:val="3"/>
          </w:tcPr>
          <w:p w:rsidR="000551BB" w:rsidRPr="005E176B" w:rsidRDefault="000551BB" w:rsidP="00126EAD">
            <w:pPr>
              <w:spacing w:after="0" w:line="240" w:lineRule="auto"/>
              <w:rPr>
                <w:i/>
              </w:rPr>
            </w:pPr>
            <w:r w:rsidRPr="005E176B">
              <w:t>Alimentar la plataforma digital colaborativa con actividades artísticas y culturales actualizadas.</w:t>
            </w:r>
          </w:p>
        </w:tc>
      </w:tr>
      <w:tr w:rsidR="000551BB" w:rsidRPr="005E176B" w:rsidTr="005379EC">
        <w:tc>
          <w:tcPr>
            <w:tcW w:w="1048" w:type="pct"/>
          </w:tcPr>
          <w:p w:rsidR="000551BB" w:rsidRPr="005E176B" w:rsidRDefault="000551BB" w:rsidP="00126EAD">
            <w:pPr>
              <w:spacing w:after="0" w:line="240" w:lineRule="auto"/>
              <w:rPr>
                <w:i/>
              </w:rPr>
            </w:pPr>
            <w:r w:rsidRPr="005E176B">
              <w:rPr>
                <w:i/>
              </w:rPr>
              <w:t>Metas</w:t>
            </w:r>
          </w:p>
        </w:tc>
        <w:tc>
          <w:tcPr>
            <w:tcW w:w="3952" w:type="pct"/>
            <w:gridSpan w:val="3"/>
          </w:tcPr>
          <w:p w:rsidR="000551BB" w:rsidRPr="005E176B" w:rsidRDefault="000551BB" w:rsidP="00126EAD">
            <w:pPr>
              <w:spacing w:after="0" w:line="240" w:lineRule="auto"/>
              <w:ind w:right="-234"/>
              <w:jc w:val="both"/>
            </w:pPr>
            <w:r w:rsidRPr="005E176B">
              <w:t>Contar con una plataforma de comunicación digital gratuita.</w:t>
            </w:r>
          </w:p>
        </w:tc>
      </w:tr>
      <w:tr w:rsidR="000551BB" w:rsidRPr="005E176B" w:rsidTr="005379EC">
        <w:tc>
          <w:tcPr>
            <w:tcW w:w="1048" w:type="pct"/>
          </w:tcPr>
          <w:p w:rsidR="000551BB" w:rsidRPr="005E176B" w:rsidRDefault="000551BB" w:rsidP="00126EAD">
            <w:pPr>
              <w:spacing w:after="0" w:line="240" w:lineRule="auto"/>
              <w:rPr>
                <w:i/>
              </w:rPr>
            </w:pPr>
            <w:r w:rsidRPr="005E176B">
              <w:rPr>
                <w:i/>
              </w:rPr>
              <w:t>Cobertura</w:t>
            </w:r>
          </w:p>
        </w:tc>
        <w:tc>
          <w:tcPr>
            <w:tcW w:w="3952" w:type="pct"/>
            <w:gridSpan w:val="3"/>
          </w:tcPr>
          <w:p w:rsidR="000551BB" w:rsidRPr="005E176B" w:rsidRDefault="000551BB" w:rsidP="00126EAD">
            <w:pPr>
              <w:spacing w:after="0" w:line="240" w:lineRule="auto"/>
              <w:jc w:val="both"/>
              <w:rPr>
                <w:i/>
              </w:rPr>
            </w:pPr>
            <w:r w:rsidRPr="005E176B">
              <w:t>16 Delegaciones</w:t>
            </w:r>
          </w:p>
        </w:tc>
      </w:tr>
      <w:tr w:rsidR="000551BB" w:rsidRPr="005E176B" w:rsidTr="00126EAD">
        <w:tc>
          <w:tcPr>
            <w:tcW w:w="5000" w:type="pct"/>
            <w:gridSpan w:val="4"/>
            <w:shd w:val="clear" w:color="auto" w:fill="BFBFBF"/>
          </w:tcPr>
          <w:p w:rsidR="000551BB" w:rsidRPr="005E176B" w:rsidRDefault="000551BB" w:rsidP="00126EAD">
            <w:pPr>
              <w:spacing w:after="0" w:line="240" w:lineRule="auto"/>
              <w:rPr>
                <w:i/>
              </w:rPr>
            </w:pPr>
          </w:p>
        </w:tc>
      </w:tr>
      <w:tr w:rsidR="000551BB" w:rsidRPr="005E176B" w:rsidTr="005379EC">
        <w:tc>
          <w:tcPr>
            <w:tcW w:w="1048" w:type="pct"/>
          </w:tcPr>
          <w:p w:rsidR="000551BB" w:rsidRPr="005E176B" w:rsidRDefault="000551BB" w:rsidP="00126EAD">
            <w:pPr>
              <w:spacing w:after="0" w:line="240" w:lineRule="auto"/>
              <w:jc w:val="center"/>
              <w:rPr>
                <w:b/>
                <w:i/>
              </w:rPr>
            </w:pPr>
            <w:r w:rsidRPr="005E176B">
              <w:rPr>
                <w:b/>
                <w:i/>
              </w:rPr>
              <w:t>Aporte de la Secretaría de Cultura</w:t>
            </w:r>
          </w:p>
        </w:tc>
        <w:tc>
          <w:tcPr>
            <w:tcW w:w="1627" w:type="pct"/>
          </w:tcPr>
          <w:p w:rsidR="000551BB" w:rsidRPr="005E176B" w:rsidRDefault="000551BB" w:rsidP="00126EAD">
            <w:pPr>
              <w:spacing w:after="0" w:line="240" w:lineRule="auto"/>
              <w:jc w:val="center"/>
              <w:rPr>
                <w:b/>
                <w:i/>
              </w:rPr>
            </w:pPr>
            <w:r w:rsidRPr="005E176B">
              <w:rPr>
                <w:b/>
                <w:i/>
              </w:rPr>
              <w:t>Requerimientos a la delegación</w:t>
            </w:r>
          </w:p>
        </w:tc>
        <w:tc>
          <w:tcPr>
            <w:tcW w:w="1264" w:type="pct"/>
          </w:tcPr>
          <w:p w:rsidR="000551BB" w:rsidRPr="005E176B" w:rsidRDefault="000551BB" w:rsidP="00126EAD">
            <w:pPr>
              <w:spacing w:after="0" w:line="240" w:lineRule="auto"/>
              <w:jc w:val="center"/>
              <w:rPr>
                <w:b/>
                <w:i/>
              </w:rPr>
            </w:pPr>
            <w:r w:rsidRPr="005E176B">
              <w:rPr>
                <w:b/>
                <w:i/>
              </w:rPr>
              <w:t>Presupuesto / costo</w:t>
            </w:r>
          </w:p>
        </w:tc>
        <w:tc>
          <w:tcPr>
            <w:tcW w:w="1061" w:type="pct"/>
          </w:tcPr>
          <w:p w:rsidR="000551BB" w:rsidRPr="005E176B" w:rsidRDefault="000551BB" w:rsidP="00126EAD">
            <w:pPr>
              <w:spacing w:after="0" w:line="240" w:lineRule="auto"/>
              <w:jc w:val="center"/>
              <w:rPr>
                <w:b/>
                <w:i/>
              </w:rPr>
            </w:pPr>
            <w:r w:rsidRPr="005E176B">
              <w:rPr>
                <w:b/>
                <w:i/>
              </w:rPr>
              <w:t>Tiempo de ejecución</w:t>
            </w:r>
          </w:p>
        </w:tc>
      </w:tr>
      <w:tr w:rsidR="000551BB" w:rsidRPr="005E176B" w:rsidTr="005379EC">
        <w:trPr>
          <w:trHeight w:val="1098"/>
        </w:trPr>
        <w:tc>
          <w:tcPr>
            <w:tcW w:w="1048" w:type="pct"/>
          </w:tcPr>
          <w:p w:rsidR="000551BB" w:rsidRPr="005E176B" w:rsidRDefault="000551BB" w:rsidP="00126EAD">
            <w:pPr>
              <w:spacing w:after="0" w:line="240" w:lineRule="auto"/>
            </w:pPr>
            <w:r w:rsidRPr="005E176B">
              <w:t>Diseño de la plataforma digital colaborativa.</w:t>
            </w:r>
          </w:p>
        </w:tc>
        <w:tc>
          <w:tcPr>
            <w:tcW w:w="1627" w:type="pct"/>
          </w:tcPr>
          <w:p w:rsidR="000551BB" w:rsidRPr="005E176B" w:rsidRDefault="000551BB" w:rsidP="00126EAD">
            <w:pPr>
              <w:spacing w:after="0" w:line="240" w:lineRule="auto"/>
              <w:jc w:val="both"/>
            </w:pPr>
            <w:r w:rsidRPr="005E176B">
              <w:t xml:space="preserve">Asignar un responsable. </w:t>
            </w:r>
          </w:p>
          <w:p w:rsidR="000551BB" w:rsidRPr="005E176B" w:rsidRDefault="000551BB" w:rsidP="00126EAD">
            <w:pPr>
              <w:spacing w:after="0" w:line="240" w:lineRule="auto"/>
              <w:jc w:val="both"/>
            </w:pPr>
            <w:r w:rsidRPr="005E176B">
              <w:t>Capturar información correspondiente a sus eventos culturales.</w:t>
            </w:r>
          </w:p>
          <w:p w:rsidR="000551BB" w:rsidRPr="005E176B" w:rsidRDefault="000551BB" w:rsidP="00126EAD">
            <w:pPr>
              <w:spacing w:after="0" w:line="240" w:lineRule="auto"/>
              <w:jc w:val="both"/>
            </w:pPr>
            <w:r w:rsidRPr="005E176B">
              <w:t>Validar la calidad de la información.</w:t>
            </w:r>
          </w:p>
        </w:tc>
        <w:tc>
          <w:tcPr>
            <w:tcW w:w="1264" w:type="pct"/>
          </w:tcPr>
          <w:p w:rsidR="000551BB" w:rsidRPr="005E176B" w:rsidRDefault="005379EC" w:rsidP="00126EAD">
            <w:pPr>
              <w:tabs>
                <w:tab w:val="left" w:pos="2145"/>
              </w:tabs>
              <w:spacing w:after="0" w:line="240" w:lineRule="auto"/>
            </w:pPr>
            <w:r>
              <w:t>El costo de la herramienta es cubierto al 100% por la Secretaría de Cultura</w:t>
            </w:r>
          </w:p>
        </w:tc>
        <w:tc>
          <w:tcPr>
            <w:tcW w:w="1061" w:type="pct"/>
          </w:tcPr>
          <w:p w:rsidR="000551BB" w:rsidRPr="005E176B" w:rsidRDefault="000551BB" w:rsidP="00126EAD">
            <w:pPr>
              <w:spacing w:after="0" w:line="240" w:lineRule="auto"/>
            </w:pPr>
            <w:r w:rsidRPr="005E176B">
              <w:t>Permanente</w:t>
            </w:r>
          </w:p>
        </w:tc>
      </w:tr>
      <w:tr w:rsidR="000551BB" w:rsidRPr="005E176B" w:rsidTr="005379EC">
        <w:tc>
          <w:tcPr>
            <w:tcW w:w="1048" w:type="pct"/>
          </w:tcPr>
          <w:p w:rsidR="000551BB" w:rsidRPr="005E176B" w:rsidRDefault="000551BB" w:rsidP="00126EAD">
            <w:pPr>
              <w:spacing w:after="0" w:line="240" w:lineRule="auto"/>
              <w:rPr>
                <w:i/>
              </w:rPr>
            </w:pPr>
            <w:r w:rsidRPr="005E176B">
              <w:rPr>
                <w:i/>
              </w:rPr>
              <w:t>Aporte del proyecto a la delegación</w:t>
            </w:r>
          </w:p>
        </w:tc>
        <w:tc>
          <w:tcPr>
            <w:tcW w:w="3952" w:type="pct"/>
            <w:gridSpan w:val="3"/>
          </w:tcPr>
          <w:p w:rsidR="000551BB" w:rsidRPr="005E176B" w:rsidRDefault="000551BB" w:rsidP="00126EAD">
            <w:pPr>
              <w:spacing w:after="0" w:line="240" w:lineRule="auto"/>
              <w:jc w:val="both"/>
            </w:pPr>
            <w:r w:rsidRPr="005E176B">
              <w:t>Propicia el acceso equitativo de la población a la oferta cultural y ampliar circuitos de difusión.</w:t>
            </w:r>
          </w:p>
          <w:p w:rsidR="000551BB" w:rsidRPr="005E176B" w:rsidRDefault="000551BB" w:rsidP="00126EAD">
            <w:pPr>
              <w:spacing w:after="0" w:line="240" w:lineRule="auto"/>
              <w:jc w:val="both"/>
            </w:pPr>
          </w:p>
        </w:tc>
      </w:tr>
      <w:tr w:rsidR="000551BB" w:rsidRPr="005E176B" w:rsidTr="005379EC">
        <w:tc>
          <w:tcPr>
            <w:tcW w:w="1048" w:type="pct"/>
          </w:tcPr>
          <w:p w:rsidR="000551BB" w:rsidRPr="005E176B" w:rsidRDefault="000551BB" w:rsidP="00126EAD">
            <w:pPr>
              <w:spacing w:after="0" w:line="240" w:lineRule="auto"/>
              <w:rPr>
                <w:i/>
              </w:rPr>
            </w:pPr>
            <w:r w:rsidRPr="005E176B">
              <w:rPr>
                <w:i/>
              </w:rPr>
              <w:t>Mecanismo de colaboración</w:t>
            </w:r>
          </w:p>
        </w:tc>
        <w:tc>
          <w:tcPr>
            <w:tcW w:w="3952" w:type="pct"/>
            <w:gridSpan w:val="3"/>
          </w:tcPr>
          <w:p w:rsidR="000551BB" w:rsidRPr="005E176B" w:rsidRDefault="005379EC" w:rsidP="005379EC">
            <w:pPr>
              <w:spacing w:after="0" w:line="240" w:lineRule="auto"/>
              <w:jc w:val="both"/>
              <w:rPr>
                <w:i/>
              </w:rPr>
            </w:pPr>
            <w:r>
              <w:rPr>
                <w:i/>
              </w:rPr>
              <w:t>Firma de carta de inscripción al sistema de cartelera</w:t>
            </w:r>
          </w:p>
        </w:tc>
      </w:tr>
      <w:tr w:rsidR="000551BB" w:rsidRPr="005E176B" w:rsidTr="005379EC">
        <w:tc>
          <w:tcPr>
            <w:tcW w:w="1048" w:type="pct"/>
          </w:tcPr>
          <w:p w:rsidR="000551BB" w:rsidRPr="005E176B" w:rsidRDefault="000551BB" w:rsidP="00126EAD">
            <w:pPr>
              <w:spacing w:after="0" w:line="240" w:lineRule="auto"/>
              <w:rPr>
                <w:i/>
              </w:rPr>
            </w:pPr>
            <w:r w:rsidRPr="005E176B">
              <w:rPr>
                <w:i/>
              </w:rPr>
              <w:t>Requerimientos normativos</w:t>
            </w:r>
          </w:p>
        </w:tc>
        <w:tc>
          <w:tcPr>
            <w:tcW w:w="3952" w:type="pct"/>
            <w:gridSpan w:val="3"/>
          </w:tcPr>
          <w:p w:rsidR="000551BB" w:rsidRPr="005E176B" w:rsidRDefault="000551BB" w:rsidP="00126EAD">
            <w:pPr>
              <w:spacing w:after="0" w:line="240" w:lineRule="auto"/>
              <w:jc w:val="both"/>
              <w:rPr>
                <w:i/>
              </w:rPr>
            </w:pPr>
            <w:r w:rsidRPr="005E176B">
              <w:t>Lineamientos de participación.</w:t>
            </w:r>
          </w:p>
        </w:tc>
      </w:tr>
      <w:tr w:rsidR="000551BB" w:rsidRPr="005E176B" w:rsidTr="00126EAD">
        <w:tc>
          <w:tcPr>
            <w:tcW w:w="5000" w:type="pct"/>
            <w:gridSpan w:val="4"/>
            <w:shd w:val="clear" w:color="auto" w:fill="BFBFBF"/>
          </w:tcPr>
          <w:p w:rsidR="000551BB" w:rsidRPr="005E176B" w:rsidRDefault="000551BB" w:rsidP="00126EAD">
            <w:pPr>
              <w:spacing w:after="0" w:line="240" w:lineRule="auto"/>
              <w:jc w:val="center"/>
              <w:rPr>
                <w:b/>
                <w:i/>
              </w:rPr>
            </w:pPr>
            <w:r w:rsidRPr="005E176B">
              <w:rPr>
                <w:b/>
                <w:i/>
              </w:rPr>
              <w:t xml:space="preserve">¿Se ha ejecutado con anterioridad con alguna delegación?       </w:t>
            </w:r>
            <w:proofErr w:type="gramStart"/>
            <w:r w:rsidRPr="005E176B">
              <w:rPr>
                <w:b/>
                <w:i/>
              </w:rPr>
              <w:t>Sí  (</w:t>
            </w:r>
            <w:proofErr w:type="gramEnd"/>
            <w:r w:rsidRPr="005E176B">
              <w:rPr>
                <w:b/>
                <w:i/>
              </w:rPr>
              <w:t xml:space="preserve">   )               No ( X  )</w:t>
            </w:r>
          </w:p>
        </w:tc>
      </w:tr>
      <w:tr w:rsidR="000551BB" w:rsidRPr="005E176B" w:rsidTr="005379EC">
        <w:tc>
          <w:tcPr>
            <w:tcW w:w="1048" w:type="pct"/>
          </w:tcPr>
          <w:p w:rsidR="000551BB" w:rsidRPr="005E176B" w:rsidRDefault="000551BB" w:rsidP="00126EAD">
            <w:pPr>
              <w:spacing w:after="0" w:line="240" w:lineRule="auto"/>
              <w:rPr>
                <w:i/>
              </w:rPr>
            </w:pPr>
            <w:r w:rsidRPr="005E176B">
              <w:rPr>
                <w:i/>
              </w:rPr>
              <w:t>¿Dónde?</w:t>
            </w:r>
          </w:p>
        </w:tc>
        <w:tc>
          <w:tcPr>
            <w:tcW w:w="3952" w:type="pct"/>
            <w:gridSpan w:val="3"/>
          </w:tcPr>
          <w:p w:rsidR="000551BB" w:rsidRPr="005E176B" w:rsidRDefault="000551BB" w:rsidP="00126EAD">
            <w:pPr>
              <w:spacing w:after="0" w:line="240" w:lineRule="auto"/>
              <w:jc w:val="center"/>
              <w:rPr>
                <w:i/>
              </w:rPr>
            </w:pPr>
          </w:p>
        </w:tc>
      </w:tr>
      <w:tr w:rsidR="000551BB" w:rsidRPr="005E176B" w:rsidTr="005379EC">
        <w:tc>
          <w:tcPr>
            <w:tcW w:w="1048" w:type="pct"/>
          </w:tcPr>
          <w:p w:rsidR="000551BB" w:rsidRPr="005E176B" w:rsidRDefault="000551BB" w:rsidP="00126EAD">
            <w:pPr>
              <w:spacing w:after="0" w:line="240" w:lineRule="auto"/>
              <w:rPr>
                <w:i/>
              </w:rPr>
            </w:pPr>
            <w:r w:rsidRPr="005E176B">
              <w:rPr>
                <w:i/>
              </w:rPr>
              <w:t>Principales Resultados</w:t>
            </w:r>
          </w:p>
          <w:p w:rsidR="000551BB" w:rsidRPr="005E176B" w:rsidRDefault="000551BB" w:rsidP="00126EAD">
            <w:pPr>
              <w:spacing w:after="0" w:line="240" w:lineRule="auto"/>
              <w:rPr>
                <w:i/>
              </w:rPr>
            </w:pPr>
          </w:p>
        </w:tc>
        <w:tc>
          <w:tcPr>
            <w:tcW w:w="3952" w:type="pct"/>
            <w:gridSpan w:val="3"/>
          </w:tcPr>
          <w:p w:rsidR="000551BB" w:rsidRPr="005E176B" w:rsidRDefault="000551BB" w:rsidP="00112F7E">
            <w:pPr>
              <w:spacing w:after="0" w:line="240" w:lineRule="auto"/>
              <w:rPr>
                <w:i/>
              </w:rPr>
            </w:pPr>
          </w:p>
        </w:tc>
      </w:tr>
    </w:tbl>
    <w:p w:rsidR="00150D87" w:rsidRPr="00AE2886" w:rsidRDefault="00150D87" w:rsidP="00112F7E"/>
    <w:sectPr w:rsidR="00150D87" w:rsidRPr="00AE2886" w:rsidSect="00534AF3">
      <w:headerReference w:type="default" r:id="rId7"/>
      <w:footerReference w:type="default" r:id="rId8"/>
      <w:headerReference w:type="first" r:id="rId9"/>
      <w:pgSz w:w="15840" w:h="12240" w:orient="landscape"/>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615" w:rsidRDefault="00B95615" w:rsidP="00F655B0">
      <w:pPr>
        <w:spacing w:after="0" w:line="240" w:lineRule="auto"/>
      </w:pPr>
      <w:r>
        <w:separator/>
      </w:r>
    </w:p>
  </w:endnote>
  <w:endnote w:type="continuationSeparator" w:id="0">
    <w:p w:rsidR="00B95615" w:rsidRDefault="00B95615" w:rsidP="00F65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604729"/>
      <w:docPartObj>
        <w:docPartGallery w:val="Page Numbers (Bottom of Page)"/>
        <w:docPartUnique/>
      </w:docPartObj>
    </w:sdtPr>
    <w:sdtEndPr/>
    <w:sdtContent>
      <w:p w:rsidR="0010135C" w:rsidRDefault="0010135C">
        <w:pPr>
          <w:pStyle w:val="Piedepgina"/>
        </w:pPr>
        <w:r>
          <w:rPr>
            <w:noProof/>
            <w:lang w:eastAsia="es-MX"/>
          </w:rPr>
          <mc:AlternateContent>
            <mc:Choice Requires="wps">
              <w:drawing>
                <wp:anchor distT="0" distB="0" distL="114300" distR="114300" simplePos="0" relativeHeight="251661312" behindDoc="0" locked="0" layoutInCell="1" allowOverlap="1">
                  <wp:simplePos x="0" y="0"/>
                  <wp:positionH relativeFrom="rightMargin">
                    <wp:align>center</wp:align>
                  </wp:positionH>
                  <wp:positionV relativeFrom="bottomMargin">
                    <wp:align>top</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rsidR="0010135C" w:rsidRDefault="0010135C">
                                      <w:pPr>
                                        <w:jc w:val="center"/>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sidR="00492006" w:rsidRPr="00492006">
                                        <w:rPr>
                                          <w:rFonts w:asciiTheme="majorHAnsi" w:eastAsiaTheme="majorEastAsia" w:hAnsiTheme="majorHAnsi" w:cstheme="majorBidi"/>
                                          <w:noProof/>
                                          <w:sz w:val="48"/>
                                          <w:szCs w:val="48"/>
                                          <w:lang w:val="es-ES"/>
                                        </w:rPr>
                                        <w:t>17</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LGY&#10;gKGJAgAABwUAAA4AAAAAAAAAAAAAAAAALgIAAGRycy9lMm9Eb2MueG1sUEsBAi0AFAAGAAgAAAAh&#10;AGzVH9PZAAAABQEAAA8AAAAAAAAAAAAAAAAA4wQAAGRycy9kb3ducmV2LnhtbFBLBQYAAAAABAAE&#10;APMAAADpBQAAAAA=&#10;" stroked="f">
                  <v:textbo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rsidR="0010135C" w:rsidRDefault="0010135C">
                                <w:pPr>
                                  <w:jc w:val="center"/>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sidR="00492006" w:rsidRPr="00492006">
                                  <w:rPr>
                                    <w:rFonts w:asciiTheme="majorHAnsi" w:eastAsiaTheme="majorEastAsia" w:hAnsiTheme="majorHAnsi" w:cstheme="majorBidi"/>
                                    <w:noProof/>
                                    <w:sz w:val="48"/>
                                    <w:szCs w:val="48"/>
                                    <w:lang w:val="es-ES"/>
                                  </w:rPr>
                                  <w:t>17</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615" w:rsidRDefault="00B95615" w:rsidP="00F655B0">
      <w:pPr>
        <w:spacing w:after="0" w:line="240" w:lineRule="auto"/>
      </w:pPr>
      <w:r>
        <w:separator/>
      </w:r>
    </w:p>
  </w:footnote>
  <w:footnote w:type="continuationSeparator" w:id="0">
    <w:p w:rsidR="00B95615" w:rsidRDefault="00B95615" w:rsidP="00F655B0">
      <w:pPr>
        <w:spacing w:after="0" w:line="240" w:lineRule="auto"/>
      </w:pPr>
      <w:r>
        <w:continuationSeparator/>
      </w:r>
    </w:p>
  </w:footnote>
  <w:footnote w:id="1">
    <w:p w:rsidR="0010135C" w:rsidRDefault="0010135C" w:rsidP="00F655B0">
      <w:pPr>
        <w:pStyle w:val="Textonotapie"/>
      </w:pPr>
      <w:r>
        <w:rPr>
          <w:rStyle w:val="Refdenotaalpie"/>
        </w:rPr>
        <w:footnoteRef/>
      </w:r>
      <w:r>
        <w:t xml:space="preserve"> Programa de Fomento y Desarrollo Cultural 2014-2018. Secretaría de Cultura, </w:t>
      </w:r>
      <w:proofErr w:type="spellStart"/>
      <w:r>
        <w:t>pag</w:t>
      </w:r>
      <w:proofErr w:type="spellEnd"/>
      <w:r>
        <w:t>. 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35C" w:rsidRDefault="0010135C">
    <w:pPr>
      <w:pStyle w:val="Encabezado"/>
    </w:pPr>
    <w:r>
      <w:rPr>
        <w:noProof/>
        <w:lang w:eastAsia="es-MX"/>
      </w:rPr>
      <w:drawing>
        <wp:anchor distT="0" distB="0" distL="114300" distR="114300" simplePos="0" relativeHeight="251663360" behindDoc="0" locked="0" layoutInCell="1" allowOverlap="1" wp14:anchorId="54798DCC" wp14:editId="5641B5CE">
          <wp:simplePos x="0" y="0"/>
          <wp:positionH relativeFrom="margin">
            <wp:posOffset>6477000</wp:posOffset>
          </wp:positionH>
          <wp:positionV relativeFrom="margin">
            <wp:posOffset>-744855</wp:posOffset>
          </wp:positionV>
          <wp:extent cx="2068830" cy="600075"/>
          <wp:effectExtent l="0" t="0" r="7620" b="9525"/>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jpg"/>
                  <pic:cNvPicPr/>
                </pic:nvPicPr>
                <pic:blipFill>
                  <a:blip r:embed="rId1">
                    <a:extLst>
                      <a:ext uri="{28A0092B-C50C-407E-A947-70E740481C1C}">
                        <a14:useLocalDpi xmlns:a14="http://schemas.microsoft.com/office/drawing/2010/main" val="0"/>
                      </a:ext>
                    </a:extLst>
                  </a:blip>
                  <a:stretch>
                    <a:fillRect/>
                  </a:stretch>
                </pic:blipFill>
                <pic:spPr>
                  <a:xfrm>
                    <a:off x="0" y="0"/>
                    <a:ext cx="206883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35C" w:rsidRDefault="0010135C">
    <w:pPr>
      <w:pStyle w:val="Encabezado"/>
    </w:pPr>
    <w:r>
      <w:rPr>
        <w:noProof/>
        <w:lang w:eastAsia="es-MX"/>
      </w:rPr>
      <w:drawing>
        <wp:inline distT="0" distB="0" distL="0" distR="0">
          <wp:extent cx="4486275" cy="1098257"/>
          <wp:effectExtent l="0" t="0" r="0" b="6985"/>
          <wp:docPr id="3" name="Imagen 3" descr="C:\Users\mlevenson\Documents\00 - Cultura DF\LogoCulturaBNSol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evenson\Documents\00 - Cultura DF\LogoCulturaBNSoli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6719" cy="11008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FB0"/>
    <w:multiLevelType w:val="hybridMultilevel"/>
    <w:tmpl w:val="18886966"/>
    <w:lvl w:ilvl="0" w:tplc="03C63D2E">
      <w:start w:val="1"/>
      <w:numFmt w:val="decimal"/>
      <w:lvlText w:val="%1."/>
      <w:lvlJc w:val="left"/>
      <w:pPr>
        <w:ind w:left="720" w:hanging="360"/>
      </w:pPr>
      <w:rPr>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E33B62"/>
    <w:multiLevelType w:val="hybridMultilevel"/>
    <w:tmpl w:val="B7A0F6D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D46652"/>
    <w:multiLevelType w:val="hybridMultilevel"/>
    <w:tmpl w:val="A0F8B2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066EDF"/>
    <w:multiLevelType w:val="hybridMultilevel"/>
    <w:tmpl w:val="5614C4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FB5C74"/>
    <w:multiLevelType w:val="hybridMultilevel"/>
    <w:tmpl w:val="3FC268EC"/>
    <w:lvl w:ilvl="0" w:tplc="85E89A1A">
      <w:start w:val="1"/>
      <w:numFmt w:val="bullet"/>
      <w:lvlText w:val="•"/>
      <w:lvlJc w:val="left"/>
      <w:pPr>
        <w:tabs>
          <w:tab w:val="num" w:pos="720"/>
        </w:tabs>
        <w:ind w:left="720" w:hanging="360"/>
      </w:pPr>
      <w:rPr>
        <w:rFonts w:ascii="Arial" w:hAnsi="Arial" w:hint="default"/>
      </w:rPr>
    </w:lvl>
    <w:lvl w:ilvl="1" w:tplc="75AA6BB0" w:tentative="1">
      <w:start w:val="1"/>
      <w:numFmt w:val="bullet"/>
      <w:lvlText w:val="•"/>
      <w:lvlJc w:val="left"/>
      <w:pPr>
        <w:tabs>
          <w:tab w:val="num" w:pos="1440"/>
        </w:tabs>
        <w:ind w:left="1440" w:hanging="360"/>
      </w:pPr>
      <w:rPr>
        <w:rFonts w:ascii="Arial" w:hAnsi="Arial" w:hint="default"/>
      </w:rPr>
    </w:lvl>
    <w:lvl w:ilvl="2" w:tplc="AABA271A" w:tentative="1">
      <w:start w:val="1"/>
      <w:numFmt w:val="bullet"/>
      <w:lvlText w:val="•"/>
      <w:lvlJc w:val="left"/>
      <w:pPr>
        <w:tabs>
          <w:tab w:val="num" w:pos="2160"/>
        </w:tabs>
        <w:ind w:left="2160" w:hanging="360"/>
      </w:pPr>
      <w:rPr>
        <w:rFonts w:ascii="Arial" w:hAnsi="Arial" w:hint="default"/>
      </w:rPr>
    </w:lvl>
    <w:lvl w:ilvl="3" w:tplc="5C80211E" w:tentative="1">
      <w:start w:val="1"/>
      <w:numFmt w:val="bullet"/>
      <w:lvlText w:val="•"/>
      <w:lvlJc w:val="left"/>
      <w:pPr>
        <w:tabs>
          <w:tab w:val="num" w:pos="2880"/>
        </w:tabs>
        <w:ind w:left="2880" w:hanging="360"/>
      </w:pPr>
      <w:rPr>
        <w:rFonts w:ascii="Arial" w:hAnsi="Arial" w:hint="default"/>
      </w:rPr>
    </w:lvl>
    <w:lvl w:ilvl="4" w:tplc="FF1209F0" w:tentative="1">
      <w:start w:val="1"/>
      <w:numFmt w:val="bullet"/>
      <w:lvlText w:val="•"/>
      <w:lvlJc w:val="left"/>
      <w:pPr>
        <w:tabs>
          <w:tab w:val="num" w:pos="3600"/>
        </w:tabs>
        <w:ind w:left="3600" w:hanging="360"/>
      </w:pPr>
      <w:rPr>
        <w:rFonts w:ascii="Arial" w:hAnsi="Arial" w:hint="default"/>
      </w:rPr>
    </w:lvl>
    <w:lvl w:ilvl="5" w:tplc="B1CC7E44" w:tentative="1">
      <w:start w:val="1"/>
      <w:numFmt w:val="bullet"/>
      <w:lvlText w:val="•"/>
      <w:lvlJc w:val="left"/>
      <w:pPr>
        <w:tabs>
          <w:tab w:val="num" w:pos="4320"/>
        </w:tabs>
        <w:ind w:left="4320" w:hanging="360"/>
      </w:pPr>
      <w:rPr>
        <w:rFonts w:ascii="Arial" w:hAnsi="Arial" w:hint="default"/>
      </w:rPr>
    </w:lvl>
    <w:lvl w:ilvl="6" w:tplc="83C491C2" w:tentative="1">
      <w:start w:val="1"/>
      <w:numFmt w:val="bullet"/>
      <w:lvlText w:val="•"/>
      <w:lvlJc w:val="left"/>
      <w:pPr>
        <w:tabs>
          <w:tab w:val="num" w:pos="5040"/>
        </w:tabs>
        <w:ind w:left="5040" w:hanging="360"/>
      </w:pPr>
      <w:rPr>
        <w:rFonts w:ascii="Arial" w:hAnsi="Arial" w:hint="default"/>
      </w:rPr>
    </w:lvl>
    <w:lvl w:ilvl="7" w:tplc="6AB2B776" w:tentative="1">
      <w:start w:val="1"/>
      <w:numFmt w:val="bullet"/>
      <w:lvlText w:val="•"/>
      <w:lvlJc w:val="left"/>
      <w:pPr>
        <w:tabs>
          <w:tab w:val="num" w:pos="5760"/>
        </w:tabs>
        <w:ind w:left="5760" w:hanging="360"/>
      </w:pPr>
      <w:rPr>
        <w:rFonts w:ascii="Arial" w:hAnsi="Arial" w:hint="default"/>
      </w:rPr>
    </w:lvl>
    <w:lvl w:ilvl="8" w:tplc="C80C094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8155D1"/>
    <w:multiLevelType w:val="hybridMultilevel"/>
    <w:tmpl w:val="E8885B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79C4817"/>
    <w:multiLevelType w:val="hybridMultilevel"/>
    <w:tmpl w:val="D6D43D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C9B62A2"/>
    <w:multiLevelType w:val="hybridMultilevel"/>
    <w:tmpl w:val="3C1C7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D95560F"/>
    <w:multiLevelType w:val="hybridMultilevel"/>
    <w:tmpl w:val="B0C4C0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E601142"/>
    <w:multiLevelType w:val="hybridMultilevel"/>
    <w:tmpl w:val="7ED2CB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6B65665"/>
    <w:multiLevelType w:val="hybridMultilevel"/>
    <w:tmpl w:val="39CC90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0196287"/>
    <w:multiLevelType w:val="hybridMultilevel"/>
    <w:tmpl w:val="D6CCE0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45670B4"/>
    <w:multiLevelType w:val="hybridMultilevel"/>
    <w:tmpl w:val="F574E9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8EF610A"/>
    <w:multiLevelType w:val="hybridMultilevel"/>
    <w:tmpl w:val="19369E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CFB32D2"/>
    <w:multiLevelType w:val="hybridMultilevel"/>
    <w:tmpl w:val="E0E42D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40B2704"/>
    <w:multiLevelType w:val="hybridMultilevel"/>
    <w:tmpl w:val="DB62DD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56742A2"/>
    <w:multiLevelType w:val="hybridMultilevel"/>
    <w:tmpl w:val="1FE635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A7C3D7F"/>
    <w:multiLevelType w:val="hybridMultilevel"/>
    <w:tmpl w:val="EACC48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13"/>
  </w:num>
  <w:num w:numId="5">
    <w:abstractNumId w:val="15"/>
  </w:num>
  <w:num w:numId="6">
    <w:abstractNumId w:val="3"/>
  </w:num>
  <w:num w:numId="7">
    <w:abstractNumId w:val="16"/>
  </w:num>
  <w:num w:numId="8">
    <w:abstractNumId w:val="4"/>
  </w:num>
  <w:num w:numId="9">
    <w:abstractNumId w:val="14"/>
  </w:num>
  <w:num w:numId="10">
    <w:abstractNumId w:val="0"/>
  </w:num>
  <w:num w:numId="11">
    <w:abstractNumId w:val="8"/>
  </w:num>
  <w:num w:numId="12">
    <w:abstractNumId w:val="11"/>
  </w:num>
  <w:num w:numId="13">
    <w:abstractNumId w:val="7"/>
  </w:num>
  <w:num w:numId="14">
    <w:abstractNumId w:val="17"/>
  </w:num>
  <w:num w:numId="15">
    <w:abstractNumId w:val="12"/>
  </w:num>
  <w:num w:numId="16">
    <w:abstractNumId w:val="1"/>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7CB"/>
    <w:rsid w:val="00004372"/>
    <w:rsid w:val="00006B2A"/>
    <w:rsid w:val="000078E9"/>
    <w:rsid w:val="000237F9"/>
    <w:rsid w:val="00024D79"/>
    <w:rsid w:val="000551BB"/>
    <w:rsid w:val="000D04DF"/>
    <w:rsid w:val="0010135C"/>
    <w:rsid w:val="00112F7E"/>
    <w:rsid w:val="00120070"/>
    <w:rsid w:val="00126EAD"/>
    <w:rsid w:val="00131295"/>
    <w:rsid w:val="00150D87"/>
    <w:rsid w:val="0017328B"/>
    <w:rsid w:val="001A1D2C"/>
    <w:rsid w:val="001D1798"/>
    <w:rsid w:val="0020047D"/>
    <w:rsid w:val="00260997"/>
    <w:rsid w:val="002A4331"/>
    <w:rsid w:val="003B636D"/>
    <w:rsid w:val="003B6773"/>
    <w:rsid w:val="004051EB"/>
    <w:rsid w:val="00492006"/>
    <w:rsid w:val="004B0C9F"/>
    <w:rsid w:val="004D2515"/>
    <w:rsid w:val="004D77C2"/>
    <w:rsid w:val="00527D0E"/>
    <w:rsid w:val="00534AF3"/>
    <w:rsid w:val="005379EC"/>
    <w:rsid w:val="005424C8"/>
    <w:rsid w:val="00665CA3"/>
    <w:rsid w:val="006851ED"/>
    <w:rsid w:val="006865B6"/>
    <w:rsid w:val="006D290A"/>
    <w:rsid w:val="006E7741"/>
    <w:rsid w:val="007456F2"/>
    <w:rsid w:val="007F66AD"/>
    <w:rsid w:val="00801D92"/>
    <w:rsid w:val="00881F9B"/>
    <w:rsid w:val="00885CC5"/>
    <w:rsid w:val="008B0216"/>
    <w:rsid w:val="008E17FD"/>
    <w:rsid w:val="008F67CB"/>
    <w:rsid w:val="009875F8"/>
    <w:rsid w:val="00A27AB8"/>
    <w:rsid w:val="00A4360C"/>
    <w:rsid w:val="00A74308"/>
    <w:rsid w:val="00AA58C8"/>
    <w:rsid w:val="00AD0D91"/>
    <w:rsid w:val="00AE2886"/>
    <w:rsid w:val="00AF1481"/>
    <w:rsid w:val="00B95615"/>
    <w:rsid w:val="00BC2E11"/>
    <w:rsid w:val="00BD2B25"/>
    <w:rsid w:val="00CB2E62"/>
    <w:rsid w:val="00CE7FFE"/>
    <w:rsid w:val="00CF49DE"/>
    <w:rsid w:val="00D0663C"/>
    <w:rsid w:val="00D77D49"/>
    <w:rsid w:val="00DB0B49"/>
    <w:rsid w:val="00E96D63"/>
    <w:rsid w:val="00EF5F21"/>
    <w:rsid w:val="00F0486F"/>
    <w:rsid w:val="00F655B0"/>
    <w:rsid w:val="00F770FF"/>
    <w:rsid w:val="00FD10F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22B7229-EA3E-4BC6-8226-FA4519444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5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655B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655B0"/>
    <w:rPr>
      <w:sz w:val="20"/>
      <w:szCs w:val="20"/>
    </w:rPr>
  </w:style>
  <w:style w:type="character" w:styleId="Refdenotaalpie">
    <w:name w:val="footnote reference"/>
    <w:basedOn w:val="Fuentedeprrafopredeter"/>
    <w:uiPriority w:val="99"/>
    <w:semiHidden/>
    <w:unhideWhenUsed/>
    <w:rsid w:val="00F655B0"/>
    <w:rPr>
      <w:vertAlign w:val="superscript"/>
    </w:rPr>
  </w:style>
  <w:style w:type="paragraph" w:styleId="Prrafodelista">
    <w:name w:val="List Paragraph"/>
    <w:basedOn w:val="Normal"/>
    <w:uiPriority w:val="34"/>
    <w:qFormat/>
    <w:rsid w:val="00F655B0"/>
    <w:pPr>
      <w:spacing w:after="200" w:line="276" w:lineRule="auto"/>
      <w:ind w:left="720"/>
      <w:contextualSpacing/>
    </w:pPr>
    <w:rPr>
      <w:rFonts w:ascii="Calibri" w:eastAsia="Calibri" w:hAnsi="Calibri" w:cs="Times New Roman"/>
    </w:rPr>
  </w:style>
  <w:style w:type="table" w:customStyle="1" w:styleId="Tablaconcuadrcula1">
    <w:name w:val="Tabla con cuadrícula1"/>
    <w:basedOn w:val="Tablanormal"/>
    <w:next w:val="Tablaconcuadrcula"/>
    <w:uiPriority w:val="39"/>
    <w:rsid w:val="00200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200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004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047D"/>
  </w:style>
  <w:style w:type="paragraph" w:styleId="Piedepgina">
    <w:name w:val="footer"/>
    <w:basedOn w:val="Normal"/>
    <w:link w:val="PiedepginaCar"/>
    <w:uiPriority w:val="99"/>
    <w:unhideWhenUsed/>
    <w:rsid w:val="002004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047D"/>
  </w:style>
  <w:style w:type="paragraph" w:styleId="Textodeglobo">
    <w:name w:val="Balloon Text"/>
    <w:basedOn w:val="Normal"/>
    <w:link w:val="TextodegloboCar"/>
    <w:uiPriority w:val="99"/>
    <w:semiHidden/>
    <w:unhideWhenUsed/>
    <w:rsid w:val="00534AF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A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3994</Words>
  <Characters>21968</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Mireya Sofia Trejo Orozco</dc:creator>
  <cp:keywords/>
  <dc:description/>
  <cp:lastModifiedBy>Mireya Sofia Trejo Orozco</cp:lastModifiedBy>
  <cp:revision>2</cp:revision>
  <cp:lastPrinted>2016-02-23T18:49:00Z</cp:lastPrinted>
  <dcterms:created xsi:type="dcterms:W3CDTF">2016-06-13T16:25:00Z</dcterms:created>
  <dcterms:modified xsi:type="dcterms:W3CDTF">2016-06-13T16:25:00Z</dcterms:modified>
</cp:coreProperties>
</file>