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E22" w:rsidRDefault="00EC5E22" w:rsidP="00C55FE8">
      <w:pPr>
        <w:jc w:val="center"/>
        <w:rPr>
          <w:rFonts w:ascii="Bookman Old Style" w:hAnsi="Bookman Old Style" w:cs="Arial"/>
          <w:b/>
          <w:color w:val="7F7F7F" w:themeColor="text1" w:themeTint="80"/>
          <w:sz w:val="28"/>
          <w:szCs w:val="28"/>
        </w:rPr>
      </w:pPr>
    </w:p>
    <w:p w:rsidR="00C55FE8" w:rsidRPr="00174537" w:rsidRDefault="00C55FE8" w:rsidP="00C55FE8">
      <w:pPr>
        <w:jc w:val="center"/>
        <w:rPr>
          <w:rFonts w:ascii="Bookman Old Style" w:hAnsi="Bookman Old Style" w:cs="Arial"/>
          <w:b/>
          <w:color w:val="7F7F7F" w:themeColor="text1" w:themeTint="80"/>
          <w:sz w:val="28"/>
          <w:szCs w:val="28"/>
        </w:rPr>
      </w:pPr>
      <w:r w:rsidRPr="00174537">
        <w:rPr>
          <w:rFonts w:ascii="Bookman Old Style" w:hAnsi="Bookman Old Style" w:cs="Arial"/>
          <w:b/>
          <w:color w:val="7F7F7F" w:themeColor="text1" w:themeTint="80"/>
          <w:sz w:val="28"/>
          <w:szCs w:val="28"/>
        </w:rPr>
        <w:t xml:space="preserve">Análisis de los Programas de Cultura de las </w:t>
      </w:r>
    </w:p>
    <w:p w:rsidR="006C7115" w:rsidRPr="004B19D3" w:rsidRDefault="00C55FE8" w:rsidP="004B19D3">
      <w:pPr>
        <w:jc w:val="center"/>
        <w:rPr>
          <w:rFonts w:ascii="Bookman Old Style" w:hAnsi="Bookman Old Style" w:cs="Arial"/>
          <w:b/>
          <w:sz w:val="2"/>
        </w:rPr>
      </w:pPr>
      <w:r w:rsidRPr="00174537">
        <w:rPr>
          <w:rFonts w:ascii="Bookman Old Style" w:hAnsi="Bookman Old Style" w:cs="Arial"/>
          <w:b/>
          <w:color w:val="7F7F7F" w:themeColor="text1" w:themeTint="80"/>
          <w:sz w:val="28"/>
          <w:szCs w:val="28"/>
        </w:rPr>
        <w:t>Delegaciones Políticas</w:t>
      </w:r>
    </w:p>
    <w:p w:rsidR="006C7115" w:rsidRPr="00174537" w:rsidRDefault="006C7115" w:rsidP="006C7115">
      <w:pPr>
        <w:rPr>
          <w:rFonts w:ascii="Bookman Old Style" w:hAnsi="Bookman Old Style" w:cs="Mongolian Baiti"/>
          <w:b/>
          <w:color w:val="7F7F7F" w:themeColor="text1" w:themeTint="80"/>
        </w:rPr>
      </w:pPr>
      <w:r w:rsidRPr="00174537">
        <w:rPr>
          <w:rFonts w:ascii="Bookman Old Style" w:hAnsi="Bookman Old Style" w:cs="Mongolian Baiti"/>
          <w:b/>
          <w:color w:val="7F7F7F" w:themeColor="text1" w:themeTint="80"/>
        </w:rPr>
        <w:t>P</w:t>
      </w:r>
      <w:r w:rsidR="001B6B1A" w:rsidRPr="00174537">
        <w:rPr>
          <w:rFonts w:ascii="Bookman Old Style" w:hAnsi="Bookman Old Style" w:cs="Mongolian Baiti"/>
          <w:b/>
          <w:color w:val="7F7F7F" w:themeColor="text1" w:themeTint="80"/>
        </w:rPr>
        <w:t>resentación</w:t>
      </w:r>
    </w:p>
    <w:p w:rsidR="006C7115" w:rsidRPr="005E16B1" w:rsidRDefault="006C7115" w:rsidP="006C7115">
      <w:pPr>
        <w:rPr>
          <w:rFonts w:ascii="Bookman Old Style" w:hAnsi="Bookman Old Style" w:cs="Mongolian Baiti"/>
          <w:b/>
          <w:sz w:val="10"/>
        </w:rPr>
      </w:pPr>
    </w:p>
    <w:p w:rsidR="006C7115" w:rsidRPr="007C2609" w:rsidRDefault="006C7115" w:rsidP="005E16B1">
      <w:pPr>
        <w:jc w:val="both"/>
        <w:rPr>
          <w:rFonts w:ascii="Bookman Old Style" w:hAnsi="Bookman Old Style" w:cs="Arial"/>
          <w:sz w:val="22"/>
          <w:szCs w:val="22"/>
        </w:rPr>
      </w:pPr>
      <w:r w:rsidRPr="007C2609">
        <w:rPr>
          <w:rFonts w:ascii="Bookman Old Style" w:hAnsi="Bookman Old Style" w:cs="Arial"/>
          <w:sz w:val="22"/>
          <w:szCs w:val="22"/>
        </w:rPr>
        <w:t>La política pública en materia de cultura es un tema transversal, consiste en reconocer la diversidad que existe en la Ciudad de México expresa</w:t>
      </w:r>
      <w:r w:rsidR="00216936" w:rsidRPr="007C2609">
        <w:rPr>
          <w:rFonts w:ascii="Bookman Old Style" w:hAnsi="Bookman Old Style" w:cs="Arial"/>
          <w:sz w:val="22"/>
          <w:szCs w:val="22"/>
        </w:rPr>
        <w:t>da</w:t>
      </w:r>
      <w:r w:rsidRPr="007C2609">
        <w:rPr>
          <w:rFonts w:ascii="Bookman Old Style" w:hAnsi="Bookman Old Style" w:cs="Arial"/>
          <w:sz w:val="22"/>
          <w:szCs w:val="22"/>
        </w:rPr>
        <w:t xml:space="preserve"> en sus múltiples manifestaciones culturales y en su </w:t>
      </w:r>
      <w:r w:rsidR="00932871" w:rsidRPr="007C2609">
        <w:rPr>
          <w:rFonts w:ascii="Bookman Old Style" w:hAnsi="Bookman Old Style" w:cs="Arial"/>
          <w:sz w:val="22"/>
          <w:szCs w:val="22"/>
        </w:rPr>
        <w:t xml:space="preserve">rico </w:t>
      </w:r>
      <w:r w:rsidRPr="007C2609">
        <w:rPr>
          <w:rFonts w:ascii="Bookman Old Style" w:hAnsi="Bookman Old Style" w:cs="Arial"/>
          <w:sz w:val="22"/>
          <w:szCs w:val="22"/>
        </w:rPr>
        <w:t>patrimonio</w:t>
      </w:r>
      <w:r w:rsidR="001B6B1A" w:rsidRPr="007C2609">
        <w:rPr>
          <w:rFonts w:ascii="Bookman Old Style" w:hAnsi="Bookman Old Style" w:cs="Arial"/>
          <w:sz w:val="22"/>
          <w:szCs w:val="22"/>
        </w:rPr>
        <w:t>,</w:t>
      </w:r>
      <w:r w:rsidRPr="007C2609">
        <w:rPr>
          <w:rFonts w:ascii="Bookman Old Style" w:hAnsi="Bookman Old Style" w:cs="Arial"/>
          <w:sz w:val="22"/>
          <w:szCs w:val="22"/>
        </w:rPr>
        <w:t xml:space="preserve"> en impulsar mecanismos de colaboración, corresponsabilidad y consenso con las 16 Delegaciones Políticas</w:t>
      </w:r>
      <w:r w:rsidR="00C90E0C" w:rsidRPr="007C2609">
        <w:rPr>
          <w:rFonts w:ascii="Bookman Old Style" w:hAnsi="Bookman Old Style" w:cs="Arial"/>
          <w:sz w:val="22"/>
          <w:szCs w:val="22"/>
        </w:rPr>
        <w:t xml:space="preserve"> y</w:t>
      </w:r>
      <w:r w:rsidRPr="007C2609">
        <w:rPr>
          <w:rFonts w:ascii="Bookman Old Style" w:hAnsi="Bookman Old Style" w:cs="Arial"/>
          <w:sz w:val="22"/>
          <w:szCs w:val="22"/>
        </w:rPr>
        <w:t xml:space="preserve"> </w:t>
      </w:r>
      <w:r w:rsidR="00932871" w:rsidRPr="007C2609">
        <w:rPr>
          <w:rFonts w:ascii="Bookman Old Style" w:hAnsi="Bookman Old Style" w:cs="Arial"/>
          <w:sz w:val="22"/>
          <w:szCs w:val="22"/>
        </w:rPr>
        <w:t>la Secretaría de Cultura</w:t>
      </w:r>
      <w:r w:rsidR="00F2134B" w:rsidRPr="007C2609">
        <w:rPr>
          <w:rFonts w:ascii="Bookman Old Style" w:hAnsi="Bookman Old Style" w:cs="Arial"/>
          <w:sz w:val="22"/>
          <w:szCs w:val="22"/>
        </w:rPr>
        <w:t>,</w:t>
      </w:r>
      <w:r w:rsidRPr="007C2609">
        <w:rPr>
          <w:rFonts w:ascii="Bookman Old Style" w:hAnsi="Bookman Old Style" w:cs="Arial"/>
          <w:sz w:val="22"/>
          <w:szCs w:val="22"/>
        </w:rPr>
        <w:t xml:space="preserve"> </w:t>
      </w:r>
      <w:r w:rsidR="00C90E0C" w:rsidRPr="007C2609">
        <w:rPr>
          <w:rFonts w:ascii="Bookman Old Style" w:hAnsi="Bookman Old Style" w:cs="Arial"/>
          <w:sz w:val="22"/>
          <w:szCs w:val="22"/>
        </w:rPr>
        <w:t>involucrando</w:t>
      </w:r>
      <w:r w:rsidR="00932871" w:rsidRPr="007C2609">
        <w:rPr>
          <w:rFonts w:ascii="Bookman Old Style" w:hAnsi="Bookman Old Style" w:cs="Arial"/>
          <w:sz w:val="22"/>
          <w:szCs w:val="22"/>
        </w:rPr>
        <w:t xml:space="preserve"> la participación de la ciudadanía para garantizar </w:t>
      </w:r>
      <w:r w:rsidR="001B6B1A" w:rsidRPr="007C2609">
        <w:rPr>
          <w:rFonts w:ascii="Bookman Old Style" w:hAnsi="Bookman Old Style" w:cs="Arial"/>
          <w:sz w:val="22"/>
          <w:szCs w:val="22"/>
        </w:rPr>
        <w:t xml:space="preserve">así </w:t>
      </w:r>
      <w:r w:rsidR="00932871" w:rsidRPr="007C2609">
        <w:rPr>
          <w:rFonts w:ascii="Bookman Old Style" w:hAnsi="Bookman Old Style" w:cs="Arial"/>
          <w:sz w:val="22"/>
          <w:szCs w:val="22"/>
        </w:rPr>
        <w:t>sus derechos culturales</w:t>
      </w:r>
      <w:r w:rsidR="00BB37E7" w:rsidRPr="007C2609">
        <w:rPr>
          <w:rFonts w:ascii="Bookman Old Style" w:hAnsi="Bookman Old Style" w:cs="Arial"/>
          <w:sz w:val="22"/>
          <w:szCs w:val="22"/>
        </w:rPr>
        <w:t xml:space="preserve"> considerados como un derecho humano</w:t>
      </w:r>
      <w:r w:rsidR="00BE7EE2" w:rsidRPr="007C2609">
        <w:rPr>
          <w:rFonts w:ascii="Bookman Old Style" w:hAnsi="Bookman Old Style" w:cs="Arial"/>
          <w:sz w:val="22"/>
          <w:szCs w:val="22"/>
        </w:rPr>
        <w:t>.</w:t>
      </w:r>
      <w:r w:rsidR="005E16B1">
        <w:rPr>
          <w:rFonts w:ascii="Bookman Old Style" w:hAnsi="Bookman Old Style" w:cs="Arial"/>
          <w:sz w:val="22"/>
          <w:szCs w:val="22"/>
        </w:rPr>
        <w:t xml:space="preserve"> </w:t>
      </w:r>
      <w:r w:rsidR="00932871" w:rsidRPr="007C2609">
        <w:rPr>
          <w:rFonts w:ascii="Bookman Old Style" w:hAnsi="Bookman Old Style" w:cs="Arial"/>
          <w:sz w:val="22"/>
          <w:szCs w:val="22"/>
        </w:rPr>
        <w:t>El impulso de esta política</w:t>
      </w:r>
      <w:r w:rsidR="006A0529" w:rsidRPr="007C2609">
        <w:rPr>
          <w:rFonts w:ascii="Bookman Old Style" w:hAnsi="Bookman Old Style" w:cs="Arial"/>
          <w:sz w:val="22"/>
          <w:szCs w:val="22"/>
        </w:rPr>
        <w:t xml:space="preserve"> cultural</w:t>
      </w:r>
      <w:r w:rsidR="00932871" w:rsidRPr="007C2609">
        <w:rPr>
          <w:rFonts w:ascii="Bookman Old Style" w:hAnsi="Bookman Old Style" w:cs="Arial"/>
          <w:sz w:val="22"/>
          <w:szCs w:val="22"/>
        </w:rPr>
        <w:t xml:space="preserve">, </w:t>
      </w:r>
      <w:r w:rsidRPr="007C2609">
        <w:rPr>
          <w:rFonts w:ascii="Bookman Old Style" w:hAnsi="Bookman Old Style" w:cs="Arial"/>
          <w:sz w:val="22"/>
          <w:szCs w:val="22"/>
        </w:rPr>
        <w:t>p</w:t>
      </w:r>
      <w:r w:rsidR="00932871" w:rsidRPr="007C2609">
        <w:rPr>
          <w:rFonts w:ascii="Bookman Old Style" w:hAnsi="Bookman Old Style" w:cs="Arial"/>
          <w:sz w:val="22"/>
          <w:szCs w:val="22"/>
        </w:rPr>
        <w:t>ermitirá</w:t>
      </w:r>
      <w:r w:rsidRPr="007C2609">
        <w:rPr>
          <w:rFonts w:ascii="Bookman Old Style" w:hAnsi="Bookman Old Style" w:cs="Arial"/>
          <w:sz w:val="22"/>
          <w:szCs w:val="22"/>
        </w:rPr>
        <w:t xml:space="preserve"> </w:t>
      </w:r>
      <w:r w:rsidR="00932871" w:rsidRPr="007C2609">
        <w:rPr>
          <w:rFonts w:ascii="Bookman Old Style" w:hAnsi="Bookman Old Style" w:cs="Arial"/>
          <w:sz w:val="22"/>
          <w:szCs w:val="22"/>
        </w:rPr>
        <w:t>promover</w:t>
      </w:r>
      <w:r w:rsidRPr="007C2609">
        <w:rPr>
          <w:rFonts w:ascii="Bookman Old Style" w:hAnsi="Bookman Old Style" w:cs="Arial"/>
          <w:sz w:val="22"/>
          <w:szCs w:val="22"/>
        </w:rPr>
        <w:t xml:space="preserve"> proyectos bilaterales en el espacio público</w:t>
      </w:r>
      <w:r w:rsidR="00594A3F" w:rsidRPr="007C2609">
        <w:rPr>
          <w:rFonts w:ascii="Bookman Old Style" w:hAnsi="Bookman Old Style" w:cs="Arial"/>
          <w:sz w:val="22"/>
          <w:szCs w:val="22"/>
        </w:rPr>
        <w:t>;</w:t>
      </w:r>
      <w:r w:rsidRPr="007C2609">
        <w:rPr>
          <w:rFonts w:ascii="Bookman Old Style" w:hAnsi="Bookman Old Style" w:cs="Arial"/>
          <w:sz w:val="22"/>
          <w:szCs w:val="22"/>
        </w:rPr>
        <w:t xml:space="preserve"> con los coros y orquestas; las fábricas de artes y ofic</w:t>
      </w:r>
      <w:r w:rsidR="00216936" w:rsidRPr="007C2609">
        <w:rPr>
          <w:rFonts w:ascii="Bookman Old Style" w:hAnsi="Bookman Old Style" w:cs="Arial"/>
          <w:sz w:val="22"/>
          <w:szCs w:val="22"/>
        </w:rPr>
        <w:t>ios;</w:t>
      </w:r>
      <w:r w:rsidRPr="007C2609">
        <w:rPr>
          <w:rFonts w:ascii="Bookman Old Style" w:hAnsi="Bookman Old Style" w:cs="Arial"/>
          <w:sz w:val="22"/>
          <w:szCs w:val="22"/>
        </w:rPr>
        <w:t xml:space="preserve"> los libro clubes; los colectivos</w:t>
      </w:r>
      <w:r w:rsidR="00216936" w:rsidRPr="007C2609">
        <w:rPr>
          <w:rFonts w:ascii="Bookman Old Style" w:hAnsi="Bookman Old Style" w:cs="Arial"/>
          <w:sz w:val="22"/>
          <w:szCs w:val="22"/>
        </w:rPr>
        <w:t>;</w:t>
      </w:r>
      <w:r w:rsidRPr="007C2609">
        <w:rPr>
          <w:rFonts w:ascii="Bookman Old Style" w:hAnsi="Bookman Old Style" w:cs="Arial"/>
          <w:sz w:val="22"/>
          <w:szCs w:val="22"/>
        </w:rPr>
        <w:t xml:space="preserve"> </w:t>
      </w:r>
      <w:r w:rsidR="0010370A" w:rsidRPr="007C2609">
        <w:rPr>
          <w:rFonts w:ascii="Bookman Old Style" w:hAnsi="Bookman Old Style" w:cs="Arial"/>
          <w:sz w:val="22"/>
          <w:szCs w:val="22"/>
        </w:rPr>
        <w:t xml:space="preserve">los </w:t>
      </w:r>
      <w:r w:rsidRPr="007C2609">
        <w:rPr>
          <w:rFonts w:ascii="Bookman Old Style" w:hAnsi="Bookman Old Style" w:cs="Arial"/>
          <w:sz w:val="22"/>
          <w:szCs w:val="22"/>
        </w:rPr>
        <w:t>artistas</w:t>
      </w:r>
      <w:r w:rsidR="00932871" w:rsidRPr="007C2609">
        <w:rPr>
          <w:rFonts w:ascii="Bookman Old Style" w:hAnsi="Bookman Old Style" w:cs="Arial"/>
          <w:sz w:val="22"/>
          <w:szCs w:val="22"/>
        </w:rPr>
        <w:t>; con los</w:t>
      </w:r>
      <w:r w:rsidRPr="007C2609">
        <w:rPr>
          <w:rFonts w:ascii="Bookman Old Style" w:hAnsi="Bookman Old Style" w:cs="Arial"/>
          <w:sz w:val="22"/>
          <w:szCs w:val="22"/>
        </w:rPr>
        <w:t xml:space="preserve"> promotores culturales</w:t>
      </w:r>
      <w:r w:rsidR="000C1F59" w:rsidRPr="007C2609">
        <w:rPr>
          <w:rFonts w:ascii="Bookman Old Style" w:hAnsi="Bookman Old Style" w:cs="Arial"/>
          <w:sz w:val="22"/>
          <w:szCs w:val="22"/>
        </w:rPr>
        <w:t>;</w:t>
      </w:r>
      <w:r w:rsidRPr="007C2609">
        <w:rPr>
          <w:rFonts w:ascii="Bookman Old Style" w:hAnsi="Bookman Old Style" w:cs="Arial"/>
          <w:sz w:val="22"/>
          <w:szCs w:val="22"/>
        </w:rPr>
        <w:t xml:space="preserve"> asociaciones civiles</w:t>
      </w:r>
      <w:r w:rsidR="0074371A" w:rsidRPr="007C2609">
        <w:rPr>
          <w:rFonts w:ascii="Bookman Old Style" w:hAnsi="Bookman Old Style" w:cs="Arial"/>
          <w:sz w:val="22"/>
          <w:szCs w:val="22"/>
        </w:rPr>
        <w:t>;</w:t>
      </w:r>
      <w:r w:rsidRPr="007C2609">
        <w:rPr>
          <w:rFonts w:ascii="Bookman Old Style" w:hAnsi="Bookman Old Style" w:cs="Arial"/>
          <w:sz w:val="22"/>
          <w:szCs w:val="22"/>
        </w:rPr>
        <w:t xml:space="preserve"> </w:t>
      </w:r>
      <w:r w:rsidR="0074371A" w:rsidRPr="007C2609">
        <w:rPr>
          <w:rFonts w:ascii="Bookman Old Style" w:hAnsi="Bookman Old Style" w:cs="Arial"/>
          <w:sz w:val="22"/>
          <w:szCs w:val="22"/>
        </w:rPr>
        <w:t xml:space="preserve">con </w:t>
      </w:r>
      <w:r w:rsidR="006A0529" w:rsidRPr="007C2609">
        <w:rPr>
          <w:rFonts w:ascii="Bookman Old Style" w:hAnsi="Bookman Old Style" w:cs="Arial"/>
          <w:sz w:val="22"/>
          <w:szCs w:val="22"/>
        </w:rPr>
        <w:t xml:space="preserve">los </w:t>
      </w:r>
      <w:r w:rsidR="0010370A" w:rsidRPr="007C2609">
        <w:rPr>
          <w:rFonts w:ascii="Bookman Old Style" w:hAnsi="Bookman Old Style" w:cs="Arial"/>
          <w:sz w:val="22"/>
          <w:szCs w:val="22"/>
        </w:rPr>
        <w:t>jóvenes</w:t>
      </w:r>
      <w:r w:rsidR="00F2134B" w:rsidRPr="007C2609">
        <w:rPr>
          <w:rFonts w:ascii="Bookman Old Style" w:hAnsi="Bookman Old Style" w:cs="Arial"/>
          <w:sz w:val="22"/>
          <w:szCs w:val="22"/>
        </w:rPr>
        <w:t>;</w:t>
      </w:r>
      <w:r w:rsidR="00C633DD" w:rsidRPr="007C2609">
        <w:rPr>
          <w:rFonts w:ascii="Bookman Old Style" w:hAnsi="Bookman Old Style" w:cs="Arial"/>
          <w:sz w:val="22"/>
          <w:szCs w:val="22"/>
        </w:rPr>
        <w:t xml:space="preserve"> los adultos</w:t>
      </w:r>
      <w:r w:rsidR="0010370A" w:rsidRPr="007C2609">
        <w:rPr>
          <w:rFonts w:ascii="Bookman Old Style" w:hAnsi="Bookman Old Style" w:cs="Arial"/>
          <w:sz w:val="22"/>
          <w:szCs w:val="22"/>
        </w:rPr>
        <w:t xml:space="preserve"> y </w:t>
      </w:r>
      <w:r w:rsidR="00BE7EE2" w:rsidRPr="007C2609">
        <w:rPr>
          <w:rFonts w:ascii="Bookman Old Style" w:hAnsi="Bookman Old Style" w:cs="Arial"/>
          <w:sz w:val="22"/>
          <w:szCs w:val="22"/>
        </w:rPr>
        <w:t xml:space="preserve">con </w:t>
      </w:r>
      <w:r w:rsidR="0074371A" w:rsidRPr="007C2609">
        <w:rPr>
          <w:rFonts w:ascii="Bookman Old Style" w:hAnsi="Bookman Old Style" w:cs="Arial"/>
          <w:sz w:val="22"/>
          <w:szCs w:val="22"/>
        </w:rPr>
        <w:t xml:space="preserve">la comunidad </w:t>
      </w:r>
      <w:r w:rsidR="000C1F59" w:rsidRPr="007C2609">
        <w:rPr>
          <w:rFonts w:ascii="Bookman Old Style" w:hAnsi="Bookman Old Style" w:cs="Arial"/>
          <w:sz w:val="22"/>
          <w:szCs w:val="22"/>
        </w:rPr>
        <w:t>en general</w:t>
      </w:r>
      <w:r w:rsidR="00C633DD" w:rsidRPr="007C2609">
        <w:rPr>
          <w:rFonts w:ascii="Bookman Old Style" w:hAnsi="Bookman Old Style" w:cs="Arial"/>
          <w:sz w:val="22"/>
          <w:szCs w:val="22"/>
        </w:rPr>
        <w:t>,</w:t>
      </w:r>
      <w:r w:rsidR="00BE7EE2" w:rsidRPr="007C2609">
        <w:rPr>
          <w:rFonts w:ascii="Bookman Old Style" w:hAnsi="Bookman Old Style" w:cs="Arial"/>
          <w:sz w:val="22"/>
          <w:szCs w:val="22"/>
        </w:rPr>
        <w:t xml:space="preserve"> para</w:t>
      </w:r>
      <w:r w:rsidR="000C1F59" w:rsidRPr="007C2609">
        <w:rPr>
          <w:rFonts w:ascii="Bookman Old Style" w:hAnsi="Bookman Old Style" w:cs="Arial"/>
          <w:sz w:val="22"/>
          <w:szCs w:val="22"/>
        </w:rPr>
        <w:t xml:space="preserve"> </w:t>
      </w:r>
      <w:r w:rsidR="00F2134B" w:rsidRPr="007C2609">
        <w:rPr>
          <w:rFonts w:ascii="Bookman Old Style" w:hAnsi="Bookman Old Style" w:cs="Arial"/>
          <w:sz w:val="22"/>
          <w:szCs w:val="22"/>
        </w:rPr>
        <w:t>impulsar</w:t>
      </w:r>
      <w:r w:rsidR="000C1F59" w:rsidRPr="007C2609">
        <w:rPr>
          <w:rFonts w:ascii="Bookman Old Style" w:hAnsi="Bookman Old Style" w:cs="Arial"/>
          <w:sz w:val="22"/>
          <w:szCs w:val="22"/>
        </w:rPr>
        <w:t xml:space="preserve"> </w:t>
      </w:r>
      <w:r w:rsidR="00976AEB" w:rsidRPr="007C2609">
        <w:rPr>
          <w:rFonts w:ascii="Bookman Old Style" w:hAnsi="Bookman Old Style" w:cs="Arial"/>
          <w:sz w:val="22"/>
          <w:szCs w:val="22"/>
        </w:rPr>
        <w:t xml:space="preserve">distintos </w:t>
      </w:r>
      <w:r w:rsidRPr="007C2609">
        <w:rPr>
          <w:rFonts w:ascii="Bookman Old Style" w:hAnsi="Bookman Old Style" w:cs="Arial"/>
          <w:sz w:val="22"/>
          <w:szCs w:val="22"/>
        </w:rPr>
        <w:t xml:space="preserve">proyectos en materia de patrimonio </w:t>
      </w:r>
      <w:r w:rsidR="00436196" w:rsidRPr="007C2609">
        <w:rPr>
          <w:rFonts w:ascii="Bookman Old Style" w:hAnsi="Bookman Old Style" w:cs="Arial"/>
          <w:sz w:val="22"/>
          <w:szCs w:val="22"/>
        </w:rPr>
        <w:t>cultural</w:t>
      </w:r>
      <w:r w:rsidR="00216936" w:rsidRPr="007C2609">
        <w:rPr>
          <w:rFonts w:ascii="Bookman Old Style" w:hAnsi="Bookman Old Style" w:cs="Arial"/>
          <w:sz w:val="22"/>
          <w:szCs w:val="22"/>
        </w:rPr>
        <w:t>,</w:t>
      </w:r>
      <w:r w:rsidR="00436196" w:rsidRPr="007C2609">
        <w:rPr>
          <w:rFonts w:ascii="Bookman Old Style" w:hAnsi="Bookman Old Style" w:cs="Arial"/>
          <w:sz w:val="22"/>
          <w:szCs w:val="22"/>
        </w:rPr>
        <w:t xml:space="preserve"> </w:t>
      </w:r>
      <w:r w:rsidRPr="007C2609">
        <w:rPr>
          <w:rFonts w:ascii="Bookman Old Style" w:hAnsi="Bookman Old Style" w:cs="Arial"/>
          <w:sz w:val="22"/>
          <w:szCs w:val="22"/>
        </w:rPr>
        <w:t>tangible e intangible</w:t>
      </w:r>
      <w:r w:rsidR="00976AEB" w:rsidRPr="007C2609">
        <w:rPr>
          <w:rFonts w:ascii="Bookman Old Style" w:hAnsi="Bookman Old Style" w:cs="Arial"/>
          <w:sz w:val="22"/>
          <w:szCs w:val="22"/>
        </w:rPr>
        <w:t>,</w:t>
      </w:r>
      <w:r w:rsidR="00932871" w:rsidRPr="007C2609">
        <w:rPr>
          <w:rFonts w:ascii="Bookman Old Style" w:hAnsi="Bookman Old Style" w:cs="Arial"/>
          <w:sz w:val="22"/>
          <w:szCs w:val="22"/>
        </w:rPr>
        <w:t xml:space="preserve"> desarrollo cultural </w:t>
      </w:r>
      <w:r w:rsidR="00594A3F" w:rsidRPr="007C2609">
        <w:rPr>
          <w:rFonts w:ascii="Bookman Old Style" w:hAnsi="Bookman Old Style" w:cs="Arial"/>
          <w:sz w:val="22"/>
          <w:szCs w:val="22"/>
        </w:rPr>
        <w:t>comunitario</w:t>
      </w:r>
      <w:r w:rsidR="006E18C2" w:rsidRPr="007C2609">
        <w:rPr>
          <w:rFonts w:ascii="Bookman Old Style" w:hAnsi="Bookman Old Style" w:cs="Arial"/>
          <w:sz w:val="22"/>
          <w:szCs w:val="22"/>
        </w:rPr>
        <w:t>,</w:t>
      </w:r>
      <w:r w:rsidR="00594A3F" w:rsidRPr="007C2609">
        <w:rPr>
          <w:rFonts w:ascii="Bookman Old Style" w:hAnsi="Bookman Old Style" w:cs="Arial"/>
          <w:sz w:val="22"/>
          <w:szCs w:val="22"/>
        </w:rPr>
        <w:t xml:space="preserve"> empresas culturales</w:t>
      </w:r>
      <w:r w:rsidR="00976AEB" w:rsidRPr="007C2609">
        <w:rPr>
          <w:rFonts w:ascii="Bookman Old Style" w:hAnsi="Bookman Old Style" w:cs="Arial"/>
          <w:sz w:val="22"/>
          <w:szCs w:val="22"/>
        </w:rPr>
        <w:t xml:space="preserve"> y de promoción de las e</w:t>
      </w:r>
      <w:r w:rsidR="00925B48" w:rsidRPr="007C2609">
        <w:rPr>
          <w:rFonts w:ascii="Bookman Old Style" w:hAnsi="Bookman Old Style" w:cs="Arial"/>
          <w:sz w:val="22"/>
          <w:szCs w:val="22"/>
        </w:rPr>
        <w:t xml:space="preserve">xpresiones locales, entre otros, generando así </w:t>
      </w:r>
      <w:r w:rsidR="00456BFF" w:rsidRPr="007C2609">
        <w:rPr>
          <w:rFonts w:ascii="Bookman Old Style" w:hAnsi="Bookman Old Style" w:cs="Arial"/>
          <w:sz w:val="22"/>
          <w:szCs w:val="22"/>
        </w:rPr>
        <w:t>Á</w:t>
      </w:r>
      <w:r w:rsidR="00925B48" w:rsidRPr="007C2609">
        <w:rPr>
          <w:rFonts w:ascii="Bookman Old Style" w:hAnsi="Bookman Old Style" w:cs="Arial"/>
          <w:sz w:val="22"/>
          <w:szCs w:val="22"/>
        </w:rPr>
        <w:t xml:space="preserve">reas de </w:t>
      </w:r>
      <w:r w:rsidR="00456BFF" w:rsidRPr="007C2609">
        <w:rPr>
          <w:rFonts w:ascii="Bookman Old Style" w:hAnsi="Bookman Old Style" w:cs="Arial"/>
          <w:sz w:val="22"/>
          <w:szCs w:val="22"/>
        </w:rPr>
        <w:t>O</w:t>
      </w:r>
      <w:r w:rsidR="00925B48" w:rsidRPr="007C2609">
        <w:rPr>
          <w:rFonts w:ascii="Bookman Old Style" w:hAnsi="Bookman Old Style" w:cs="Arial"/>
          <w:sz w:val="22"/>
          <w:szCs w:val="22"/>
        </w:rPr>
        <w:t xml:space="preserve">portunidad para la colaboración de la Secretaría de Cultura con las </w:t>
      </w:r>
      <w:r w:rsidR="00456BFF" w:rsidRPr="007C2609">
        <w:rPr>
          <w:rFonts w:ascii="Bookman Old Style" w:hAnsi="Bookman Old Style" w:cs="Arial"/>
          <w:sz w:val="22"/>
          <w:szCs w:val="22"/>
        </w:rPr>
        <w:t>D</w:t>
      </w:r>
      <w:r w:rsidR="00925B48" w:rsidRPr="007C2609">
        <w:rPr>
          <w:rFonts w:ascii="Bookman Old Style" w:hAnsi="Bookman Old Style" w:cs="Arial"/>
          <w:sz w:val="22"/>
          <w:szCs w:val="22"/>
        </w:rPr>
        <w:t xml:space="preserve">elegaciones </w:t>
      </w:r>
      <w:r w:rsidR="00456BFF" w:rsidRPr="007C2609">
        <w:rPr>
          <w:rFonts w:ascii="Bookman Old Style" w:hAnsi="Bookman Old Style" w:cs="Arial"/>
          <w:sz w:val="22"/>
          <w:szCs w:val="22"/>
        </w:rPr>
        <w:t>P</w:t>
      </w:r>
      <w:r w:rsidR="00925B48" w:rsidRPr="007C2609">
        <w:rPr>
          <w:rFonts w:ascii="Bookman Old Style" w:hAnsi="Bookman Old Style" w:cs="Arial"/>
          <w:sz w:val="22"/>
          <w:szCs w:val="22"/>
        </w:rPr>
        <w:t xml:space="preserve">olíticas. </w:t>
      </w:r>
    </w:p>
    <w:p w:rsidR="006C7115" w:rsidRPr="005E16B1" w:rsidRDefault="006C7115" w:rsidP="006C7115">
      <w:pPr>
        <w:jc w:val="both"/>
        <w:rPr>
          <w:rFonts w:ascii="Bookman Old Style" w:hAnsi="Bookman Old Style" w:cs="Arial"/>
          <w:sz w:val="14"/>
          <w:szCs w:val="22"/>
        </w:rPr>
      </w:pPr>
    </w:p>
    <w:p w:rsidR="004B19D3" w:rsidRPr="007C2609" w:rsidRDefault="001E08B4" w:rsidP="000C7C51">
      <w:pPr>
        <w:ind w:firstLine="708"/>
        <w:jc w:val="both"/>
        <w:rPr>
          <w:rFonts w:ascii="Bookman Old Style" w:hAnsi="Bookman Old Style" w:cs="Arial"/>
          <w:sz w:val="22"/>
          <w:szCs w:val="22"/>
        </w:rPr>
      </w:pPr>
      <w:r w:rsidRPr="007C2609">
        <w:rPr>
          <w:rFonts w:ascii="Bookman Old Style" w:hAnsi="Bookman Old Style" w:cs="Arial"/>
          <w:sz w:val="22"/>
          <w:szCs w:val="22"/>
        </w:rPr>
        <w:t>El</w:t>
      </w:r>
      <w:r w:rsidR="006C7115" w:rsidRPr="007C2609">
        <w:rPr>
          <w:rFonts w:ascii="Bookman Old Style" w:hAnsi="Bookman Old Style" w:cs="Arial"/>
          <w:sz w:val="22"/>
          <w:szCs w:val="22"/>
        </w:rPr>
        <w:t xml:space="preserve"> </w:t>
      </w:r>
      <w:r w:rsidRPr="007C2609">
        <w:rPr>
          <w:rFonts w:ascii="Bookman Old Style" w:hAnsi="Bookman Old Style" w:cs="Arial"/>
          <w:sz w:val="22"/>
          <w:szCs w:val="22"/>
        </w:rPr>
        <w:t xml:space="preserve">trabajo con las 16 demarcaciones </w:t>
      </w:r>
      <w:r w:rsidR="00F2134B" w:rsidRPr="007C2609">
        <w:rPr>
          <w:rFonts w:ascii="Bookman Old Style" w:hAnsi="Bookman Old Style" w:cs="Arial"/>
          <w:sz w:val="22"/>
          <w:szCs w:val="22"/>
        </w:rPr>
        <w:t>tiene como propósito</w:t>
      </w:r>
      <w:r w:rsidR="006C7115" w:rsidRPr="007C2609">
        <w:rPr>
          <w:rFonts w:ascii="Bookman Old Style" w:hAnsi="Bookman Old Style" w:cs="Arial"/>
          <w:sz w:val="22"/>
          <w:szCs w:val="22"/>
        </w:rPr>
        <w:t xml:space="preserve"> construir las Agendas Culturales </w:t>
      </w:r>
      <w:r w:rsidR="0010370A" w:rsidRPr="007C2609">
        <w:rPr>
          <w:rFonts w:ascii="Bookman Old Style" w:hAnsi="Bookman Old Style" w:cs="Arial"/>
          <w:sz w:val="22"/>
          <w:szCs w:val="22"/>
        </w:rPr>
        <w:t xml:space="preserve">conjuntas </w:t>
      </w:r>
      <w:r w:rsidR="006C7115" w:rsidRPr="007C2609">
        <w:rPr>
          <w:rFonts w:ascii="Bookman Old Style" w:hAnsi="Bookman Old Style" w:cs="Arial"/>
          <w:sz w:val="22"/>
          <w:szCs w:val="22"/>
        </w:rPr>
        <w:t xml:space="preserve">que permitan sentar las bases para una relación institucional sistemática y que contribuya </w:t>
      </w:r>
      <w:r w:rsidR="00F2134B" w:rsidRPr="007C2609">
        <w:rPr>
          <w:rFonts w:ascii="Bookman Old Style" w:hAnsi="Bookman Old Style" w:cs="Arial"/>
          <w:sz w:val="22"/>
          <w:szCs w:val="22"/>
        </w:rPr>
        <w:t xml:space="preserve">también </w:t>
      </w:r>
      <w:r w:rsidR="006C7115" w:rsidRPr="007C2609">
        <w:rPr>
          <w:rFonts w:ascii="Bookman Old Style" w:hAnsi="Bookman Old Style" w:cs="Arial"/>
          <w:sz w:val="22"/>
          <w:szCs w:val="22"/>
        </w:rPr>
        <w:t xml:space="preserve">a </w:t>
      </w:r>
      <w:r w:rsidR="0074371A" w:rsidRPr="007C2609">
        <w:rPr>
          <w:rFonts w:ascii="Bookman Old Style" w:hAnsi="Bookman Old Style" w:cs="Arial"/>
          <w:sz w:val="22"/>
          <w:szCs w:val="22"/>
        </w:rPr>
        <w:t xml:space="preserve">generar </w:t>
      </w:r>
      <w:r w:rsidR="006C7115" w:rsidRPr="007C2609">
        <w:rPr>
          <w:rFonts w:ascii="Bookman Old Style" w:hAnsi="Bookman Old Style" w:cs="Arial"/>
          <w:sz w:val="22"/>
          <w:szCs w:val="22"/>
        </w:rPr>
        <w:t xml:space="preserve">sinergias, es </w:t>
      </w:r>
      <w:r w:rsidRPr="007C2609">
        <w:rPr>
          <w:rFonts w:ascii="Bookman Old Style" w:hAnsi="Bookman Old Style" w:cs="Arial"/>
          <w:sz w:val="22"/>
          <w:szCs w:val="22"/>
        </w:rPr>
        <w:t xml:space="preserve">por ello </w:t>
      </w:r>
      <w:r w:rsidR="006C7115" w:rsidRPr="007C2609">
        <w:rPr>
          <w:rFonts w:ascii="Bookman Old Style" w:hAnsi="Bookman Old Style" w:cs="Arial"/>
          <w:sz w:val="22"/>
          <w:szCs w:val="22"/>
        </w:rPr>
        <w:t>que se solicitó a cada una de ellas</w:t>
      </w:r>
      <w:r w:rsidRPr="007C2609">
        <w:rPr>
          <w:rFonts w:ascii="Bookman Old Style" w:hAnsi="Bookman Old Style" w:cs="Arial"/>
          <w:sz w:val="22"/>
          <w:szCs w:val="22"/>
        </w:rPr>
        <w:t>,</w:t>
      </w:r>
      <w:r w:rsidR="006C7115" w:rsidRPr="007C2609">
        <w:rPr>
          <w:rFonts w:ascii="Bookman Old Style" w:hAnsi="Bookman Old Style" w:cs="Arial"/>
          <w:sz w:val="22"/>
          <w:szCs w:val="22"/>
        </w:rPr>
        <w:t xml:space="preserve"> </w:t>
      </w:r>
      <w:r w:rsidR="00BE7EE2" w:rsidRPr="007C2609">
        <w:rPr>
          <w:rFonts w:ascii="Bookman Old Style" w:hAnsi="Bookman Old Style" w:cs="Arial"/>
          <w:sz w:val="22"/>
          <w:szCs w:val="22"/>
        </w:rPr>
        <w:t>la presentación de</w:t>
      </w:r>
      <w:r w:rsidRPr="007C2609">
        <w:rPr>
          <w:rFonts w:ascii="Bookman Old Style" w:hAnsi="Bookman Old Style" w:cs="Arial"/>
          <w:sz w:val="22"/>
          <w:szCs w:val="22"/>
        </w:rPr>
        <w:t xml:space="preserve"> su</w:t>
      </w:r>
      <w:r w:rsidR="00004BEC" w:rsidRPr="007C2609">
        <w:rPr>
          <w:rFonts w:ascii="Bookman Old Style" w:hAnsi="Bookman Old Style" w:cs="Arial"/>
          <w:sz w:val="22"/>
          <w:szCs w:val="22"/>
        </w:rPr>
        <w:t xml:space="preserve">s </w:t>
      </w:r>
      <w:r w:rsidR="00004BEC" w:rsidRPr="007C2609">
        <w:rPr>
          <w:rFonts w:ascii="Bookman Old Style" w:hAnsi="Bookman Old Style" w:cs="Arial"/>
          <w:b/>
          <w:sz w:val="22"/>
          <w:szCs w:val="22"/>
        </w:rPr>
        <w:t>P</w:t>
      </w:r>
      <w:r w:rsidR="006C7115" w:rsidRPr="007C2609">
        <w:rPr>
          <w:rFonts w:ascii="Bookman Old Style" w:hAnsi="Bookman Old Style" w:cs="Arial"/>
          <w:b/>
          <w:sz w:val="22"/>
          <w:szCs w:val="22"/>
        </w:rPr>
        <w:t>rograma</w:t>
      </w:r>
      <w:r w:rsidR="0005149A" w:rsidRPr="007C2609">
        <w:rPr>
          <w:rFonts w:ascii="Bookman Old Style" w:hAnsi="Bookman Old Style" w:cs="Arial"/>
          <w:b/>
          <w:sz w:val="22"/>
          <w:szCs w:val="22"/>
        </w:rPr>
        <w:t>s</w:t>
      </w:r>
      <w:r w:rsidR="00D4317F" w:rsidRPr="007C2609">
        <w:rPr>
          <w:rFonts w:ascii="Bookman Old Style" w:hAnsi="Bookman Old Style" w:cs="Arial"/>
          <w:b/>
          <w:sz w:val="22"/>
          <w:szCs w:val="22"/>
        </w:rPr>
        <w:t xml:space="preserve"> de </w:t>
      </w:r>
      <w:r w:rsidR="00004BEC" w:rsidRPr="007C2609">
        <w:rPr>
          <w:rFonts w:ascii="Bookman Old Style" w:hAnsi="Bookman Old Style" w:cs="Arial"/>
          <w:b/>
          <w:sz w:val="22"/>
          <w:szCs w:val="22"/>
        </w:rPr>
        <w:t>Trabajo 2016</w:t>
      </w:r>
      <w:r w:rsidR="00004BEC" w:rsidRPr="007C2609">
        <w:rPr>
          <w:rFonts w:ascii="Bookman Old Style" w:hAnsi="Bookman Old Style" w:cs="Arial"/>
          <w:sz w:val="22"/>
          <w:szCs w:val="22"/>
        </w:rPr>
        <w:t xml:space="preserve"> en materia de </w:t>
      </w:r>
      <w:r w:rsidR="00925B48" w:rsidRPr="007C2609">
        <w:rPr>
          <w:rFonts w:ascii="Bookman Old Style" w:hAnsi="Bookman Old Style" w:cs="Arial"/>
          <w:sz w:val="22"/>
          <w:szCs w:val="22"/>
        </w:rPr>
        <w:t>c</w:t>
      </w:r>
      <w:r w:rsidR="00D4317F" w:rsidRPr="007C2609">
        <w:rPr>
          <w:rFonts w:ascii="Bookman Old Style" w:hAnsi="Bookman Old Style" w:cs="Arial"/>
          <w:sz w:val="22"/>
          <w:szCs w:val="22"/>
        </w:rPr>
        <w:t>ultura. E</w:t>
      </w:r>
      <w:r w:rsidR="0005149A" w:rsidRPr="007C2609">
        <w:rPr>
          <w:rFonts w:ascii="Bookman Old Style" w:hAnsi="Bookman Old Style" w:cs="Arial"/>
          <w:sz w:val="22"/>
          <w:szCs w:val="22"/>
        </w:rPr>
        <w:t>l conocerlos</w:t>
      </w:r>
      <w:r w:rsidR="000155A1" w:rsidRPr="007C2609">
        <w:rPr>
          <w:rFonts w:ascii="Bookman Old Style" w:hAnsi="Bookman Old Style" w:cs="Arial"/>
          <w:sz w:val="22"/>
          <w:szCs w:val="22"/>
        </w:rPr>
        <w:t xml:space="preserve"> </w:t>
      </w:r>
      <w:r w:rsidR="00925B48" w:rsidRPr="007C2609">
        <w:rPr>
          <w:rFonts w:ascii="Bookman Old Style" w:hAnsi="Bookman Old Style" w:cs="Arial"/>
          <w:sz w:val="22"/>
          <w:szCs w:val="22"/>
        </w:rPr>
        <w:t xml:space="preserve">y analizarlos </w:t>
      </w:r>
      <w:r w:rsidR="00C97094" w:rsidRPr="007C2609">
        <w:rPr>
          <w:rFonts w:ascii="Bookman Old Style" w:hAnsi="Bookman Old Style" w:cs="Arial"/>
          <w:sz w:val="22"/>
          <w:szCs w:val="22"/>
        </w:rPr>
        <w:t>permitirá</w:t>
      </w:r>
      <w:r w:rsidR="00BE7EE2" w:rsidRPr="007C2609">
        <w:rPr>
          <w:rFonts w:ascii="Bookman Old Style" w:hAnsi="Bookman Old Style" w:cs="Arial"/>
          <w:sz w:val="22"/>
          <w:szCs w:val="22"/>
        </w:rPr>
        <w:t xml:space="preserve"> tener una idea de hacia dónde </w:t>
      </w:r>
      <w:r w:rsidR="006A0529" w:rsidRPr="007C2609">
        <w:rPr>
          <w:rFonts w:ascii="Bookman Old Style" w:hAnsi="Bookman Old Style" w:cs="Arial"/>
          <w:sz w:val="22"/>
          <w:szCs w:val="22"/>
        </w:rPr>
        <w:t>se</w:t>
      </w:r>
      <w:r w:rsidR="00BE7EE2" w:rsidRPr="007C2609">
        <w:rPr>
          <w:rFonts w:ascii="Bookman Old Style" w:hAnsi="Bookman Old Style" w:cs="Arial"/>
          <w:sz w:val="22"/>
          <w:szCs w:val="22"/>
        </w:rPr>
        <w:t xml:space="preserve"> </w:t>
      </w:r>
      <w:r w:rsidRPr="007C2609">
        <w:rPr>
          <w:rFonts w:ascii="Bookman Old Style" w:hAnsi="Bookman Old Style" w:cs="Arial"/>
          <w:sz w:val="22"/>
          <w:szCs w:val="22"/>
        </w:rPr>
        <w:t>orienta</w:t>
      </w:r>
      <w:r w:rsidR="00C90E0C" w:rsidRPr="007C2609">
        <w:rPr>
          <w:rFonts w:ascii="Bookman Old Style" w:hAnsi="Bookman Old Style" w:cs="Arial"/>
          <w:sz w:val="22"/>
          <w:szCs w:val="22"/>
        </w:rPr>
        <w:t xml:space="preserve"> </w:t>
      </w:r>
      <w:r w:rsidR="000155A1" w:rsidRPr="007C2609">
        <w:rPr>
          <w:rFonts w:ascii="Bookman Old Style" w:hAnsi="Bookman Old Style" w:cs="Arial"/>
          <w:sz w:val="22"/>
          <w:szCs w:val="22"/>
        </w:rPr>
        <w:t>la</w:t>
      </w:r>
      <w:r w:rsidR="00C90E0C" w:rsidRPr="007C2609">
        <w:rPr>
          <w:rFonts w:ascii="Bookman Old Style" w:hAnsi="Bookman Old Style" w:cs="Arial"/>
          <w:sz w:val="22"/>
          <w:szCs w:val="22"/>
        </w:rPr>
        <w:t xml:space="preserve"> política cultural </w:t>
      </w:r>
      <w:r w:rsidR="000155A1" w:rsidRPr="007C2609">
        <w:rPr>
          <w:rFonts w:ascii="Bookman Old Style" w:hAnsi="Bookman Old Style" w:cs="Arial"/>
          <w:sz w:val="22"/>
          <w:szCs w:val="22"/>
        </w:rPr>
        <w:t xml:space="preserve">tanto </w:t>
      </w:r>
      <w:r w:rsidR="00C90E0C" w:rsidRPr="007C2609">
        <w:rPr>
          <w:rFonts w:ascii="Bookman Old Style" w:hAnsi="Bookman Old Style" w:cs="Arial"/>
          <w:sz w:val="22"/>
          <w:szCs w:val="22"/>
        </w:rPr>
        <w:t>en el territorio</w:t>
      </w:r>
      <w:r w:rsidR="000C7C51" w:rsidRPr="007C2609">
        <w:rPr>
          <w:rFonts w:ascii="Bookman Old Style" w:hAnsi="Bookman Old Style" w:cs="Arial"/>
          <w:sz w:val="22"/>
          <w:szCs w:val="22"/>
        </w:rPr>
        <w:t xml:space="preserve"> </w:t>
      </w:r>
      <w:r w:rsidR="00D4317F" w:rsidRPr="007C2609">
        <w:rPr>
          <w:rFonts w:ascii="Bookman Old Style" w:hAnsi="Bookman Old Style" w:cs="Arial"/>
          <w:sz w:val="22"/>
          <w:szCs w:val="22"/>
        </w:rPr>
        <w:t xml:space="preserve">de cada demarcación </w:t>
      </w:r>
      <w:r w:rsidR="000155A1" w:rsidRPr="007C2609">
        <w:rPr>
          <w:rFonts w:ascii="Bookman Old Style" w:hAnsi="Bookman Old Style" w:cs="Arial"/>
          <w:sz w:val="22"/>
          <w:szCs w:val="22"/>
        </w:rPr>
        <w:t>como</w:t>
      </w:r>
      <w:r w:rsidR="000C7C51" w:rsidRPr="007C2609">
        <w:rPr>
          <w:rFonts w:ascii="Bookman Old Style" w:hAnsi="Bookman Old Style" w:cs="Arial"/>
          <w:sz w:val="22"/>
          <w:szCs w:val="22"/>
        </w:rPr>
        <w:t xml:space="preserve"> en </w:t>
      </w:r>
      <w:r w:rsidR="006574B3" w:rsidRPr="007C2609">
        <w:rPr>
          <w:rFonts w:ascii="Bookman Old Style" w:hAnsi="Bookman Old Style" w:cs="Arial"/>
          <w:sz w:val="22"/>
          <w:szCs w:val="22"/>
        </w:rPr>
        <w:t xml:space="preserve">general </w:t>
      </w:r>
      <w:r w:rsidR="00925B48" w:rsidRPr="007C2609">
        <w:rPr>
          <w:rFonts w:ascii="Bookman Old Style" w:hAnsi="Bookman Old Style" w:cs="Arial"/>
          <w:sz w:val="22"/>
          <w:szCs w:val="22"/>
        </w:rPr>
        <w:t>en</w:t>
      </w:r>
      <w:r w:rsidR="006574B3" w:rsidRPr="007C2609">
        <w:rPr>
          <w:rFonts w:ascii="Bookman Old Style" w:hAnsi="Bookman Old Style" w:cs="Arial"/>
          <w:sz w:val="22"/>
          <w:szCs w:val="22"/>
        </w:rPr>
        <w:t xml:space="preserve"> </w:t>
      </w:r>
      <w:r w:rsidR="000C7C51" w:rsidRPr="007C2609">
        <w:rPr>
          <w:rFonts w:ascii="Bookman Old Style" w:hAnsi="Bookman Old Style" w:cs="Arial"/>
          <w:sz w:val="22"/>
          <w:szCs w:val="22"/>
        </w:rPr>
        <w:t xml:space="preserve">la Ciudad de México. </w:t>
      </w:r>
    </w:p>
    <w:p w:rsidR="004B19D3" w:rsidRPr="005E16B1" w:rsidRDefault="004B19D3" w:rsidP="000C7C51">
      <w:pPr>
        <w:ind w:firstLine="708"/>
        <w:jc w:val="both"/>
        <w:rPr>
          <w:rFonts w:ascii="Bookman Old Style" w:hAnsi="Bookman Old Style" w:cs="Arial"/>
          <w:sz w:val="14"/>
          <w:szCs w:val="22"/>
        </w:rPr>
      </w:pPr>
    </w:p>
    <w:p w:rsidR="00D5071F" w:rsidRDefault="004B19D3" w:rsidP="00BE7EE2">
      <w:pPr>
        <w:ind w:firstLine="708"/>
        <w:jc w:val="both"/>
        <w:rPr>
          <w:rFonts w:ascii="Bookman Old Style" w:hAnsi="Bookman Old Style" w:cs="Arial"/>
          <w:sz w:val="22"/>
          <w:szCs w:val="22"/>
        </w:rPr>
      </w:pPr>
      <w:r w:rsidRPr="007C2609">
        <w:rPr>
          <w:rFonts w:ascii="Bookman Old Style" w:hAnsi="Bookman Old Style" w:cs="Arial"/>
          <w:sz w:val="22"/>
          <w:szCs w:val="22"/>
        </w:rPr>
        <w:t xml:space="preserve">Es conveniente mencionar que la </w:t>
      </w:r>
      <w:r w:rsidRPr="007C2609">
        <w:rPr>
          <w:rFonts w:ascii="Bookman Old Style" w:hAnsi="Bookman Old Style" w:cs="Arial"/>
          <w:i/>
          <w:sz w:val="22"/>
          <w:szCs w:val="22"/>
        </w:rPr>
        <w:t>Ley de Fomento y Desarrollo Cultural del Distrito Federal</w:t>
      </w:r>
      <w:r w:rsidRPr="007C2609">
        <w:rPr>
          <w:rFonts w:ascii="Bookman Old Style" w:hAnsi="Bookman Old Style" w:cs="Arial"/>
          <w:sz w:val="22"/>
          <w:szCs w:val="22"/>
        </w:rPr>
        <w:t>,</w:t>
      </w:r>
      <w:r w:rsidR="00456BFF">
        <w:rPr>
          <w:rFonts w:ascii="Bookman Old Style" w:hAnsi="Bookman Old Style" w:cs="Arial"/>
          <w:sz w:val="22"/>
          <w:szCs w:val="22"/>
        </w:rPr>
        <w:t xml:space="preserve"> especifica</w:t>
      </w:r>
      <w:r w:rsidRPr="007C2609">
        <w:rPr>
          <w:rFonts w:ascii="Bookman Old Style" w:hAnsi="Bookman Old Style" w:cs="Arial"/>
          <w:sz w:val="22"/>
          <w:szCs w:val="22"/>
        </w:rPr>
        <w:t xml:space="preserve"> que los Programas de Fomento y Desarrollo Cultural </w:t>
      </w:r>
      <w:r w:rsidR="00D5071F">
        <w:rPr>
          <w:rFonts w:ascii="Bookman Old Style" w:hAnsi="Bookman Old Style" w:cs="Arial"/>
          <w:sz w:val="22"/>
          <w:szCs w:val="22"/>
        </w:rPr>
        <w:t>Delegacionales</w:t>
      </w:r>
      <w:r w:rsidR="006E18C2" w:rsidRPr="007C2609">
        <w:rPr>
          <w:rFonts w:ascii="Bookman Old Style" w:hAnsi="Bookman Old Style" w:cs="Arial"/>
          <w:sz w:val="22"/>
          <w:szCs w:val="22"/>
        </w:rPr>
        <w:t xml:space="preserve"> </w:t>
      </w:r>
      <w:r w:rsidRPr="007C2609">
        <w:rPr>
          <w:rFonts w:ascii="Bookman Old Style" w:hAnsi="Bookman Old Style" w:cs="Arial"/>
          <w:sz w:val="22"/>
          <w:szCs w:val="22"/>
        </w:rPr>
        <w:t xml:space="preserve">deben ser publicados y una de las atribuciones del Presidente del Consejo </w:t>
      </w:r>
      <w:r w:rsidR="00456BFF">
        <w:rPr>
          <w:rFonts w:ascii="Bookman Old Style" w:hAnsi="Bookman Old Style" w:cs="Arial"/>
          <w:sz w:val="22"/>
          <w:szCs w:val="22"/>
        </w:rPr>
        <w:t>de Fomento y Desarrollo Cultual</w:t>
      </w:r>
      <w:r w:rsidRPr="007C2609">
        <w:rPr>
          <w:rFonts w:ascii="Bookman Old Style" w:hAnsi="Bookman Old Style" w:cs="Arial"/>
          <w:sz w:val="22"/>
          <w:szCs w:val="22"/>
        </w:rPr>
        <w:t xml:space="preserve"> </w:t>
      </w:r>
      <w:r w:rsidR="00456BFF">
        <w:rPr>
          <w:rFonts w:ascii="Bookman Old Style" w:hAnsi="Bookman Old Style" w:cs="Arial"/>
          <w:sz w:val="22"/>
          <w:szCs w:val="22"/>
        </w:rPr>
        <w:t>es</w:t>
      </w:r>
      <w:r w:rsidR="006E18C2" w:rsidRPr="007C2609">
        <w:rPr>
          <w:rFonts w:ascii="Bookman Old Style" w:hAnsi="Bookman Old Style" w:cs="Arial"/>
          <w:sz w:val="22"/>
          <w:szCs w:val="22"/>
        </w:rPr>
        <w:t xml:space="preserve"> </w:t>
      </w:r>
      <w:r w:rsidRPr="007C2609">
        <w:rPr>
          <w:rFonts w:ascii="Bookman Old Style" w:hAnsi="Bookman Old Style" w:cs="Arial"/>
          <w:sz w:val="22"/>
          <w:szCs w:val="22"/>
        </w:rPr>
        <w:t>convocará a sus integrantes para dar</w:t>
      </w:r>
      <w:r w:rsidR="00456BFF">
        <w:rPr>
          <w:rFonts w:ascii="Bookman Old Style" w:hAnsi="Bookman Old Style" w:cs="Arial"/>
          <w:sz w:val="22"/>
          <w:szCs w:val="22"/>
        </w:rPr>
        <w:t>les</w:t>
      </w:r>
      <w:r w:rsidRPr="007C2609">
        <w:rPr>
          <w:rFonts w:ascii="Bookman Old Style" w:hAnsi="Bookman Old Style" w:cs="Arial"/>
          <w:sz w:val="22"/>
          <w:szCs w:val="22"/>
        </w:rPr>
        <w:t xml:space="preserve"> seguimiento</w:t>
      </w:r>
      <w:r w:rsidR="00456BFF">
        <w:rPr>
          <w:rFonts w:ascii="Bookman Old Style" w:hAnsi="Bookman Old Style" w:cs="Arial"/>
          <w:sz w:val="22"/>
          <w:szCs w:val="22"/>
        </w:rPr>
        <w:t>,</w:t>
      </w:r>
      <w:r w:rsidRPr="007C2609">
        <w:rPr>
          <w:rFonts w:ascii="Bookman Old Style" w:hAnsi="Bookman Old Style" w:cs="Arial"/>
          <w:sz w:val="22"/>
          <w:szCs w:val="22"/>
        </w:rPr>
        <w:t xml:space="preserve"> por lo que se consideró pertinente incluir información </w:t>
      </w:r>
      <w:r w:rsidR="00D5071F">
        <w:rPr>
          <w:rFonts w:ascii="Bookman Old Style" w:hAnsi="Bookman Old Style" w:cs="Arial"/>
          <w:sz w:val="22"/>
          <w:szCs w:val="22"/>
        </w:rPr>
        <w:t>de qué</w:t>
      </w:r>
      <w:r w:rsidR="006E18C2" w:rsidRPr="007C2609">
        <w:rPr>
          <w:rFonts w:ascii="Bookman Old Style" w:hAnsi="Bookman Old Style" w:cs="Arial"/>
          <w:sz w:val="22"/>
          <w:szCs w:val="22"/>
        </w:rPr>
        <w:t xml:space="preserve"> delegaciones ya </w:t>
      </w:r>
      <w:r w:rsidR="00D5071F">
        <w:rPr>
          <w:rFonts w:ascii="Bookman Old Style" w:hAnsi="Bookman Old Style" w:cs="Arial"/>
          <w:sz w:val="22"/>
          <w:szCs w:val="22"/>
        </w:rPr>
        <w:t>lo publicaron, cuáles ya instalaron su Consejo</w:t>
      </w:r>
      <w:r w:rsidR="00D5071F" w:rsidRPr="007C2609">
        <w:rPr>
          <w:rFonts w:ascii="Bookman Old Style" w:hAnsi="Bookman Old Style" w:cs="Arial"/>
          <w:sz w:val="22"/>
          <w:szCs w:val="22"/>
        </w:rPr>
        <w:t xml:space="preserve"> de Cultura</w:t>
      </w:r>
      <w:r w:rsidR="00D5071F">
        <w:rPr>
          <w:rFonts w:ascii="Bookman Old Style" w:hAnsi="Bookman Old Style" w:cs="Arial"/>
          <w:sz w:val="22"/>
          <w:szCs w:val="22"/>
        </w:rPr>
        <w:t xml:space="preserve"> y el</w:t>
      </w:r>
      <w:r w:rsidR="00434DE1" w:rsidRPr="007C2609">
        <w:rPr>
          <w:rFonts w:ascii="Bookman Old Style" w:hAnsi="Bookman Old Style" w:cs="Arial"/>
          <w:sz w:val="22"/>
          <w:szCs w:val="22"/>
        </w:rPr>
        <w:t xml:space="preserve"> p</w:t>
      </w:r>
      <w:r w:rsidR="00BC23BE" w:rsidRPr="007C2609">
        <w:rPr>
          <w:rFonts w:ascii="Bookman Old Style" w:hAnsi="Bookman Old Style" w:cs="Arial"/>
          <w:sz w:val="22"/>
          <w:szCs w:val="22"/>
        </w:rPr>
        <w:t xml:space="preserve">resupuesto asignado a </w:t>
      </w:r>
      <w:r w:rsidR="00D5071F">
        <w:rPr>
          <w:rFonts w:ascii="Bookman Old Style" w:hAnsi="Bookman Old Style" w:cs="Arial"/>
          <w:sz w:val="22"/>
          <w:szCs w:val="22"/>
        </w:rPr>
        <w:t>este rubro,</w:t>
      </w:r>
      <w:r w:rsidR="00BC23BE" w:rsidRPr="007C2609">
        <w:rPr>
          <w:rFonts w:ascii="Bookman Old Style" w:hAnsi="Bookman Old Style" w:cs="Arial"/>
          <w:sz w:val="22"/>
          <w:szCs w:val="22"/>
        </w:rPr>
        <w:t xml:space="preserve"> entre otros </w:t>
      </w:r>
      <w:r w:rsidR="00D5071F">
        <w:rPr>
          <w:rFonts w:ascii="Bookman Old Style" w:hAnsi="Bookman Old Style" w:cs="Arial"/>
          <w:sz w:val="22"/>
          <w:szCs w:val="22"/>
        </w:rPr>
        <w:t>aspectos</w:t>
      </w:r>
      <w:r w:rsidR="00BC23BE" w:rsidRPr="007C2609">
        <w:rPr>
          <w:rFonts w:ascii="Bookman Old Style" w:hAnsi="Bookman Old Style" w:cs="Arial"/>
          <w:sz w:val="22"/>
          <w:szCs w:val="22"/>
        </w:rPr>
        <w:t>.</w:t>
      </w:r>
      <w:r w:rsidRPr="007C2609">
        <w:rPr>
          <w:rFonts w:ascii="Bookman Old Style" w:hAnsi="Bookman Old Style" w:cs="Arial"/>
          <w:sz w:val="22"/>
          <w:szCs w:val="22"/>
        </w:rPr>
        <w:t xml:space="preserve"> </w:t>
      </w:r>
    </w:p>
    <w:p w:rsidR="00D5071F" w:rsidRDefault="00D5071F" w:rsidP="00BE7EE2">
      <w:pPr>
        <w:ind w:firstLine="708"/>
        <w:jc w:val="both"/>
        <w:rPr>
          <w:rFonts w:ascii="Bookman Old Style" w:hAnsi="Bookman Old Style" w:cs="Arial"/>
          <w:sz w:val="22"/>
          <w:szCs w:val="22"/>
        </w:rPr>
      </w:pPr>
    </w:p>
    <w:p w:rsidR="004B19D3" w:rsidRDefault="00340B88" w:rsidP="00BE7EE2">
      <w:pPr>
        <w:ind w:firstLine="708"/>
        <w:jc w:val="both"/>
        <w:rPr>
          <w:rFonts w:ascii="Bookman Old Style" w:hAnsi="Bookman Old Style" w:cs="Arial"/>
          <w:sz w:val="22"/>
          <w:szCs w:val="22"/>
        </w:rPr>
      </w:pPr>
      <w:r>
        <w:rPr>
          <w:rFonts w:ascii="Bookman Old Style" w:hAnsi="Bookman Old Style" w:cs="Arial"/>
          <w:sz w:val="22"/>
          <w:szCs w:val="22"/>
        </w:rPr>
        <w:t>Por lo tanto,</w:t>
      </w:r>
      <w:r w:rsidR="00D5071F">
        <w:rPr>
          <w:rFonts w:ascii="Bookman Old Style" w:hAnsi="Bookman Old Style" w:cs="Arial"/>
          <w:sz w:val="22"/>
          <w:szCs w:val="22"/>
        </w:rPr>
        <w:t xml:space="preserve"> l</w:t>
      </w:r>
      <w:r w:rsidR="00BE7EE2" w:rsidRPr="007C2609">
        <w:rPr>
          <w:rFonts w:ascii="Bookman Old Style" w:hAnsi="Bookman Old Style" w:cs="Arial"/>
          <w:sz w:val="22"/>
          <w:szCs w:val="22"/>
        </w:rPr>
        <w:t xml:space="preserve">a intención de este documento es </w:t>
      </w:r>
      <w:r w:rsidR="0005149A" w:rsidRPr="007C2609">
        <w:rPr>
          <w:rFonts w:ascii="Bookman Old Style" w:hAnsi="Bookman Old Style" w:cs="Arial"/>
          <w:sz w:val="22"/>
          <w:szCs w:val="22"/>
        </w:rPr>
        <w:t>presentar</w:t>
      </w:r>
      <w:r w:rsidR="00D4317F" w:rsidRPr="007C2609">
        <w:rPr>
          <w:rFonts w:ascii="Bookman Old Style" w:hAnsi="Bookman Old Style" w:cs="Arial"/>
          <w:sz w:val="22"/>
          <w:szCs w:val="22"/>
        </w:rPr>
        <w:t>,</w:t>
      </w:r>
      <w:r w:rsidR="00C90E0C" w:rsidRPr="007C2609">
        <w:rPr>
          <w:rFonts w:ascii="Bookman Old Style" w:hAnsi="Bookman Old Style" w:cs="Arial"/>
          <w:sz w:val="22"/>
          <w:szCs w:val="22"/>
        </w:rPr>
        <w:t xml:space="preserve"> </w:t>
      </w:r>
      <w:r w:rsidR="00BE7EE2" w:rsidRPr="007C2609">
        <w:rPr>
          <w:rFonts w:ascii="Bookman Old Style" w:hAnsi="Bookman Old Style" w:cs="Arial"/>
          <w:sz w:val="22"/>
          <w:szCs w:val="22"/>
        </w:rPr>
        <w:t>con la información recabada hasta el momento</w:t>
      </w:r>
      <w:r w:rsidR="00C90E0C" w:rsidRPr="007C2609">
        <w:rPr>
          <w:rFonts w:ascii="Bookman Old Style" w:hAnsi="Bookman Old Style" w:cs="Arial"/>
          <w:sz w:val="22"/>
          <w:szCs w:val="22"/>
        </w:rPr>
        <w:t xml:space="preserve"> y </w:t>
      </w:r>
      <w:r w:rsidR="006A0529" w:rsidRPr="007C2609">
        <w:rPr>
          <w:rFonts w:ascii="Bookman Old Style" w:hAnsi="Bookman Old Style" w:cs="Arial"/>
          <w:sz w:val="22"/>
          <w:szCs w:val="22"/>
        </w:rPr>
        <w:t xml:space="preserve">la </w:t>
      </w:r>
      <w:r w:rsidR="00C90E0C" w:rsidRPr="007C2609">
        <w:rPr>
          <w:rFonts w:ascii="Bookman Old Style" w:hAnsi="Bookman Old Style" w:cs="Arial"/>
          <w:sz w:val="22"/>
          <w:szCs w:val="22"/>
        </w:rPr>
        <w:t>consultada en las páginas web de las delegaciones,</w:t>
      </w:r>
      <w:r w:rsidR="00EF296D" w:rsidRPr="007C2609">
        <w:rPr>
          <w:rFonts w:ascii="Bookman Old Style" w:hAnsi="Bookman Old Style" w:cs="Arial"/>
          <w:sz w:val="22"/>
          <w:szCs w:val="22"/>
        </w:rPr>
        <w:t xml:space="preserve"> un análisis somero </w:t>
      </w:r>
      <w:r w:rsidR="00C90E0C" w:rsidRPr="007C2609">
        <w:rPr>
          <w:rFonts w:ascii="Bookman Old Style" w:hAnsi="Bookman Old Style" w:cs="Arial"/>
          <w:sz w:val="22"/>
          <w:szCs w:val="22"/>
        </w:rPr>
        <w:t xml:space="preserve">de </w:t>
      </w:r>
      <w:r>
        <w:rPr>
          <w:rFonts w:ascii="Bookman Old Style" w:hAnsi="Bookman Old Style" w:cs="Arial"/>
          <w:sz w:val="22"/>
          <w:szCs w:val="22"/>
        </w:rPr>
        <w:t>su</w:t>
      </w:r>
      <w:r w:rsidR="00C90E0C" w:rsidRPr="007C2609">
        <w:rPr>
          <w:rFonts w:ascii="Bookman Old Style" w:hAnsi="Bookman Old Style" w:cs="Arial"/>
          <w:sz w:val="22"/>
          <w:szCs w:val="22"/>
        </w:rPr>
        <w:t xml:space="preserve">s </w:t>
      </w:r>
      <w:r w:rsidR="0005149A" w:rsidRPr="007C2609">
        <w:rPr>
          <w:rFonts w:ascii="Bookman Old Style" w:hAnsi="Bookman Old Style" w:cs="Arial"/>
          <w:sz w:val="22"/>
          <w:szCs w:val="22"/>
        </w:rPr>
        <w:t xml:space="preserve">actividades y </w:t>
      </w:r>
      <w:r w:rsidR="00C90E0C" w:rsidRPr="007C2609">
        <w:rPr>
          <w:rFonts w:ascii="Bookman Old Style" w:hAnsi="Bookman Old Style" w:cs="Arial"/>
          <w:sz w:val="22"/>
          <w:szCs w:val="22"/>
        </w:rPr>
        <w:t xml:space="preserve">programas </w:t>
      </w:r>
      <w:r w:rsidR="006E18C2" w:rsidRPr="007C2609">
        <w:rPr>
          <w:rFonts w:ascii="Bookman Old Style" w:hAnsi="Bookman Old Style" w:cs="Arial"/>
          <w:sz w:val="22"/>
          <w:szCs w:val="22"/>
        </w:rPr>
        <w:t>de cultural</w:t>
      </w:r>
      <w:r>
        <w:rPr>
          <w:rFonts w:ascii="Bookman Old Style" w:hAnsi="Bookman Old Style" w:cs="Arial"/>
          <w:sz w:val="22"/>
          <w:szCs w:val="22"/>
        </w:rPr>
        <w:t>; además de</w:t>
      </w:r>
      <w:r w:rsidR="00CF38AA" w:rsidRPr="007C2609">
        <w:rPr>
          <w:rFonts w:ascii="Bookman Old Style" w:hAnsi="Bookman Old Style" w:cs="Arial"/>
          <w:sz w:val="22"/>
          <w:szCs w:val="22"/>
        </w:rPr>
        <w:t xml:space="preserve"> los avances con </w:t>
      </w:r>
      <w:r w:rsidR="00524533">
        <w:rPr>
          <w:rFonts w:ascii="Bookman Old Style" w:hAnsi="Bookman Old Style" w:cs="Arial"/>
          <w:sz w:val="22"/>
          <w:szCs w:val="22"/>
        </w:rPr>
        <w:t>las Áreas de O</w:t>
      </w:r>
      <w:r w:rsidR="00DE7DAE" w:rsidRPr="007C2609">
        <w:rPr>
          <w:rFonts w:ascii="Bookman Old Style" w:hAnsi="Bookman Old Style" w:cs="Arial"/>
          <w:sz w:val="22"/>
          <w:szCs w:val="22"/>
        </w:rPr>
        <w:t xml:space="preserve">portunidad </w:t>
      </w:r>
      <w:r w:rsidR="00CF38AA" w:rsidRPr="007C2609">
        <w:rPr>
          <w:rFonts w:ascii="Bookman Old Style" w:hAnsi="Bookman Old Style" w:cs="Arial"/>
          <w:sz w:val="22"/>
          <w:szCs w:val="22"/>
        </w:rPr>
        <w:t>de los 10 proyectos de Secretaría de Cultura:</w:t>
      </w:r>
    </w:p>
    <w:p w:rsidR="00340B88" w:rsidRDefault="00340B88" w:rsidP="00BE7EE2">
      <w:pPr>
        <w:ind w:firstLine="708"/>
        <w:jc w:val="both"/>
        <w:rPr>
          <w:rFonts w:ascii="Bookman Old Style" w:hAnsi="Bookman Old Style" w:cs="Arial"/>
          <w:sz w:val="22"/>
          <w:szCs w:val="22"/>
        </w:rPr>
      </w:pPr>
    </w:p>
    <w:tbl>
      <w:tblPr>
        <w:tblStyle w:val="Tablaconcuadrcula"/>
        <w:tblW w:w="0" w:type="auto"/>
        <w:tblInd w:w="1526" w:type="dxa"/>
        <w:tblLook w:val="04A0" w:firstRow="1" w:lastRow="0" w:firstColumn="1" w:lastColumn="0" w:noHBand="0" w:noVBand="1"/>
      </w:tblPr>
      <w:tblGrid>
        <w:gridCol w:w="5046"/>
        <w:gridCol w:w="4593"/>
      </w:tblGrid>
      <w:tr w:rsidR="005E16B1" w:rsidTr="005E16B1">
        <w:trPr>
          <w:trHeight w:val="1181"/>
        </w:trPr>
        <w:tc>
          <w:tcPr>
            <w:tcW w:w="5046" w:type="dxa"/>
          </w:tcPr>
          <w:p w:rsidR="005E16B1" w:rsidRPr="00340B88" w:rsidRDefault="005E16B1" w:rsidP="005E16B1">
            <w:pPr>
              <w:autoSpaceDE w:val="0"/>
              <w:autoSpaceDN w:val="0"/>
              <w:adjustRightInd w:val="0"/>
              <w:ind w:left="709"/>
              <w:rPr>
                <w:rFonts w:ascii="Bookman Old Style" w:eastAsiaTheme="minorHAnsi" w:hAnsi="Bookman Old Style" w:cs="Calibri"/>
                <w:b/>
                <w:bCs/>
                <w:sz w:val="22"/>
                <w:szCs w:val="22"/>
                <w:lang w:val="es-MX" w:eastAsia="en-US"/>
              </w:rPr>
            </w:pPr>
            <w:r w:rsidRPr="00340B88">
              <w:rPr>
                <w:rFonts w:ascii="Bookman Old Style" w:eastAsiaTheme="minorHAnsi" w:hAnsi="Bookman Old Style" w:cs="Calibri"/>
                <w:b/>
                <w:bCs/>
                <w:sz w:val="22"/>
                <w:szCs w:val="22"/>
                <w:lang w:val="es-MX" w:eastAsia="en-US"/>
              </w:rPr>
              <w:t>1. Orquestas y Coros</w:t>
            </w:r>
            <w:r w:rsidR="00340B88" w:rsidRPr="00340B88">
              <w:rPr>
                <w:rFonts w:ascii="Bookman Old Style" w:eastAsiaTheme="minorHAnsi" w:hAnsi="Bookman Old Style" w:cs="Calibri"/>
                <w:b/>
                <w:bCs/>
                <w:sz w:val="22"/>
                <w:szCs w:val="22"/>
                <w:lang w:val="es-MX" w:eastAsia="en-US"/>
              </w:rPr>
              <w:t xml:space="preserve"> Juveniles</w:t>
            </w:r>
            <w:r w:rsidRPr="00340B88">
              <w:rPr>
                <w:rFonts w:ascii="Bookman Old Style" w:eastAsiaTheme="minorHAnsi" w:hAnsi="Bookman Old Style" w:cs="Calibri"/>
                <w:b/>
                <w:bCs/>
                <w:sz w:val="22"/>
                <w:szCs w:val="22"/>
                <w:lang w:val="es-MX" w:eastAsia="en-US"/>
              </w:rPr>
              <w:t xml:space="preserve">. </w:t>
            </w:r>
          </w:p>
          <w:p w:rsidR="005E16B1" w:rsidRPr="00340B88" w:rsidRDefault="005E16B1" w:rsidP="005E16B1">
            <w:pPr>
              <w:autoSpaceDE w:val="0"/>
              <w:autoSpaceDN w:val="0"/>
              <w:adjustRightInd w:val="0"/>
              <w:ind w:left="709"/>
              <w:rPr>
                <w:rFonts w:ascii="Bookman Old Style" w:eastAsiaTheme="minorHAnsi" w:hAnsi="Bookman Old Style" w:cs="Calibri"/>
                <w:b/>
                <w:bCs/>
                <w:sz w:val="22"/>
                <w:szCs w:val="22"/>
                <w:lang w:val="es-MX" w:eastAsia="en-US"/>
              </w:rPr>
            </w:pPr>
            <w:r w:rsidRPr="00340B88">
              <w:rPr>
                <w:rFonts w:ascii="Bookman Old Style" w:eastAsiaTheme="minorHAnsi" w:hAnsi="Bookman Old Style" w:cs="Calibri"/>
                <w:b/>
                <w:bCs/>
                <w:sz w:val="22"/>
                <w:szCs w:val="22"/>
                <w:lang w:val="es-MX" w:eastAsia="en-US"/>
              </w:rPr>
              <w:t>2. Desarrollo Cultural Comunitario.</w:t>
            </w:r>
          </w:p>
          <w:p w:rsidR="005E16B1" w:rsidRPr="00340B88" w:rsidRDefault="005E16B1" w:rsidP="005E16B1">
            <w:pPr>
              <w:autoSpaceDE w:val="0"/>
              <w:autoSpaceDN w:val="0"/>
              <w:adjustRightInd w:val="0"/>
              <w:ind w:left="709"/>
              <w:rPr>
                <w:rFonts w:ascii="Bookman Old Style" w:eastAsiaTheme="minorHAnsi" w:hAnsi="Bookman Old Style" w:cs="Calibri"/>
                <w:b/>
                <w:bCs/>
                <w:sz w:val="22"/>
                <w:szCs w:val="22"/>
                <w:lang w:val="es-MX" w:eastAsia="en-US"/>
              </w:rPr>
            </w:pPr>
            <w:r w:rsidRPr="00340B88">
              <w:rPr>
                <w:rFonts w:ascii="Bookman Old Style" w:eastAsiaTheme="minorHAnsi" w:hAnsi="Bookman Old Style" w:cs="Calibri"/>
                <w:b/>
                <w:bCs/>
                <w:sz w:val="22"/>
                <w:szCs w:val="22"/>
                <w:lang w:val="es-MX" w:eastAsia="en-US"/>
              </w:rPr>
              <w:t>3. Empresas Culturales.</w:t>
            </w:r>
          </w:p>
          <w:p w:rsidR="005E16B1" w:rsidRPr="00340B88" w:rsidRDefault="005E16B1" w:rsidP="005E16B1">
            <w:pPr>
              <w:autoSpaceDE w:val="0"/>
              <w:autoSpaceDN w:val="0"/>
              <w:adjustRightInd w:val="0"/>
              <w:ind w:left="709"/>
              <w:rPr>
                <w:rFonts w:ascii="Bookman Old Style" w:eastAsiaTheme="minorHAnsi" w:hAnsi="Bookman Old Style" w:cs="Calibri"/>
                <w:b/>
                <w:bCs/>
                <w:sz w:val="22"/>
                <w:szCs w:val="22"/>
                <w:lang w:val="es-MX" w:eastAsia="en-US"/>
              </w:rPr>
            </w:pPr>
            <w:r w:rsidRPr="00340B88">
              <w:rPr>
                <w:rFonts w:ascii="Bookman Old Style" w:eastAsiaTheme="minorHAnsi" w:hAnsi="Bookman Old Style" w:cs="Calibri"/>
                <w:b/>
                <w:bCs/>
                <w:sz w:val="22"/>
                <w:szCs w:val="22"/>
                <w:lang w:val="es-MX" w:eastAsia="en-US"/>
              </w:rPr>
              <w:t xml:space="preserve">4. Teatro Plazas </w:t>
            </w:r>
            <w:r w:rsidR="00524533" w:rsidRPr="00340B88">
              <w:rPr>
                <w:rFonts w:ascii="Bookman Old Style" w:eastAsiaTheme="minorHAnsi" w:hAnsi="Bookman Old Style" w:cs="Calibri"/>
                <w:b/>
                <w:bCs/>
                <w:sz w:val="22"/>
                <w:szCs w:val="22"/>
                <w:lang w:val="es-MX" w:eastAsia="en-US"/>
              </w:rPr>
              <w:t>Públicas</w:t>
            </w:r>
            <w:r w:rsidRPr="00340B88">
              <w:rPr>
                <w:rFonts w:ascii="Bookman Old Style" w:eastAsiaTheme="minorHAnsi" w:hAnsi="Bookman Old Style" w:cs="Calibri"/>
                <w:b/>
                <w:bCs/>
                <w:sz w:val="22"/>
                <w:szCs w:val="22"/>
                <w:lang w:val="es-MX" w:eastAsia="en-US"/>
              </w:rPr>
              <w:t>.</w:t>
            </w:r>
          </w:p>
          <w:p w:rsidR="005E16B1" w:rsidRPr="00340B88" w:rsidRDefault="005E16B1" w:rsidP="005E16B1">
            <w:pPr>
              <w:ind w:firstLine="708"/>
              <w:jc w:val="both"/>
              <w:rPr>
                <w:rFonts w:ascii="Bookman Old Style" w:hAnsi="Bookman Old Style" w:cs="Arial"/>
                <w:b/>
                <w:sz w:val="22"/>
                <w:szCs w:val="22"/>
              </w:rPr>
            </w:pPr>
            <w:r w:rsidRPr="00340B88">
              <w:rPr>
                <w:rFonts w:ascii="Bookman Old Style" w:eastAsiaTheme="minorHAnsi" w:hAnsi="Bookman Old Style" w:cs="Calibri"/>
                <w:b/>
                <w:bCs/>
                <w:sz w:val="22"/>
                <w:szCs w:val="22"/>
                <w:lang w:val="es-MX" w:eastAsia="en-US"/>
              </w:rPr>
              <w:t xml:space="preserve">5. Escenarios Vivos. </w:t>
            </w:r>
          </w:p>
        </w:tc>
        <w:tc>
          <w:tcPr>
            <w:tcW w:w="4593" w:type="dxa"/>
          </w:tcPr>
          <w:p w:rsidR="005E16B1" w:rsidRPr="00340B88" w:rsidRDefault="005E16B1" w:rsidP="005E16B1">
            <w:pPr>
              <w:ind w:firstLine="708"/>
              <w:jc w:val="both"/>
              <w:rPr>
                <w:rFonts w:ascii="Bookman Old Style" w:eastAsiaTheme="minorHAnsi" w:hAnsi="Bookman Old Style" w:cs="Calibri"/>
                <w:b/>
                <w:bCs/>
                <w:sz w:val="22"/>
                <w:szCs w:val="22"/>
                <w:lang w:val="es-MX" w:eastAsia="en-US"/>
              </w:rPr>
            </w:pPr>
            <w:r w:rsidRPr="00340B88">
              <w:rPr>
                <w:rFonts w:ascii="Bookman Old Style" w:eastAsiaTheme="minorHAnsi" w:hAnsi="Bookman Old Style" w:cs="Calibri"/>
                <w:b/>
                <w:bCs/>
                <w:sz w:val="22"/>
                <w:szCs w:val="22"/>
                <w:lang w:val="es-MX" w:eastAsia="en-US"/>
              </w:rPr>
              <w:t>6. Orquesta Filarmónica.</w:t>
            </w:r>
          </w:p>
          <w:p w:rsidR="005E16B1" w:rsidRPr="00340B88" w:rsidRDefault="005E16B1" w:rsidP="005E16B1">
            <w:pPr>
              <w:ind w:firstLine="708"/>
              <w:jc w:val="both"/>
              <w:rPr>
                <w:rFonts w:ascii="Bookman Old Style" w:eastAsiaTheme="minorHAnsi" w:hAnsi="Bookman Old Style" w:cs="Calibri"/>
                <w:b/>
                <w:bCs/>
                <w:sz w:val="22"/>
                <w:szCs w:val="22"/>
                <w:lang w:val="es-MX" w:eastAsia="en-US"/>
              </w:rPr>
            </w:pPr>
            <w:r w:rsidRPr="00340B88">
              <w:rPr>
                <w:rFonts w:ascii="Bookman Old Style" w:eastAsiaTheme="minorHAnsi" w:hAnsi="Bookman Old Style" w:cs="Calibri"/>
                <w:b/>
                <w:bCs/>
                <w:sz w:val="22"/>
                <w:szCs w:val="22"/>
                <w:lang w:val="es-MX" w:eastAsia="en-US"/>
              </w:rPr>
              <w:t xml:space="preserve">7. Galerías Abiertas. </w:t>
            </w:r>
          </w:p>
          <w:p w:rsidR="005E16B1" w:rsidRPr="00340B88" w:rsidRDefault="005E16B1" w:rsidP="005E16B1">
            <w:pPr>
              <w:ind w:firstLine="708"/>
              <w:jc w:val="both"/>
              <w:rPr>
                <w:rFonts w:ascii="Bookman Old Style" w:eastAsiaTheme="minorHAnsi" w:hAnsi="Bookman Old Style" w:cs="Calibri"/>
                <w:b/>
                <w:bCs/>
                <w:sz w:val="22"/>
                <w:szCs w:val="22"/>
                <w:lang w:val="es-MX" w:eastAsia="en-US"/>
              </w:rPr>
            </w:pPr>
            <w:r w:rsidRPr="00340B88">
              <w:rPr>
                <w:rFonts w:ascii="Bookman Old Style" w:eastAsiaTheme="minorHAnsi" w:hAnsi="Bookman Old Style" w:cs="Calibri"/>
                <w:b/>
                <w:bCs/>
                <w:sz w:val="22"/>
                <w:szCs w:val="22"/>
                <w:lang w:val="es-MX" w:eastAsia="en-US"/>
              </w:rPr>
              <w:t>8. Cine Mexicano.</w:t>
            </w:r>
          </w:p>
          <w:p w:rsidR="005E16B1" w:rsidRPr="00340B88" w:rsidRDefault="005E16B1" w:rsidP="005E16B1">
            <w:pPr>
              <w:ind w:firstLine="708"/>
              <w:jc w:val="both"/>
              <w:rPr>
                <w:rFonts w:ascii="Bookman Old Style" w:eastAsiaTheme="minorHAnsi" w:hAnsi="Bookman Old Style" w:cs="Calibri"/>
                <w:b/>
                <w:bCs/>
                <w:sz w:val="22"/>
                <w:szCs w:val="22"/>
                <w:lang w:val="es-MX" w:eastAsia="en-US"/>
              </w:rPr>
            </w:pPr>
            <w:r w:rsidRPr="00340B88">
              <w:rPr>
                <w:rFonts w:ascii="Bookman Old Style" w:eastAsiaTheme="minorHAnsi" w:hAnsi="Bookman Old Style" w:cs="Calibri"/>
                <w:b/>
                <w:bCs/>
                <w:sz w:val="22"/>
                <w:szCs w:val="22"/>
                <w:lang w:val="es-MX" w:eastAsia="en-US"/>
              </w:rPr>
              <w:t>9. Guardianes del Patrimonio</w:t>
            </w:r>
          </w:p>
          <w:p w:rsidR="005E16B1" w:rsidRPr="00340B88" w:rsidRDefault="005E16B1" w:rsidP="005E16B1">
            <w:pPr>
              <w:ind w:firstLine="708"/>
              <w:jc w:val="both"/>
              <w:rPr>
                <w:rFonts w:ascii="Bookman Old Style" w:hAnsi="Bookman Old Style" w:cs="Arial"/>
                <w:b/>
                <w:sz w:val="22"/>
                <w:szCs w:val="22"/>
              </w:rPr>
            </w:pPr>
            <w:r w:rsidRPr="00340B88">
              <w:rPr>
                <w:rFonts w:ascii="Bookman Old Style" w:eastAsiaTheme="minorHAnsi" w:hAnsi="Bookman Old Style" w:cs="Calibri"/>
                <w:b/>
                <w:bCs/>
                <w:sz w:val="22"/>
                <w:szCs w:val="22"/>
                <w:lang w:val="es-MX" w:eastAsia="en-US"/>
              </w:rPr>
              <w:t>10. Cartelera CDMX</w:t>
            </w:r>
          </w:p>
        </w:tc>
      </w:tr>
    </w:tbl>
    <w:p w:rsidR="00BE7EE2" w:rsidRPr="007C2609" w:rsidRDefault="00740CAE" w:rsidP="00BE7EE2">
      <w:pPr>
        <w:ind w:firstLine="708"/>
        <w:jc w:val="both"/>
        <w:rPr>
          <w:rFonts w:ascii="Bookman Old Style" w:hAnsi="Bookman Old Style" w:cs="Arial"/>
          <w:sz w:val="22"/>
          <w:szCs w:val="22"/>
        </w:rPr>
      </w:pPr>
      <w:r w:rsidRPr="007C2609">
        <w:rPr>
          <w:rFonts w:ascii="Bookman Old Style" w:hAnsi="Bookman Old Style" w:cs="Arial"/>
          <w:sz w:val="22"/>
          <w:szCs w:val="22"/>
        </w:rPr>
        <w:t>Los</w:t>
      </w:r>
      <w:r w:rsidR="00BE7EE2" w:rsidRPr="007C2609">
        <w:rPr>
          <w:rFonts w:ascii="Bookman Old Style" w:hAnsi="Bookman Old Style" w:cs="Arial"/>
          <w:sz w:val="22"/>
          <w:szCs w:val="22"/>
        </w:rPr>
        <w:t xml:space="preserve"> datos </w:t>
      </w:r>
      <w:r w:rsidR="00925B48" w:rsidRPr="007C2609">
        <w:rPr>
          <w:rFonts w:ascii="Bookman Old Style" w:hAnsi="Bookman Old Style" w:cs="Arial"/>
          <w:sz w:val="22"/>
          <w:szCs w:val="22"/>
        </w:rPr>
        <w:t xml:space="preserve">que aquí </w:t>
      </w:r>
      <w:r w:rsidR="00C97094" w:rsidRPr="007C2609">
        <w:rPr>
          <w:rFonts w:ascii="Bookman Old Style" w:hAnsi="Bookman Old Style" w:cs="Arial"/>
          <w:sz w:val="22"/>
          <w:szCs w:val="22"/>
        </w:rPr>
        <w:t>s</w:t>
      </w:r>
      <w:r w:rsidR="00925B48" w:rsidRPr="007C2609">
        <w:rPr>
          <w:rFonts w:ascii="Bookman Old Style" w:hAnsi="Bookman Old Style" w:cs="Arial"/>
          <w:sz w:val="22"/>
          <w:szCs w:val="22"/>
        </w:rPr>
        <w:t>e presentan</w:t>
      </w:r>
      <w:r w:rsidR="004B19D3" w:rsidRPr="007C2609">
        <w:rPr>
          <w:rFonts w:ascii="Bookman Old Style" w:hAnsi="Bookman Old Style" w:cs="Arial"/>
          <w:sz w:val="22"/>
          <w:szCs w:val="22"/>
        </w:rPr>
        <w:t>,</w:t>
      </w:r>
      <w:r w:rsidR="00C97094" w:rsidRPr="007C2609">
        <w:rPr>
          <w:rFonts w:ascii="Bookman Old Style" w:hAnsi="Bookman Old Style" w:cs="Arial"/>
          <w:sz w:val="22"/>
          <w:szCs w:val="22"/>
        </w:rPr>
        <w:t xml:space="preserve"> </w:t>
      </w:r>
      <w:r w:rsidR="00925B48" w:rsidRPr="007C2609">
        <w:rPr>
          <w:rFonts w:ascii="Bookman Old Style" w:hAnsi="Bookman Old Style" w:cs="Arial"/>
          <w:sz w:val="22"/>
          <w:szCs w:val="22"/>
        </w:rPr>
        <w:t>permitirá</w:t>
      </w:r>
      <w:r w:rsidR="004B19D3" w:rsidRPr="007C2609">
        <w:rPr>
          <w:rFonts w:ascii="Bookman Old Style" w:hAnsi="Bookman Old Style" w:cs="Arial"/>
          <w:sz w:val="22"/>
          <w:szCs w:val="22"/>
        </w:rPr>
        <w:t>n</w:t>
      </w:r>
      <w:r w:rsidR="00BE7EE2" w:rsidRPr="007C2609">
        <w:rPr>
          <w:rFonts w:ascii="Bookman Old Style" w:hAnsi="Bookman Old Style" w:cs="Arial"/>
          <w:sz w:val="22"/>
          <w:szCs w:val="22"/>
        </w:rPr>
        <w:t xml:space="preserve"> conocer </w:t>
      </w:r>
      <w:r w:rsidR="007A1582" w:rsidRPr="007C2609">
        <w:rPr>
          <w:rFonts w:ascii="Bookman Old Style" w:hAnsi="Bookman Old Style" w:cs="Arial"/>
          <w:sz w:val="22"/>
          <w:szCs w:val="22"/>
        </w:rPr>
        <w:t xml:space="preserve">también </w:t>
      </w:r>
      <w:r w:rsidR="00BE7EE2" w:rsidRPr="007C2609">
        <w:rPr>
          <w:rFonts w:ascii="Bookman Old Style" w:hAnsi="Bookman Old Style" w:cs="Arial"/>
          <w:sz w:val="22"/>
          <w:szCs w:val="22"/>
        </w:rPr>
        <w:t xml:space="preserve">los temas comunes y coincidentes y buscar los mecanismos </w:t>
      </w:r>
      <w:r w:rsidR="00C90E0C" w:rsidRPr="007C2609">
        <w:rPr>
          <w:rFonts w:ascii="Bookman Old Style" w:hAnsi="Bookman Old Style" w:cs="Arial"/>
          <w:sz w:val="22"/>
          <w:szCs w:val="22"/>
        </w:rPr>
        <w:t xml:space="preserve">que </w:t>
      </w:r>
      <w:r w:rsidR="00BE7EE2" w:rsidRPr="007C2609">
        <w:rPr>
          <w:rFonts w:ascii="Bookman Old Style" w:hAnsi="Bookman Old Style" w:cs="Arial"/>
          <w:sz w:val="22"/>
          <w:szCs w:val="22"/>
        </w:rPr>
        <w:t xml:space="preserve">de manera conjunta </w:t>
      </w:r>
      <w:r w:rsidR="00C90E0C" w:rsidRPr="007C2609">
        <w:rPr>
          <w:rFonts w:ascii="Bookman Old Style" w:hAnsi="Bookman Old Style" w:cs="Arial"/>
          <w:sz w:val="22"/>
          <w:szCs w:val="22"/>
        </w:rPr>
        <w:t>contribuyan</w:t>
      </w:r>
      <w:r w:rsidR="00BE7EE2" w:rsidRPr="007C2609">
        <w:rPr>
          <w:rFonts w:ascii="Bookman Old Style" w:hAnsi="Bookman Old Style" w:cs="Arial"/>
          <w:sz w:val="22"/>
          <w:szCs w:val="22"/>
        </w:rPr>
        <w:t xml:space="preserve"> a promover la alineación con el </w:t>
      </w:r>
      <w:r w:rsidR="00BE7EE2" w:rsidRPr="007C2609">
        <w:rPr>
          <w:rFonts w:ascii="Bookman Old Style" w:hAnsi="Bookman Old Style" w:cs="Arial"/>
          <w:b/>
          <w:i/>
          <w:sz w:val="22"/>
          <w:szCs w:val="22"/>
        </w:rPr>
        <w:t>Programa de Fomento y Desarrollo Cultural 2014-2018.</w:t>
      </w:r>
      <w:r w:rsidR="00BE7EE2" w:rsidRPr="007C2609">
        <w:rPr>
          <w:rFonts w:ascii="Bookman Old Style" w:hAnsi="Bookman Old Style" w:cs="Arial"/>
          <w:sz w:val="22"/>
          <w:szCs w:val="22"/>
        </w:rPr>
        <w:t xml:space="preserve"> </w:t>
      </w:r>
    </w:p>
    <w:p w:rsidR="00C06896" w:rsidRPr="00065829" w:rsidRDefault="00C06896" w:rsidP="00C06896">
      <w:pPr>
        <w:pBdr>
          <w:bottom w:val="single" w:sz="24" w:space="5" w:color="auto"/>
        </w:pBdr>
        <w:shd w:val="clear" w:color="auto" w:fill="FFFFFF"/>
        <w:spacing w:after="225" w:line="450" w:lineRule="atLeast"/>
        <w:jc w:val="center"/>
        <w:textAlignment w:val="baseline"/>
        <w:outlineLvl w:val="1"/>
        <w:rPr>
          <w:rFonts w:ascii="Arial" w:eastAsia="Times New Roman" w:hAnsi="Arial" w:cs="Arial"/>
          <w:b/>
          <w:color w:val="7F7F7F" w:themeColor="text1" w:themeTint="80"/>
          <w:sz w:val="28"/>
          <w:szCs w:val="28"/>
          <w:lang w:eastAsia="es-MX"/>
        </w:rPr>
      </w:pPr>
      <w:r>
        <w:rPr>
          <w:noProof/>
          <w:lang w:val="es-MX" w:eastAsia="es-MX"/>
        </w:rPr>
        <w:lastRenderedPageBreak/>
        <w:drawing>
          <wp:inline distT="0" distB="0" distL="0" distR="0" wp14:anchorId="0FC832A3" wp14:editId="0E4B6080">
            <wp:extent cx="422621" cy="376517"/>
            <wp:effectExtent l="0" t="0" r="0" b="5080"/>
            <wp:docPr id="4" name="Imagen 4" descr="http://www.mexicocity.gob.mx/media/img_sitio/Sgris_alvaroobregon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exicocity.gob.mx/media/img_sitio/Sgris_alvaroobregonWE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403" cy="376323"/>
                    </a:xfrm>
                    <a:prstGeom prst="rect">
                      <a:avLst/>
                    </a:prstGeom>
                    <a:noFill/>
                    <a:ln>
                      <a:noFill/>
                    </a:ln>
                  </pic:spPr>
                </pic:pic>
              </a:graphicData>
            </a:graphic>
          </wp:inline>
        </w:drawing>
      </w:r>
      <w:r w:rsidRPr="00065829">
        <w:rPr>
          <w:rFonts w:ascii="Bookman Old Style" w:eastAsia="Times New Roman" w:hAnsi="Bookman Old Style" w:cs="Arial"/>
          <w:b/>
          <w:color w:val="7F7F7F" w:themeColor="text1" w:themeTint="80"/>
          <w:sz w:val="28"/>
          <w:szCs w:val="28"/>
          <w:lang w:eastAsia="es-MX"/>
        </w:rPr>
        <w:t>De</w:t>
      </w:r>
      <w:r w:rsidRPr="00174537">
        <w:rPr>
          <w:rFonts w:ascii="Bookman Old Style" w:eastAsia="Times New Roman" w:hAnsi="Bookman Old Style" w:cs="Arial"/>
          <w:b/>
          <w:color w:val="7F7F7F" w:themeColor="text1" w:themeTint="80"/>
          <w:sz w:val="28"/>
          <w:szCs w:val="28"/>
          <w:lang w:eastAsia="es-MX"/>
        </w:rPr>
        <w:t xml:space="preserve">legación </w:t>
      </w:r>
      <w:r w:rsidRPr="00174537">
        <w:rPr>
          <w:rFonts w:ascii="Bookman Old Style" w:hAnsi="Bookman Old Style" w:cs="Arial"/>
          <w:b/>
          <w:color w:val="7F7F7F" w:themeColor="text1" w:themeTint="80"/>
          <w:sz w:val="28"/>
          <w:szCs w:val="28"/>
        </w:rPr>
        <w:t>Álvaro Obregón</w:t>
      </w:r>
    </w:p>
    <w:p w:rsidR="00432D54" w:rsidRPr="004A5420" w:rsidRDefault="00C73D69" w:rsidP="004A5420">
      <w:pPr>
        <w:jc w:val="both"/>
      </w:pPr>
      <w:r w:rsidRPr="00174537">
        <w:rPr>
          <w:rFonts w:ascii="Bookman Old Style" w:hAnsi="Bookman Old Style" w:cs="Arial"/>
          <w:b/>
          <w:color w:val="7F7F7F" w:themeColor="text1" w:themeTint="80"/>
        </w:rPr>
        <w:t>Pr</w:t>
      </w:r>
      <w:r w:rsidR="00BA0917" w:rsidRPr="00174537">
        <w:rPr>
          <w:rFonts w:ascii="Bookman Old Style" w:hAnsi="Bookman Old Style" w:cs="Arial"/>
          <w:b/>
          <w:color w:val="7F7F7F" w:themeColor="text1" w:themeTint="80"/>
        </w:rPr>
        <w:t xml:space="preserve">esupuesto: </w:t>
      </w:r>
      <w:r w:rsidR="00BA0917">
        <w:rPr>
          <w:rFonts w:ascii="Bookman Old Style" w:hAnsi="Bookman Old Style" w:cs="Arial"/>
        </w:rPr>
        <w:t xml:space="preserve">De acuerdo al </w:t>
      </w:r>
      <w:r w:rsidR="002D3349">
        <w:rPr>
          <w:rFonts w:ascii="Bookman Old Style" w:hAnsi="Bookman Old Style" w:cs="Arial"/>
        </w:rPr>
        <w:t xml:space="preserve">Portal de Transparencia el presupuesto para el 2016 </w:t>
      </w:r>
      <w:r w:rsidR="005F103D">
        <w:rPr>
          <w:rFonts w:ascii="Bookman Old Style" w:hAnsi="Bookman Old Style" w:cs="Arial"/>
        </w:rPr>
        <w:t>en materia de</w:t>
      </w:r>
      <w:r w:rsidR="00BA0917">
        <w:rPr>
          <w:rFonts w:ascii="Bookman Old Style" w:hAnsi="Bookman Old Style" w:cs="Arial"/>
        </w:rPr>
        <w:t xml:space="preserve"> Cultura </w:t>
      </w:r>
      <w:r w:rsidR="004A5420">
        <w:rPr>
          <w:rFonts w:ascii="Bookman Old Style" w:hAnsi="Bookman Old Style" w:cs="Arial"/>
        </w:rPr>
        <w:t xml:space="preserve">en la </w:t>
      </w:r>
      <w:r w:rsidR="00CA36AD">
        <w:rPr>
          <w:rFonts w:ascii="Bookman Old Style" w:hAnsi="Bookman Old Style" w:cs="Arial"/>
        </w:rPr>
        <w:t xml:space="preserve">demarcación </w:t>
      </w:r>
      <w:r w:rsidR="004A5420">
        <w:rPr>
          <w:rFonts w:ascii="Bookman Old Style" w:hAnsi="Bookman Old Style" w:cs="Arial"/>
        </w:rPr>
        <w:t xml:space="preserve">es de </w:t>
      </w:r>
      <w:r w:rsidR="004A5420" w:rsidRPr="002E6AC5">
        <w:t>$25, 000,000.00</w:t>
      </w:r>
      <w:r w:rsidR="004A5420">
        <w:t xml:space="preserve"> </w:t>
      </w:r>
      <w:r w:rsidR="00BA0917">
        <w:rPr>
          <w:rFonts w:ascii="Bookman Old Style" w:hAnsi="Bookman Old Style" w:cs="Arial"/>
        </w:rPr>
        <w:t>millones de pesos.</w:t>
      </w:r>
    </w:p>
    <w:p w:rsidR="00432D54" w:rsidRPr="00BC23BE" w:rsidRDefault="00432D54" w:rsidP="009F52B7">
      <w:pPr>
        <w:jc w:val="both"/>
        <w:rPr>
          <w:rFonts w:ascii="Bookman Old Style" w:hAnsi="Bookman Old Style" w:cs="Arial"/>
          <w:sz w:val="18"/>
        </w:rPr>
      </w:pPr>
    </w:p>
    <w:p w:rsidR="009F52B7" w:rsidRDefault="009F52B7" w:rsidP="009F52B7">
      <w:pPr>
        <w:jc w:val="both"/>
        <w:rPr>
          <w:rFonts w:ascii="Bookman Old Style" w:hAnsi="Bookman Old Style" w:cs="Arial"/>
          <w:i/>
          <w:sz w:val="22"/>
          <w:szCs w:val="22"/>
        </w:rPr>
      </w:pPr>
      <w:r w:rsidRPr="00174537">
        <w:rPr>
          <w:rFonts w:ascii="Bookman Old Style" w:hAnsi="Bookman Old Style" w:cs="Arial"/>
          <w:b/>
          <w:color w:val="7F7F7F" w:themeColor="text1" w:themeTint="80"/>
        </w:rPr>
        <w:t>Plan Delegacional de Desarrollo 2015-2018</w:t>
      </w:r>
      <w:r w:rsidRPr="00174537">
        <w:rPr>
          <w:rFonts w:ascii="Bookman Old Style" w:hAnsi="Bookman Old Style" w:cs="Arial"/>
          <w:color w:val="7F7F7F" w:themeColor="text1" w:themeTint="80"/>
        </w:rPr>
        <w:t xml:space="preserve"> </w:t>
      </w:r>
      <w:r>
        <w:rPr>
          <w:rFonts w:ascii="Bookman Old Style" w:hAnsi="Bookman Old Style" w:cs="Arial"/>
        </w:rPr>
        <w:t>(Gaceta Oficial de la CDMX, 29 de marzo del 2016)</w:t>
      </w:r>
      <w:r w:rsidR="00EB46C5">
        <w:rPr>
          <w:rFonts w:ascii="Bookman Old Style" w:hAnsi="Bookman Old Style" w:cs="Arial"/>
        </w:rPr>
        <w:t>.</w:t>
      </w:r>
      <w:r>
        <w:rPr>
          <w:rFonts w:ascii="Bookman Old Style" w:hAnsi="Bookman Old Style" w:cs="Arial"/>
        </w:rPr>
        <w:t xml:space="preserve"> En el rubro de </w:t>
      </w:r>
      <w:r w:rsidR="00C55FE8" w:rsidRPr="00951B6C">
        <w:rPr>
          <w:rFonts w:ascii="Bookman Old Style" w:eastAsia="Times New Roman" w:hAnsi="Bookman Old Style" w:cs="Times New Roman"/>
          <w:color w:val="2E2E2E"/>
          <w:lang w:eastAsia="es-MX"/>
        </w:rPr>
        <w:t>“Equidad e Inclusión Social para el Desarrollo Humano”</w:t>
      </w:r>
      <w:r>
        <w:rPr>
          <w:rFonts w:ascii="Bookman Old Style" w:hAnsi="Bookman Old Style" w:cs="Arial"/>
        </w:rPr>
        <w:t xml:space="preserve">, se </w:t>
      </w:r>
      <w:r w:rsidR="00594740">
        <w:rPr>
          <w:rFonts w:ascii="Bookman Old Style" w:hAnsi="Bookman Old Style" w:cs="Arial"/>
        </w:rPr>
        <w:t>menciona</w:t>
      </w:r>
      <w:r>
        <w:rPr>
          <w:rFonts w:ascii="Bookman Old Style" w:hAnsi="Bookman Old Style" w:cs="Arial"/>
        </w:rPr>
        <w:t xml:space="preserve"> el Eje de </w:t>
      </w:r>
      <w:r w:rsidRPr="00D87A74">
        <w:rPr>
          <w:rFonts w:ascii="Bookman Old Style" w:hAnsi="Bookman Old Style" w:cs="Arial"/>
          <w:b/>
        </w:rPr>
        <w:t>Cultura</w:t>
      </w:r>
      <w:r>
        <w:rPr>
          <w:rFonts w:ascii="Bookman Old Style" w:hAnsi="Bookman Old Style" w:cs="Arial"/>
        </w:rPr>
        <w:t xml:space="preserve"> que tiene como propósito </w:t>
      </w:r>
      <w:r w:rsidRPr="00CB2470">
        <w:rPr>
          <w:rFonts w:ascii="Bookman Old Style" w:hAnsi="Bookman Old Style" w:cs="Arial"/>
          <w:i/>
          <w:sz w:val="22"/>
          <w:szCs w:val="22"/>
        </w:rPr>
        <w:t>garantizar el acceso a la cultura de cada uno de los habitantes de la delegación, a fin de contribuir a su formación integral y garantizar el ejercicio pleno de sus derechos culturales. Promover acciones para la preservación del p</w:t>
      </w:r>
      <w:r w:rsidR="00594740">
        <w:rPr>
          <w:rFonts w:ascii="Bookman Old Style" w:hAnsi="Bookman Old Style" w:cs="Arial"/>
          <w:i/>
          <w:sz w:val="22"/>
          <w:szCs w:val="22"/>
        </w:rPr>
        <w:t>atrimonio tangible e intangible;</w:t>
      </w:r>
      <w:r w:rsidRPr="00CB2470">
        <w:rPr>
          <w:rFonts w:ascii="Bookman Old Style" w:hAnsi="Bookman Old Style" w:cs="Arial"/>
          <w:i/>
          <w:sz w:val="22"/>
          <w:szCs w:val="22"/>
        </w:rPr>
        <w:t xml:space="preserve"> proteger y promover las identidades culturales de lo</w:t>
      </w:r>
      <w:r w:rsidR="00594740">
        <w:rPr>
          <w:rFonts w:ascii="Bookman Old Style" w:hAnsi="Bookman Old Style" w:cs="Arial"/>
          <w:i/>
          <w:sz w:val="22"/>
          <w:szCs w:val="22"/>
        </w:rPr>
        <w:t>s distintos pueblos originarios;</w:t>
      </w:r>
      <w:r w:rsidRPr="00CB2470">
        <w:rPr>
          <w:rFonts w:ascii="Bookman Old Style" w:hAnsi="Bookman Old Style" w:cs="Arial"/>
          <w:i/>
          <w:sz w:val="22"/>
          <w:szCs w:val="22"/>
        </w:rPr>
        <w:t xml:space="preserve"> además del acceso a actividades culturales de carácter comunitario </w:t>
      </w:r>
      <w:r w:rsidR="00EB46C5">
        <w:rPr>
          <w:rFonts w:ascii="Bookman Old Style" w:hAnsi="Bookman Old Style" w:cs="Arial"/>
          <w:i/>
          <w:sz w:val="22"/>
          <w:szCs w:val="22"/>
        </w:rPr>
        <w:t>al aire libre</w:t>
      </w:r>
      <w:r w:rsidRPr="00CB2470">
        <w:rPr>
          <w:rFonts w:ascii="Bookman Old Style" w:hAnsi="Bookman Old Style" w:cs="Arial"/>
          <w:i/>
          <w:sz w:val="22"/>
          <w:szCs w:val="22"/>
        </w:rPr>
        <w:t xml:space="preserve">. </w:t>
      </w:r>
    </w:p>
    <w:p w:rsidR="00432D54" w:rsidRPr="00BC23BE" w:rsidRDefault="00432D54" w:rsidP="009F52B7">
      <w:pPr>
        <w:jc w:val="both"/>
        <w:rPr>
          <w:rFonts w:ascii="Arial" w:hAnsi="Arial" w:cs="Arial"/>
          <w:i/>
          <w:sz w:val="16"/>
          <w:szCs w:val="22"/>
        </w:rPr>
      </w:pPr>
    </w:p>
    <w:p w:rsidR="00D075CF" w:rsidRDefault="00CA36AD" w:rsidP="00AB1DCF">
      <w:pPr>
        <w:jc w:val="both"/>
        <w:rPr>
          <w:rFonts w:ascii="Bookman Old Style" w:hAnsi="Bookman Old Style" w:cs="Arial"/>
          <w:bCs/>
          <w:i/>
          <w:color w:val="000000"/>
          <w:sz w:val="22"/>
          <w:szCs w:val="22"/>
          <w:shd w:val="clear" w:color="auto" w:fill="FFFFFF"/>
        </w:rPr>
      </w:pPr>
      <w:r w:rsidRPr="00174537">
        <w:rPr>
          <w:rFonts w:ascii="Bookman Old Style" w:hAnsi="Bookman Old Style" w:cs="Arial"/>
          <w:b/>
          <w:color w:val="7F7F7F" w:themeColor="text1" w:themeTint="80"/>
        </w:rPr>
        <w:t>Área</w:t>
      </w:r>
      <w:r w:rsidR="00E310AF" w:rsidRPr="00174537">
        <w:rPr>
          <w:rFonts w:ascii="Bookman Old Style" w:hAnsi="Bookman Old Style" w:cs="Arial"/>
          <w:b/>
          <w:color w:val="7F7F7F" w:themeColor="text1" w:themeTint="80"/>
        </w:rPr>
        <w:t xml:space="preserve"> r</w:t>
      </w:r>
      <w:r w:rsidRPr="00174537">
        <w:rPr>
          <w:rFonts w:ascii="Bookman Old Style" w:hAnsi="Bookman Old Style" w:cs="Arial"/>
          <w:b/>
          <w:color w:val="7F7F7F" w:themeColor="text1" w:themeTint="80"/>
        </w:rPr>
        <w:t>esponsable</w:t>
      </w:r>
      <w:r w:rsidR="009F52B7" w:rsidRPr="00174537">
        <w:rPr>
          <w:rFonts w:ascii="Bookman Old Style" w:hAnsi="Bookman Old Style" w:cs="Arial"/>
          <w:b/>
          <w:color w:val="7F7F7F" w:themeColor="text1" w:themeTint="80"/>
        </w:rPr>
        <w:t xml:space="preserve"> en materia de Cultura</w:t>
      </w:r>
      <w:r>
        <w:rPr>
          <w:rFonts w:ascii="Bookman Old Style" w:hAnsi="Bookman Old Style" w:cs="Arial"/>
        </w:rPr>
        <w:t xml:space="preserve">: </w:t>
      </w:r>
      <w:r w:rsidRPr="00CA36AD">
        <w:rPr>
          <w:rFonts w:ascii="Bookman Old Style" w:hAnsi="Bookman Old Style" w:cs="Arial"/>
          <w:bCs/>
          <w:color w:val="000000"/>
          <w:shd w:val="clear" w:color="auto" w:fill="FFFFFF"/>
        </w:rPr>
        <w:t>Dirección General de Cultura, Educación y Deporte</w:t>
      </w:r>
      <w:r>
        <w:rPr>
          <w:rFonts w:ascii="Bookman Old Style" w:hAnsi="Bookman Old Style" w:cs="Arial"/>
          <w:bCs/>
          <w:color w:val="000000"/>
          <w:shd w:val="clear" w:color="auto" w:fill="FFFFFF"/>
        </w:rPr>
        <w:t xml:space="preserve">. </w:t>
      </w:r>
      <w:r w:rsidR="003F2176">
        <w:rPr>
          <w:rFonts w:ascii="Bookman Old Style" w:hAnsi="Bookman Old Style" w:cs="Arial"/>
          <w:bCs/>
          <w:color w:val="000000"/>
          <w:shd w:val="clear" w:color="auto" w:fill="FFFFFF"/>
        </w:rPr>
        <w:t xml:space="preserve">Su misión es: </w:t>
      </w:r>
      <w:r w:rsidR="003F2176" w:rsidRPr="003F2176">
        <w:rPr>
          <w:rFonts w:ascii="Bookman Old Style" w:hAnsi="Bookman Old Style" w:cs="Arial"/>
          <w:bCs/>
          <w:i/>
          <w:color w:val="000000"/>
          <w:sz w:val="22"/>
          <w:szCs w:val="22"/>
          <w:shd w:val="clear" w:color="auto" w:fill="FFFFFF"/>
        </w:rPr>
        <w:t>Establecer los lineamientos para la ope</w:t>
      </w:r>
      <w:r w:rsidR="003F2176">
        <w:rPr>
          <w:rFonts w:ascii="Bookman Old Style" w:hAnsi="Bookman Old Style" w:cs="Arial"/>
          <w:bCs/>
          <w:i/>
          <w:color w:val="000000"/>
          <w:sz w:val="22"/>
          <w:szCs w:val="22"/>
          <w:shd w:val="clear" w:color="auto" w:fill="FFFFFF"/>
        </w:rPr>
        <w:t xml:space="preserve">ración de la infraestructura </w:t>
      </w:r>
      <w:r w:rsidR="003F2176" w:rsidRPr="003F2176">
        <w:rPr>
          <w:rFonts w:ascii="Bookman Old Style" w:hAnsi="Bookman Old Style" w:cs="Arial"/>
          <w:bCs/>
          <w:i/>
          <w:color w:val="000000"/>
          <w:sz w:val="22"/>
          <w:szCs w:val="22"/>
          <w:shd w:val="clear" w:color="auto" w:fill="FFFFFF"/>
        </w:rPr>
        <w:t xml:space="preserve">social: implementando fuera y dentro de ella acciones, </w:t>
      </w:r>
      <w:r w:rsidR="003F2176">
        <w:rPr>
          <w:rFonts w:ascii="Bookman Old Style" w:hAnsi="Bookman Old Style" w:cs="Arial"/>
          <w:bCs/>
          <w:i/>
          <w:color w:val="000000"/>
          <w:sz w:val="22"/>
          <w:szCs w:val="22"/>
          <w:shd w:val="clear" w:color="auto" w:fill="FFFFFF"/>
        </w:rPr>
        <w:t xml:space="preserve">programas </w:t>
      </w:r>
      <w:r w:rsidR="003F2176" w:rsidRPr="003F2176">
        <w:rPr>
          <w:rFonts w:ascii="Bookman Old Style" w:hAnsi="Bookman Old Style" w:cs="Arial"/>
          <w:bCs/>
          <w:i/>
          <w:color w:val="000000"/>
          <w:sz w:val="22"/>
          <w:szCs w:val="22"/>
          <w:shd w:val="clear" w:color="auto" w:fill="FFFFFF"/>
        </w:rPr>
        <w:t xml:space="preserve">actividades y eventos de promoción de la cultura, educación y deporte, así como efectuar actos públicos para conmemorar hechos históricos, locales, nacionales </w:t>
      </w:r>
      <w:r w:rsidR="00EA3A27">
        <w:rPr>
          <w:rFonts w:ascii="Bookman Old Style" w:hAnsi="Bookman Old Style" w:cs="Arial"/>
          <w:bCs/>
          <w:i/>
          <w:color w:val="000000"/>
          <w:sz w:val="22"/>
          <w:szCs w:val="22"/>
          <w:shd w:val="clear" w:color="auto" w:fill="FFFFFF"/>
        </w:rPr>
        <w:t>e internacionales, que formen el</w:t>
      </w:r>
      <w:r w:rsidR="003F2176" w:rsidRPr="003F2176">
        <w:rPr>
          <w:rFonts w:ascii="Bookman Old Style" w:hAnsi="Bookman Old Style" w:cs="Arial"/>
          <w:bCs/>
          <w:i/>
          <w:color w:val="000000"/>
          <w:sz w:val="22"/>
          <w:szCs w:val="22"/>
          <w:shd w:val="clear" w:color="auto" w:fill="FFFFFF"/>
        </w:rPr>
        <w:t xml:space="preserve"> espíritu cívico, los sentimientos patrióticos y el sentido de solidaridad social de la población.</w:t>
      </w:r>
      <w:r w:rsidR="00D075CF">
        <w:rPr>
          <w:rFonts w:ascii="Bookman Old Style" w:hAnsi="Bookman Old Style" w:cs="Arial"/>
          <w:bCs/>
          <w:i/>
          <w:color w:val="000000"/>
          <w:sz w:val="22"/>
          <w:szCs w:val="22"/>
          <w:shd w:val="clear" w:color="auto" w:fill="FFFFFF"/>
        </w:rPr>
        <w:t xml:space="preserve"> </w:t>
      </w:r>
    </w:p>
    <w:p w:rsidR="00AB1DCF" w:rsidRDefault="007232A3" w:rsidP="00AB1DCF">
      <w:pPr>
        <w:jc w:val="both"/>
        <w:rPr>
          <w:rFonts w:ascii="Bookman Old Style" w:hAnsi="Bookman Old Style" w:cs="Arial"/>
          <w:bCs/>
          <w:color w:val="000000"/>
          <w:shd w:val="clear" w:color="auto" w:fill="FFFFFF"/>
        </w:rPr>
      </w:pPr>
      <w:r>
        <w:rPr>
          <w:rFonts w:ascii="Bookman Old Style" w:hAnsi="Bookman Old Style" w:cs="Arial"/>
          <w:bCs/>
          <w:color w:val="000000"/>
          <w:shd w:val="clear" w:color="auto" w:fill="FFFFFF"/>
        </w:rPr>
        <w:t>Las áreas dependientes de esta D</w:t>
      </w:r>
      <w:r w:rsidR="00AB1DCF">
        <w:rPr>
          <w:rFonts w:ascii="Bookman Old Style" w:hAnsi="Bookman Old Style" w:cs="Arial"/>
          <w:bCs/>
          <w:color w:val="000000"/>
          <w:shd w:val="clear" w:color="auto" w:fill="FFFFFF"/>
        </w:rPr>
        <w:t>irección involucradas en la cultura son:</w:t>
      </w:r>
    </w:p>
    <w:p w:rsidR="0068227C" w:rsidRPr="00BC23BE" w:rsidRDefault="0068227C" w:rsidP="00AB1DCF">
      <w:pPr>
        <w:jc w:val="both"/>
        <w:rPr>
          <w:rFonts w:ascii="Bookman Old Style" w:hAnsi="Bookman Old Style" w:cs="Arial"/>
          <w:bCs/>
          <w:color w:val="000000"/>
          <w:sz w:val="18"/>
          <w:shd w:val="clear" w:color="auto" w:fill="FFFFFF"/>
        </w:rPr>
      </w:pPr>
    </w:p>
    <w:p w:rsidR="00AB1DCF" w:rsidRPr="00432D54" w:rsidRDefault="00AB1DCF" w:rsidP="0060060A">
      <w:pPr>
        <w:pStyle w:val="Prrafodelista"/>
        <w:numPr>
          <w:ilvl w:val="0"/>
          <w:numId w:val="4"/>
        </w:numPr>
        <w:jc w:val="both"/>
        <w:rPr>
          <w:rFonts w:ascii="Bookman Old Style" w:hAnsi="Bookman Old Style" w:cs="Arial"/>
          <w:bCs/>
          <w:color w:val="000000"/>
          <w:sz w:val="24"/>
          <w:szCs w:val="24"/>
          <w:shd w:val="clear" w:color="auto" w:fill="FFFFFF"/>
        </w:rPr>
      </w:pPr>
      <w:r w:rsidRPr="00432D54">
        <w:rPr>
          <w:rFonts w:ascii="Bookman Old Style" w:hAnsi="Bookman Old Style" w:cs="Arial"/>
          <w:bCs/>
          <w:color w:val="000000"/>
          <w:sz w:val="24"/>
          <w:szCs w:val="24"/>
          <w:shd w:val="clear" w:color="auto" w:fill="FFFFFF"/>
        </w:rPr>
        <w:t>Coordinación de Fomento Cultural y Educación.</w:t>
      </w:r>
    </w:p>
    <w:p w:rsidR="00AB1DCF" w:rsidRPr="00432D54" w:rsidRDefault="00AB1DCF" w:rsidP="0060060A">
      <w:pPr>
        <w:pStyle w:val="Prrafodelista"/>
        <w:numPr>
          <w:ilvl w:val="0"/>
          <w:numId w:val="4"/>
        </w:numPr>
        <w:jc w:val="both"/>
        <w:rPr>
          <w:rFonts w:ascii="Bookman Old Style" w:hAnsi="Bookman Old Style" w:cs="Arial"/>
          <w:bCs/>
          <w:color w:val="000000"/>
          <w:sz w:val="24"/>
          <w:szCs w:val="24"/>
          <w:shd w:val="clear" w:color="auto" w:fill="FFFFFF"/>
        </w:rPr>
      </w:pPr>
      <w:r w:rsidRPr="00432D54">
        <w:rPr>
          <w:rFonts w:ascii="Bookman Old Style" w:hAnsi="Bookman Old Style" w:cs="Arial"/>
          <w:bCs/>
          <w:color w:val="000000"/>
          <w:sz w:val="24"/>
          <w:szCs w:val="24"/>
          <w:shd w:val="clear" w:color="auto" w:fill="FFFFFF"/>
        </w:rPr>
        <w:t>JUD de Cultura al Aire Libre.</w:t>
      </w:r>
    </w:p>
    <w:p w:rsidR="00AB1DCF" w:rsidRPr="00432D54" w:rsidRDefault="00AB1DCF" w:rsidP="0060060A">
      <w:pPr>
        <w:pStyle w:val="Prrafodelista"/>
        <w:numPr>
          <w:ilvl w:val="0"/>
          <w:numId w:val="4"/>
        </w:numPr>
        <w:jc w:val="both"/>
        <w:rPr>
          <w:rFonts w:ascii="Bookman Old Style" w:hAnsi="Bookman Old Style" w:cs="Arial"/>
          <w:bCs/>
          <w:color w:val="000000"/>
          <w:sz w:val="24"/>
          <w:szCs w:val="24"/>
          <w:shd w:val="clear" w:color="auto" w:fill="FFFFFF"/>
        </w:rPr>
      </w:pPr>
      <w:r w:rsidRPr="00432D54">
        <w:rPr>
          <w:rFonts w:ascii="Bookman Old Style" w:hAnsi="Bookman Old Style" w:cs="Arial"/>
          <w:bCs/>
          <w:color w:val="000000"/>
          <w:sz w:val="24"/>
          <w:szCs w:val="24"/>
          <w:shd w:val="clear" w:color="auto" w:fill="FFFFFF"/>
        </w:rPr>
        <w:t>JUD de Desarrollo Cultural.</w:t>
      </w:r>
    </w:p>
    <w:p w:rsidR="00AB1DCF" w:rsidRPr="00432D54" w:rsidRDefault="00AB1DCF" w:rsidP="0060060A">
      <w:pPr>
        <w:pStyle w:val="Prrafodelista"/>
        <w:numPr>
          <w:ilvl w:val="0"/>
          <w:numId w:val="4"/>
        </w:numPr>
        <w:jc w:val="both"/>
        <w:rPr>
          <w:rFonts w:ascii="Bookman Old Style" w:eastAsia="Times New Roman" w:hAnsi="Bookman Old Style" w:cs="Arial"/>
          <w:color w:val="000000"/>
          <w:sz w:val="24"/>
          <w:szCs w:val="24"/>
          <w:lang w:eastAsia="es-MX"/>
        </w:rPr>
      </w:pPr>
      <w:r w:rsidRPr="00432D54">
        <w:rPr>
          <w:rFonts w:ascii="Bookman Old Style" w:hAnsi="Bookman Old Style" w:cs="Arial"/>
          <w:bCs/>
          <w:color w:val="000000"/>
          <w:sz w:val="24"/>
          <w:szCs w:val="24"/>
          <w:shd w:val="clear" w:color="auto" w:fill="FFFFFF"/>
        </w:rPr>
        <w:t>J</w:t>
      </w:r>
      <w:r w:rsidRPr="00432D54">
        <w:rPr>
          <w:rFonts w:ascii="Bookman Old Style" w:eastAsia="Times New Roman" w:hAnsi="Bookman Old Style" w:cs="Arial"/>
          <w:bCs/>
          <w:color w:val="000000"/>
          <w:sz w:val="24"/>
          <w:szCs w:val="24"/>
          <w:lang w:eastAsia="es-MX"/>
        </w:rPr>
        <w:t>UD de Atención a Centros Educativos y Culturales.</w:t>
      </w:r>
    </w:p>
    <w:p w:rsidR="005E23CA" w:rsidRDefault="00BA0917" w:rsidP="00EB46C5">
      <w:pPr>
        <w:jc w:val="both"/>
        <w:rPr>
          <w:rFonts w:ascii="Bookman Old Style" w:hAnsi="Bookman Old Style" w:cs="Arial"/>
        </w:rPr>
      </w:pPr>
      <w:r w:rsidRPr="00174537">
        <w:rPr>
          <w:rFonts w:ascii="Bookman Old Style" w:hAnsi="Bookman Old Style" w:cs="Arial"/>
          <w:b/>
          <w:color w:val="7F7F7F" w:themeColor="text1" w:themeTint="80"/>
        </w:rPr>
        <w:t>Pr</w:t>
      </w:r>
      <w:r w:rsidR="00C73D69" w:rsidRPr="00174537">
        <w:rPr>
          <w:rFonts w:ascii="Bookman Old Style" w:hAnsi="Bookman Old Style" w:cs="Arial"/>
          <w:b/>
          <w:color w:val="7F7F7F" w:themeColor="text1" w:themeTint="80"/>
        </w:rPr>
        <w:t>ograma</w:t>
      </w:r>
      <w:r w:rsidR="00C73D69">
        <w:rPr>
          <w:rFonts w:ascii="Bookman Old Style" w:hAnsi="Bookman Old Style" w:cs="Arial"/>
        </w:rPr>
        <w:t>: No se cuenta con el programa por escrito</w:t>
      </w:r>
      <w:r w:rsidR="00387FF6">
        <w:rPr>
          <w:rFonts w:ascii="Bookman Old Style" w:hAnsi="Bookman Old Style" w:cs="Arial"/>
        </w:rPr>
        <w:t>,</w:t>
      </w:r>
      <w:r w:rsidR="005E23CA">
        <w:rPr>
          <w:rFonts w:ascii="Bookman Old Style" w:hAnsi="Bookman Old Style" w:cs="Arial"/>
        </w:rPr>
        <w:t xml:space="preserve"> l</w:t>
      </w:r>
      <w:r w:rsidR="00C73D69">
        <w:rPr>
          <w:rFonts w:ascii="Bookman Old Style" w:hAnsi="Bookman Old Style" w:cs="Arial"/>
        </w:rPr>
        <w:t>os datos se recabaron de la reunión Plenaria del 19 de abril</w:t>
      </w:r>
      <w:r w:rsidR="00387FF6">
        <w:rPr>
          <w:rFonts w:ascii="Bookman Old Style" w:hAnsi="Bookman Old Style" w:cs="Arial"/>
        </w:rPr>
        <w:t>.</w:t>
      </w:r>
      <w:r w:rsidR="005E23CA">
        <w:rPr>
          <w:rFonts w:ascii="Bookman Old Style" w:hAnsi="Bookman Old Style" w:cs="Arial"/>
        </w:rPr>
        <w:t xml:space="preserve"> Las acciones y programas que impulsan en el territorio</w:t>
      </w:r>
      <w:r w:rsidR="00387FF6">
        <w:rPr>
          <w:rFonts w:ascii="Bookman Old Style" w:hAnsi="Bookman Old Style" w:cs="Arial"/>
        </w:rPr>
        <w:t xml:space="preserve"> son: </w:t>
      </w:r>
    </w:p>
    <w:p w:rsidR="005E23CA" w:rsidRPr="00387FF6" w:rsidRDefault="005E23CA" w:rsidP="0060060A">
      <w:pPr>
        <w:pStyle w:val="Prrafodelista"/>
        <w:numPr>
          <w:ilvl w:val="0"/>
          <w:numId w:val="1"/>
        </w:numPr>
        <w:spacing w:line="240" w:lineRule="auto"/>
        <w:jc w:val="both"/>
        <w:rPr>
          <w:rFonts w:ascii="Bookman Old Style" w:hAnsi="Bookman Old Style" w:cs="Arial"/>
          <w:sz w:val="24"/>
          <w:szCs w:val="24"/>
        </w:rPr>
      </w:pPr>
      <w:r w:rsidRPr="00387FF6">
        <w:rPr>
          <w:rFonts w:ascii="Bookman Old Style" w:hAnsi="Bookman Old Style" w:cs="Arial"/>
          <w:i/>
          <w:sz w:val="24"/>
          <w:szCs w:val="24"/>
        </w:rPr>
        <w:t xml:space="preserve">Cultura y recreación en tu colonia, </w:t>
      </w:r>
      <w:r w:rsidRPr="00387FF6">
        <w:rPr>
          <w:rFonts w:ascii="Bookman Old Style" w:hAnsi="Bookman Old Style" w:cs="Arial"/>
          <w:sz w:val="24"/>
          <w:szCs w:val="24"/>
        </w:rPr>
        <w:t>con el fin de disminuir los índices de violencia.</w:t>
      </w:r>
      <w:r w:rsidR="00387FF6" w:rsidRPr="00387FF6">
        <w:rPr>
          <w:rFonts w:ascii="Bookman Old Style" w:hAnsi="Bookman Old Style" w:cs="Arial"/>
          <w:sz w:val="24"/>
          <w:szCs w:val="24"/>
        </w:rPr>
        <w:t xml:space="preserve"> </w:t>
      </w:r>
      <w:r w:rsidRPr="00387FF6">
        <w:rPr>
          <w:rFonts w:ascii="Bookman Old Style" w:hAnsi="Bookman Old Style" w:cs="Arial"/>
          <w:sz w:val="24"/>
          <w:szCs w:val="24"/>
        </w:rPr>
        <w:t xml:space="preserve">Se </w:t>
      </w:r>
      <w:r w:rsidR="00EB2272">
        <w:rPr>
          <w:rFonts w:ascii="Bookman Old Style" w:hAnsi="Bookman Old Style" w:cs="Arial"/>
          <w:sz w:val="24"/>
          <w:szCs w:val="24"/>
        </w:rPr>
        <w:t xml:space="preserve">organizan </w:t>
      </w:r>
      <w:r w:rsidR="00EB2272" w:rsidRPr="00387FF6">
        <w:rPr>
          <w:rFonts w:ascii="Bookman Old Style" w:hAnsi="Bookman Old Style" w:cs="Arial"/>
          <w:sz w:val="24"/>
          <w:szCs w:val="24"/>
        </w:rPr>
        <w:t>distintas actividades culturales en territorio</w:t>
      </w:r>
      <w:r w:rsidR="00EB2272">
        <w:rPr>
          <w:rFonts w:ascii="Bookman Old Style" w:hAnsi="Bookman Old Style" w:cs="Arial"/>
          <w:sz w:val="24"/>
          <w:szCs w:val="24"/>
        </w:rPr>
        <w:t xml:space="preserve"> p</w:t>
      </w:r>
      <w:r w:rsidRPr="00387FF6">
        <w:rPr>
          <w:rFonts w:ascii="Bookman Old Style" w:hAnsi="Bookman Old Style" w:cs="Arial"/>
          <w:sz w:val="24"/>
          <w:szCs w:val="24"/>
        </w:rPr>
        <w:t>a</w:t>
      </w:r>
      <w:r w:rsidR="00EB2272">
        <w:rPr>
          <w:rFonts w:ascii="Bookman Old Style" w:hAnsi="Bookman Old Style" w:cs="Arial"/>
          <w:sz w:val="24"/>
          <w:szCs w:val="24"/>
        </w:rPr>
        <w:t>ra</w:t>
      </w:r>
      <w:r w:rsidRPr="00387FF6">
        <w:rPr>
          <w:rFonts w:ascii="Bookman Old Style" w:hAnsi="Bookman Old Style" w:cs="Arial"/>
          <w:sz w:val="24"/>
          <w:szCs w:val="24"/>
        </w:rPr>
        <w:t xml:space="preserve"> la comunidad de 16 colonias</w:t>
      </w:r>
      <w:r w:rsidR="00387FF6" w:rsidRPr="00387FF6">
        <w:rPr>
          <w:rFonts w:ascii="Bookman Old Style" w:hAnsi="Bookman Old Style" w:cs="Arial"/>
          <w:sz w:val="24"/>
          <w:szCs w:val="24"/>
        </w:rPr>
        <w:t>.</w:t>
      </w:r>
    </w:p>
    <w:p w:rsidR="005E23CA" w:rsidRDefault="005E23CA" w:rsidP="0060060A">
      <w:pPr>
        <w:pStyle w:val="Prrafodelista"/>
        <w:numPr>
          <w:ilvl w:val="0"/>
          <w:numId w:val="1"/>
        </w:numPr>
        <w:spacing w:line="240" w:lineRule="auto"/>
        <w:jc w:val="both"/>
        <w:rPr>
          <w:rFonts w:ascii="Bookman Old Style" w:hAnsi="Bookman Old Style" w:cs="Arial"/>
          <w:sz w:val="24"/>
          <w:szCs w:val="24"/>
        </w:rPr>
      </w:pPr>
      <w:r w:rsidRPr="005E23CA">
        <w:rPr>
          <w:rFonts w:ascii="Bookman Old Style" w:hAnsi="Bookman Old Style" w:cs="Arial"/>
          <w:i/>
          <w:sz w:val="24"/>
          <w:szCs w:val="24"/>
        </w:rPr>
        <w:t>Programa Jóvenes Digitales en las Escuelas</w:t>
      </w:r>
      <w:r>
        <w:rPr>
          <w:rFonts w:ascii="Bookman Old Style" w:hAnsi="Bookman Old Style" w:cs="Arial"/>
          <w:i/>
        </w:rPr>
        <w:t xml:space="preserve">. </w:t>
      </w:r>
      <w:r w:rsidRPr="005F103D">
        <w:rPr>
          <w:rFonts w:ascii="Bookman Old Style" w:hAnsi="Bookman Old Style" w:cs="Arial"/>
          <w:sz w:val="24"/>
          <w:szCs w:val="24"/>
        </w:rPr>
        <w:t>Ofrecen talleres</w:t>
      </w:r>
      <w:r w:rsidRPr="005F103D">
        <w:rPr>
          <w:rFonts w:ascii="Bookman Old Style" w:hAnsi="Bookman Old Style" w:cs="Arial"/>
          <w:i/>
          <w:sz w:val="24"/>
          <w:szCs w:val="24"/>
        </w:rPr>
        <w:t xml:space="preserve"> </w:t>
      </w:r>
      <w:r w:rsidRPr="005F103D">
        <w:rPr>
          <w:rFonts w:ascii="Bookman Old Style" w:hAnsi="Bookman Old Style" w:cs="Arial"/>
          <w:sz w:val="24"/>
          <w:szCs w:val="24"/>
        </w:rPr>
        <w:t xml:space="preserve">en las escuelas para </w:t>
      </w:r>
      <w:r w:rsidR="004015DC">
        <w:rPr>
          <w:rFonts w:ascii="Bookman Old Style" w:hAnsi="Bookman Old Style" w:cs="Arial"/>
          <w:sz w:val="24"/>
          <w:szCs w:val="24"/>
        </w:rPr>
        <w:t xml:space="preserve">las y </w:t>
      </w:r>
      <w:r w:rsidRPr="005F103D">
        <w:rPr>
          <w:rFonts w:ascii="Bookman Old Style" w:hAnsi="Bookman Old Style" w:cs="Arial"/>
          <w:sz w:val="24"/>
          <w:szCs w:val="24"/>
        </w:rPr>
        <w:t>los jóvenes.</w:t>
      </w:r>
    </w:p>
    <w:p w:rsidR="00562EB7" w:rsidRDefault="005E23CA" w:rsidP="00004BEC">
      <w:pPr>
        <w:jc w:val="both"/>
        <w:rPr>
          <w:rFonts w:ascii="Bookman Old Style" w:hAnsi="Bookman Old Style" w:cs="Arial"/>
        </w:rPr>
      </w:pPr>
      <w:r w:rsidRPr="00174537">
        <w:rPr>
          <w:rFonts w:ascii="Bookman Old Style" w:hAnsi="Bookman Old Style" w:cs="Arial"/>
          <w:b/>
          <w:color w:val="7F7F7F" w:themeColor="text1" w:themeTint="80"/>
        </w:rPr>
        <w:t>Actividad central</w:t>
      </w:r>
      <w:r w:rsidRPr="00174537">
        <w:rPr>
          <w:rFonts w:ascii="Bookman Old Style" w:hAnsi="Bookman Old Style" w:cs="Arial"/>
          <w:color w:val="7F7F7F" w:themeColor="text1" w:themeTint="80"/>
        </w:rPr>
        <w:t xml:space="preserve">: </w:t>
      </w:r>
      <w:r w:rsidR="00387FF6">
        <w:rPr>
          <w:rFonts w:ascii="Bookman Old Style" w:hAnsi="Bookman Old Style" w:cs="Arial"/>
        </w:rPr>
        <w:t>Feria de la Flores que este año conmemora su</w:t>
      </w:r>
      <w:r w:rsidR="001526D0">
        <w:rPr>
          <w:rFonts w:ascii="Bookman Old Style" w:hAnsi="Bookman Old Style" w:cs="Arial"/>
        </w:rPr>
        <w:t xml:space="preserve"> </w:t>
      </w:r>
      <w:r w:rsidR="00562EB7">
        <w:rPr>
          <w:rFonts w:ascii="Bookman Old Style" w:hAnsi="Bookman Old Style" w:cs="Arial"/>
        </w:rPr>
        <w:t>159</w:t>
      </w:r>
      <w:r w:rsidR="00387FF6">
        <w:rPr>
          <w:rFonts w:ascii="Bookman Old Style" w:hAnsi="Bookman Old Style" w:cs="Arial"/>
        </w:rPr>
        <w:t xml:space="preserve"> edición. </w:t>
      </w:r>
      <w:r w:rsidR="00562EB7">
        <w:rPr>
          <w:rFonts w:ascii="Bookman Old Style" w:hAnsi="Bookman Old Style" w:cs="Arial"/>
        </w:rPr>
        <w:t xml:space="preserve">Fue instituida por decreto presidencial </w:t>
      </w:r>
      <w:r w:rsidR="004015DC">
        <w:rPr>
          <w:rFonts w:ascii="Bookman Old Style" w:hAnsi="Bookman Old Style" w:cs="Arial"/>
        </w:rPr>
        <w:t>de</w:t>
      </w:r>
      <w:r w:rsidR="00562EB7">
        <w:rPr>
          <w:rFonts w:ascii="Bookman Old Style" w:hAnsi="Bookman Old Style" w:cs="Arial"/>
        </w:rPr>
        <w:t xml:space="preserve">l entonces presidente Ignacio </w:t>
      </w:r>
      <w:r w:rsidR="0010358A">
        <w:rPr>
          <w:rFonts w:ascii="Bookman Old Style" w:hAnsi="Bookman Old Style" w:cs="Arial"/>
        </w:rPr>
        <w:t>Comonfort</w:t>
      </w:r>
      <w:r w:rsidR="00562EB7">
        <w:rPr>
          <w:rFonts w:ascii="Bookman Old Style" w:hAnsi="Bookman Old Style" w:cs="Arial"/>
        </w:rPr>
        <w:t xml:space="preserve"> en 1856, en el marco de las festividades de la Virgen del Carmen. Esta feria fue declarada en </w:t>
      </w:r>
      <w:r w:rsidR="00F92857">
        <w:rPr>
          <w:rFonts w:ascii="Bookman Old Style" w:hAnsi="Bookman Old Style" w:cs="Arial"/>
        </w:rPr>
        <w:t>2013</w:t>
      </w:r>
      <w:r w:rsidR="00562EB7">
        <w:rPr>
          <w:rFonts w:ascii="Bookman Old Style" w:hAnsi="Bookman Old Style" w:cs="Arial"/>
        </w:rPr>
        <w:t xml:space="preserve"> </w:t>
      </w:r>
      <w:r w:rsidR="00F92857">
        <w:rPr>
          <w:rFonts w:ascii="Bookman Old Style" w:hAnsi="Bookman Old Style" w:cs="Arial"/>
        </w:rPr>
        <w:t>como P</w:t>
      </w:r>
      <w:r w:rsidR="00562EB7">
        <w:rPr>
          <w:rFonts w:ascii="Bookman Old Style" w:hAnsi="Bookman Old Style" w:cs="Arial"/>
        </w:rPr>
        <w:t xml:space="preserve">atrimonio </w:t>
      </w:r>
      <w:r w:rsidR="00F92857">
        <w:rPr>
          <w:rFonts w:ascii="Bookman Old Style" w:hAnsi="Bookman Old Style" w:cs="Arial"/>
        </w:rPr>
        <w:t>Cultural I</w:t>
      </w:r>
      <w:r w:rsidR="00562EB7">
        <w:rPr>
          <w:rFonts w:ascii="Bookman Old Style" w:hAnsi="Bookman Old Style" w:cs="Arial"/>
        </w:rPr>
        <w:t>ntangible de la CDMX.</w:t>
      </w:r>
    </w:p>
    <w:p w:rsidR="0068227C" w:rsidRDefault="0068227C" w:rsidP="00004BEC">
      <w:pPr>
        <w:jc w:val="both"/>
        <w:rPr>
          <w:rFonts w:ascii="Bookman Old Style" w:hAnsi="Bookman Old Style" w:cs="Arial"/>
        </w:rPr>
      </w:pPr>
    </w:p>
    <w:p w:rsidR="007575FC" w:rsidRDefault="007575FC" w:rsidP="00004BEC">
      <w:pPr>
        <w:jc w:val="both"/>
        <w:rPr>
          <w:rFonts w:ascii="Bookman Old Style" w:hAnsi="Bookman Old Style" w:cs="Arial"/>
        </w:rPr>
      </w:pPr>
      <w:r w:rsidRPr="007575FC">
        <w:rPr>
          <w:rFonts w:ascii="Bookman Old Style" w:hAnsi="Bookman Old Style" w:cs="Arial"/>
          <w:b/>
          <w:color w:val="7F7F7F" w:themeColor="text1" w:themeTint="80"/>
        </w:rPr>
        <w:t>Buenas Prácticas</w:t>
      </w:r>
      <w:r>
        <w:rPr>
          <w:rFonts w:ascii="Bookman Old Style" w:hAnsi="Bookman Old Style" w:cs="Arial"/>
        </w:rPr>
        <w:t xml:space="preserve">: </w:t>
      </w:r>
      <w:r w:rsidR="00DE7DAE">
        <w:rPr>
          <w:rFonts w:ascii="Bookman Old Style" w:hAnsi="Bookman Old Style" w:cs="Arial"/>
        </w:rPr>
        <w:t>No se mencionaron.</w:t>
      </w:r>
    </w:p>
    <w:p w:rsidR="00387FF6" w:rsidRDefault="00387FF6" w:rsidP="00004BEC">
      <w:pPr>
        <w:jc w:val="both"/>
        <w:rPr>
          <w:rFonts w:ascii="Bookman Old Style" w:hAnsi="Bookman Old Style" w:cs="Arial"/>
        </w:rPr>
      </w:pPr>
    </w:p>
    <w:p w:rsidR="00387FF6" w:rsidRDefault="004E414C" w:rsidP="00004BEC">
      <w:pPr>
        <w:jc w:val="both"/>
        <w:rPr>
          <w:rFonts w:ascii="Bookman Old Style" w:hAnsi="Bookman Old Style" w:cs="Arial"/>
        </w:rPr>
      </w:pPr>
      <w:r w:rsidRPr="00174537">
        <w:rPr>
          <w:rFonts w:ascii="Bookman Old Style" w:hAnsi="Bookman Old Style" w:cs="Arial"/>
          <w:b/>
          <w:color w:val="7F7F7F" w:themeColor="text1" w:themeTint="80"/>
        </w:rPr>
        <w:lastRenderedPageBreak/>
        <w:t xml:space="preserve">Vinculación con proyectos de la </w:t>
      </w:r>
      <w:proofErr w:type="spellStart"/>
      <w:r w:rsidRPr="00174537">
        <w:rPr>
          <w:rFonts w:ascii="Bookman Old Style" w:hAnsi="Bookman Old Style" w:cs="Arial"/>
          <w:b/>
          <w:color w:val="7F7F7F" w:themeColor="text1" w:themeTint="80"/>
        </w:rPr>
        <w:t>Secult</w:t>
      </w:r>
      <w:proofErr w:type="spellEnd"/>
      <w:r>
        <w:rPr>
          <w:rFonts w:ascii="Bookman Old Style" w:hAnsi="Bookman Old Style" w:cs="Arial"/>
        </w:rPr>
        <w:t>:</w:t>
      </w:r>
      <w:r w:rsidR="00570D4A">
        <w:rPr>
          <w:rFonts w:ascii="Bookman Old Style" w:hAnsi="Bookman Old Style" w:cs="Arial"/>
        </w:rPr>
        <w:t xml:space="preserve"> </w:t>
      </w:r>
      <w:r w:rsidR="00DF7441">
        <w:rPr>
          <w:rFonts w:ascii="Bookman Old Style" w:hAnsi="Bookman Old Style" w:cs="Arial"/>
        </w:rPr>
        <w:t xml:space="preserve">Cuatro proyectos. </w:t>
      </w:r>
      <w:r w:rsidR="00DF7441" w:rsidRPr="00DF7441">
        <w:rPr>
          <w:rFonts w:ascii="Bookman Old Style" w:hAnsi="Bookman Old Style" w:cs="Arial"/>
          <w:b/>
        </w:rPr>
        <w:t>1.</w:t>
      </w:r>
      <w:r w:rsidR="00922299">
        <w:rPr>
          <w:rFonts w:ascii="Bookman Old Style" w:hAnsi="Bookman Old Style" w:cs="Arial"/>
        </w:rPr>
        <w:t xml:space="preserve"> </w:t>
      </w:r>
      <w:r w:rsidR="00594740">
        <w:rPr>
          <w:rFonts w:ascii="Bookman Old Style" w:hAnsi="Bookman Old Style" w:cs="Arial"/>
        </w:rPr>
        <w:t>Coros y Orques</w:t>
      </w:r>
      <w:r w:rsidR="00D87A74">
        <w:rPr>
          <w:rFonts w:ascii="Bookman Old Style" w:hAnsi="Bookman Old Style" w:cs="Arial"/>
        </w:rPr>
        <w:t>tas</w:t>
      </w:r>
      <w:r w:rsidR="00DF7441">
        <w:rPr>
          <w:rFonts w:ascii="Bookman Old Style" w:hAnsi="Bookman Old Style" w:cs="Arial"/>
        </w:rPr>
        <w:t xml:space="preserve">. </w:t>
      </w:r>
      <w:r w:rsidR="00DF7441" w:rsidRPr="00DF7441">
        <w:rPr>
          <w:rFonts w:ascii="Bookman Old Style" w:hAnsi="Bookman Old Style" w:cs="Arial"/>
          <w:b/>
        </w:rPr>
        <w:t>4.</w:t>
      </w:r>
      <w:r w:rsidR="002C0E52">
        <w:rPr>
          <w:rFonts w:ascii="Bookman Old Style" w:hAnsi="Bookman Old Style" w:cs="Arial"/>
        </w:rPr>
        <w:t xml:space="preserve"> Teatro en Plazas Públicas: Teatro en tu barrio.</w:t>
      </w:r>
      <w:r w:rsidR="00DF7441">
        <w:rPr>
          <w:rFonts w:ascii="Bookman Old Style" w:hAnsi="Bookman Old Style" w:cs="Arial"/>
        </w:rPr>
        <w:t xml:space="preserve"> </w:t>
      </w:r>
      <w:r w:rsidR="00DF7441" w:rsidRPr="00DF7441">
        <w:rPr>
          <w:rFonts w:ascii="Bookman Old Style" w:hAnsi="Bookman Old Style" w:cs="Arial"/>
          <w:b/>
        </w:rPr>
        <w:t>6.</w:t>
      </w:r>
      <w:r w:rsidR="00D87A74">
        <w:rPr>
          <w:rFonts w:ascii="Bookman Old Style" w:hAnsi="Bookman Old Style" w:cs="Arial"/>
        </w:rPr>
        <w:t xml:space="preserve"> </w:t>
      </w:r>
      <w:r w:rsidR="00594740">
        <w:rPr>
          <w:rFonts w:ascii="Bookman Old Style" w:hAnsi="Bookman Old Style" w:cs="Arial"/>
        </w:rPr>
        <w:t>Orquesta Filarmónica de la CDMX</w:t>
      </w:r>
      <w:r w:rsidR="00DF7441">
        <w:rPr>
          <w:rFonts w:ascii="Bookman Old Style" w:hAnsi="Bookman Old Style" w:cs="Arial"/>
        </w:rPr>
        <w:t xml:space="preserve">. </w:t>
      </w:r>
      <w:r w:rsidR="00DF7441" w:rsidRPr="00DF7441">
        <w:rPr>
          <w:rFonts w:ascii="Bookman Old Style" w:hAnsi="Bookman Old Style" w:cs="Arial"/>
          <w:b/>
        </w:rPr>
        <w:t>8.</w:t>
      </w:r>
      <w:r w:rsidR="00570D4A">
        <w:rPr>
          <w:rFonts w:ascii="Bookman Old Style" w:hAnsi="Bookman Old Style" w:cs="Arial"/>
        </w:rPr>
        <w:t xml:space="preserve"> Promover, proyectar y difundir cine mexicano.</w:t>
      </w:r>
    </w:p>
    <w:p w:rsidR="00387FF6" w:rsidRDefault="00387FF6" w:rsidP="00004BEC">
      <w:pPr>
        <w:jc w:val="both"/>
        <w:rPr>
          <w:rFonts w:ascii="Bookman Old Style" w:hAnsi="Bookman Old Style" w:cs="Arial"/>
        </w:rPr>
      </w:pPr>
    </w:p>
    <w:p w:rsidR="00925F29" w:rsidRDefault="00925F29" w:rsidP="00925F29">
      <w:pPr>
        <w:jc w:val="both"/>
        <w:rPr>
          <w:rFonts w:ascii="Bookman Old Style" w:hAnsi="Bookman Old Style" w:cs="Arial"/>
        </w:rPr>
      </w:pPr>
      <w:r>
        <w:rPr>
          <w:rFonts w:ascii="Bookman Old Style" w:hAnsi="Bookman Old Style" w:cs="Arial"/>
          <w:b/>
          <w:color w:val="7F7F7F" w:themeColor="text1" w:themeTint="80"/>
        </w:rPr>
        <w:t>Avances en las áreas de Oportunidades:</w:t>
      </w:r>
    </w:p>
    <w:p w:rsidR="002C0E52" w:rsidRDefault="00643C56" w:rsidP="00925F29">
      <w:pPr>
        <w:jc w:val="both"/>
        <w:rPr>
          <w:rFonts w:ascii="Bookman Old Style" w:hAnsi="Bookman Old Style" w:cs="Arial"/>
        </w:rPr>
      </w:pPr>
      <w:r>
        <w:rPr>
          <w:rFonts w:ascii="Bookman Old Style" w:hAnsi="Bookman Old Style" w:cs="Arial"/>
        </w:rPr>
        <w:t>Primer</w:t>
      </w:r>
      <w:r w:rsidR="005E0188">
        <w:rPr>
          <w:rFonts w:ascii="Bookman Old Style" w:hAnsi="Bookman Old Style" w:cs="Arial"/>
        </w:rPr>
        <w:t xml:space="preserve"> semestre</w:t>
      </w:r>
      <w:r>
        <w:rPr>
          <w:rFonts w:ascii="Bookman Old Style" w:hAnsi="Bookman Old Style" w:cs="Arial"/>
        </w:rPr>
        <w:t>.</w:t>
      </w:r>
      <w:r w:rsidR="00925F29">
        <w:rPr>
          <w:rFonts w:ascii="Bookman Old Style" w:hAnsi="Bookman Old Style" w:cs="Arial"/>
        </w:rPr>
        <w:t xml:space="preserve"> </w:t>
      </w:r>
    </w:p>
    <w:p w:rsidR="00AA5AE7" w:rsidRPr="00AA5AE7" w:rsidRDefault="00AA5AE7" w:rsidP="00F3137B">
      <w:pPr>
        <w:pStyle w:val="Prrafodelista"/>
        <w:numPr>
          <w:ilvl w:val="0"/>
          <w:numId w:val="68"/>
        </w:numPr>
        <w:jc w:val="both"/>
        <w:rPr>
          <w:rFonts w:ascii="Bookman Old Style" w:hAnsi="Bookman Old Style" w:cs="Arial"/>
          <w:b/>
        </w:rPr>
      </w:pPr>
      <w:r w:rsidRPr="00AA5AE7">
        <w:rPr>
          <w:rFonts w:ascii="Bookman Old Style" w:hAnsi="Bookman Old Style" w:cs="Arial"/>
          <w:b/>
        </w:rPr>
        <w:t xml:space="preserve">Proyecto 5. </w:t>
      </w:r>
      <w:r w:rsidRPr="00AA5AE7">
        <w:rPr>
          <w:rFonts w:ascii="Bookman Old Style" w:hAnsi="Bookman Old Style" w:cs="Arial"/>
        </w:rPr>
        <w:t>Presentación  Mónica Santa Cruz en la Casa de Cultura Jaime Sabines 11 de marzo.</w:t>
      </w:r>
    </w:p>
    <w:p w:rsidR="00925F29" w:rsidRPr="002C0E52" w:rsidRDefault="00643C56" w:rsidP="00F3137B">
      <w:pPr>
        <w:pStyle w:val="Prrafodelista"/>
        <w:numPr>
          <w:ilvl w:val="0"/>
          <w:numId w:val="54"/>
        </w:numPr>
        <w:jc w:val="both"/>
        <w:rPr>
          <w:rFonts w:ascii="Bookman Old Style" w:hAnsi="Bookman Old Style" w:cs="Arial"/>
        </w:rPr>
      </w:pPr>
      <w:r w:rsidRPr="002C0E52">
        <w:rPr>
          <w:rFonts w:ascii="Bookman Old Style" w:hAnsi="Bookman Old Style" w:cs="Arial"/>
        </w:rPr>
        <w:t>Se</w:t>
      </w:r>
      <w:r w:rsidR="00925F29" w:rsidRPr="002C0E52">
        <w:rPr>
          <w:rFonts w:ascii="Bookman Old Style" w:hAnsi="Bookman Old Style" w:cs="Arial"/>
        </w:rPr>
        <w:t xml:space="preserve"> tuvieron reuniones bilaterales con los responsables de tres de los cuatro proyectos que son de su interés, sólo faltó el proyecto 6.</w:t>
      </w:r>
      <w:r w:rsidR="006A7FF5" w:rsidRPr="002C0E52">
        <w:rPr>
          <w:rFonts w:ascii="Bookman Old Style" w:hAnsi="Bookman Old Style" w:cs="Arial"/>
        </w:rPr>
        <w:t xml:space="preserve"> Disposición para participar en la Muestra de Teatro CDMX en agosto.</w:t>
      </w:r>
    </w:p>
    <w:p w:rsidR="002C0E52" w:rsidRDefault="00643C56" w:rsidP="00925F29">
      <w:pPr>
        <w:jc w:val="both"/>
        <w:rPr>
          <w:rFonts w:ascii="Bookman Old Style" w:hAnsi="Bookman Old Style" w:cs="Arial"/>
        </w:rPr>
      </w:pPr>
      <w:r>
        <w:rPr>
          <w:rFonts w:ascii="Bookman Old Style" w:hAnsi="Bookman Old Style" w:cs="Arial"/>
        </w:rPr>
        <w:t xml:space="preserve">Segundo semestre. </w:t>
      </w:r>
    </w:p>
    <w:p w:rsidR="002C0E52" w:rsidRDefault="002C0E52" w:rsidP="00F3137B">
      <w:pPr>
        <w:pStyle w:val="Prrafodelista"/>
        <w:numPr>
          <w:ilvl w:val="0"/>
          <w:numId w:val="55"/>
        </w:numPr>
        <w:jc w:val="both"/>
        <w:rPr>
          <w:rFonts w:ascii="Bookman Old Style" w:hAnsi="Bookman Old Style" w:cs="Arial"/>
        </w:rPr>
      </w:pPr>
      <w:r w:rsidRPr="002C0E52">
        <w:rPr>
          <w:rFonts w:ascii="Bookman Old Style" w:hAnsi="Bookman Old Style" w:cs="Arial"/>
          <w:b/>
        </w:rPr>
        <w:t>Proyecto 4.</w:t>
      </w:r>
      <w:r w:rsidRPr="002C0E52">
        <w:rPr>
          <w:rFonts w:ascii="Bookman Old Style" w:hAnsi="Bookman Old Style" w:cs="Arial"/>
        </w:rPr>
        <w:t xml:space="preserve"> Incorporación a la Segunda Temporada del Prog</w:t>
      </w:r>
      <w:r>
        <w:rPr>
          <w:rFonts w:ascii="Bookman Old Style" w:hAnsi="Bookman Old Style" w:cs="Arial"/>
        </w:rPr>
        <w:t>rama Teatro en Plazas Públicas.</w:t>
      </w:r>
    </w:p>
    <w:p w:rsidR="00925F29" w:rsidRPr="002C0E52" w:rsidRDefault="002C0E52" w:rsidP="00F3137B">
      <w:pPr>
        <w:pStyle w:val="Prrafodelista"/>
        <w:numPr>
          <w:ilvl w:val="0"/>
          <w:numId w:val="55"/>
        </w:numPr>
        <w:jc w:val="both"/>
        <w:rPr>
          <w:rFonts w:ascii="Bookman Old Style" w:hAnsi="Bookman Old Style" w:cs="Arial"/>
        </w:rPr>
      </w:pPr>
      <w:r w:rsidRPr="002C0E52">
        <w:rPr>
          <w:rFonts w:ascii="Bookman Old Style" w:hAnsi="Bookman Old Style" w:cs="Arial"/>
          <w:b/>
        </w:rPr>
        <w:t>Proyecto 10.</w:t>
      </w:r>
      <w:r w:rsidRPr="002C0E52">
        <w:rPr>
          <w:rFonts w:ascii="Bookman Old Style" w:hAnsi="Bookman Old Style" w:cs="Arial"/>
        </w:rPr>
        <w:t xml:space="preserve"> </w:t>
      </w:r>
      <w:r w:rsidR="005E0188" w:rsidRPr="002C0E52">
        <w:rPr>
          <w:rFonts w:ascii="Bookman Old Style" w:hAnsi="Bookman Old Style" w:cs="Arial"/>
        </w:rPr>
        <w:t>Derivada de la II Sesión Plenaria del 21 de junio surgió el interés de la delegación por incorporarse a</w:t>
      </w:r>
      <w:r w:rsidRPr="002C0E52">
        <w:rPr>
          <w:rFonts w:ascii="Bookman Old Style" w:hAnsi="Bookman Old Style" w:cs="Arial"/>
        </w:rPr>
        <w:t xml:space="preserve"> este</w:t>
      </w:r>
      <w:r w:rsidR="005E0188" w:rsidRPr="002C0E52">
        <w:rPr>
          <w:rFonts w:ascii="Bookman Old Style" w:hAnsi="Bookman Old Style" w:cs="Arial"/>
        </w:rPr>
        <w:t xml:space="preserve"> proyecto </w:t>
      </w:r>
      <w:r w:rsidRPr="002C0E52">
        <w:rPr>
          <w:rFonts w:ascii="Bookman Old Style" w:hAnsi="Bookman Old Style" w:cs="Arial"/>
        </w:rPr>
        <w:t>de</w:t>
      </w:r>
      <w:r w:rsidR="005E0188" w:rsidRPr="002C0E52">
        <w:rPr>
          <w:rFonts w:ascii="Bookman Old Style" w:hAnsi="Bookman Old Style" w:cs="Arial"/>
        </w:rPr>
        <w:t xml:space="preserve"> </w:t>
      </w:r>
      <w:r w:rsidR="00643C56" w:rsidRPr="002C0E52">
        <w:rPr>
          <w:rFonts w:ascii="Bookman Old Style" w:hAnsi="Bookman Old Style" w:cs="Arial"/>
        </w:rPr>
        <w:t>Cartelera Cultural y recibieron capacitación</w:t>
      </w:r>
      <w:r w:rsidR="005E0188" w:rsidRPr="002C0E52">
        <w:rPr>
          <w:rFonts w:ascii="Bookman Old Style" w:hAnsi="Bookman Old Style" w:cs="Arial"/>
        </w:rPr>
        <w:t xml:space="preserve"> el 9 de agosto.</w:t>
      </w:r>
    </w:p>
    <w:p w:rsidR="00387FF6" w:rsidRDefault="006574B3" w:rsidP="00004BEC">
      <w:pPr>
        <w:jc w:val="both"/>
        <w:rPr>
          <w:rFonts w:ascii="Bookman Old Style" w:hAnsi="Bookman Old Style" w:cs="Arial"/>
        </w:rPr>
      </w:pPr>
      <w:r w:rsidRPr="00174537">
        <w:rPr>
          <w:rFonts w:ascii="Bookman Old Style" w:hAnsi="Bookman Old Style" w:cs="Arial"/>
          <w:b/>
          <w:color w:val="7F7F7F" w:themeColor="text1" w:themeTint="80"/>
        </w:rPr>
        <w:t>Consejo Delegacional de Cultura</w:t>
      </w:r>
      <w:r>
        <w:rPr>
          <w:rFonts w:ascii="Bookman Old Style" w:hAnsi="Bookman Old Style" w:cs="Arial"/>
        </w:rPr>
        <w:t>:</w:t>
      </w:r>
      <w:r w:rsidR="00432D54">
        <w:rPr>
          <w:rFonts w:ascii="Bookman Old Style" w:hAnsi="Bookman Old Style" w:cs="Arial"/>
        </w:rPr>
        <w:t xml:space="preserve"> No se ha instalado.</w:t>
      </w:r>
    </w:p>
    <w:p w:rsidR="00387FF6" w:rsidRDefault="00387FF6" w:rsidP="00004BEC">
      <w:pPr>
        <w:jc w:val="both"/>
        <w:rPr>
          <w:rFonts w:ascii="Bookman Old Style" w:hAnsi="Bookman Old Style" w:cs="Arial"/>
        </w:rPr>
      </w:pPr>
    </w:p>
    <w:p w:rsidR="007575FC" w:rsidRDefault="007575FC" w:rsidP="007575FC">
      <w:pPr>
        <w:pStyle w:val="Prrafodelista"/>
        <w:ind w:hanging="720"/>
        <w:jc w:val="both"/>
        <w:rPr>
          <w:rFonts w:ascii="Bookman Old Style" w:hAnsi="Bookman Old Style" w:cs="Arial"/>
          <w:sz w:val="24"/>
          <w:szCs w:val="24"/>
          <w:lang w:val="es-ES_tradnl"/>
        </w:rPr>
      </w:pPr>
      <w:r w:rsidRPr="00174537">
        <w:rPr>
          <w:rFonts w:ascii="Bookman Old Style" w:hAnsi="Bookman Old Style" w:cs="Arial"/>
          <w:b/>
          <w:color w:val="7F7F7F" w:themeColor="text1" w:themeTint="80"/>
          <w:sz w:val="24"/>
          <w:szCs w:val="24"/>
          <w:lang w:val="es-ES_tradnl"/>
        </w:rPr>
        <w:t>Problemática</w:t>
      </w:r>
      <w:r>
        <w:rPr>
          <w:rFonts w:ascii="Bookman Old Style" w:hAnsi="Bookman Old Style" w:cs="Arial"/>
          <w:sz w:val="24"/>
          <w:szCs w:val="24"/>
          <w:lang w:val="es-ES_tradnl"/>
        </w:rPr>
        <w:t xml:space="preserve">: </w:t>
      </w:r>
      <w:r w:rsidRPr="00387FF6">
        <w:rPr>
          <w:rFonts w:ascii="Bookman Old Style" w:hAnsi="Bookman Old Style" w:cs="Arial"/>
          <w:sz w:val="24"/>
          <w:szCs w:val="24"/>
          <w:lang w:val="es-ES_tradnl"/>
        </w:rPr>
        <w:t>Carecen de infraestructura cultural</w:t>
      </w:r>
      <w:r>
        <w:rPr>
          <w:rFonts w:ascii="Bookman Old Style" w:hAnsi="Bookman Old Style" w:cs="Arial"/>
          <w:sz w:val="24"/>
          <w:szCs w:val="24"/>
          <w:lang w:val="es-ES_tradnl"/>
        </w:rPr>
        <w:t xml:space="preserve"> propia</w:t>
      </w:r>
      <w:r w:rsidRPr="00387FF6">
        <w:rPr>
          <w:rFonts w:ascii="Bookman Old Style" w:hAnsi="Bookman Old Style" w:cs="Arial"/>
          <w:sz w:val="24"/>
          <w:szCs w:val="24"/>
          <w:lang w:val="es-ES_tradnl"/>
        </w:rPr>
        <w:t>.</w:t>
      </w:r>
    </w:p>
    <w:p w:rsidR="00432D54" w:rsidRDefault="00432D54" w:rsidP="00004BEC">
      <w:pPr>
        <w:jc w:val="both"/>
        <w:rPr>
          <w:rFonts w:ascii="Bookman Old Style" w:hAnsi="Bookman Old Style" w:cs="Arial"/>
        </w:rPr>
      </w:pPr>
    </w:p>
    <w:p w:rsidR="00432D54" w:rsidRDefault="00432D54" w:rsidP="00004BEC">
      <w:pPr>
        <w:jc w:val="both"/>
        <w:rPr>
          <w:rFonts w:ascii="Bookman Old Style" w:hAnsi="Bookman Old Style" w:cs="Arial"/>
        </w:rPr>
      </w:pPr>
    </w:p>
    <w:p w:rsidR="00432D54" w:rsidRDefault="00432D54" w:rsidP="00004BEC">
      <w:pPr>
        <w:jc w:val="both"/>
        <w:rPr>
          <w:rFonts w:ascii="Bookman Old Style" w:hAnsi="Bookman Old Style" w:cs="Arial"/>
        </w:rPr>
      </w:pPr>
    </w:p>
    <w:p w:rsidR="00432D54" w:rsidRDefault="00432D54" w:rsidP="00004BEC">
      <w:pPr>
        <w:jc w:val="both"/>
        <w:rPr>
          <w:rFonts w:ascii="Bookman Old Style" w:hAnsi="Bookman Old Style" w:cs="Arial"/>
        </w:rPr>
      </w:pPr>
    </w:p>
    <w:p w:rsidR="00432D54" w:rsidRDefault="00432D54" w:rsidP="00004BEC">
      <w:pPr>
        <w:jc w:val="both"/>
        <w:rPr>
          <w:rFonts w:ascii="Bookman Old Style" w:hAnsi="Bookman Old Style" w:cs="Arial"/>
        </w:rPr>
      </w:pPr>
    </w:p>
    <w:p w:rsidR="00432D54" w:rsidRDefault="00432D54" w:rsidP="00004BEC">
      <w:pPr>
        <w:jc w:val="both"/>
        <w:rPr>
          <w:rFonts w:ascii="Bookman Old Style" w:hAnsi="Bookman Old Style" w:cs="Arial"/>
        </w:rPr>
      </w:pPr>
    </w:p>
    <w:p w:rsidR="00432D54" w:rsidRDefault="00432D54" w:rsidP="00004BEC">
      <w:pPr>
        <w:jc w:val="both"/>
        <w:rPr>
          <w:rFonts w:ascii="Bookman Old Style" w:hAnsi="Bookman Old Style" w:cs="Arial"/>
        </w:rPr>
      </w:pPr>
    </w:p>
    <w:p w:rsidR="00432D54" w:rsidRDefault="00432D54" w:rsidP="00004BEC">
      <w:pPr>
        <w:jc w:val="both"/>
        <w:rPr>
          <w:rFonts w:ascii="Bookman Old Style" w:hAnsi="Bookman Old Style" w:cs="Arial"/>
        </w:rPr>
      </w:pPr>
    </w:p>
    <w:p w:rsidR="00432D54" w:rsidRDefault="00432D54" w:rsidP="00004BEC">
      <w:pPr>
        <w:jc w:val="both"/>
        <w:rPr>
          <w:rFonts w:ascii="Bookman Old Style" w:hAnsi="Bookman Old Style" w:cs="Arial"/>
        </w:rPr>
      </w:pPr>
    </w:p>
    <w:p w:rsidR="00432D54" w:rsidRDefault="00432D54" w:rsidP="00004BEC">
      <w:pPr>
        <w:jc w:val="both"/>
        <w:rPr>
          <w:rFonts w:ascii="Bookman Old Style" w:hAnsi="Bookman Old Style" w:cs="Arial"/>
        </w:rPr>
      </w:pPr>
    </w:p>
    <w:p w:rsidR="00432D54" w:rsidRDefault="00432D54" w:rsidP="00004BEC">
      <w:pPr>
        <w:jc w:val="both"/>
        <w:rPr>
          <w:rFonts w:ascii="Bookman Old Style" w:hAnsi="Bookman Old Style" w:cs="Arial"/>
        </w:rPr>
      </w:pPr>
    </w:p>
    <w:p w:rsidR="00432D54" w:rsidRDefault="00432D54" w:rsidP="00004BEC">
      <w:pPr>
        <w:jc w:val="both"/>
        <w:rPr>
          <w:rFonts w:ascii="Bookman Old Style" w:hAnsi="Bookman Old Style" w:cs="Arial"/>
        </w:rPr>
      </w:pPr>
    </w:p>
    <w:p w:rsidR="00432D54" w:rsidRDefault="00432D54" w:rsidP="00004BEC">
      <w:pPr>
        <w:jc w:val="both"/>
        <w:rPr>
          <w:rFonts w:ascii="Bookman Old Style" w:hAnsi="Bookman Old Style" w:cs="Arial"/>
        </w:rPr>
      </w:pPr>
    </w:p>
    <w:p w:rsidR="00432D54" w:rsidRDefault="00432D54" w:rsidP="00004BEC">
      <w:pPr>
        <w:jc w:val="both"/>
        <w:rPr>
          <w:rFonts w:ascii="Bookman Old Style" w:hAnsi="Bookman Old Style" w:cs="Arial"/>
        </w:rPr>
      </w:pPr>
    </w:p>
    <w:p w:rsidR="00432D54" w:rsidRDefault="00432D54" w:rsidP="00004BEC">
      <w:pPr>
        <w:jc w:val="both"/>
        <w:rPr>
          <w:rFonts w:ascii="Bookman Old Style" w:hAnsi="Bookman Old Style" w:cs="Arial"/>
        </w:rPr>
      </w:pPr>
    </w:p>
    <w:p w:rsidR="00432D54" w:rsidRDefault="00432D54" w:rsidP="00004BEC">
      <w:pPr>
        <w:jc w:val="both"/>
        <w:rPr>
          <w:rFonts w:ascii="Bookman Old Style" w:hAnsi="Bookman Old Style" w:cs="Arial"/>
        </w:rPr>
      </w:pPr>
    </w:p>
    <w:p w:rsidR="00432D54" w:rsidRDefault="00432D54" w:rsidP="00004BEC">
      <w:pPr>
        <w:jc w:val="both"/>
        <w:rPr>
          <w:rFonts w:ascii="Bookman Old Style" w:hAnsi="Bookman Old Style" w:cs="Arial"/>
        </w:rPr>
      </w:pPr>
    </w:p>
    <w:p w:rsidR="00432D54" w:rsidRDefault="00432D54" w:rsidP="00004BEC">
      <w:pPr>
        <w:jc w:val="both"/>
        <w:rPr>
          <w:rFonts w:ascii="Bookman Old Style" w:hAnsi="Bookman Old Style" w:cs="Arial"/>
        </w:rPr>
      </w:pPr>
    </w:p>
    <w:p w:rsidR="00C06896" w:rsidRPr="00065829" w:rsidRDefault="00C06896" w:rsidP="00C06896">
      <w:pPr>
        <w:pBdr>
          <w:bottom w:val="single" w:sz="24" w:space="5" w:color="auto"/>
        </w:pBdr>
        <w:shd w:val="clear" w:color="auto" w:fill="FFFFFF"/>
        <w:spacing w:after="225" w:line="450" w:lineRule="atLeast"/>
        <w:jc w:val="center"/>
        <w:textAlignment w:val="baseline"/>
        <w:outlineLvl w:val="1"/>
        <w:rPr>
          <w:rFonts w:ascii="Arial" w:eastAsia="Times New Roman" w:hAnsi="Arial" w:cs="Arial"/>
          <w:b/>
          <w:color w:val="7F7F7F" w:themeColor="text1" w:themeTint="80"/>
          <w:sz w:val="28"/>
          <w:szCs w:val="28"/>
          <w:lang w:eastAsia="es-MX"/>
        </w:rPr>
      </w:pPr>
      <w:r>
        <w:rPr>
          <w:noProof/>
          <w:lang w:val="es-MX" w:eastAsia="es-MX"/>
        </w:rPr>
        <w:lastRenderedPageBreak/>
        <w:drawing>
          <wp:inline distT="0" distB="0" distL="0" distR="0" wp14:anchorId="0A1569F3" wp14:editId="728E4380">
            <wp:extent cx="391885" cy="391885"/>
            <wp:effectExtent l="0" t="0" r="8255" b="8255"/>
            <wp:docPr id="5" name="Imagen 5" descr="http://www.mexicocity.gob.mx/media/img_sitio/Sgris_azcapozalco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exicocity.gob.mx/media/img_sitio/Sgris_azcapozalcoWE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1683" cy="391683"/>
                    </a:xfrm>
                    <a:prstGeom prst="rect">
                      <a:avLst/>
                    </a:prstGeom>
                    <a:noFill/>
                    <a:ln>
                      <a:noFill/>
                    </a:ln>
                  </pic:spPr>
                </pic:pic>
              </a:graphicData>
            </a:graphic>
          </wp:inline>
        </w:drawing>
      </w:r>
      <w:r w:rsidRPr="00065829">
        <w:rPr>
          <w:rFonts w:ascii="Bookman Old Style" w:eastAsia="Times New Roman" w:hAnsi="Bookman Old Style" w:cs="Arial"/>
          <w:b/>
          <w:color w:val="7F7F7F" w:themeColor="text1" w:themeTint="80"/>
          <w:sz w:val="28"/>
          <w:szCs w:val="28"/>
          <w:lang w:eastAsia="es-MX"/>
        </w:rPr>
        <w:t>De</w:t>
      </w:r>
      <w:r w:rsidRPr="00C06896">
        <w:rPr>
          <w:rFonts w:ascii="Bookman Old Style" w:eastAsia="Times New Roman" w:hAnsi="Bookman Old Style" w:cs="Arial"/>
          <w:b/>
          <w:color w:val="7F7F7F" w:themeColor="text1" w:themeTint="80"/>
          <w:sz w:val="28"/>
          <w:szCs w:val="28"/>
          <w:lang w:eastAsia="es-MX"/>
        </w:rPr>
        <w:t>legación Azcapotzalco</w:t>
      </w:r>
    </w:p>
    <w:p w:rsidR="003F2176" w:rsidRPr="004A5420" w:rsidRDefault="00C06896" w:rsidP="004A5420">
      <w:pPr>
        <w:jc w:val="both"/>
        <w:rPr>
          <w:rFonts w:ascii="Arial Narrow" w:hAnsi="Arial Narrow"/>
        </w:rPr>
      </w:pPr>
      <w:r w:rsidRPr="002F11AA">
        <w:rPr>
          <w:rFonts w:ascii="Bookman Old Style" w:hAnsi="Bookman Old Style" w:cs="Arial"/>
          <w:b/>
          <w:color w:val="7F7F7F" w:themeColor="text1" w:themeTint="80"/>
        </w:rPr>
        <w:t>P</w:t>
      </w:r>
      <w:r w:rsidR="003F2176" w:rsidRPr="002F11AA">
        <w:rPr>
          <w:rFonts w:ascii="Bookman Old Style" w:hAnsi="Bookman Old Style" w:cs="Arial"/>
          <w:b/>
          <w:color w:val="7F7F7F" w:themeColor="text1" w:themeTint="80"/>
        </w:rPr>
        <w:t xml:space="preserve">resupuesto: </w:t>
      </w:r>
      <w:r w:rsidR="004A5420">
        <w:rPr>
          <w:rFonts w:ascii="Bookman Old Style" w:hAnsi="Bookman Old Style" w:cs="Arial"/>
        </w:rPr>
        <w:t xml:space="preserve">De acuerdo al Portal de Transparencia el presupuesto para el 2016 en materia de Cultura en la demarcación es de </w:t>
      </w:r>
      <w:r w:rsidR="004A5420">
        <w:t>$3, 505,742.00</w:t>
      </w:r>
      <w:r w:rsidR="004A5420">
        <w:rPr>
          <w:rFonts w:ascii="Arial Narrow" w:hAnsi="Arial Narrow"/>
        </w:rPr>
        <w:t xml:space="preserve"> </w:t>
      </w:r>
      <w:r w:rsidR="003F2176">
        <w:rPr>
          <w:rFonts w:ascii="Bookman Old Style" w:hAnsi="Bookman Old Style" w:cs="Arial"/>
        </w:rPr>
        <w:t>millones de pesos.</w:t>
      </w:r>
    </w:p>
    <w:p w:rsidR="00432D54" w:rsidRPr="00D075CF" w:rsidRDefault="00432D54" w:rsidP="003F2176">
      <w:pPr>
        <w:jc w:val="both"/>
        <w:rPr>
          <w:rFonts w:ascii="Bookman Old Style" w:hAnsi="Bookman Old Style" w:cs="Arial"/>
          <w:sz w:val="16"/>
        </w:rPr>
      </w:pPr>
    </w:p>
    <w:p w:rsidR="00671C25" w:rsidRPr="00B45BC1" w:rsidRDefault="00276D9B" w:rsidP="00276D9B">
      <w:pPr>
        <w:jc w:val="both"/>
        <w:rPr>
          <w:rFonts w:ascii="Bookman Old Style" w:eastAsia="Times New Roman" w:hAnsi="Bookman Old Style" w:cs="Times New Roman"/>
          <w:i/>
          <w:color w:val="2E2E2E"/>
          <w:sz w:val="23"/>
          <w:szCs w:val="23"/>
          <w:lang w:eastAsia="es-MX"/>
        </w:rPr>
      </w:pPr>
      <w:r w:rsidRPr="002F11AA">
        <w:rPr>
          <w:rFonts w:ascii="Bookman Old Style" w:hAnsi="Bookman Old Style" w:cs="Arial"/>
          <w:b/>
          <w:color w:val="7F7F7F" w:themeColor="text1" w:themeTint="80"/>
        </w:rPr>
        <w:t>Proyecto de Programa de Gobierno Delegacional</w:t>
      </w:r>
      <w:r w:rsidR="0098106C" w:rsidRPr="002F11AA">
        <w:rPr>
          <w:rFonts w:ascii="Bookman Old Style" w:hAnsi="Bookman Old Style" w:cs="Arial"/>
          <w:b/>
          <w:color w:val="7F7F7F" w:themeColor="text1" w:themeTint="80"/>
        </w:rPr>
        <w:t xml:space="preserve"> de Desarrollo 2015-2018</w:t>
      </w:r>
      <w:r w:rsidR="0098106C" w:rsidRPr="002F11AA">
        <w:rPr>
          <w:rFonts w:ascii="Bookman Old Style" w:hAnsi="Bookman Old Style" w:cs="Arial"/>
          <w:color w:val="7F7F7F" w:themeColor="text1" w:themeTint="80"/>
        </w:rPr>
        <w:t xml:space="preserve"> </w:t>
      </w:r>
      <w:r w:rsidR="0098106C">
        <w:rPr>
          <w:rFonts w:ascii="Bookman Old Style" w:hAnsi="Bookman Old Style" w:cs="Arial"/>
        </w:rPr>
        <w:t>(Gaceta Ofi</w:t>
      </w:r>
      <w:r>
        <w:rPr>
          <w:rFonts w:ascii="Bookman Old Style" w:hAnsi="Bookman Old Style" w:cs="Arial"/>
        </w:rPr>
        <w:t>cial de la CDMX,</w:t>
      </w:r>
      <w:r w:rsidR="004015DC">
        <w:rPr>
          <w:rFonts w:ascii="Bookman Old Style" w:hAnsi="Bookman Old Style" w:cs="Arial"/>
        </w:rPr>
        <w:t xml:space="preserve"> </w:t>
      </w:r>
      <w:r w:rsidR="00E17ED5">
        <w:rPr>
          <w:rFonts w:ascii="Bookman Old Style" w:hAnsi="Bookman Old Style" w:cs="Arial"/>
        </w:rPr>
        <w:t>12 de mayo 2016</w:t>
      </w:r>
      <w:r w:rsidR="0098106C">
        <w:rPr>
          <w:rFonts w:ascii="Bookman Old Style" w:hAnsi="Bookman Old Style" w:cs="Arial"/>
        </w:rPr>
        <w:t>).</w:t>
      </w:r>
      <w:r>
        <w:rPr>
          <w:rFonts w:ascii="Bookman Old Style" w:hAnsi="Bookman Old Style" w:cs="Arial"/>
        </w:rPr>
        <w:t xml:space="preserve"> </w:t>
      </w:r>
      <w:r w:rsidR="002703A8">
        <w:rPr>
          <w:rFonts w:ascii="Bookman Old Style" w:hAnsi="Bookman Old Style" w:cs="Arial"/>
        </w:rPr>
        <w:t xml:space="preserve">La </w:t>
      </w:r>
      <w:r w:rsidR="002703A8" w:rsidRPr="00951B6C">
        <w:rPr>
          <w:rFonts w:ascii="Bookman Old Style" w:eastAsia="Times New Roman" w:hAnsi="Bookman Old Style" w:cs="Times New Roman"/>
          <w:color w:val="2E2E2E"/>
          <w:lang w:eastAsia="es-MX"/>
        </w:rPr>
        <w:t>Dirección General de Desarr</w:t>
      </w:r>
      <w:r w:rsidR="002703A8">
        <w:rPr>
          <w:rFonts w:ascii="Bookman Old Style" w:eastAsia="Times New Roman" w:hAnsi="Bookman Old Style" w:cs="Times New Roman"/>
          <w:color w:val="2E2E2E"/>
          <w:lang w:eastAsia="es-MX"/>
        </w:rPr>
        <w:t xml:space="preserve">ollo Social operará </w:t>
      </w:r>
      <w:r w:rsidR="00951B6C">
        <w:rPr>
          <w:rFonts w:ascii="Bookman Old Style" w:eastAsia="Times New Roman" w:hAnsi="Bookman Old Style" w:cs="Times New Roman"/>
          <w:color w:val="2E2E2E"/>
          <w:sz w:val="23"/>
          <w:szCs w:val="23"/>
          <w:lang w:eastAsia="es-MX"/>
        </w:rPr>
        <w:t xml:space="preserve">11 programas sociales que </w:t>
      </w:r>
      <w:r w:rsidR="002703A8">
        <w:rPr>
          <w:rFonts w:ascii="Bookman Old Style" w:eastAsia="Times New Roman" w:hAnsi="Bookman Old Style" w:cs="Times New Roman"/>
          <w:color w:val="2E2E2E"/>
          <w:sz w:val="23"/>
          <w:szCs w:val="23"/>
          <w:lang w:eastAsia="es-MX"/>
        </w:rPr>
        <w:t>están</w:t>
      </w:r>
      <w:r>
        <w:rPr>
          <w:rFonts w:ascii="Bookman Old Style" w:eastAsia="Times New Roman" w:hAnsi="Bookman Old Style" w:cs="Times New Roman"/>
          <w:color w:val="2E2E2E"/>
          <w:lang w:eastAsia="es-MX"/>
        </w:rPr>
        <w:t xml:space="preserve"> </w:t>
      </w:r>
      <w:r w:rsidR="002703A8">
        <w:rPr>
          <w:rFonts w:ascii="Bookman Old Style" w:eastAsia="Times New Roman" w:hAnsi="Bookman Old Style" w:cs="Times New Roman"/>
          <w:color w:val="2E2E2E"/>
          <w:lang w:eastAsia="es-MX"/>
        </w:rPr>
        <w:t xml:space="preserve">alineados </w:t>
      </w:r>
      <w:r>
        <w:rPr>
          <w:rFonts w:ascii="Bookman Old Style" w:eastAsia="Times New Roman" w:hAnsi="Bookman Old Style" w:cs="Times New Roman"/>
          <w:color w:val="2E2E2E"/>
          <w:lang w:eastAsia="es-MX"/>
        </w:rPr>
        <w:t>al Eje 1</w:t>
      </w:r>
      <w:r w:rsidR="00951B6C" w:rsidRPr="00951B6C">
        <w:rPr>
          <w:rFonts w:ascii="Bookman Old Style" w:eastAsia="Times New Roman" w:hAnsi="Bookman Old Style" w:cs="Times New Roman"/>
          <w:color w:val="2E2E2E"/>
          <w:lang w:eastAsia="es-MX"/>
        </w:rPr>
        <w:t xml:space="preserve"> “Equidad e Inclusión Social para el Desarrollo Humano” del Programa General de Desarrollo del D</w:t>
      </w:r>
      <w:r w:rsidR="00951B6C">
        <w:rPr>
          <w:rFonts w:ascii="Bookman Old Style" w:eastAsia="Times New Roman" w:hAnsi="Bookman Old Style" w:cs="Times New Roman"/>
          <w:color w:val="2E2E2E"/>
          <w:lang w:eastAsia="es-MX"/>
        </w:rPr>
        <w:t>F</w:t>
      </w:r>
      <w:r>
        <w:rPr>
          <w:rFonts w:ascii="Bookman Old Style" w:eastAsia="Times New Roman" w:hAnsi="Bookman Old Style" w:cs="Times New Roman"/>
          <w:color w:val="2E2E2E"/>
          <w:lang w:eastAsia="es-MX"/>
        </w:rPr>
        <w:t xml:space="preserve"> 2013–</w:t>
      </w:r>
      <w:r w:rsidR="00951B6C" w:rsidRPr="00951B6C">
        <w:rPr>
          <w:rFonts w:ascii="Bookman Old Style" w:eastAsia="Times New Roman" w:hAnsi="Bookman Old Style" w:cs="Times New Roman"/>
          <w:color w:val="2E2E2E"/>
          <w:lang w:eastAsia="es-MX"/>
        </w:rPr>
        <w:t>2018</w:t>
      </w:r>
      <w:r w:rsidR="00954E44">
        <w:rPr>
          <w:rFonts w:ascii="Bookman Old Style" w:eastAsia="Times New Roman" w:hAnsi="Bookman Old Style" w:cs="Times New Roman"/>
          <w:color w:val="2E2E2E"/>
          <w:lang w:eastAsia="es-MX"/>
        </w:rPr>
        <w:t>. Una de las</w:t>
      </w:r>
      <w:r w:rsidR="00951B6C">
        <w:rPr>
          <w:rFonts w:ascii="Bookman Old Style" w:eastAsia="Times New Roman" w:hAnsi="Bookman Old Style" w:cs="Times New Roman"/>
          <w:color w:val="2E2E2E"/>
          <w:lang w:eastAsia="es-MX"/>
        </w:rPr>
        <w:t xml:space="preserve"> áreas de oportunidad </w:t>
      </w:r>
      <w:r w:rsidR="00954E44">
        <w:rPr>
          <w:rFonts w:ascii="Bookman Old Style" w:eastAsia="Times New Roman" w:hAnsi="Bookman Old Style" w:cs="Times New Roman"/>
          <w:color w:val="2E2E2E"/>
          <w:lang w:eastAsia="es-MX"/>
        </w:rPr>
        <w:t xml:space="preserve">de esos programas </w:t>
      </w:r>
      <w:r w:rsidR="00951B6C">
        <w:rPr>
          <w:rFonts w:ascii="Bookman Old Style" w:eastAsia="Times New Roman" w:hAnsi="Bookman Old Style" w:cs="Times New Roman"/>
          <w:color w:val="2E2E2E"/>
          <w:lang w:eastAsia="es-MX"/>
        </w:rPr>
        <w:t xml:space="preserve">es la </w:t>
      </w:r>
      <w:r w:rsidR="00951B6C" w:rsidRPr="00B45BC1">
        <w:rPr>
          <w:rFonts w:ascii="Bookman Old Style" w:eastAsia="Times New Roman" w:hAnsi="Bookman Old Style" w:cs="Times New Roman"/>
          <w:b/>
          <w:color w:val="2E2E2E"/>
          <w:lang w:eastAsia="es-MX"/>
        </w:rPr>
        <w:t>Cultura</w:t>
      </w:r>
      <w:r w:rsidR="00951B6C">
        <w:rPr>
          <w:rFonts w:ascii="Bookman Old Style" w:eastAsia="Times New Roman" w:hAnsi="Bookman Old Style" w:cs="Times New Roman"/>
          <w:color w:val="2E2E2E"/>
          <w:lang w:eastAsia="es-MX"/>
        </w:rPr>
        <w:t xml:space="preserve">, que tiene como propósito </w:t>
      </w:r>
      <w:r w:rsidR="00951B6C" w:rsidRPr="00B45BC1">
        <w:rPr>
          <w:rFonts w:ascii="Bookman Old Style" w:eastAsia="Times New Roman" w:hAnsi="Bookman Old Style" w:cs="Times New Roman"/>
          <w:i/>
          <w:color w:val="2E2E2E"/>
          <w:lang w:eastAsia="es-MX"/>
        </w:rPr>
        <w:t>p</w:t>
      </w:r>
      <w:r w:rsidR="00671C25" w:rsidRPr="00B45BC1">
        <w:rPr>
          <w:rFonts w:ascii="Bookman Old Style" w:eastAsia="Times New Roman" w:hAnsi="Bookman Old Style" w:cs="Times New Roman"/>
          <w:i/>
          <w:color w:val="2E2E2E"/>
          <w:sz w:val="23"/>
          <w:szCs w:val="23"/>
          <w:lang w:eastAsia="es-MX"/>
        </w:rPr>
        <w:t>romover el desarrollo cultural y calidad de vida a través de la difusión, desarrollo y creación d</w:t>
      </w:r>
      <w:r w:rsidRPr="00B45BC1">
        <w:rPr>
          <w:rFonts w:ascii="Bookman Old Style" w:eastAsia="Times New Roman" w:hAnsi="Bookman Old Style" w:cs="Times New Roman"/>
          <w:i/>
          <w:color w:val="2E2E2E"/>
          <w:sz w:val="23"/>
          <w:szCs w:val="23"/>
          <w:lang w:eastAsia="es-MX"/>
        </w:rPr>
        <w:t>e la literatura, teatro, música,</w:t>
      </w:r>
      <w:r w:rsidR="00671C25" w:rsidRPr="00B45BC1">
        <w:rPr>
          <w:rFonts w:ascii="Bookman Old Style" w:eastAsia="Times New Roman" w:hAnsi="Bookman Old Style" w:cs="Times New Roman"/>
          <w:i/>
          <w:color w:val="2E2E2E"/>
          <w:sz w:val="23"/>
          <w:szCs w:val="23"/>
          <w:lang w:eastAsia="es-MX"/>
        </w:rPr>
        <w:t xml:space="preserve"> video, canto, baile y danza, así como el rescate de la identidad de los habitantes a través de la celebración de tradiciones y festejos populares con el propósito de fortalecer la vinculación comunitaria. </w:t>
      </w:r>
      <w:r w:rsidR="00954E44" w:rsidRPr="00B45BC1">
        <w:rPr>
          <w:rFonts w:ascii="Bookman Old Style" w:eastAsia="Times New Roman" w:hAnsi="Bookman Old Style" w:cs="Times New Roman"/>
          <w:i/>
          <w:color w:val="2E2E2E"/>
          <w:sz w:val="23"/>
          <w:szCs w:val="23"/>
          <w:lang w:eastAsia="es-MX"/>
        </w:rPr>
        <w:t>Además de d</w:t>
      </w:r>
      <w:r w:rsidR="00671C25" w:rsidRPr="00B45BC1">
        <w:rPr>
          <w:rFonts w:ascii="Bookman Old Style" w:eastAsia="Times New Roman" w:hAnsi="Bookman Old Style" w:cs="Times New Roman"/>
          <w:i/>
          <w:color w:val="2E2E2E"/>
          <w:sz w:val="23"/>
          <w:szCs w:val="23"/>
          <w:lang w:eastAsia="es-MX"/>
        </w:rPr>
        <w:t>esarrollar servicios culturales interdisciplinarios que promuevan el desarrollo de la cultura y rescate de la identidad de los habitantes en todos los niveles.</w:t>
      </w:r>
    </w:p>
    <w:p w:rsidR="00D075CF" w:rsidRPr="00D075CF" w:rsidRDefault="00D075CF" w:rsidP="00276D9B">
      <w:pPr>
        <w:jc w:val="both"/>
        <w:rPr>
          <w:rFonts w:ascii="Bookman Old Style" w:eastAsia="Times New Roman" w:hAnsi="Bookman Old Style" w:cs="Times New Roman"/>
          <w:color w:val="2E2E2E"/>
          <w:sz w:val="16"/>
          <w:szCs w:val="23"/>
          <w:lang w:eastAsia="es-MX"/>
        </w:rPr>
      </w:pPr>
    </w:p>
    <w:p w:rsidR="009663BB" w:rsidRDefault="003F2176" w:rsidP="000A2645">
      <w:pPr>
        <w:jc w:val="both"/>
        <w:rPr>
          <w:rFonts w:ascii="Bookman Old Style" w:hAnsi="Bookman Old Style"/>
          <w:lang w:eastAsia="es-MX"/>
        </w:rPr>
      </w:pPr>
      <w:r w:rsidRPr="002F11AA">
        <w:rPr>
          <w:rFonts w:ascii="Bookman Old Style" w:hAnsi="Bookman Old Style" w:cs="Arial"/>
          <w:b/>
          <w:color w:val="7F7F7F" w:themeColor="text1" w:themeTint="80"/>
        </w:rPr>
        <w:t>Área</w:t>
      </w:r>
      <w:r w:rsidR="00954E44" w:rsidRPr="002F11AA">
        <w:rPr>
          <w:rFonts w:ascii="Bookman Old Style" w:hAnsi="Bookman Old Style" w:cs="Arial"/>
          <w:b/>
          <w:color w:val="7F7F7F" w:themeColor="text1" w:themeTint="80"/>
        </w:rPr>
        <w:t xml:space="preserve"> r</w:t>
      </w:r>
      <w:r w:rsidRPr="002F11AA">
        <w:rPr>
          <w:rFonts w:ascii="Bookman Old Style" w:hAnsi="Bookman Old Style" w:cs="Arial"/>
          <w:b/>
          <w:color w:val="7F7F7F" w:themeColor="text1" w:themeTint="80"/>
        </w:rPr>
        <w:t>esponsable</w:t>
      </w:r>
      <w:r w:rsidR="00954E44" w:rsidRPr="002F11AA">
        <w:rPr>
          <w:rFonts w:ascii="Bookman Old Style" w:hAnsi="Bookman Old Style" w:cs="Arial"/>
          <w:b/>
          <w:color w:val="7F7F7F" w:themeColor="text1" w:themeTint="80"/>
        </w:rPr>
        <w:t xml:space="preserve"> en materia de cultura</w:t>
      </w:r>
      <w:r>
        <w:rPr>
          <w:rFonts w:ascii="Bookman Old Style" w:hAnsi="Bookman Old Style" w:cs="Arial"/>
        </w:rPr>
        <w:t>:</w:t>
      </w:r>
      <w:r w:rsidR="00840790">
        <w:rPr>
          <w:rFonts w:ascii="Bookman Old Style" w:hAnsi="Bookman Old Style" w:cs="Arial"/>
        </w:rPr>
        <w:t xml:space="preserve"> </w:t>
      </w:r>
      <w:r w:rsidR="00840790" w:rsidRPr="00840790">
        <w:rPr>
          <w:rFonts w:ascii="Bookman Old Style" w:hAnsi="Bookman Old Style" w:cs="Arial"/>
        </w:rPr>
        <w:t>Dirección</w:t>
      </w:r>
      <w:r w:rsidR="00840790">
        <w:rPr>
          <w:rFonts w:ascii="Bookman Old Style" w:hAnsi="Bookman Old Style" w:cs="Arial"/>
        </w:rPr>
        <w:t xml:space="preserve"> General de Desarrollo Social, donde opera la </w:t>
      </w:r>
      <w:r w:rsidR="00840790" w:rsidRPr="00840790">
        <w:rPr>
          <w:rFonts w:ascii="Bookman Old Style" w:hAnsi="Bookman Old Style" w:cs="Arial"/>
        </w:rPr>
        <w:t>Dirección de Educación y Cultura</w:t>
      </w:r>
      <w:r w:rsidR="00954E44">
        <w:rPr>
          <w:rFonts w:ascii="Bookman Old Style" w:hAnsi="Bookman Old Style" w:cs="Arial"/>
        </w:rPr>
        <w:t xml:space="preserve">, la cual se orienta a </w:t>
      </w:r>
      <w:r w:rsidR="00681DCF" w:rsidRPr="00B45BC1">
        <w:rPr>
          <w:rFonts w:ascii="Bookman Old Style" w:hAnsi="Bookman Old Style" w:cs="Arial"/>
          <w:i/>
        </w:rPr>
        <w:t>i</w:t>
      </w:r>
      <w:r w:rsidR="000A2534" w:rsidRPr="00B45BC1">
        <w:rPr>
          <w:rFonts w:ascii="Bookman Old Style" w:hAnsi="Bookman Old Style"/>
          <w:i/>
          <w:lang w:eastAsia="es-MX"/>
        </w:rPr>
        <w:t xml:space="preserve">mplementar acciones tendientes a la realización de ferias, exposiciones y eventos vinculados a la promoción de actividades </w:t>
      </w:r>
      <w:r w:rsidR="00681DCF" w:rsidRPr="00B45BC1">
        <w:rPr>
          <w:rFonts w:ascii="Bookman Old Style" w:hAnsi="Bookman Old Style"/>
          <w:i/>
          <w:lang w:eastAsia="es-MX"/>
        </w:rPr>
        <w:t>culturales y recreativas y e</w:t>
      </w:r>
      <w:r w:rsidR="000A2534" w:rsidRPr="00B45BC1">
        <w:rPr>
          <w:rFonts w:ascii="Bookman Old Style" w:hAnsi="Bookman Old Style"/>
          <w:i/>
          <w:lang w:eastAsia="es-MX"/>
        </w:rPr>
        <w:t>stablecer vínculos interinstitucionales tendientes al desarrollo de programas</w:t>
      </w:r>
      <w:r w:rsidR="00681DCF" w:rsidRPr="00B45BC1">
        <w:rPr>
          <w:rFonts w:ascii="Bookman Old Style" w:hAnsi="Bookman Old Style"/>
          <w:i/>
          <w:lang w:eastAsia="es-MX"/>
        </w:rPr>
        <w:t>;</w:t>
      </w:r>
      <w:r w:rsidR="000A2534" w:rsidRPr="00B45BC1">
        <w:rPr>
          <w:rFonts w:ascii="Bookman Old Style" w:hAnsi="Bookman Old Style"/>
          <w:i/>
          <w:lang w:eastAsia="es-MX"/>
        </w:rPr>
        <w:t xml:space="preserve"> proyectos en materia de fomento a la cultura</w:t>
      </w:r>
      <w:r w:rsidR="00681DCF" w:rsidRPr="00B45BC1">
        <w:rPr>
          <w:rFonts w:ascii="Bookman Old Style" w:hAnsi="Bookman Old Style"/>
          <w:i/>
          <w:lang w:eastAsia="es-MX"/>
        </w:rPr>
        <w:t xml:space="preserve"> y de promoción de la menoría histórica, además de programas para el rescate del patrimonio histórico, artístico y cultural</w:t>
      </w:r>
      <w:r w:rsidR="00681DCF">
        <w:rPr>
          <w:rFonts w:ascii="Bookman Old Style" w:hAnsi="Bookman Old Style"/>
          <w:lang w:eastAsia="es-MX"/>
        </w:rPr>
        <w:t>.</w:t>
      </w:r>
      <w:r w:rsidR="00D075CF">
        <w:rPr>
          <w:rFonts w:ascii="Bookman Old Style" w:hAnsi="Bookman Old Style"/>
          <w:lang w:eastAsia="es-MX"/>
        </w:rPr>
        <w:t xml:space="preserve"> </w:t>
      </w:r>
    </w:p>
    <w:p w:rsidR="000A2645" w:rsidRDefault="000A2645" w:rsidP="000A2645">
      <w:pPr>
        <w:jc w:val="both"/>
        <w:rPr>
          <w:rFonts w:ascii="Bookman Old Style" w:hAnsi="Bookman Old Style" w:cs="Arial"/>
          <w:bCs/>
          <w:color w:val="000000"/>
          <w:shd w:val="clear" w:color="auto" w:fill="FFFFFF"/>
        </w:rPr>
      </w:pPr>
      <w:r w:rsidRPr="00D075CF">
        <w:rPr>
          <w:rFonts w:ascii="Bookman Old Style" w:hAnsi="Bookman Old Style" w:cs="Arial"/>
          <w:bCs/>
          <w:color w:val="000000"/>
          <w:shd w:val="clear" w:color="auto" w:fill="FFFFFF"/>
        </w:rPr>
        <w:t>Las áreas dependientes d</w:t>
      </w:r>
      <w:r w:rsidR="007232A3">
        <w:rPr>
          <w:rFonts w:ascii="Bookman Old Style" w:hAnsi="Bookman Old Style" w:cs="Arial"/>
          <w:bCs/>
          <w:color w:val="000000"/>
          <w:shd w:val="clear" w:color="auto" w:fill="FFFFFF"/>
        </w:rPr>
        <w:t>e esta D</w:t>
      </w:r>
      <w:r w:rsidRPr="00D075CF">
        <w:rPr>
          <w:rFonts w:ascii="Bookman Old Style" w:hAnsi="Bookman Old Style" w:cs="Arial"/>
          <w:bCs/>
          <w:color w:val="000000"/>
          <w:shd w:val="clear" w:color="auto" w:fill="FFFFFF"/>
        </w:rPr>
        <w:t>irección involucradas en la cultura son:</w:t>
      </w:r>
    </w:p>
    <w:p w:rsidR="000A2645" w:rsidRPr="00D075CF" w:rsidRDefault="00D075CF" w:rsidP="0060060A">
      <w:pPr>
        <w:pStyle w:val="Prrafodelista"/>
        <w:numPr>
          <w:ilvl w:val="0"/>
          <w:numId w:val="5"/>
        </w:numPr>
        <w:jc w:val="both"/>
        <w:rPr>
          <w:rFonts w:ascii="Bookman Old Style" w:hAnsi="Bookman Old Style"/>
          <w:sz w:val="24"/>
          <w:szCs w:val="24"/>
          <w:lang w:eastAsia="es-MX"/>
        </w:rPr>
      </w:pPr>
      <w:r w:rsidRPr="00D075CF">
        <w:rPr>
          <w:rFonts w:ascii="Bookman Old Style" w:hAnsi="Bookman Old Style"/>
          <w:sz w:val="24"/>
          <w:szCs w:val="24"/>
          <w:lang w:eastAsia="es-MX"/>
        </w:rPr>
        <w:t xml:space="preserve">Subdirección de </w:t>
      </w:r>
      <w:r w:rsidR="002671F4">
        <w:rPr>
          <w:rFonts w:ascii="Bookman Old Style" w:hAnsi="Bookman Old Style"/>
          <w:sz w:val="24"/>
          <w:szCs w:val="24"/>
          <w:lang w:eastAsia="es-MX"/>
        </w:rPr>
        <w:t>Cultura</w:t>
      </w:r>
    </w:p>
    <w:p w:rsidR="00D075CF" w:rsidRDefault="00D075CF" w:rsidP="0060060A">
      <w:pPr>
        <w:pStyle w:val="Prrafodelista"/>
        <w:numPr>
          <w:ilvl w:val="0"/>
          <w:numId w:val="5"/>
        </w:numPr>
        <w:jc w:val="both"/>
        <w:rPr>
          <w:rFonts w:ascii="Bookman Old Style" w:hAnsi="Bookman Old Style"/>
          <w:sz w:val="24"/>
          <w:szCs w:val="24"/>
          <w:lang w:eastAsia="es-MX"/>
        </w:rPr>
      </w:pPr>
      <w:r>
        <w:rPr>
          <w:rFonts w:ascii="Bookman Old Style" w:hAnsi="Bookman Old Style"/>
          <w:sz w:val="24"/>
          <w:szCs w:val="24"/>
          <w:lang w:eastAsia="es-MX"/>
        </w:rPr>
        <w:t>JUD de Centros Culturales</w:t>
      </w:r>
    </w:p>
    <w:p w:rsidR="00D075CF" w:rsidRPr="00D075CF" w:rsidRDefault="00D075CF" w:rsidP="0060060A">
      <w:pPr>
        <w:pStyle w:val="Prrafodelista"/>
        <w:numPr>
          <w:ilvl w:val="0"/>
          <w:numId w:val="5"/>
        </w:numPr>
        <w:jc w:val="both"/>
        <w:rPr>
          <w:rFonts w:ascii="Bookman Old Style" w:hAnsi="Bookman Old Style"/>
          <w:sz w:val="24"/>
          <w:szCs w:val="24"/>
          <w:lang w:eastAsia="es-MX"/>
        </w:rPr>
      </w:pPr>
      <w:r>
        <w:rPr>
          <w:rFonts w:ascii="Bookman Old Style" w:hAnsi="Bookman Old Style"/>
          <w:sz w:val="24"/>
          <w:szCs w:val="24"/>
          <w:lang w:eastAsia="es-MX"/>
        </w:rPr>
        <w:t>JUD de Tradiciones y Festejos Patronales</w:t>
      </w:r>
    </w:p>
    <w:p w:rsidR="00D87A74" w:rsidRDefault="00951B6C" w:rsidP="00FE7C88">
      <w:pPr>
        <w:jc w:val="both"/>
        <w:rPr>
          <w:rFonts w:ascii="Bookman Old Style" w:hAnsi="Bookman Old Style" w:cs="Arial"/>
        </w:rPr>
      </w:pPr>
      <w:r w:rsidRPr="002F11AA">
        <w:rPr>
          <w:rFonts w:ascii="Bookman Old Style" w:hAnsi="Bookman Old Style" w:cs="Arial"/>
          <w:b/>
          <w:color w:val="7F7F7F" w:themeColor="text1" w:themeTint="80"/>
        </w:rPr>
        <w:t>Programa</w:t>
      </w:r>
      <w:r w:rsidR="00CF2FC4">
        <w:rPr>
          <w:rFonts w:ascii="Bookman Old Style" w:hAnsi="Bookman Old Style" w:cs="Arial"/>
          <w:b/>
          <w:color w:val="7F7F7F" w:themeColor="text1" w:themeTint="80"/>
        </w:rPr>
        <w:t xml:space="preserve"> de Cultura</w:t>
      </w:r>
      <w:r>
        <w:rPr>
          <w:rFonts w:ascii="Bookman Old Style" w:hAnsi="Bookman Old Style" w:cs="Arial"/>
        </w:rPr>
        <w:t xml:space="preserve">: </w:t>
      </w:r>
      <w:r w:rsidR="001C0937">
        <w:rPr>
          <w:rFonts w:ascii="Bookman Old Style" w:hAnsi="Bookman Old Style" w:cs="Arial"/>
        </w:rPr>
        <w:t xml:space="preserve">No se cuenta con un programa como tal, sólo se envió (en julio) un documento que contiene las actividades relevantes realizadas por la demarcación y una programación hasta </w:t>
      </w:r>
      <w:r w:rsidR="007A3EF5">
        <w:rPr>
          <w:rFonts w:ascii="Bookman Old Style" w:hAnsi="Bookman Old Style" w:cs="Arial"/>
        </w:rPr>
        <w:t xml:space="preserve">diciembre </w:t>
      </w:r>
      <w:r w:rsidR="001C0937">
        <w:rPr>
          <w:rFonts w:ascii="Bookman Old Style" w:hAnsi="Bookman Old Style" w:cs="Arial"/>
        </w:rPr>
        <w:t xml:space="preserve">del 2016. La información se complementó con </w:t>
      </w:r>
      <w:r>
        <w:rPr>
          <w:rFonts w:ascii="Bookman Old Style" w:hAnsi="Bookman Old Style" w:cs="Arial"/>
        </w:rPr>
        <w:t>datos recaba</w:t>
      </w:r>
      <w:r w:rsidR="001C0937">
        <w:rPr>
          <w:rFonts w:ascii="Bookman Old Style" w:hAnsi="Bookman Old Style" w:cs="Arial"/>
        </w:rPr>
        <w:t>dos de</w:t>
      </w:r>
      <w:r w:rsidR="005E4B2E">
        <w:rPr>
          <w:rFonts w:ascii="Bookman Old Style" w:hAnsi="Bookman Old Style" w:cs="Arial"/>
        </w:rPr>
        <w:t xml:space="preserve"> la</w:t>
      </w:r>
      <w:r w:rsidR="001C0937">
        <w:rPr>
          <w:rFonts w:ascii="Bookman Old Style" w:hAnsi="Bookman Old Style" w:cs="Arial"/>
        </w:rPr>
        <w:t xml:space="preserve"> Plenaria del 19 de abril, y de una reunión bilateral.</w:t>
      </w:r>
      <w:r>
        <w:rPr>
          <w:rFonts w:ascii="Bookman Old Style" w:hAnsi="Bookman Old Style" w:cs="Arial"/>
        </w:rPr>
        <w:t xml:space="preserve"> </w:t>
      </w:r>
    </w:p>
    <w:p w:rsidR="002703A8" w:rsidRDefault="00951B6C" w:rsidP="00FE7C88">
      <w:pPr>
        <w:jc w:val="both"/>
        <w:rPr>
          <w:rFonts w:ascii="Bookman Old Style" w:hAnsi="Bookman Old Style" w:cs="Arial"/>
        </w:rPr>
      </w:pPr>
      <w:r>
        <w:rPr>
          <w:rFonts w:ascii="Bookman Old Style" w:hAnsi="Bookman Old Style" w:cs="Arial"/>
        </w:rPr>
        <w:t xml:space="preserve">Las acciones </w:t>
      </w:r>
      <w:r w:rsidR="005E4B2E">
        <w:rPr>
          <w:rFonts w:ascii="Bookman Old Style" w:hAnsi="Bookman Old Style" w:cs="Arial"/>
        </w:rPr>
        <w:t>y programas que impulsan</w:t>
      </w:r>
      <w:r>
        <w:rPr>
          <w:rFonts w:ascii="Bookman Old Style" w:hAnsi="Bookman Old Style" w:cs="Arial"/>
        </w:rPr>
        <w:t xml:space="preserve"> son:</w:t>
      </w:r>
      <w:r w:rsidR="005E4B2E">
        <w:rPr>
          <w:rFonts w:ascii="Bookman Old Style" w:hAnsi="Bookman Old Style" w:cs="Arial"/>
        </w:rPr>
        <w:t xml:space="preserve"> </w:t>
      </w:r>
    </w:p>
    <w:p w:rsidR="002703A8" w:rsidRPr="002703A8" w:rsidRDefault="005E4B2E" w:rsidP="0060060A">
      <w:pPr>
        <w:pStyle w:val="Prrafodelista"/>
        <w:numPr>
          <w:ilvl w:val="0"/>
          <w:numId w:val="13"/>
        </w:numPr>
        <w:jc w:val="both"/>
        <w:rPr>
          <w:rFonts w:ascii="Bookman Old Style" w:hAnsi="Bookman Old Style" w:cs="Arial"/>
          <w:sz w:val="24"/>
          <w:szCs w:val="24"/>
        </w:rPr>
      </w:pPr>
      <w:r w:rsidRPr="002703A8">
        <w:rPr>
          <w:rFonts w:ascii="Bookman Old Style" w:hAnsi="Bookman Old Style" w:cs="Arial"/>
          <w:sz w:val="24"/>
          <w:szCs w:val="24"/>
        </w:rPr>
        <w:t>Orquesta</w:t>
      </w:r>
      <w:r w:rsidR="00753173" w:rsidRPr="002703A8">
        <w:rPr>
          <w:rFonts w:ascii="Bookman Old Style" w:hAnsi="Bookman Old Style" w:cs="Arial"/>
          <w:sz w:val="24"/>
          <w:szCs w:val="24"/>
        </w:rPr>
        <w:t>s Juveniles y coros de la Ciudad de México</w:t>
      </w:r>
      <w:r w:rsidR="002703A8" w:rsidRPr="002703A8">
        <w:rPr>
          <w:rFonts w:ascii="Bookman Old Style" w:hAnsi="Bookman Old Style" w:cs="Arial"/>
          <w:sz w:val="24"/>
          <w:szCs w:val="24"/>
        </w:rPr>
        <w:t>.</w:t>
      </w:r>
    </w:p>
    <w:p w:rsidR="002703A8" w:rsidRPr="002703A8" w:rsidRDefault="002703A8" w:rsidP="0060060A">
      <w:pPr>
        <w:pStyle w:val="Prrafodelista"/>
        <w:numPr>
          <w:ilvl w:val="0"/>
          <w:numId w:val="13"/>
        </w:numPr>
        <w:jc w:val="both"/>
        <w:rPr>
          <w:rFonts w:ascii="Bookman Old Style" w:hAnsi="Bookman Old Style" w:cs="Arial"/>
          <w:sz w:val="24"/>
          <w:szCs w:val="24"/>
        </w:rPr>
      </w:pPr>
      <w:r w:rsidRPr="002703A8">
        <w:rPr>
          <w:rFonts w:ascii="Bookman Old Style" w:hAnsi="Bookman Old Style" w:cs="Arial"/>
          <w:sz w:val="24"/>
          <w:szCs w:val="24"/>
        </w:rPr>
        <w:t xml:space="preserve">Cultura Comunitaria. </w:t>
      </w:r>
    </w:p>
    <w:p w:rsidR="002703A8" w:rsidRPr="002703A8" w:rsidRDefault="002703A8" w:rsidP="0060060A">
      <w:pPr>
        <w:pStyle w:val="Prrafodelista"/>
        <w:numPr>
          <w:ilvl w:val="0"/>
          <w:numId w:val="13"/>
        </w:numPr>
        <w:jc w:val="both"/>
        <w:rPr>
          <w:rFonts w:ascii="Bookman Old Style" w:hAnsi="Bookman Old Style" w:cs="Arial"/>
          <w:sz w:val="24"/>
          <w:szCs w:val="24"/>
        </w:rPr>
      </w:pPr>
      <w:r w:rsidRPr="002703A8">
        <w:rPr>
          <w:rFonts w:ascii="Bookman Old Style" w:hAnsi="Bookman Old Style" w:cs="Arial"/>
          <w:sz w:val="24"/>
          <w:szCs w:val="24"/>
        </w:rPr>
        <w:t>Recuperación de Espacios Públicos.</w:t>
      </w:r>
    </w:p>
    <w:p w:rsidR="002703A8" w:rsidRPr="002703A8" w:rsidRDefault="002703A8" w:rsidP="0060060A">
      <w:pPr>
        <w:pStyle w:val="Prrafodelista"/>
        <w:numPr>
          <w:ilvl w:val="0"/>
          <w:numId w:val="13"/>
        </w:numPr>
        <w:jc w:val="both"/>
        <w:rPr>
          <w:rFonts w:ascii="Bookman Old Style" w:hAnsi="Bookman Old Style" w:cs="Arial"/>
          <w:sz w:val="24"/>
          <w:szCs w:val="24"/>
        </w:rPr>
      </w:pPr>
      <w:r w:rsidRPr="002703A8">
        <w:rPr>
          <w:rFonts w:ascii="Bookman Old Style" w:hAnsi="Bookman Old Style" w:cs="Arial"/>
          <w:sz w:val="24"/>
          <w:szCs w:val="24"/>
        </w:rPr>
        <w:t xml:space="preserve">Teatro en Plazas Públicas: teatro en tu barrio. Vinculación con los grupos de teatro de la comunidad. </w:t>
      </w:r>
    </w:p>
    <w:p w:rsidR="002703A8" w:rsidRPr="002703A8" w:rsidRDefault="005E4B2E" w:rsidP="0060060A">
      <w:pPr>
        <w:pStyle w:val="Prrafodelista"/>
        <w:numPr>
          <w:ilvl w:val="0"/>
          <w:numId w:val="13"/>
        </w:numPr>
        <w:jc w:val="both"/>
        <w:rPr>
          <w:rFonts w:ascii="Bookman Old Style" w:hAnsi="Bookman Old Style" w:cs="Arial"/>
          <w:sz w:val="24"/>
          <w:szCs w:val="24"/>
        </w:rPr>
      </w:pPr>
      <w:r w:rsidRPr="002703A8">
        <w:rPr>
          <w:rFonts w:ascii="Bookman Old Style" w:hAnsi="Bookman Old Style" w:cs="Arial"/>
          <w:sz w:val="24"/>
          <w:szCs w:val="24"/>
        </w:rPr>
        <w:lastRenderedPageBreak/>
        <w:t xml:space="preserve">Sinfónica de </w:t>
      </w:r>
      <w:r w:rsidR="002703A8" w:rsidRPr="002703A8">
        <w:rPr>
          <w:rFonts w:ascii="Bookman Old Style" w:hAnsi="Bookman Old Style" w:cs="Arial"/>
          <w:sz w:val="24"/>
          <w:szCs w:val="24"/>
        </w:rPr>
        <w:t>Azcapotzalco y Banda de Viento.</w:t>
      </w:r>
    </w:p>
    <w:p w:rsidR="002703A8" w:rsidRPr="002703A8" w:rsidRDefault="002703A8" w:rsidP="0060060A">
      <w:pPr>
        <w:pStyle w:val="Prrafodelista"/>
        <w:numPr>
          <w:ilvl w:val="0"/>
          <w:numId w:val="13"/>
        </w:numPr>
        <w:jc w:val="both"/>
        <w:rPr>
          <w:rFonts w:ascii="Bookman Old Style" w:hAnsi="Bookman Old Style" w:cs="Arial"/>
          <w:sz w:val="24"/>
          <w:szCs w:val="24"/>
        </w:rPr>
      </w:pPr>
      <w:r w:rsidRPr="002703A8">
        <w:rPr>
          <w:rFonts w:ascii="Bookman Old Style" w:hAnsi="Bookman Old Style" w:cs="Arial"/>
          <w:sz w:val="24"/>
          <w:szCs w:val="24"/>
        </w:rPr>
        <w:t>Feria Internacional del Libro.</w:t>
      </w:r>
    </w:p>
    <w:p w:rsidR="006462FE" w:rsidRPr="006462FE" w:rsidRDefault="005E4B2E" w:rsidP="0060060A">
      <w:pPr>
        <w:pStyle w:val="Prrafodelista"/>
        <w:numPr>
          <w:ilvl w:val="0"/>
          <w:numId w:val="13"/>
        </w:numPr>
        <w:jc w:val="both"/>
        <w:rPr>
          <w:rFonts w:ascii="Bookman Old Style" w:hAnsi="Bookman Old Style" w:cs="Arial"/>
          <w:sz w:val="24"/>
          <w:szCs w:val="24"/>
        </w:rPr>
      </w:pPr>
      <w:r w:rsidRPr="006462FE">
        <w:rPr>
          <w:rFonts w:ascii="Bookman Old Style" w:hAnsi="Bookman Old Style" w:cs="Arial"/>
          <w:sz w:val="24"/>
          <w:szCs w:val="24"/>
        </w:rPr>
        <w:t>P</w:t>
      </w:r>
      <w:r w:rsidR="002703A8" w:rsidRPr="006462FE">
        <w:rPr>
          <w:rFonts w:ascii="Bookman Old Style" w:hAnsi="Bookman Old Style" w:cs="Arial"/>
          <w:sz w:val="24"/>
          <w:szCs w:val="24"/>
        </w:rPr>
        <w:t xml:space="preserve">rograma </w:t>
      </w:r>
      <w:r w:rsidR="006462FE" w:rsidRPr="00B67DDE">
        <w:rPr>
          <w:rFonts w:ascii="Bookman Old Style" w:hAnsi="Bookman Old Style" w:cs="Arial"/>
          <w:i/>
          <w:sz w:val="24"/>
          <w:szCs w:val="24"/>
        </w:rPr>
        <w:t>Llevar la Cultura a las Calles</w:t>
      </w:r>
      <w:r w:rsidR="006462FE" w:rsidRPr="006462FE">
        <w:rPr>
          <w:rFonts w:ascii="Bookman Old Style" w:hAnsi="Bookman Old Style" w:cs="Arial"/>
          <w:sz w:val="24"/>
          <w:szCs w:val="24"/>
        </w:rPr>
        <w:t xml:space="preserve">, </w:t>
      </w:r>
      <w:r w:rsidR="006462FE" w:rsidRPr="006462FE">
        <w:rPr>
          <w:rFonts w:ascii="Bookman Old Style" w:hAnsi="Bookman Old Style"/>
          <w:sz w:val="24"/>
          <w:szCs w:val="24"/>
        </w:rPr>
        <w:t xml:space="preserve">que consiste en </w:t>
      </w:r>
      <w:r w:rsidR="00B67DDE">
        <w:rPr>
          <w:rFonts w:ascii="Bookman Old Style" w:hAnsi="Bookman Old Style"/>
          <w:sz w:val="24"/>
          <w:szCs w:val="24"/>
        </w:rPr>
        <w:t>acercar</w:t>
      </w:r>
      <w:r w:rsidR="006462FE" w:rsidRPr="006462FE">
        <w:rPr>
          <w:rFonts w:ascii="Bookman Old Style" w:hAnsi="Bookman Old Style"/>
          <w:sz w:val="24"/>
          <w:szCs w:val="24"/>
        </w:rPr>
        <w:t xml:space="preserve"> a las calles de los barrios, pueblos, colonias y unidades habitacionales de la delegación, eventos culturales, tales como presentaciones de danza, música, teatro, literatura, bardas literarias, etc.</w:t>
      </w:r>
    </w:p>
    <w:p w:rsidR="002703A8" w:rsidRPr="006462FE" w:rsidRDefault="006462FE" w:rsidP="0060060A">
      <w:pPr>
        <w:pStyle w:val="Prrafodelista"/>
        <w:numPr>
          <w:ilvl w:val="0"/>
          <w:numId w:val="13"/>
        </w:numPr>
        <w:jc w:val="both"/>
        <w:rPr>
          <w:rFonts w:ascii="Bookman Old Style" w:hAnsi="Bookman Old Style" w:cs="Arial"/>
          <w:sz w:val="24"/>
          <w:szCs w:val="24"/>
        </w:rPr>
      </w:pPr>
      <w:r>
        <w:rPr>
          <w:rFonts w:ascii="Bookman Old Style" w:hAnsi="Bookman Old Style"/>
          <w:sz w:val="24"/>
          <w:szCs w:val="24"/>
        </w:rPr>
        <w:t>R</w:t>
      </w:r>
      <w:r w:rsidR="005E4B2E" w:rsidRPr="006462FE">
        <w:rPr>
          <w:rFonts w:ascii="Bookman Old Style" w:hAnsi="Bookman Old Style" w:cs="Arial"/>
          <w:sz w:val="24"/>
          <w:szCs w:val="24"/>
        </w:rPr>
        <w:t xml:space="preserve">escate de la Cultura </w:t>
      </w:r>
      <w:proofErr w:type="spellStart"/>
      <w:r w:rsidR="005E4B2E" w:rsidRPr="006462FE">
        <w:rPr>
          <w:rFonts w:ascii="Bookman Old Style" w:hAnsi="Bookman Old Style" w:cs="Arial"/>
          <w:sz w:val="24"/>
          <w:szCs w:val="24"/>
        </w:rPr>
        <w:t>Chintolola</w:t>
      </w:r>
      <w:proofErr w:type="spellEnd"/>
      <w:r w:rsidR="002703A8" w:rsidRPr="006462FE">
        <w:rPr>
          <w:rFonts w:ascii="Bookman Old Style" w:hAnsi="Bookman Old Style" w:cs="Arial"/>
          <w:sz w:val="24"/>
          <w:szCs w:val="24"/>
        </w:rPr>
        <w:t>.</w:t>
      </w:r>
    </w:p>
    <w:p w:rsidR="002703A8" w:rsidRPr="002703A8" w:rsidRDefault="002703A8" w:rsidP="0060060A">
      <w:pPr>
        <w:pStyle w:val="Prrafodelista"/>
        <w:numPr>
          <w:ilvl w:val="0"/>
          <w:numId w:val="13"/>
        </w:numPr>
        <w:jc w:val="both"/>
        <w:rPr>
          <w:rFonts w:ascii="Bookman Old Style" w:hAnsi="Bookman Old Style" w:cs="Arial"/>
          <w:sz w:val="24"/>
          <w:szCs w:val="24"/>
        </w:rPr>
      </w:pPr>
      <w:r w:rsidRPr="002703A8">
        <w:rPr>
          <w:rFonts w:ascii="Bookman Old Style" w:hAnsi="Bookman Old Style" w:cs="Arial"/>
          <w:sz w:val="24"/>
          <w:szCs w:val="24"/>
        </w:rPr>
        <w:t>T</w:t>
      </w:r>
      <w:r w:rsidR="00FE7C88" w:rsidRPr="002703A8">
        <w:rPr>
          <w:rFonts w:ascii="Bookman Old Style" w:hAnsi="Bookman Old Style" w:cs="Arial"/>
          <w:sz w:val="24"/>
          <w:szCs w:val="24"/>
        </w:rPr>
        <w:t xml:space="preserve">rabajo </w:t>
      </w:r>
      <w:r w:rsidR="001C0937" w:rsidRPr="002703A8">
        <w:rPr>
          <w:rFonts w:ascii="Bookman Old Style" w:hAnsi="Bookman Old Style" w:cs="Arial"/>
          <w:sz w:val="24"/>
          <w:szCs w:val="24"/>
        </w:rPr>
        <w:t xml:space="preserve">con </w:t>
      </w:r>
      <w:r w:rsidR="00FE7C88" w:rsidRPr="002703A8">
        <w:rPr>
          <w:rFonts w:ascii="Bookman Old Style" w:hAnsi="Bookman Old Style" w:cs="Arial"/>
          <w:sz w:val="24"/>
          <w:szCs w:val="24"/>
        </w:rPr>
        <w:t>Pueblos y Barrios Originarios y creación de una red con éstos y el resto de la comunidad</w:t>
      </w:r>
      <w:r w:rsidRPr="002703A8">
        <w:rPr>
          <w:rFonts w:ascii="Bookman Old Style" w:hAnsi="Bookman Old Style" w:cs="Arial"/>
          <w:sz w:val="24"/>
          <w:szCs w:val="24"/>
        </w:rPr>
        <w:t>.</w:t>
      </w:r>
      <w:r w:rsidR="00FE7C88" w:rsidRPr="002703A8">
        <w:rPr>
          <w:rFonts w:ascii="Bookman Old Style" w:hAnsi="Bookman Old Style" w:cs="Arial"/>
          <w:sz w:val="24"/>
          <w:szCs w:val="24"/>
        </w:rPr>
        <w:t xml:space="preserve"> </w:t>
      </w:r>
    </w:p>
    <w:p w:rsidR="002703A8" w:rsidRPr="002703A8" w:rsidRDefault="005E4B2E" w:rsidP="0060060A">
      <w:pPr>
        <w:pStyle w:val="Prrafodelista"/>
        <w:numPr>
          <w:ilvl w:val="0"/>
          <w:numId w:val="13"/>
        </w:numPr>
        <w:jc w:val="both"/>
        <w:rPr>
          <w:rFonts w:ascii="Bookman Old Style" w:hAnsi="Bookman Old Style" w:cs="Arial"/>
          <w:sz w:val="24"/>
          <w:szCs w:val="24"/>
        </w:rPr>
      </w:pPr>
      <w:r w:rsidRPr="002703A8">
        <w:rPr>
          <w:rFonts w:ascii="Bookman Old Style" w:hAnsi="Bookman Old Style" w:cs="Arial"/>
          <w:sz w:val="24"/>
          <w:szCs w:val="24"/>
        </w:rPr>
        <w:t xml:space="preserve">Festival Cultural </w:t>
      </w:r>
      <w:proofErr w:type="spellStart"/>
      <w:r w:rsidRPr="002703A8">
        <w:rPr>
          <w:rFonts w:ascii="Bookman Old Style" w:hAnsi="Bookman Old Style" w:cs="Arial"/>
          <w:sz w:val="24"/>
          <w:szCs w:val="24"/>
        </w:rPr>
        <w:t>Tecpaneca</w:t>
      </w:r>
      <w:proofErr w:type="spellEnd"/>
      <w:r w:rsidRPr="002703A8">
        <w:rPr>
          <w:rFonts w:ascii="Bookman Old Style" w:hAnsi="Bookman Old Style" w:cs="Arial"/>
          <w:sz w:val="24"/>
          <w:szCs w:val="24"/>
        </w:rPr>
        <w:t xml:space="preserve"> </w:t>
      </w:r>
      <w:r w:rsidR="002703A8" w:rsidRPr="002703A8">
        <w:rPr>
          <w:rFonts w:ascii="Bookman Old Style" w:hAnsi="Bookman Old Style" w:cs="Arial"/>
          <w:sz w:val="24"/>
          <w:szCs w:val="24"/>
        </w:rPr>
        <w:t>del Día de Muertos.</w:t>
      </w:r>
      <w:r w:rsidR="00FE7C88" w:rsidRPr="002703A8">
        <w:rPr>
          <w:rFonts w:ascii="Bookman Old Style" w:hAnsi="Bookman Old Style" w:cs="Arial"/>
          <w:sz w:val="24"/>
          <w:szCs w:val="24"/>
        </w:rPr>
        <w:t xml:space="preserve"> </w:t>
      </w:r>
    </w:p>
    <w:p w:rsidR="005E4B2E" w:rsidRPr="00CF2FC4" w:rsidRDefault="002703A8" w:rsidP="0060060A">
      <w:pPr>
        <w:pStyle w:val="Prrafodelista"/>
        <w:numPr>
          <w:ilvl w:val="0"/>
          <w:numId w:val="13"/>
        </w:numPr>
        <w:jc w:val="both"/>
        <w:rPr>
          <w:rFonts w:ascii="Bookman Old Style" w:hAnsi="Bookman Old Style" w:cs="Arial"/>
          <w:sz w:val="24"/>
          <w:szCs w:val="24"/>
        </w:rPr>
      </w:pPr>
      <w:r w:rsidRPr="00CF2FC4">
        <w:rPr>
          <w:rFonts w:ascii="Bookman Old Style" w:hAnsi="Bookman Old Style" w:cs="Arial"/>
          <w:sz w:val="24"/>
          <w:szCs w:val="24"/>
        </w:rPr>
        <w:t xml:space="preserve">Azcapotzalco Ventana al Mundo, </w:t>
      </w:r>
      <w:r w:rsidR="00FE7C88" w:rsidRPr="00CF2FC4">
        <w:rPr>
          <w:rFonts w:ascii="Bookman Old Style" w:hAnsi="Bookman Old Style" w:cs="Arial"/>
          <w:sz w:val="24"/>
          <w:szCs w:val="24"/>
        </w:rPr>
        <w:t>trabajo con 10 embajadas y sus ciudadanos residentes, a través de</w:t>
      </w:r>
      <w:r w:rsidRPr="00CF2FC4">
        <w:rPr>
          <w:rFonts w:ascii="Bookman Old Style" w:hAnsi="Bookman Old Style" w:cs="Arial"/>
          <w:sz w:val="24"/>
          <w:szCs w:val="24"/>
        </w:rPr>
        <w:t xml:space="preserve"> este</w:t>
      </w:r>
      <w:r w:rsidR="00FE7C88" w:rsidRPr="00CF2FC4">
        <w:rPr>
          <w:rFonts w:ascii="Bookman Old Style" w:hAnsi="Bookman Old Style" w:cs="Arial"/>
          <w:sz w:val="24"/>
          <w:szCs w:val="24"/>
        </w:rPr>
        <w:t xml:space="preserve"> programa</w:t>
      </w:r>
      <w:r w:rsidRPr="00CF2FC4">
        <w:rPr>
          <w:rFonts w:ascii="Bookman Old Style" w:hAnsi="Bookman Old Style" w:cs="Arial"/>
          <w:sz w:val="24"/>
          <w:szCs w:val="24"/>
        </w:rPr>
        <w:t>.</w:t>
      </w:r>
    </w:p>
    <w:p w:rsidR="007575FC" w:rsidRDefault="00951B6C" w:rsidP="00951B6C">
      <w:pPr>
        <w:jc w:val="both"/>
        <w:rPr>
          <w:rFonts w:ascii="Bookman Old Style" w:hAnsi="Bookman Old Style" w:cs="Arial"/>
        </w:rPr>
      </w:pPr>
      <w:r w:rsidRPr="002F11AA">
        <w:rPr>
          <w:rFonts w:ascii="Bookman Old Style" w:hAnsi="Bookman Old Style" w:cs="Arial"/>
          <w:b/>
          <w:color w:val="7F7F7F" w:themeColor="text1" w:themeTint="80"/>
        </w:rPr>
        <w:t>Actividad central</w:t>
      </w:r>
      <w:r>
        <w:rPr>
          <w:rFonts w:ascii="Bookman Old Style" w:hAnsi="Bookman Old Style" w:cs="Arial"/>
        </w:rPr>
        <w:t>: Feria Internac</w:t>
      </w:r>
      <w:r w:rsidR="001C0937">
        <w:rPr>
          <w:rFonts w:ascii="Bookman Old Style" w:hAnsi="Bookman Old Style" w:cs="Arial"/>
        </w:rPr>
        <w:t>ional del Libro en Azcap</w:t>
      </w:r>
      <w:r w:rsidR="007232A3">
        <w:rPr>
          <w:rFonts w:ascii="Bookman Old Style" w:hAnsi="Bookman Old Style" w:cs="Arial"/>
        </w:rPr>
        <w:t xml:space="preserve">otzalco, este </w:t>
      </w:r>
      <w:r w:rsidR="007C2609">
        <w:rPr>
          <w:rFonts w:ascii="Bookman Old Style" w:hAnsi="Bookman Old Style" w:cs="Arial"/>
        </w:rPr>
        <w:t xml:space="preserve">año 2016 </w:t>
      </w:r>
      <w:r w:rsidR="007232A3">
        <w:rPr>
          <w:rFonts w:ascii="Bookman Old Style" w:hAnsi="Bookman Old Style" w:cs="Arial"/>
        </w:rPr>
        <w:t>es la VII edición</w:t>
      </w:r>
      <w:r w:rsidR="007C2609">
        <w:rPr>
          <w:rFonts w:ascii="Bookman Old Style" w:hAnsi="Bookman Old Style" w:cs="Arial"/>
        </w:rPr>
        <w:t>. T</w:t>
      </w:r>
      <w:r w:rsidR="007232A3">
        <w:rPr>
          <w:rFonts w:ascii="Bookman Old Style" w:hAnsi="Bookman Old Style" w:cs="Arial"/>
        </w:rPr>
        <w:t xml:space="preserve">rabajo con </w:t>
      </w:r>
      <w:r w:rsidR="007C2609">
        <w:rPr>
          <w:rFonts w:ascii="Bookman Old Style" w:hAnsi="Bookman Old Style" w:cs="Arial"/>
        </w:rPr>
        <w:t>distintas</w:t>
      </w:r>
      <w:r w:rsidR="007232A3">
        <w:rPr>
          <w:rFonts w:ascii="Bookman Old Style" w:hAnsi="Bookman Old Style" w:cs="Arial"/>
        </w:rPr>
        <w:t xml:space="preserve"> embajadas</w:t>
      </w:r>
      <w:r w:rsidR="00B67DDE">
        <w:rPr>
          <w:rFonts w:ascii="Bookman Old Style" w:hAnsi="Bookman Old Style" w:cs="Arial"/>
        </w:rPr>
        <w:t xml:space="preserve"> en coordinación con sus áreas de cultura</w:t>
      </w:r>
      <w:r w:rsidR="007232A3">
        <w:rPr>
          <w:rFonts w:ascii="Bookman Old Style" w:hAnsi="Bookman Old Style" w:cs="Arial"/>
        </w:rPr>
        <w:t>.</w:t>
      </w:r>
    </w:p>
    <w:p w:rsidR="007232A3" w:rsidRPr="004015DC" w:rsidRDefault="007232A3" w:rsidP="00951B6C">
      <w:pPr>
        <w:jc w:val="both"/>
        <w:rPr>
          <w:rFonts w:ascii="Bookman Old Style" w:hAnsi="Bookman Old Style" w:cs="Arial"/>
          <w:sz w:val="16"/>
        </w:rPr>
      </w:pPr>
    </w:p>
    <w:p w:rsidR="007575FC" w:rsidRDefault="007575FC" w:rsidP="007575FC">
      <w:pPr>
        <w:jc w:val="both"/>
        <w:rPr>
          <w:rFonts w:ascii="Bookman Old Style" w:hAnsi="Bookman Old Style" w:cs="Arial"/>
        </w:rPr>
      </w:pPr>
      <w:r w:rsidRPr="007575FC">
        <w:rPr>
          <w:rFonts w:ascii="Bookman Old Style" w:hAnsi="Bookman Old Style" w:cs="Arial"/>
          <w:b/>
          <w:color w:val="7F7F7F" w:themeColor="text1" w:themeTint="80"/>
        </w:rPr>
        <w:t>Buenas Prácticas</w:t>
      </w:r>
      <w:r>
        <w:rPr>
          <w:rFonts w:ascii="Bookman Old Style" w:hAnsi="Bookman Old Style" w:cs="Arial"/>
        </w:rPr>
        <w:t xml:space="preserve">: </w:t>
      </w:r>
      <w:r w:rsidR="007232A3">
        <w:rPr>
          <w:rFonts w:ascii="Bookman Old Style" w:hAnsi="Bookman Old Style" w:cs="Arial"/>
        </w:rPr>
        <w:t>Feria Internacional del Libro.</w:t>
      </w:r>
    </w:p>
    <w:p w:rsidR="00951B6C" w:rsidRPr="004015DC" w:rsidRDefault="00951B6C" w:rsidP="00951B6C">
      <w:pPr>
        <w:jc w:val="both"/>
        <w:rPr>
          <w:rFonts w:ascii="Bookman Old Style" w:hAnsi="Bookman Old Style" w:cs="Arial"/>
          <w:sz w:val="16"/>
        </w:rPr>
      </w:pPr>
    </w:p>
    <w:p w:rsidR="00951B6C" w:rsidRDefault="00951B6C" w:rsidP="00951B6C">
      <w:pPr>
        <w:jc w:val="both"/>
        <w:rPr>
          <w:rFonts w:ascii="Bookman Old Style" w:hAnsi="Bookman Old Style" w:cs="Arial"/>
        </w:rPr>
      </w:pPr>
      <w:r w:rsidRPr="002F11AA">
        <w:rPr>
          <w:rFonts w:ascii="Bookman Old Style" w:hAnsi="Bookman Old Style" w:cs="Arial"/>
          <w:b/>
          <w:color w:val="7F7F7F" w:themeColor="text1" w:themeTint="80"/>
        </w:rPr>
        <w:t xml:space="preserve">Vinculación con proyectos de la </w:t>
      </w:r>
      <w:proofErr w:type="spellStart"/>
      <w:r w:rsidRPr="002F11AA">
        <w:rPr>
          <w:rFonts w:ascii="Bookman Old Style" w:hAnsi="Bookman Old Style" w:cs="Arial"/>
          <w:b/>
          <w:color w:val="7F7F7F" w:themeColor="text1" w:themeTint="80"/>
        </w:rPr>
        <w:t>Secult</w:t>
      </w:r>
      <w:proofErr w:type="spellEnd"/>
      <w:r>
        <w:rPr>
          <w:rFonts w:ascii="Bookman Old Style" w:hAnsi="Bookman Old Style" w:cs="Arial"/>
        </w:rPr>
        <w:t xml:space="preserve">: </w:t>
      </w:r>
      <w:r w:rsidR="00922299">
        <w:rPr>
          <w:rFonts w:ascii="Bookman Old Style" w:hAnsi="Bookman Old Style" w:cs="Arial"/>
        </w:rPr>
        <w:t>S</w:t>
      </w:r>
      <w:r w:rsidR="00D71A96">
        <w:rPr>
          <w:rFonts w:ascii="Bookman Old Style" w:hAnsi="Bookman Old Style" w:cs="Arial"/>
        </w:rPr>
        <w:t>iete</w:t>
      </w:r>
      <w:r w:rsidR="00922299">
        <w:rPr>
          <w:rFonts w:ascii="Bookman Old Style" w:hAnsi="Bookman Old Style" w:cs="Arial"/>
        </w:rPr>
        <w:t xml:space="preserve"> proyectos</w:t>
      </w:r>
      <w:r w:rsidR="007232A3">
        <w:rPr>
          <w:rFonts w:ascii="Bookman Old Style" w:hAnsi="Bookman Old Style" w:cs="Arial"/>
        </w:rPr>
        <w:t xml:space="preserve">. </w:t>
      </w:r>
      <w:r w:rsidR="007232A3" w:rsidRPr="007232A3">
        <w:rPr>
          <w:rFonts w:ascii="Bookman Old Style" w:hAnsi="Bookman Old Style" w:cs="Arial"/>
          <w:b/>
        </w:rPr>
        <w:t>1.</w:t>
      </w:r>
      <w:r w:rsidR="00922299" w:rsidRPr="007232A3">
        <w:rPr>
          <w:rFonts w:ascii="Bookman Old Style" w:hAnsi="Bookman Old Style" w:cs="Arial"/>
          <w:b/>
        </w:rPr>
        <w:t xml:space="preserve"> </w:t>
      </w:r>
      <w:r>
        <w:rPr>
          <w:rFonts w:ascii="Bookman Old Style" w:hAnsi="Bookman Old Style" w:cs="Arial"/>
        </w:rPr>
        <w:t>Coros y Orquestas</w:t>
      </w:r>
      <w:r w:rsidR="007232A3">
        <w:rPr>
          <w:rFonts w:ascii="Bookman Old Style" w:hAnsi="Bookman Old Style" w:cs="Arial"/>
        </w:rPr>
        <w:t xml:space="preserve">. </w:t>
      </w:r>
      <w:r w:rsidR="007232A3" w:rsidRPr="007232A3">
        <w:rPr>
          <w:rFonts w:ascii="Bookman Old Style" w:hAnsi="Bookman Old Style" w:cs="Arial"/>
          <w:b/>
        </w:rPr>
        <w:t>2.</w:t>
      </w:r>
      <w:r>
        <w:rPr>
          <w:rFonts w:ascii="Bookman Old Style" w:hAnsi="Bookman Old Style" w:cs="Arial"/>
        </w:rPr>
        <w:t xml:space="preserve"> </w:t>
      </w:r>
      <w:r w:rsidR="00FE7C88">
        <w:rPr>
          <w:rFonts w:ascii="Bookman Old Style" w:hAnsi="Bookman Old Style" w:cs="Arial"/>
        </w:rPr>
        <w:t>Estímulos para el Desarrollo Cultural Comunitario</w:t>
      </w:r>
      <w:r w:rsidR="007232A3">
        <w:rPr>
          <w:rFonts w:ascii="Bookman Old Style" w:hAnsi="Bookman Old Style" w:cs="Arial"/>
        </w:rPr>
        <w:t xml:space="preserve">. </w:t>
      </w:r>
      <w:r w:rsidR="007232A3" w:rsidRPr="007232A3">
        <w:rPr>
          <w:rFonts w:ascii="Bookman Old Style" w:hAnsi="Bookman Old Style" w:cs="Arial"/>
          <w:b/>
        </w:rPr>
        <w:t>4.</w:t>
      </w:r>
      <w:r w:rsidR="00FE7C88">
        <w:rPr>
          <w:rFonts w:ascii="Bookman Old Style" w:hAnsi="Bookman Old Style" w:cs="Arial"/>
        </w:rPr>
        <w:t xml:space="preserve"> </w:t>
      </w:r>
      <w:r>
        <w:rPr>
          <w:rFonts w:ascii="Bookman Old Style" w:hAnsi="Bookman Old Style" w:cs="Arial"/>
        </w:rPr>
        <w:t>Teatro en Plazas Públicas</w:t>
      </w:r>
      <w:r w:rsidR="007232A3">
        <w:rPr>
          <w:rFonts w:ascii="Bookman Old Style" w:hAnsi="Bookman Old Style" w:cs="Arial"/>
        </w:rPr>
        <w:t xml:space="preserve">. </w:t>
      </w:r>
      <w:r w:rsidR="007232A3" w:rsidRPr="007232A3">
        <w:rPr>
          <w:rFonts w:ascii="Bookman Old Style" w:hAnsi="Bookman Old Style" w:cs="Arial"/>
          <w:b/>
        </w:rPr>
        <w:t>5.</w:t>
      </w:r>
      <w:r w:rsidR="007232A3">
        <w:rPr>
          <w:rFonts w:ascii="Bookman Old Style" w:hAnsi="Bookman Old Style" w:cs="Arial"/>
        </w:rPr>
        <w:t xml:space="preserve"> Escenarios Vivos en tu Ciudad.</w:t>
      </w:r>
      <w:r>
        <w:rPr>
          <w:rFonts w:ascii="Bookman Old Style" w:hAnsi="Bookman Old Style" w:cs="Arial"/>
        </w:rPr>
        <w:t xml:space="preserve"> </w:t>
      </w:r>
      <w:r w:rsidR="007232A3" w:rsidRPr="007232A3">
        <w:rPr>
          <w:rFonts w:ascii="Bookman Old Style" w:hAnsi="Bookman Old Style" w:cs="Arial"/>
          <w:b/>
        </w:rPr>
        <w:t>8.</w:t>
      </w:r>
      <w:r w:rsidR="007232A3">
        <w:rPr>
          <w:rFonts w:ascii="Bookman Old Style" w:hAnsi="Bookman Old Style" w:cs="Arial"/>
        </w:rPr>
        <w:t xml:space="preserve"> </w:t>
      </w:r>
      <w:r>
        <w:rPr>
          <w:rFonts w:ascii="Bookman Old Style" w:hAnsi="Bookman Old Style" w:cs="Arial"/>
        </w:rPr>
        <w:t>Promover, pro</w:t>
      </w:r>
      <w:r w:rsidR="007232A3">
        <w:rPr>
          <w:rFonts w:ascii="Bookman Old Style" w:hAnsi="Bookman Old Style" w:cs="Arial"/>
        </w:rPr>
        <w:t>yectar y difundir cine mexicano.</w:t>
      </w:r>
      <w:r w:rsidR="00FE7C88" w:rsidRPr="00FE7C88">
        <w:rPr>
          <w:rFonts w:ascii="Bookman Old Style" w:hAnsi="Bookman Old Style" w:cs="Arial"/>
        </w:rPr>
        <w:t xml:space="preserve"> </w:t>
      </w:r>
      <w:r w:rsidR="007232A3" w:rsidRPr="007232A3">
        <w:rPr>
          <w:rFonts w:ascii="Bookman Old Style" w:hAnsi="Bookman Old Style" w:cs="Arial"/>
          <w:b/>
        </w:rPr>
        <w:t>9.</w:t>
      </w:r>
      <w:r w:rsidR="007232A3">
        <w:rPr>
          <w:rFonts w:ascii="Bookman Old Style" w:hAnsi="Bookman Old Style" w:cs="Arial"/>
        </w:rPr>
        <w:t xml:space="preserve"> </w:t>
      </w:r>
      <w:r w:rsidR="00CF2FC4">
        <w:rPr>
          <w:rFonts w:ascii="Bookman Old Style" w:hAnsi="Bookman Old Style" w:cs="Arial"/>
        </w:rPr>
        <w:t>Guardianes del Patrimonio</w:t>
      </w:r>
      <w:r w:rsidR="007232A3">
        <w:rPr>
          <w:rFonts w:ascii="Bookman Old Style" w:hAnsi="Bookman Old Style" w:cs="Arial"/>
        </w:rPr>
        <w:t xml:space="preserve">. </w:t>
      </w:r>
      <w:r w:rsidR="007232A3" w:rsidRPr="007232A3">
        <w:rPr>
          <w:rFonts w:ascii="Bookman Old Style" w:hAnsi="Bookman Old Style" w:cs="Arial"/>
          <w:b/>
        </w:rPr>
        <w:t>10.</w:t>
      </w:r>
      <w:r w:rsidR="00CF2FC4">
        <w:rPr>
          <w:rFonts w:ascii="Bookman Old Style" w:hAnsi="Bookman Old Style" w:cs="Arial"/>
        </w:rPr>
        <w:t xml:space="preserve"> </w:t>
      </w:r>
      <w:r w:rsidR="00FE7C88">
        <w:rPr>
          <w:rFonts w:ascii="Bookman Old Style" w:hAnsi="Bookman Old Style" w:cs="Arial"/>
        </w:rPr>
        <w:t>Cartelera Cultural CDMX.</w:t>
      </w:r>
    </w:p>
    <w:p w:rsidR="00371BC4" w:rsidRPr="004015DC" w:rsidRDefault="00371BC4" w:rsidP="00951B6C">
      <w:pPr>
        <w:jc w:val="both"/>
        <w:rPr>
          <w:rFonts w:ascii="Bookman Old Style" w:hAnsi="Bookman Old Style" w:cs="Arial"/>
          <w:sz w:val="16"/>
        </w:rPr>
      </w:pPr>
    </w:p>
    <w:p w:rsidR="00371BC4" w:rsidRDefault="00371BC4" w:rsidP="00371BC4">
      <w:pPr>
        <w:jc w:val="both"/>
        <w:rPr>
          <w:rFonts w:ascii="Bookman Old Style" w:hAnsi="Bookman Old Style" w:cs="Arial"/>
        </w:rPr>
      </w:pPr>
      <w:r>
        <w:rPr>
          <w:rFonts w:ascii="Bookman Old Style" w:hAnsi="Bookman Old Style" w:cs="Arial"/>
          <w:b/>
          <w:color w:val="7F7F7F" w:themeColor="text1" w:themeTint="80"/>
        </w:rPr>
        <w:t>Avances en las áreas de Oportunidades:</w:t>
      </w:r>
    </w:p>
    <w:p w:rsidR="005665E5" w:rsidRDefault="00BA0A22" w:rsidP="00371BC4">
      <w:pPr>
        <w:jc w:val="both"/>
        <w:rPr>
          <w:rFonts w:ascii="Bookman Old Style" w:hAnsi="Bookman Old Style" w:cs="Arial"/>
        </w:rPr>
      </w:pPr>
      <w:r>
        <w:rPr>
          <w:rFonts w:ascii="Bookman Old Style" w:hAnsi="Bookman Old Style" w:cs="Arial"/>
        </w:rPr>
        <w:t xml:space="preserve">Primer semestre. </w:t>
      </w:r>
    </w:p>
    <w:p w:rsidR="00371BC4" w:rsidRPr="00433AAE" w:rsidRDefault="00BE18B9" w:rsidP="00F3137B">
      <w:pPr>
        <w:pStyle w:val="Prrafodelista"/>
        <w:numPr>
          <w:ilvl w:val="0"/>
          <w:numId w:val="59"/>
        </w:numPr>
        <w:jc w:val="both"/>
        <w:rPr>
          <w:rFonts w:ascii="Bookman Old Style" w:hAnsi="Bookman Old Style" w:cs="Arial"/>
          <w:b/>
        </w:rPr>
      </w:pPr>
      <w:r w:rsidRPr="00BE18B9">
        <w:rPr>
          <w:rFonts w:ascii="Bookman Old Style" w:hAnsi="Bookman Old Style" w:cs="Arial"/>
          <w:b/>
        </w:rPr>
        <w:t>Proyecto 1</w:t>
      </w:r>
      <w:r>
        <w:rPr>
          <w:rFonts w:ascii="Bookman Old Style" w:hAnsi="Bookman Old Style" w:cs="Arial"/>
          <w:b/>
        </w:rPr>
        <w:t xml:space="preserve">. </w:t>
      </w:r>
      <w:r>
        <w:rPr>
          <w:rFonts w:ascii="Bookman Old Style" w:hAnsi="Bookman Old Style" w:cs="Arial"/>
        </w:rPr>
        <w:t>Concierto realizado por el Coro de Azcapotzalco</w:t>
      </w:r>
      <w:r w:rsidR="00211C86">
        <w:rPr>
          <w:rFonts w:ascii="Bookman Old Style" w:hAnsi="Bookman Old Style" w:cs="Arial"/>
        </w:rPr>
        <w:t>,</w:t>
      </w:r>
      <w:r>
        <w:rPr>
          <w:rFonts w:ascii="Bookman Old Style" w:hAnsi="Bookman Old Style" w:cs="Arial"/>
        </w:rPr>
        <w:t xml:space="preserve"> 13 de febrero, en la Casa Cultura </w:t>
      </w:r>
      <w:r w:rsidR="00211C86">
        <w:rPr>
          <w:rFonts w:ascii="Bookman Old Style" w:hAnsi="Bookman Old Style" w:cs="Arial"/>
        </w:rPr>
        <w:t xml:space="preserve"> de Azcapotzalco.</w:t>
      </w:r>
      <w:r w:rsidR="006D0483">
        <w:rPr>
          <w:rFonts w:ascii="Bookman Old Style" w:hAnsi="Bookman Old Style" w:cs="Arial"/>
        </w:rPr>
        <w:t xml:space="preserve"> </w:t>
      </w:r>
      <w:r w:rsidR="00BA0A22" w:rsidRPr="00433AAE">
        <w:rPr>
          <w:rFonts w:ascii="Bookman Old Style" w:hAnsi="Bookman Old Style" w:cs="Arial"/>
        </w:rPr>
        <w:t>S</w:t>
      </w:r>
      <w:r w:rsidR="00371BC4" w:rsidRPr="00433AAE">
        <w:rPr>
          <w:rFonts w:ascii="Bookman Old Style" w:hAnsi="Bookman Old Style" w:cs="Arial"/>
        </w:rPr>
        <w:t xml:space="preserve">e tuvieron reuniones bilaterales con los responsables de </w:t>
      </w:r>
      <w:r w:rsidR="004015DC" w:rsidRPr="00433AAE">
        <w:rPr>
          <w:rFonts w:ascii="Bookman Old Style" w:hAnsi="Bookman Old Style" w:cs="Arial"/>
        </w:rPr>
        <w:t xml:space="preserve">los </w:t>
      </w:r>
      <w:r w:rsidR="00371BC4" w:rsidRPr="00433AAE">
        <w:rPr>
          <w:rFonts w:ascii="Bookman Old Style" w:hAnsi="Bookman Old Style" w:cs="Arial"/>
        </w:rPr>
        <w:t>siete proyectos que son de su interés.</w:t>
      </w:r>
    </w:p>
    <w:p w:rsidR="00F3197E" w:rsidRDefault="00433AAE" w:rsidP="00F3197E">
      <w:pPr>
        <w:pStyle w:val="Prrafodelista"/>
        <w:numPr>
          <w:ilvl w:val="0"/>
          <w:numId w:val="44"/>
        </w:numPr>
        <w:jc w:val="both"/>
        <w:rPr>
          <w:rFonts w:ascii="Bookman Old Style" w:hAnsi="Bookman Old Style" w:cs="Arial"/>
        </w:rPr>
      </w:pPr>
      <w:r w:rsidRPr="00433AAE">
        <w:rPr>
          <w:rFonts w:ascii="Bookman Old Style" w:hAnsi="Bookman Old Style" w:cs="Arial"/>
          <w:b/>
        </w:rPr>
        <w:t xml:space="preserve">Proyecto 4. </w:t>
      </w:r>
      <w:r>
        <w:rPr>
          <w:rFonts w:ascii="Bookman Old Style" w:hAnsi="Bookman Old Style" w:cs="Arial"/>
        </w:rPr>
        <w:t>Primera reunión con los representantes de las Delegaciones Políticas interesadas en participar en la segunda temporada del programa Teatro en plazas Públicas: Teatro en tu barrio  11 de mayo.</w:t>
      </w:r>
      <w:r w:rsidR="00F3197E" w:rsidRPr="00F3197E">
        <w:rPr>
          <w:rFonts w:ascii="Bookman Old Style" w:hAnsi="Bookman Old Style" w:cs="Arial"/>
        </w:rPr>
        <w:t xml:space="preserve"> </w:t>
      </w:r>
      <w:r w:rsidR="00F3197E">
        <w:rPr>
          <w:rFonts w:ascii="Bookman Old Style" w:hAnsi="Bookman Old Style" w:cs="Arial"/>
        </w:rPr>
        <w:t>Se envía por correo electrónico el Formato de registro de espacios escénicos 12 de mayo.</w:t>
      </w:r>
      <w:r w:rsidR="00940EE3">
        <w:rPr>
          <w:rFonts w:ascii="Bookman Old Style" w:hAnsi="Bookman Old Style" w:cs="Arial"/>
        </w:rPr>
        <w:t xml:space="preserve"> Incorporación a las funciones del </w:t>
      </w:r>
      <w:proofErr w:type="spellStart"/>
      <w:r w:rsidR="00940EE3" w:rsidRPr="00940EE3">
        <w:rPr>
          <w:rFonts w:ascii="Bookman Old Style" w:hAnsi="Bookman Old Style" w:cs="Arial"/>
          <w:i/>
        </w:rPr>
        <w:t>DramaFest</w:t>
      </w:r>
      <w:proofErr w:type="spellEnd"/>
      <w:r w:rsidR="00940EE3" w:rsidRPr="00940EE3">
        <w:rPr>
          <w:rFonts w:ascii="Bookman Old Style" w:hAnsi="Bookman Old Style" w:cs="Arial"/>
          <w:i/>
        </w:rPr>
        <w:t xml:space="preserve"> </w:t>
      </w:r>
      <w:r w:rsidR="00940EE3">
        <w:rPr>
          <w:rFonts w:ascii="Bookman Old Style" w:hAnsi="Bookman Old Style" w:cs="Arial"/>
        </w:rPr>
        <w:t>en agosto.</w:t>
      </w:r>
    </w:p>
    <w:p w:rsidR="00926640" w:rsidRDefault="00926640" w:rsidP="00926640">
      <w:pPr>
        <w:pStyle w:val="Prrafodelista"/>
        <w:numPr>
          <w:ilvl w:val="0"/>
          <w:numId w:val="49"/>
        </w:numPr>
        <w:jc w:val="both"/>
        <w:rPr>
          <w:rFonts w:ascii="Bookman Old Style" w:hAnsi="Bookman Old Style" w:cs="Arial"/>
        </w:rPr>
      </w:pPr>
      <w:r>
        <w:rPr>
          <w:rFonts w:ascii="Bookman Old Style" w:hAnsi="Bookman Old Style" w:cs="Arial"/>
          <w:b/>
        </w:rPr>
        <w:t>Proyecto 9.</w:t>
      </w:r>
      <w:r>
        <w:rPr>
          <w:rFonts w:ascii="Bookman Old Style" w:hAnsi="Bookman Old Style" w:cs="Arial"/>
        </w:rPr>
        <w:t xml:space="preserve"> Se impartió una plática sobre los objetivos y alcances del curso el 31 de  mayo  y se  mandó una presentación a los asistentes. </w:t>
      </w:r>
    </w:p>
    <w:p w:rsidR="005665E5" w:rsidRPr="00FE7B88" w:rsidRDefault="00340B88" w:rsidP="00340B88">
      <w:pPr>
        <w:pStyle w:val="Prrafodelista"/>
        <w:ind w:left="142"/>
        <w:jc w:val="both"/>
        <w:rPr>
          <w:rFonts w:ascii="Bookman Old Style" w:hAnsi="Bookman Old Style" w:cs="Arial"/>
          <w:sz w:val="24"/>
          <w:szCs w:val="24"/>
        </w:rPr>
      </w:pPr>
      <w:r w:rsidRPr="00FE7B88">
        <w:rPr>
          <w:rFonts w:ascii="Bookman Old Style" w:hAnsi="Bookman Old Style" w:cs="Arial"/>
          <w:sz w:val="24"/>
          <w:szCs w:val="24"/>
        </w:rPr>
        <w:t>Se</w:t>
      </w:r>
      <w:r w:rsidR="00BA0A22" w:rsidRPr="00FE7B88">
        <w:rPr>
          <w:rFonts w:ascii="Bookman Old Style" w:hAnsi="Bookman Old Style" w:cs="Arial"/>
          <w:sz w:val="24"/>
          <w:szCs w:val="24"/>
        </w:rPr>
        <w:t xml:space="preserve">gundo semestre. </w:t>
      </w:r>
    </w:p>
    <w:p w:rsidR="002C0E52" w:rsidRDefault="005665E5" w:rsidP="00F3137B">
      <w:pPr>
        <w:pStyle w:val="Prrafodelista"/>
        <w:numPr>
          <w:ilvl w:val="0"/>
          <w:numId w:val="48"/>
        </w:numPr>
        <w:jc w:val="both"/>
        <w:rPr>
          <w:rFonts w:ascii="Bookman Old Style" w:hAnsi="Bookman Old Style" w:cs="Arial"/>
        </w:rPr>
      </w:pPr>
      <w:r w:rsidRPr="002C0E52">
        <w:rPr>
          <w:rFonts w:ascii="Bookman Old Style" w:hAnsi="Bookman Old Style" w:cs="Arial"/>
          <w:b/>
        </w:rPr>
        <w:t>Proyecto 4.</w:t>
      </w:r>
      <w:r w:rsidRPr="002C0E52">
        <w:rPr>
          <w:rFonts w:ascii="Bookman Old Style" w:hAnsi="Bookman Old Style" w:cs="Arial"/>
        </w:rPr>
        <w:t xml:space="preserve"> En el marco de la Muestra de Teatro CDMX 2016, en agosto se realizaron dos funciones</w:t>
      </w:r>
      <w:r w:rsidR="00340B88">
        <w:rPr>
          <w:rFonts w:ascii="Bookman Old Style" w:hAnsi="Bookman Old Style" w:cs="Arial"/>
        </w:rPr>
        <w:t>:</w:t>
      </w:r>
      <w:r w:rsidR="00937805" w:rsidRPr="002C0E52">
        <w:rPr>
          <w:rFonts w:ascii="Bookman Old Style" w:hAnsi="Bookman Old Style" w:cs="Arial"/>
        </w:rPr>
        <w:t xml:space="preserve"> </w:t>
      </w:r>
      <w:r w:rsidR="00937805" w:rsidRPr="002C0E52">
        <w:rPr>
          <w:rFonts w:ascii="Bookman Old Style" w:hAnsi="Bookman Old Style" w:cs="Arial"/>
          <w:i/>
        </w:rPr>
        <w:t xml:space="preserve">Drama </w:t>
      </w:r>
      <w:proofErr w:type="spellStart"/>
      <w:r w:rsidR="00937805" w:rsidRPr="002C0E52">
        <w:rPr>
          <w:rFonts w:ascii="Bookman Old Style" w:hAnsi="Bookman Old Style" w:cs="Arial"/>
          <w:i/>
        </w:rPr>
        <w:t>Fest</w:t>
      </w:r>
      <w:proofErr w:type="spellEnd"/>
      <w:r w:rsidR="00937805" w:rsidRPr="002C0E52">
        <w:rPr>
          <w:rFonts w:ascii="Bookman Old Style" w:hAnsi="Bookman Old Style" w:cs="Arial"/>
          <w:i/>
        </w:rPr>
        <w:t>: Burbujas Urbanas</w:t>
      </w:r>
      <w:r w:rsidR="004F32DF">
        <w:rPr>
          <w:rFonts w:ascii="Bookman Old Style" w:hAnsi="Bookman Old Style" w:cs="Arial"/>
        </w:rPr>
        <w:t xml:space="preserve"> 27 y 28 de agosto.</w:t>
      </w:r>
      <w:r w:rsidR="002C0E52" w:rsidRPr="002C0E52">
        <w:rPr>
          <w:rFonts w:ascii="Bookman Old Style" w:hAnsi="Bookman Old Style" w:cs="Arial"/>
        </w:rPr>
        <w:t xml:space="preserve"> Incorporación a la </w:t>
      </w:r>
      <w:r w:rsidR="00340B88">
        <w:rPr>
          <w:rFonts w:ascii="Bookman Old Style" w:hAnsi="Bookman Old Style" w:cs="Arial"/>
        </w:rPr>
        <w:t>2a</w:t>
      </w:r>
      <w:r w:rsidR="002C0E52" w:rsidRPr="002C0E52">
        <w:rPr>
          <w:rFonts w:ascii="Bookman Old Style" w:hAnsi="Bookman Old Style" w:cs="Arial"/>
        </w:rPr>
        <w:t xml:space="preserve"> Temporada de Teatro en Plazas Públicas.</w:t>
      </w:r>
      <w:r w:rsidR="006D0483">
        <w:rPr>
          <w:rFonts w:ascii="Bookman Old Style" w:hAnsi="Bookman Old Style" w:cs="Arial"/>
        </w:rPr>
        <w:t xml:space="preserve"> </w:t>
      </w:r>
      <w:r w:rsidR="00FE7B88">
        <w:rPr>
          <w:rFonts w:ascii="Bookman Old Style" w:hAnsi="Bookman Old Style" w:cs="Arial"/>
        </w:rPr>
        <w:t xml:space="preserve">Recibir el 25 de julio en el Foro </w:t>
      </w:r>
      <w:r w:rsidR="006D0483">
        <w:rPr>
          <w:rFonts w:ascii="Bookman Old Style" w:hAnsi="Bookman Old Style" w:cs="Arial"/>
        </w:rPr>
        <w:t xml:space="preserve">Azcapotzalco al grupo </w:t>
      </w:r>
      <w:proofErr w:type="spellStart"/>
      <w:r w:rsidR="006D0483">
        <w:rPr>
          <w:rFonts w:ascii="Bookman Old Style" w:hAnsi="Bookman Old Style" w:cs="Arial"/>
        </w:rPr>
        <w:t>Tokyo</w:t>
      </w:r>
      <w:proofErr w:type="spellEnd"/>
      <w:r w:rsidR="006D0483">
        <w:rPr>
          <w:rFonts w:ascii="Bookman Old Style" w:hAnsi="Bookman Old Style" w:cs="Arial"/>
        </w:rPr>
        <w:t xml:space="preserve"> </w:t>
      </w:r>
      <w:proofErr w:type="spellStart"/>
      <w:r w:rsidR="006D0483">
        <w:rPr>
          <w:rFonts w:ascii="Bookman Old Style" w:hAnsi="Bookman Old Style" w:cs="Arial"/>
        </w:rPr>
        <w:t>Bras</w:t>
      </w:r>
      <w:proofErr w:type="spellEnd"/>
      <w:r w:rsidR="006D0483">
        <w:rPr>
          <w:rFonts w:ascii="Bookman Old Style" w:hAnsi="Bookman Old Style" w:cs="Arial"/>
        </w:rPr>
        <w:t xml:space="preserve"> Style de Japón para clase magistral. </w:t>
      </w:r>
      <w:r w:rsidR="00FE7B88">
        <w:rPr>
          <w:rFonts w:ascii="Bookman Old Style" w:hAnsi="Bookman Old Style" w:cs="Arial"/>
        </w:rPr>
        <w:t>F</w:t>
      </w:r>
      <w:r w:rsidR="006D0483">
        <w:rPr>
          <w:rFonts w:ascii="Bookman Old Style" w:hAnsi="Bookman Old Style" w:cs="Arial"/>
        </w:rPr>
        <w:t xml:space="preserve">unción de la obra </w:t>
      </w:r>
      <w:r w:rsidR="006D0483">
        <w:rPr>
          <w:rFonts w:ascii="Bookman Old Style" w:hAnsi="Bookman Old Style" w:cs="Arial"/>
        </w:rPr>
        <w:lastRenderedPageBreak/>
        <w:t xml:space="preserve">Colombia </w:t>
      </w:r>
      <w:r w:rsidR="00EC5E22">
        <w:rPr>
          <w:rFonts w:ascii="Bookman Old Style" w:hAnsi="Bookman Old Style" w:cs="Arial"/>
        </w:rPr>
        <w:t>Entre Tierras</w:t>
      </w:r>
      <w:r w:rsidR="006D0483">
        <w:rPr>
          <w:rFonts w:ascii="Bookman Old Style" w:hAnsi="Bookman Old Style" w:cs="Arial"/>
        </w:rPr>
        <w:t xml:space="preserve">. Reunión para operación </w:t>
      </w:r>
      <w:r w:rsidR="00FE7B88">
        <w:rPr>
          <w:rFonts w:ascii="Bookman Old Style" w:hAnsi="Bookman Old Style" w:cs="Arial"/>
        </w:rPr>
        <w:t>de</w:t>
      </w:r>
      <w:r w:rsidR="006D0483">
        <w:rPr>
          <w:rFonts w:ascii="Bookman Old Style" w:hAnsi="Bookman Old Style" w:cs="Arial"/>
        </w:rPr>
        <w:t xml:space="preserve">l proyecto </w:t>
      </w:r>
      <w:proofErr w:type="spellStart"/>
      <w:r w:rsidR="006D0483" w:rsidRPr="006D0483">
        <w:rPr>
          <w:rFonts w:ascii="Bookman Old Style" w:hAnsi="Bookman Old Style" w:cs="Arial"/>
          <w:i/>
        </w:rPr>
        <w:t>DramaFest</w:t>
      </w:r>
      <w:proofErr w:type="spellEnd"/>
      <w:r w:rsidR="006D0483" w:rsidRPr="006D0483">
        <w:rPr>
          <w:rFonts w:ascii="Bookman Old Style" w:hAnsi="Bookman Old Style" w:cs="Arial"/>
          <w:i/>
        </w:rPr>
        <w:t xml:space="preserve"> </w:t>
      </w:r>
      <w:r w:rsidR="006D0483">
        <w:rPr>
          <w:rFonts w:ascii="Bookman Old Style" w:hAnsi="Bookman Old Style" w:cs="Arial"/>
        </w:rPr>
        <w:t>9 de junio.</w:t>
      </w:r>
      <w:r w:rsidR="00E977B5" w:rsidRPr="00E977B5">
        <w:rPr>
          <w:rFonts w:ascii="Bookman Old Style" w:hAnsi="Bookman Old Style" w:cs="Arial"/>
        </w:rPr>
        <w:t xml:space="preserve"> </w:t>
      </w:r>
      <w:r w:rsidR="00E977B5">
        <w:rPr>
          <w:rFonts w:ascii="Bookman Old Style" w:hAnsi="Bookman Old Style" w:cs="Arial"/>
        </w:rPr>
        <w:t>Invitaci</w:t>
      </w:r>
      <w:r w:rsidR="00FE7B88">
        <w:rPr>
          <w:rFonts w:ascii="Bookman Old Style" w:hAnsi="Bookman Old Style" w:cs="Arial"/>
        </w:rPr>
        <w:t xml:space="preserve">ón a las funciones de la ópera </w:t>
      </w:r>
      <w:r w:rsidR="00E977B5">
        <w:rPr>
          <w:rFonts w:ascii="Bookman Old Style" w:hAnsi="Bookman Old Style" w:cs="Arial"/>
        </w:rPr>
        <w:t>El elixir de amor y de la muestra de Teatro de la CDMX, 02 de agosto.</w:t>
      </w:r>
    </w:p>
    <w:p w:rsidR="005D30C8" w:rsidRDefault="005D30C8" w:rsidP="00456BFF">
      <w:pPr>
        <w:pStyle w:val="Prrafodelista"/>
        <w:numPr>
          <w:ilvl w:val="0"/>
          <w:numId w:val="49"/>
        </w:numPr>
        <w:jc w:val="both"/>
        <w:rPr>
          <w:rFonts w:ascii="Bookman Old Style" w:hAnsi="Bookman Old Style" w:cs="Arial"/>
        </w:rPr>
      </w:pPr>
      <w:r w:rsidRPr="005D30C8">
        <w:rPr>
          <w:rFonts w:ascii="Bookman Old Style" w:hAnsi="Bookman Old Style" w:cs="Arial"/>
          <w:b/>
        </w:rPr>
        <w:t>Proyecto 6.</w:t>
      </w:r>
      <w:r w:rsidRPr="005D30C8">
        <w:rPr>
          <w:rFonts w:ascii="Bookman Old Style" w:hAnsi="Bookman Old Style" w:cs="Arial"/>
        </w:rPr>
        <w:t xml:space="preserve"> Concierto de la Orquesta Filarmónica de la Ciudad de México en la Foro Cultural </w:t>
      </w:r>
      <w:r>
        <w:rPr>
          <w:rFonts w:ascii="Bookman Old Style" w:hAnsi="Bookman Old Style" w:cs="Arial"/>
        </w:rPr>
        <w:t xml:space="preserve">4 de diciembre. </w:t>
      </w:r>
    </w:p>
    <w:p w:rsidR="00E716DF" w:rsidRDefault="00E716DF" w:rsidP="00456BFF">
      <w:pPr>
        <w:pStyle w:val="Prrafodelista"/>
        <w:numPr>
          <w:ilvl w:val="0"/>
          <w:numId w:val="49"/>
        </w:numPr>
        <w:jc w:val="both"/>
        <w:rPr>
          <w:rFonts w:ascii="Bookman Old Style" w:hAnsi="Bookman Old Style" w:cs="Arial"/>
        </w:rPr>
      </w:pPr>
      <w:r>
        <w:rPr>
          <w:rFonts w:ascii="Bookman Old Style" w:hAnsi="Bookman Old Style" w:cs="Arial"/>
          <w:b/>
        </w:rPr>
        <w:t>Proyecto 8.</w:t>
      </w:r>
      <w:r w:rsidR="00FE7B88">
        <w:rPr>
          <w:rFonts w:ascii="Bookman Old Style" w:hAnsi="Bookman Old Style" w:cs="Arial"/>
        </w:rPr>
        <w:t xml:space="preserve"> Proyección de películas </w:t>
      </w:r>
      <w:r>
        <w:rPr>
          <w:rFonts w:ascii="Bookman Old Style" w:hAnsi="Bookman Old Style" w:cs="Arial"/>
        </w:rPr>
        <w:t>y taller</w:t>
      </w:r>
      <w:r w:rsidR="00FE7B88">
        <w:rPr>
          <w:rFonts w:ascii="Bookman Old Style" w:hAnsi="Bookman Old Style" w:cs="Arial"/>
        </w:rPr>
        <w:t>es en el marco de la Semana de Cine M</w:t>
      </w:r>
      <w:r>
        <w:rPr>
          <w:rFonts w:ascii="Bookman Old Style" w:hAnsi="Bookman Old Style" w:cs="Arial"/>
        </w:rPr>
        <w:t>exicano en la C</w:t>
      </w:r>
      <w:r w:rsidR="00FE7B88">
        <w:rPr>
          <w:rFonts w:ascii="Bookman Old Style" w:hAnsi="Bookman Old Style" w:cs="Arial"/>
        </w:rPr>
        <w:t>CMX</w:t>
      </w:r>
      <w:r>
        <w:rPr>
          <w:rFonts w:ascii="Bookman Old Style" w:hAnsi="Bookman Old Style" w:cs="Arial"/>
        </w:rPr>
        <w:t xml:space="preserve"> en colaboración con IMCINE. </w:t>
      </w:r>
    </w:p>
    <w:p w:rsidR="00BA0A22" w:rsidRPr="005D30C8" w:rsidRDefault="00937805" w:rsidP="00456BFF">
      <w:pPr>
        <w:pStyle w:val="Prrafodelista"/>
        <w:numPr>
          <w:ilvl w:val="0"/>
          <w:numId w:val="49"/>
        </w:numPr>
        <w:jc w:val="both"/>
        <w:rPr>
          <w:rFonts w:ascii="Bookman Old Style" w:hAnsi="Bookman Old Style" w:cs="Arial"/>
        </w:rPr>
      </w:pPr>
      <w:r w:rsidRPr="005D30C8">
        <w:rPr>
          <w:rFonts w:ascii="Bookman Old Style" w:hAnsi="Bookman Old Style" w:cs="Arial"/>
          <w:b/>
        </w:rPr>
        <w:t>Proyecto</w:t>
      </w:r>
      <w:r w:rsidRPr="005D30C8">
        <w:rPr>
          <w:rFonts w:ascii="Bookman Old Style" w:hAnsi="Bookman Old Style" w:cs="Arial"/>
        </w:rPr>
        <w:t xml:space="preserve"> </w:t>
      </w:r>
      <w:r w:rsidRPr="005D30C8">
        <w:rPr>
          <w:rFonts w:ascii="Bookman Old Style" w:hAnsi="Bookman Old Style" w:cs="Arial"/>
          <w:b/>
        </w:rPr>
        <w:t xml:space="preserve">10. </w:t>
      </w:r>
      <w:r w:rsidR="00BA0A22" w:rsidRPr="005D30C8">
        <w:rPr>
          <w:rFonts w:ascii="Bookman Old Style" w:hAnsi="Bookman Old Style" w:cs="Arial"/>
        </w:rPr>
        <w:t>Capacitación, se recibió el 23 de agosto.</w:t>
      </w:r>
    </w:p>
    <w:p w:rsidR="00371BC4" w:rsidRPr="004015DC" w:rsidRDefault="00371BC4" w:rsidP="00951B6C">
      <w:pPr>
        <w:jc w:val="both"/>
        <w:rPr>
          <w:rFonts w:ascii="Bookman Old Style" w:hAnsi="Bookman Old Style" w:cs="Arial"/>
          <w:sz w:val="2"/>
        </w:rPr>
      </w:pPr>
    </w:p>
    <w:p w:rsidR="00951B6C" w:rsidRDefault="00951B6C" w:rsidP="00951B6C">
      <w:pPr>
        <w:jc w:val="both"/>
        <w:rPr>
          <w:rFonts w:ascii="Bookman Old Style" w:hAnsi="Bookman Old Style" w:cs="Arial"/>
        </w:rPr>
      </w:pPr>
      <w:r w:rsidRPr="002F11AA">
        <w:rPr>
          <w:rFonts w:ascii="Bookman Old Style" w:hAnsi="Bookman Old Style" w:cs="Arial"/>
          <w:b/>
          <w:color w:val="7F7F7F" w:themeColor="text1" w:themeTint="80"/>
        </w:rPr>
        <w:t>Consejo Delegacional de Cultura</w:t>
      </w:r>
      <w:r>
        <w:rPr>
          <w:rFonts w:ascii="Bookman Old Style" w:hAnsi="Bookman Old Style" w:cs="Arial"/>
        </w:rPr>
        <w:t xml:space="preserve">: </w:t>
      </w:r>
      <w:r w:rsidR="00C8636C">
        <w:rPr>
          <w:rFonts w:ascii="Bookman Old Style" w:hAnsi="Bookman Old Style" w:cs="Arial"/>
        </w:rPr>
        <w:t>Se</w:t>
      </w:r>
      <w:r>
        <w:rPr>
          <w:rFonts w:ascii="Bookman Old Style" w:hAnsi="Bookman Old Style" w:cs="Arial"/>
        </w:rPr>
        <w:t xml:space="preserve"> instal</w:t>
      </w:r>
      <w:r w:rsidR="00C8636C">
        <w:rPr>
          <w:rFonts w:ascii="Bookman Old Style" w:hAnsi="Bookman Old Style" w:cs="Arial"/>
        </w:rPr>
        <w:t>ó el 24 de mayo del 2016.</w:t>
      </w:r>
      <w:r w:rsidR="007232A3">
        <w:rPr>
          <w:rFonts w:ascii="Bookman Old Style" w:hAnsi="Bookman Old Style" w:cs="Arial"/>
        </w:rPr>
        <w:t xml:space="preserve"> El 20 de julio se realizó</w:t>
      </w:r>
      <w:r w:rsidR="00CF2FC4">
        <w:rPr>
          <w:rFonts w:ascii="Bookman Old Style" w:hAnsi="Bookman Old Style" w:cs="Arial"/>
        </w:rPr>
        <w:t xml:space="preserve"> la Segunda Sesión del Consejo de Cultura</w:t>
      </w:r>
      <w:r w:rsidR="007232A3">
        <w:rPr>
          <w:rFonts w:ascii="Bookman Old Style" w:hAnsi="Bookman Old Style" w:cs="Arial"/>
        </w:rPr>
        <w:t>.</w:t>
      </w:r>
    </w:p>
    <w:p w:rsidR="00CF2FC4" w:rsidRDefault="00CF2FC4" w:rsidP="00951B6C">
      <w:pPr>
        <w:jc w:val="both"/>
        <w:rPr>
          <w:rFonts w:ascii="Bookman Old Style" w:hAnsi="Bookman Old Style" w:cs="Arial"/>
        </w:rPr>
      </w:pPr>
    </w:p>
    <w:p w:rsidR="007575FC" w:rsidRDefault="007575FC" w:rsidP="007575FC">
      <w:pPr>
        <w:pStyle w:val="Prrafodelista"/>
        <w:ind w:hanging="720"/>
        <w:jc w:val="both"/>
        <w:rPr>
          <w:rFonts w:ascii="Bookman Old Style" w:hAnsi="Bookman Old Style" w:cs="Arial"/>
          <w:sz w:val="24"/>
          <w:szCs w:val="24"/>
          <w:lang w:val="es-ES_tradnl"/>
        </w:rPr>
      </w:pPr>
      <w:r w:rsidRPr="002F11AA">
        <w:rPr>
          <w:rFonts w:ascii="Bookman Old Style" w:hAnsi="Bookman Old Style" w:cs="Arial"/>
          <w:b/>
          <w:color w:val="7F7F7F" w:themeColor="text1" w:themeTint="80"/>
          <w:sz w:val="24"/>
          <w:szCs w:val="24"/>
          <w:lang w:val="es-ES_tradnl"/>
        </w:rPr>
        <w:t>Problemática</w:t>
      </w:r>
      <w:r>
        <w:rPr>
          <w:rFonts w:ascii="Bookman Old Style" w:hAnsi="Bookman Old Style" w:cs="Arial"/>
          <w:sz w:val="24"/>
          <w:szCs w:val="24"/>
          <w:lang w:val="es-ES_tradnl"/>
        </w:rPr>
        <w:t>: No se señaló.</w:t>
      </w:r>
    </w:p>
    <w:p w:rsidR="00CB3B1B" w:rsidRDefault="00CB3B1B" w:rsidP="007575FC">
      <w:pPr>
        <w:pStyle w:val="Prrafodelista"/>
        <w:ind w:hanging="720"/>
        <w:jc w:val="both"/>
        <w:rPr>
          <w:rFonts w:ascii="Bookman Old Style" w:hAnsi="Bookman Old Style" w:cs="Arial"/>
          <w:sz w:val="24"/>
          <w:szCs w:val="24"/>
          <w:lang w:val="es-ES_tradnl"/>
        </w:rPr>
      </w:pPr>
    </w:p>
    <w:p w:rsidR="00FE7B88" w:rsidRDefault="00FE7B88" w:rsidP="007575FC">
      <w:pPr>
        <w:pStyle w:val="Prrafodelista"/>
        <w:ind w:hanging="720"/>
        <w:jc w:val="both"/>
        <w:rPr>
          <w:rFonts w:ascii="Bookman Old Style" w:hAnsi="Bookman Old Style" w:cs="Arial"/>
          <w:sz w:val="24"/>
          <w:szCs w:val="24"/>
          <w:lang w:val="es-ES_tradnl"/>
        </w:rPr>
      </w:pPr>
    </w:p>
    <w:p w:rsidR="00FE7B88" w:rsidRDefault="00FE7B88" w:rsidP="007575FC">
      <w:pPr>
        <w:pStyle w:val="Prrafodelista"/>
        <w:ind w:hanging="720"/>
        <w:jc w:val="both"/>
        <w:rPr>
          <w:rFonts w:ascii="Bookman Old Style" w:hAnsi="Bookman Old Style" w:cs="Arial"/>
          <w:sz w:val="24"/>
          <w:szCs w:val="24"/>
          <w:lang w:val="es-ES_tradnl"/>
        </w:rPr>
      </w:pPr>
    </w:p>
    <w:p w:rsidR="00FE7B88" w:rsidRDefault="00FE7B88" w:rsidP="007575FC">
      <w:pPr>
        <w:pStyle w:val="Prrafodelista"/>
        <w:ind w:hanging="720"/>
        <w:jc w:val="both"/>
        <w:rPr>
          <w:rFonts w:ascii="Bookman Old Style" w:hAnsi="Bookman Old Style" w:cs="Arial"/>
          <w:sz w:val="24"/>
          <w:szCs w:val="24"/>
          <w:lang w:val="es-ES_tradnl"/>
        </w:rPr>
      </w:pPr>
    </w:p>
    <w:p w:rsidR="00FE7B88" w:rsidRDefault="00FE7B88" w:rsidP="007575FC">
      <w:pPr>
        <w:pStyle w:val="Prrafodelista"/>
        <w:ind w:hanging="720"/>
        <w:jc w:val="both"/>
        <w:rPr>
          <w:rFonts w:ascii="Bookman Old Style" w:hAnsi="Bookman Old Style" w:cs="Arial"/>
          <w:sz w:val="24"/>
          <w:szCs w:val="24"/>
          <w:lang w:val="es-ES_tradnl"/>
        </w:rPr>
      </w:pPr>
    </w:p>
    <w:p w:rsidR="00FE7B88" w:rsidRDefault="00FE7B88" w:rsidP="007575FC">
      <w:pPr>
        <w:pStyle w:val="Prrafodelista"/>
        <w:ind w:hanging="720"/>
        <w:jc w:val="both"/>
        <w:rPr>
          <w:rFonts w:ascii="Bookman Old Style" w:hAnsi="Bookman Old Style" w:cs="Arial"/>
          <w:sz w:val="24"/>
          <w:szCs w:val="24"/>
          <w:lang w:val="es-ES_tradnl"/>
        </w:rPr>
      </w:pPr>
    </w:p>
    <w:p w:rsidR="00FE7B88" w:rsidRDefault="00FE7B88" w:rsidP="007575FC">
      <w:pPr>
        <w:pStyle w:val="Prrafodelista"/>
        <w:ind w:hanging="720"/>
        <w:jc w:val="both"/>
        <w:rPr>
          <w:rFonts w:ascii="Bookman Old Style" w:hAnsi="Bookman Old Style" w:cs="Arial"/>
          <w:sz w:val="24"/>
          <w:szCs w:val="24"/>
          <w:lang w:val="es-ES_tradnl"/>
        </w:rPr>
      </w:pPr>
    </w:p>
    <w:p w:rsidR="00FE7B88" w:rsidRDefault="00FE7B88" w:rsidP="007575FC">
      <w:pPr>
        <w:pStyle w:val="Prrafodelista"/>
        <w:ind w:hanging="720"/>
        <w:jc w:val="both"/>
        <w:rPr>
          <w:rFonts w:ascii="Bookman Old Style" w:hAnsi="Bookman Old Style" w:cs="Arial"/>
          <w:sz w:val="24"/>
          <w:szCs w:val="24"/>
          <w:lang w:val="es-ES_tradnl"/>
        </w:rPr>
      </w:pPr>
    </w:p>
    <w:p w:rsidR="00FE7B88" w:rsidRDefault="00FE7B88" w:rsidP="007575FC">
      <w:pPr>
        <w:pStyle w:val="Prrafodelista"/>
        <w:ind w:hanging="720"/>
        <w:jc w:val="both"/>
        <w:rPr>
          <w:rFonts w:ascii="Bookman Old Style" w:hAnsi="Bookman Old Style" w:cs="Arial"/>
          <w:sz w:val="24"/>
          <w:szCs w:val="24"/>
          <w:lang w:val="es-ES_tradnl"/>
        </w:rPr>
      </w:pPr>
    </w:p>
    <w:p w:rsidR="00FE7B88" w:rsidRDefault="00FE7B88" w:rsidP="007575FC">
      <w:pPr>
        <w:pStyle w:val="Prrafodelista"/>
        <w:ind w:hanging="720"/>
        <w:jc w:val="both"/>
        <w:rPr>
          <w:rFonts w:ascii="Bookman Old Style" w:hAnsi="Bookman Old Style" w:cs="Arial"/>
          <w:sz w:val="24"/>
          <w:szCs w:val="24"/>
          <w:lang w:val="es-ES_tradnl"/>
        </w:rPr>
      </w:pPr>
    </w:p>
    <w:p w:rsidR="00FE7B88" w:rsidRDefault="00FE7B88" w:rsidP="007575FC">
      <w:pPr>
        <w:pStyle w:val="Prrafodelista"/>
        <w:ind w:hanging="720"/>
        <w:jc w:val="both"/>
        <w:rPr>
          <w:rFonts w:ascii="Bookman Old Style" w:hAnsi="Bookman Old Style" w:cs="Arial"/>
          <w:sz w:val="24"/>
          <w:szCs w:val="24"/>
          <w:lang w:val="es-ES_tradnl"/>
        </w:rPr>
      </w:pPr>
    </w:p>
    <w:p w:rsidR="00FE7B88" w:rsidRDefault="00FE7B88" w:rsidP="007575FC">
      <w:pPr>
        <w:pStyle w:val="Prrafodelista"/>
        <w:ind w:hanging="720"/>
        <w:jc w:val="both"/>
        <w:rPr>
          <w:rFonts w:ascii="Bookman Old Style" w:hAnsi="Bookman Old Style" w:cs="Arial"/>
          <w:sz w:val="24"/>
          <w:szCs w:val="24"/>
          <w:lang w:val="es-ES_tradnl"/>
        </w:rPr>
      </w:pPr>
    </w:p>
    <w:p w:rsidR="00FE7B88" w:rsidRDefault="00FE7B88" w:rsidP="007575FC">
      <w:pPr>
        <w:pStyle w:val="Prrafodelista"/>
        <w:ind w:hanging="720"/>
        <w:jc w:val="both"/>
        <w:rPr>
          <w:rFonts w:ascii="Bookman Old Style" w:hAnsi="Bookman Old Style" w:cs="Arial"/>
          <w:sz w:val="24"/>
          <w:szCs w:val="24"/>
          <w:lang w:val="es-ES_tradnl"/>
        </w:rPr>
      </w:pPr>
    </w:p>
    <w:p w:rsidR="00FE7B88" w:rsidRDefault="00FE7B88" w:rsidP="007575FC">
      <w:pPr>
        <w:pStyle w:val="Prrafodelista"/>
        <w:ind w:hanging="720"/>
        <w:jc w:val="both"/>
        <w:rPr>
          <w:rFonts w:ascii="Bookman Old Style" w:hAnsi="Bookman Old Style" w:cs="Arial"/>
          <w:sz w:val="24"/>
          <w:szCs w:val="24"/>
          <w:lang w:val="es-ES_tradnl"/>
        </w:rPr>
      </w:pPr>
    </w:p>
    <w:p w:rsidR="00FE7B88" w:rsidRDefault="00FE7B88" w:rsidP="007575FC">
      <w:pPr>
        <w:pStyle w:val="Prrafodelista"/>
        <w:ind w:hanging="720"/>
        <w:jc w:val="both"/>
        <w:rPr>
          <w:rFonts w:ascii="Bookman Old Style" w:hAnsi="Bookman Old Style" w:cs="Arial"/>
          <w:sz w:val="24"/>
          <w:szCs w:val="24"/>
          <w:lang w:val="es-ES_tradnl"/>
        </w:rPr>
      </w:pPr>
    </w:p>
    <w:p w:rsidR="00FE7B88" w:rsidRDefault="00FE7B88" w:rsidP="007575FC">
      <w:pPr>
        <w:pStyle w:val="Prrafodelista"/>
        <w:ind w:hanging="720"/>
        <w:jc w:val="both"/>
        <w:rPr>
          <w:rFonts w:ascii="Bookman Old Style" w:hAnsi="Bookman Old Style" w:cs="Arial"/>
          <w:sz w:val="24"/>
          <w:szCs w:val="24"/>
          <w:lang w:val="es-ES_tradnl"/>
        </w:rPr>
      </w:pPr>
    </w:p>
    <w:p w:rsidR="00FE7B88" w:rsidRDefault="00FE7B88" w:rsidP="007575FC">
      <w:pPr>
        <w:pStyle w:val="Prrafodelista"/>
        <w:ind w:hanging="720"/>
        <w:jc w:val="both"/>
        <w:rPr>
          <w:rFonts w:ascii="Bookman Old Style" w:hAnsi="Bookman Old Style" w:cs="Arial"/>
          <w:sz w:val="24"/>
          <w:szCs w:val="24"/>
          <w:lang w:val="es-ES_tradnl"/>
        </w:rPr>
      </w:pPr>
    </w:p>
    <w:p w:rsidR="00FE7B88" w:rsidRDefault="00FE7B88" w:rsidP="007575FC">
      <w:pPr>
        <w:pStyle w:val="Prrafodelista"/>
        <w:ind w:hanging="720"/>
        <w:jc w:val="both"/>
        <w:rPr>
          <w:rFonts w:ascii="Bookman Old Style" w:hAnsi="Bookman Old Style" w:cs="Arial"/>
          <w:sz w:val="24"/>
          <w:szCs w:val="24"/>
          <w:lang w:val="es-ES_tradnl"/>
        </w:rPr>
      </w:pPr>
    </w:p>
    <w:p w:rsidR="00FE7B88" w:rsidRDefault="00FE7B88" w:rsidP="007575FC">
      <w:pPr>
        <w:pStyle w:val="Prrafodelista"/>
        <w:ind w:hanging="720"/>
        <w:jc w:val="both"/>
        <w:rPr>
          <w:rFonts w:ascii="Bookman Old Style" w:hAnsi="Bookman Old Style" w:cs="Arial"/>
          <w:sz w:val="24"/>
          <w:szCs w:val="24"/>
          <w:lang w:val="es-ES_tradnl"/>
        </w:rPr>
      </w:pPr>
    </w:p>
    <w:p w:rsidR="00FE7B88" w:rsidRPr="00387FF6" w:rsidRDefault="00FE7B88" w:rsidP="007575FC">
      <w:pPr>
        <w:pStyle w:val="Prrafodelista"/>
        <w:ind w:hanging="720"/>
        <w:jc w:val="both"/>
        <w:rPr>
          <w:rFonts w:ascii="Bookman Old Style" w:hAnsi="Bookman Old Style" w:cs="Arial"/>
          <w:sz w:val="24"/>
          <w:szCs w:val="24"/>
          <w:lang w:val="es-ES_tradnl"/>
        </w:rPr>
      </w:pPr>
    </w:p>
    <w:p w:rsidR="00810AD8" w:rsidRPr="00065829" w:rsidRDefault="00810AD8" w:rsidP="00810AD8">
      <w:pPr>
        <w:pBdr>
          <w:bottom w:val="single" w:sz="24" w:space="5" w:color="auto"/>
        </w:pBdr>
        <w:shd w:val="clear" w:color="auto" w:fill="FFFFFF"/>
        <w:spacing w:after="225" w:line="450" w:lineRule="atLeast"/>
        <w:jc w:val="center"/>
        <w:textAlignment w:val="baseline"/>
        <w:outlineLvl w:val="1"/>
        <w:rPr>
          <w:rFonts w:ascii="Arial" w:eastAsia="Times New Roman" w:hAnsi="Arial" w:cs="Arial"/>
          <w:b/>
          <w:color w:val="7F7F7F" w:themeColor="text1" w:themeTint="80"/>
          <w:sz w:val="28"/>
          <w:szCs w:val="28"/>
          <w:lang w:eastAsia="es-MX"/>
        </w:rPr>
      </w:pPr>
      <w:r>
        <w:rPr>
          <w:noProof/>
          <w:lang w:val="es-MX" w:eastAsia="es-MX"/>
        </w:rPr>
        <w:lastRenderedPageBreak/>
        <w:drawing>
          <wp:inline distT="0" distB="0" distL="0" distR="0" wp14:anchorId="0CED0FF6" wp14:editId="7D8A0A49">
            <wp:extent cx="399569" cy="361149"/>
            <wp:effectExtent l="0" t="0" r="635" b="1270"/>
            <wp:docPr id="6" name="Imagen 6" descr="http://www.mexicocity.gob.mx/media/img_sitio/Sgris_benitojuarez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exicocity.gob.mx/media/img_sitio/Sgris_benitojuarezWEB.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9364" cy="360964"/>
                    </a:xfrm>
                    <a:prstGeom prst="rect">
                      <a:avLst/>
                    </a:prstGeom>
                    <a:noFill/>
                    <a:ln>
                      <a:noFill/>
                    </a:ln>
                  </pic:spPr>
                </pic:pic>
              </a:graphicData>
            </a:graphic>
          </wp:inline>
        </w:drawing>
      </w:r>
      <w:r w:rsidRPr="00065829">
        <w:rPr>
          <w:rFonts w:ascii="Bookman Old Style" w:eastAsia="Times New Roman" w:hAnsi="Bookman Old Style" w:cs="Arial"/>
          <w:b/>
          <w:color w:val="7F7F7F" w:themeColor="text1" w:themeTint="80"/>
          <w:sz w:val="28"/>
          <w:szCs w:val="28"/>
          <w:lang w:eastAsia="es-MX"/>
        </w:rPr>
        <w:t>De</w:t>
      </w:r>
      <w:r w:rsidRPr="00C06896">
        <w:rPr>
          <w:rFonts w:ascii="Bookman Old Style" w:eastAsia="Times New Roman" w:hAnsi="Bookman Old Style" w:cs="Arial"/>
          <w:b/>
          <w:color w:val="7F7F7F" w:themeColor="text1" w:themeTint="80"/>
          <w:sz w:val="28"/>
          <w:szCs w:val="28"/>
          <w:lang w:eastAsia="es-MX"/>
        </w:rPr>
        <w:t xml:space="preserve">legación </w:t>
      </w:r>
      <w:r>
        <w:rPr>
          <w:rFonts w:ascii="Bookman Old Style" w:eastAsia="Times New Roman" w:hAnsi="Bookman Old Style" w:cs="Arial"/>
          <w:b/>
          <w:color w:val="7F7F7F" w:themeColor="text1" w:themeTint="80"/>
          <w:sz w:val="28"/>
          <w:szCs w:val="28"/>
          <w:lang w:eastAsia="es-MX"/>
        </w:rPr>
        <w:t>Benito Juárez</w:t>
      </w:r>
    </w:p>
    <w:p w:rsidR="003F2176" w:rsidRPr="004A5420" w:rsidRDefault="003F2176" w:rsidP="004A5420">
      <w:pPr>
        <w:jc w:val="both"/>
        <w:rPr>
          <w:rFonts w:ascii="Arial Narrow" w:hAnsi="Arial Narrow"/>
        </w:rPr>
      </w:pPr>
      <w:r w:rsidRPr="002F11AA">
        <w:rPr>
          <w:rFonts w:ascii="Bookman Old Style" w:hAnsi="Bookman Old Style" w:cs="Arial"/>
          <w:b/>
          <w:color w:val="7F7F7F" w:themeColor="text1" w:themeTint="80"/>
        </w:rPr>
        <w:t>Presupuesto</w:t>
      </w:r>
      <w:r w:rsidR="004A5420">
        <w:rPr>
          <w:rFonts w:ascii="Bookman Old Style" w:hAnsi="Bookman Old Style" w:cs="Arial"/>
          <w:b/>
          <w:color w:val="7F7F7F" w:themeColor="text1" w:themeTint="80"/>
        </w:rPr>
        <w:t xml:space="preserve">: </w:t>
      </w:r>
      <w:r w:rsidR="004A5420">
        <w:rPr>
          <w:rFonts w:ascii="Bookman Old Style" w:hAnsi="Bookman Old Style" w:cs="Arial"/>
        </w:rPr>
        <w:t>De acuerdo al Portal de Transparencia el presupuesto para el 2016 en materia de Cultura en la demarcación es de</w:t>
      </w:r>
      <w:r>
        <w:rPr>
          <w:rFonts w:ascii="Bookman Old Style" w:hAnsi="Bookman Old Style" w:cs="Arial"/>
        </w:rPr>
        <w:t xml:space="preserve"> </w:t>
      </w:r>
      <w:r w:rsidR="004A5420">
        <w:t>$33, 515,794.00</w:t>
      </w:r>
      <w:r w:rsidR="004A5420">
        <w:rPr>
          <w:rFonts w:ascii="Arial Narrow" w:hAnsi="Arial Narrow"/>
        </w:rPr>
        <w:t xml:space="preserve"> </w:t>
      </w:r>
      <w:r>
        <w:rPr>
          <w:rFonts w:ascii="Bookman Old Style" w:hAnsi="Bookman Old Style" w:cs="Arial"/>
        </w:rPr>
        <w:t>millones de pesos.</w:t>
      </w:r>
    </w:p>
    <w:p w:rsidR="00E95D1A" w:rsidRDefault="00E95D1A" w:rsidP="003F2176">
      <w:pPr>
        <w:jc w:val="both"/>
        <w:rPr>
          <w:rFonts w:ascii="Bookman Old Style" w:hAnsi="Bookman Old Style" w:cs="Arial"/>
        </w:rPr>
      </w:pPr>
    </w:p>
    <w:p w:rsidR="00E9542E" w:rsidRPr="00E9542E" w:rsidRDefault="00E310AF" w:rsidP="00E95D1A">
      <w:pPr>
        <w:jc w:val="both"/>
        <w:rPr>
          <w:rStyle w:val="Nmerodepgina"/>
          <w:rFonts w:ascii="Bookman Old Style" w:eastAsia="Arial" w:hAnsi="Bookman Old Style" w:cs="Arial"/>
        </w:rPr>
      </w:pPr>
      <w:r w:rsidRPr="002F11AA">
        <w:rPr>
          <w:rFonts w:ascii="Bookman Old Style" w:hAnsi="Bookman Old Style" w:cs="Arial"/>
          <w:b/>
          <w:color w:val="7F7F7F" w:themeColor="text1" w:themeTint="80"/>
        </w:rPr>
        <w:t>Plan Delegacional de Desarrollo 2015-2018</w:t>
      </w:r>
      <w:r w:rsidRPr="002F11AA">
        <w:rPr>
          <w:rFonts w:ascii="Bookman Old Style" w:hAnsi="Bookman Old Style" w:cs="Arial"/>
          <w:color w:val="7F7F7F" w:themeColor="text1" w:themeTint="80"/>
        </w:rPr>
        <w:t xml:space="preserve"> </w:t>
      </w:r>
      <w:r>
        <w:rPr>
          <w:rFonts w:ascii="Bookman Old Style" w:hAnsi="Bookman Old Style" w:cs="Arial"/>
        </w:rPr>
        <w:t>(</w:t>
      </w:r>
      <w:r w:rsidR="00E17ED5">
        <w:rPr>
          <w:rFonts w:ascii="Bookman Old Style" w:hAnsi="Bookman Old Style" w:cs="Arial"/>
        </w:rPr>
        <w:t>Gaceta Oficial de la CDMX,</w:t>
      </w:r>
      <w:r w:rsidR="004015DC">
        <w:rPr>
          <w:rFonts w:ascii="Bookman Old Style" w:hAnsi="Bookman Old Style" w:cs="Arial"/>
        </w:rPr>
        <w:t xml:space="preserve"> </w:t>
      </w:r>
      <w:r w:rsidR="00E17ED5">
        <w:rPr>
          <w:rFonts w:ascii="Bookman Old Style" w:hAnsi="Bookman Old Style" w:cs="Arial"/>
        </w:rPr>
        <w:t>12 de mayo 2016</w:t>
      </w:r>
      <w:r>
        <w:rPr>
          <w:rFonts w:ascii="Bookman Old Style" w:hAnsi="Bookman Old Style" w:cs="Arial"/>
        </w:rPr>
        <w:t>).</w:t>
      </w:r>
      <w:r w:rsidR="00E9542E">
        <w:rPr>
          <w:rFonts w:ascii="Bookman Old Style" w:hAnsi="Bookman Old Style" w:cs="Arial"/>
        </w:rPr>
        <w:t xml:space="preserve"> En materia de Desarrollo Social, es donde se ubican los temas de Cultura y se destaca lo siguiente: </w:t>
      </w:r>
      <w:r w:rsidR="00E9542E" w:rsidRPr="00E95D1A">
        <w:rPr>
          <w:rStyle w:val="Nmerodepgina"/>
          <w:rFonts w:ascii="Bookman Old Style" w:hAnsi="Bookman Old Style"/>
          <w:i/>
        </w:rPr>
        <w:t xml:space="preserve">agenda de actividades semanales culturales en parques y plazas; programa Capital Cultural, a fin de buscar la participación de la iniciativa privada y organizaciones civiles para promover donaciones destinadas a adquirir libros, equipos de cómputo y construcción de espacios culturales; desarrollo de Bibliotecas Públicas Interactivas en cada parque con internet gratuito; </w:t>
      </w:r>
      <w:r w:rsidR="00E95D1A" w:rsidRPr="00E95D1A">
        <w:rPr>
          <w:rStyle w:val="Nmerodepgina"/>
          <w:rFonts w:ascii="Bookman Old Style" w:hAnsi="Bookman Old Style"/>
          <w:i/>
        </w:rPr>
        <w:t xml:space="preserve">ampliación y </w:t>
      </w:r>
      <w:r w:rsidR="00E9542E" w:rsidRPr="00E95D1A">
        <w:rPr>
          <w:rStyle w:val="Nmerodepgina"/>
          <w:rFonts w:ascii="Bookman Old Style" w:hAnsi="Bookman Old Style"/>
          <w:i/>
        </w:rPr>
        <w:t xml:space="preserve">modernización </w:t>
      </w:r>
      <w:r w:rsidR="00E95D1A" w:rsidRPr="00E95D1A">
        <w:rPr>
          <w:rStyle w:val="Nmerodepgina"/>
          <w:rFonts w:ascii="Bookman Old Style" w:hAnsi="Bookman Old Style"/>
          <w:i/>
        </w:rPr>
        <w:t>de</w:t>
      </w:r>
      <w:r w:rsidR="00E9542E" w:rsidRPr="00E95D1A">
        <w:rPr>
          <w:rStyle w:val="Nmerodepgina"/>
          <w:rFonts w:ascii="Bookman Old Style" w:hAnsi="Bookman Old Style"/>
          <w:i/>
        </w:rPr>
        <w:t xml:space="preserve"> servicios e infraestructura </w:t>
      </w:r>
      <w:r w:rsidR="00E95D1A" w:rsidRPr="00E95D1A">
        <w:rPr>
          <w:rStyle w:val="Nmerodepgina"/>
          <w:rFonts w:ascii="Bookman Old Style" w:hAnsi="Bookman Old Style"/>
          <w:i/>
        </w:rPr>
        <w:t>de</w:t>
      </w:r>
      <w:r w:rsidR="00E9542E" w:rsidRPr="00E95D1A">
        <w:rPr>
          <w:rStyle w:val="Nmerodepgina"/>
          <w:rFonts w:ascii="Bookman Old Style" w:hAnsi="Bookman Old Style"/>
          <w:i/>
        </w:rPr>
        <w:t xml:space="preserve"> teatros, casas de cultura y centros culturales</w:t>
      </w:r>
      <w:r w:rsidR="00E95D1A" w:rsidRPr="00E95D1A">
        <w:rPr>
          <w:rStyle w:val="Nmerodepgina"/>
          <w:rFonts w:ascii="Bookman Old Style" w:hAnsi="Bookman Old Style"/>
          <w:i/>
        </w:rPr>
        <w:t>; a</w:t>
      </w:r>
      <w:r w:rsidR="00E9542E" w:rsidRPr="00E95D1A">
        <w:rPr>
          <w:rStyle w:val="Nmerodepgina"/>
          <w:rFonts w:ascii="Bookman Old Style" w:hAnsi="Bookman Old Style"/>
          <w:i/>
        </w:rPr>
        <w:t>mpliar la programación de ferias culturales, festivale</w:t>
      </w:r>
      <w:r w:rsidR="00E95D1A" w:rsidRPr="00E95D1A">
        <w:rPr>
          <w:rStyle w:val="Nmerodepgina"/>
          <w:rFonts w:ascii="Bookman Old Style" w:hAnsi="Bookman Old Style"/>
          <w:i/>
        </w:rPr>
        <w:t xml:space="preserve">s cinematográficos y conciertos; de igual manera involucrar a los adultos mayores en campañas anuales de </w:t>
      </w:r>
      <w:r w:rsidR="00E9542E" w:rsidRPr="00E95D1A">
        <w:rPr>
          <w:rStyle w:val="Nmerodepgina"/>
          <w:rFonts w:ascii="Bookman Old Style" w:hAnsi="Bookman Old Style"/>
          <w:i/>
          <w:shd w:val="clear" w:color="auto" w:fill="FFFFFF" w:themeFill="background1"/>
        </w:rPr>
        <w:t xml:space="preserve">fomento a la lectura y cuenta cuentos </w:t>
      </w:r>
      <w:r w:rsidR="00E95D1A" w:rsidRPr="00E95D1A">
        <w:rPr>
          <w:rStyle w:val="Nmerodepgina"/>
          <w:rFonts w:ascii="Bookman Old Style" w:hAnsi="Bookman Old Style"/>
          <w:i/>
          <w:shd w:val="clear" w:color="auto" w:fill="FFFFFF" w:themeFill="background1"/>
        </w:rPr>
        <w:t>en</w:t>
      </w:r>
      <w:r w:rsidR="00E9542E" w:rsidRPr="00E95D1A">
        <w:rPr>
          <w:rStyle w:val="Nmerodepgina"/>
          <w:rFonts w:ascii="Bookman Old Style" w:hAnsi="Bookman Old Style"/>
          <w:i/>
          <w:shd w:val="clear" w:color="auto" w:fill="FFFFFF" w:themeFill="background1"/>
        </w:rPr>
        <w:t xml:space="preserve"> las escuelas públicas </w:t>
      </w:r>
      <w:r w:rsidR="00E95D1A" w:rsidRPr="00E95D1A">
        <w:rPr>
          <w:rStyle w:val="Nmerodepgina"/>
          <w:rFonts w:ascii="Bookman Old Style" w:hAnsi="Bookman Old Style"/>
          <w:i/>
          <w:shd w:val="clear" w:color="auto" w:fill="FFFFFF" w:themeFill="background1"/>
        </w:rPr>
        <w:t xml:space="preserve">y </w:t>
      </w:r>
      <w:r w:rsidR="00E9542E" w:rsidRPr="00E95D1A">
        <w:rPr>
          <w:rStyle w:val="Nmerodepgina"/>
          <w:rFonts w:ascii="Bookman Old Style" w:hAnsi="Bookman Old Style"/>
          <w:i/>
          <w:shd w:val="clear" w:color="auto" w:fill="FFFFFF" w:themeFill="background1"/>
        </w:rPr>
        <w:t>los CENDIS</w:t>
      </w:r>
      <w:r w:rsidR="00E95D1A">
        <w:rPr>
          <w:rStyle w:val="Nmerodepgina"/>
          <w:rFonts w:ascii="Bookman Old Style" w:hAnsi="Bookman Old Style"/>
          <w:shd w:val="clear" w:color="auto" w:fill="FFFFFF" w:themeFill="background1"/>
        </w:rPr>
        <w:t xml:space="preserve">. </w:t>
      </w:r>
      <w:r w:rsidR="00E9542E" w:rsidRPr="00E9542E">
        <w:rPr>
          <w:rStyle w:val="Nmerodepgina"/>
          <w:rFonts w:ascii="Bookman Old Style" w:hAnsi="Bookman Old Style"/>
        </w:rPr>
        <w:t xml:space="preserve"> </w:t>
      </w:r>
    </w:p>
    <w:p w:rsidR="00E9542E" w:rsidRPr="004015DC" w:rsidRDefault="00E9542E" w:rsidP="00E9542E">
      <w:pPr>
        <w:pStyle w:val="Body"/>
        <w:shd w:val="clear" w:color="auto" w:fill="FFFFFF" w:themeFill="background1"/>
        <w:spacing w:after="0"/>
        <w:jc w:val="both"/>
        <w:rPr>
          <w:rStyle w:val="Nmerodepgina"/>
          <w:rFonts w:ascii="Bookman Old Style" w:eastAsia="Arial" w:hAnsi="Bookman Old Style" w:cs="Arial"/>
          <w:sz w:val="14"/>
        </w:rPr>
      </w:pPr>
    </w:p>
    <w:p w:rsidR="00151E7B" w:rsidRPr="00C21877" w:rsidRDefault="003F2176" w:rsidP="008738B6">
      <w:pPr>
        <w:shd w:val="clear" w:color="auto" w:fill="FFFFFF" w:themeFill="background1"/>
        <w:jc w:val="both"/>
        <w:rPr>
          <w:rFonts w:ascii="Bookman Old Style" w:eastAsia="Times New Roman" w:hAnsi="Bookman Old Style" w:cs="Arial"/>
          <w:i/>
          <w:color w:val="000000"/>
          <w:sz w:val="22"/>
          <w:szCs w:val="22"/>
          <w:lang w:eastAsia="es-MX"/>
        </w:rPr>
      </w:pPr>
      <w:r w:rsidRPr="002F11AA">
        <w:rPr>
          <w:rFonts w:ascii="Bookman Old Style" w:hAnsi="Bookman Old Style" w:cs="Arial"/>
          <w:b/>
          <w:color w:val="7F7F7F" w:themeColor="text1" w:themeTint="80"/>
        </w:rPr>
        <w:t>Área Responsable</w:t>
      </w:r>
      <w:r w:rsidR="00954E44" w:rsidRPr="002F11AA">
        <w:rPr>
          <w:rFonts w:ascii="Bookman Old Style" w:hAnsi="Bookman Old Style" w:cs="Arial"/>
          <w:b/>
          <w:color w:val="7F7F7F" w:themeColor="text1" w:themeTint="80"/>
        </w:rPr>
        <w:t xml:space="preserve"> en materia de Cultura</w:t>
      </w:r>
      <w:r>
        <w:rPr>
          <w:rFonts w:ascii="Bookman Old Style" w:hAnsi="Bookman Old Style" w:cs="Arial"/>
        </w:rPr>
        <w:t>:</w:t>
      </w:r>
      <w:r w:rsidR="00946D1D">
        <w:rPr>
          <w:rFonts w:ascii="Bookman Old Style" w:hAnsi="Bookman Old Style" w:cs="Arial"/>
        </w:rPr>
        <w:t xml:space="preserve"> </w:t>
      </w:r>
      <w:r w:rsidR="00946D1D" w:rsidRPr="00946D1D">
        <w:rPr>
          <w:rFonts w:ascii="Bookman Old Style" w:hAnsi="Bookman Old Style"/>
        </w:rPr>
        <w:t>Dirección General de Desarrollo Social</w:t>
      </w:r>
      <w:r w:rsidR="00C91B22">
        <w:rPr>
          <w:rFonts w:ascii="Bookman Old Style" w:hAnsi="Bookman Old Style"/>
        </w:rPr>
        <w:t xml:space="preserve">, de </w:t>
      </w:r>
      <w:r w:rsidR="00C21877">
        <w:rPr>
          <w:rFonts w:ascii="Bookman Old Style" w:hAnsi="Bookman Old Style"/>
        </w:rPr>
        <w:t>esta d</w:t>
      </w:r>
      <w:r w:rsidR="00C91B22">
        <w:rPr>
          <w:rFonts w:ascii="Bookman Old Style" w:hAnsi="Bookman Old Style"/>
        </w:rPr>
        <w:t xml:space="preserve">irección depende la Dirección de Cultura. La primera tiene como atribuciones: </w:t>
      </w:r>
      <w:r w:rsidR="00C91B22" w:rsidRPr="00EF02AB">
        <w:rPr>
          <w:rFonts w:ascii="Bookman Old Style" w:eastAsia="Times New Roman" w:hAnsi="Bookman Old Style" w:cs="Arial"/>
          <w:i/>
          <w:color w:val="000000"/>
          <w:sz w:val="22"/>
          <w:szCs w:val="22"/>
          <w:lang w:eastAsia="es-MX"/>
        </w:rPr>
        <w:t>realización de ferias, exposiciones y eventos vinculados a la promoción de actividades culturales y recreativas;</w:t>
      </w:r>
      <w:r w:rsidR="00C91B22" w:rsidRPr="00C21877">
        <w:rPr>
          <w:rFonts w:ascii="Bookman Old Style" w:eastAsia="Times New Roman" w:hAnsi="Bookman Old Style" w:cs="Arial"/>
          <w:i/>
          <w:color w:val="000000"/>
          <w:sz w:val="22"/>
          <w:szCs w:val="22"/>
          <w:lang w:eastAsia="es-MX"/>
        </w:rPr>
        <w:t xml:space="preserve"> e</w:t>
      </w:r>
      <w:r w:rsidR="00C91B22" w:rsidRPr="00EF02AB">
        <w:rPr>
          <w:rFonts w:ascii="Bookman Old Style" w:eastAsia="Times New Roman" w:hAnsi="Bookman Old Style" w:cs="Arial"/>
          <w:i/>
          <w:color w:val="000000"/>
          <w:sz w:val="22"/>
          <w:szCs w:val="22"/>
          <w:lang w:eastAsia="es-MX"/>
        </w:rPr>
        <w:t>stablecer vínculos</w:t>
      </w:r>
      <w:r w:rsidR="00C91B22" w:rsidRPr="00C21877">
        <w:rPr>
          <w:rFonts w:ascii="Bookman Old Style" w:eastAsia="Times New Roman" w:hAnsi="Bookman Old Style" w:cs="Arial"/>
          <w:i/>
          <w:color w:val="000000"/>
          <w:sz w:val="22"/>
          <w:szCs w:val="22"/>
          <w:lang w:eastAsia="es-MX"/>
        </w:rPr>
        <w:t xml:space="preserve"> </w:t>
      </w:r>
      <w:r w:rsidR="00C91B22" w:rsidRPr="00EF02AB">
        <w:rPr>
          <w:rFonts w:ascii="Bookman Old Style" w:eastAsia="Times New Roman" w:hAnsi="Bookman Old Style" w:cs="Arial"/>
          <w:i/>
          <w:color w:val="000000"/>
          <w:sz w:val="22"/>
          <w:szCs w:val="22"/>
          <w:lang w:eastAsia="es-MX"/>
        </w:rPr>
        <w:t>interinstitucional</w:t>
      </w:r>
      <w:r w:rsidR="00151E7B" w:rsidRPr="00C21877">
        <w:rPr>
          <w:rFonts w:ascii="Bookman Old Style" w:eastAsia="Times New Roman" w:hAnsi="Bookman Old Style" w:cs="Arial"/>
          <w:i/>
          <w:color w:val="000000"/>
          <w:sz w:val="22"/>
          <w:szCs w:val="22"/>
          <w:lang w:eastAsia="es-MX"/>
        </w:rPr>
        <w:t>es tendientes al desarrollo de p</w:t>
      </w:r>
      <w:r w:rsidR="00C91B22" w:rsidRPr="00EF02AB">
        <w:rPr>
          <w:rFonts w:ascii="Bookman Old Style" w:eastAsia="Times New Roman" w:hAnsi="Bookman Old Style" w:cs="Arial"/>
          <w:i/>
          <w:color w:val="000000"/>
          <w:sz w:val="22"/>
          <w:szCs w:val="22"/>
          <w:lang w:eastAsia="es-MX"/>
        </w:rPr>
        <w:t>rogramas y proyectos en materia de fomento a la cultura;</w:t>
      </w:r>
      <w:r w:rsidR="008738B6" w:rsidRPr="00C21877">
        <w:rPr>
          <w:rFonts w:ascii="Bookman Old Style" w:eastAsia="Times New Roman" w:hAnsi="Bookman Old Style" w:cs="Arial"/>
          <w:i/>
          <w:color w:val="000000"/>
          <w:sz w:val="22"/>
          <w:szCs w:val="22"/>
          <w:lang w:eastAsia="es-MX"/>
        </w:rPr>
        <w:t xml:space="preserve"> </w:t>
      </w:r>
      <w:r w:rsidR="00151E7B" w:rsidRPr="00C21877">
        <w:rPr>
          <w:rFonts w:ascii="Bookman Old Style" w:eastAsia="Times New Roman" w:hAnsi="Bookman Old Style" w:cs="Arial"/>
          <w:i/>
          <w:color w:val="000000"/>
          <w:sz w:val="22"/>
          <w:szCs w:val="22"/>
          <w:lang w:eastAsia="es-MX"/>
        </w:rPr>
        <w:t>p</w:t>
      </w:r>
      <w:r w:rsidR="00C91B22" w:rsidRPr="00EF02AB">
        <w:rPr>
          <w:rFonts w:ascii="Bookman Old Style" w:eastAsia="Times New Roman" w:hAnsi="Bookman Old Style" w:cs="Arial"/>
          <w:i/>
          <w:color w:val="000000"/>
          <w:sz w:val="22"/>
          <w:szCs w:val="22"/>
          <w:lang w:eastAsia="es-MX"/>
        </w:rPr>
        <w:t>romover y apoyar la realización de actividades culturales que se realicen en la demarcación</w:t>
      </w:r>
      <w:r w:rsidR="00151E7B" w:rsidRPr="00C21877">
        <w:rPr>
          <w:rFonts w:ascii="Bookman Old Style" w:eastAsia="Times New Roman" w:hAnsi="Bookman Old Style" w:cs="Arial"/>
          <w:i/>
          <w:color w:val="000000"/>
          <w:sz w:val="22"/>
          <w:szCs w:val="22"/>
          <w:lang w:eastAsia="es-MX"/>
        </w:rPr>
        <w:t>;</w:t>
      </w:r>
      <w:r w:rsidR="00C91B22" w:rsidRPr="00EF02AB">
        <w:rPr>
          <w:rFonts w:ascii="Bookman Old Style" w:eastAsia="Times New Roman" w:hAnsi="Bookman Old Style" w:cs="Arial"/>
          <w:i/>
          <w:color w:val="000000"/>
          <w:sz w:val="22"/>
          <w:szCs w:val="22"/>
          <w:lang w:eastAsia="es-MX"/>
        </w:rPr>
        <w:t xml:space="preserve"> </w:t>
      </w:r>
      <w:r w:rsidR="00151E7B" w:rsidRPr="00C21877">
        <w:rPr>
          <w:rFonts w:ascii="Bookman Old Style" w:eastAsia="Times New Roman" w:hAnsi="Bookman Old Style" w:cs="Arial"/>
          <w:i/>
          <w:color w:val="000000"/>
          <w:sz w:val="22"/>
          <w:szCs w:val="22"/>
          <w:lang w:eastAsia="es-MX"/>
        </w:rPr>
        <w:t>i</w:t>
      </w:r>
      <w:r w:rsidR="00C91B22" w:rsidRPr="00EF02AB">
        <w:rPr>
          <w:rFonts w:ascii="Bookman Old Style" w:eastAsia="Times New Roman" w:hAnsi="Bookman Old Style" w:cs="Arial"/>
          <w:i/>
          <w:color w:val="000000"/>
          <w:sz w:val="22"/>
          <w:szCs w:val="22"/>
          <w:lang w:eastAsia="es-MX"/>
        </w:rPr>
        <w:t>mpulsar el desarrollo de programas encaminados a la realización de actividades culturales, tales como, danza, teatro, música, artes plásticas y literarias; y</w:t>
      </w:r>
      <w:r w:rsidR="00151E7B" w:rsidRPr="00C21877">
        <w:rPr>
          <w:rFonts w:ascii="Bookman Old Style" w:eastAsia="Times New Roman" w:hAnsi="Bookman Old Style" w:cs="Arial"/>
          <w:i/>
          <w:color w:val="000000"/>
          <w:sz w:val="22"/>
          <w:szCs w:val="22"/>
          <w:lang w:eastAsia="es-MX"/>
        </w:rPr>
        <w:t xml:space="preserve"> l</w:t>
      </w:r>
      <w:r w:rsidR="00C91B22" w:rsidRPr="00EF02AB">
        <w:rPr>
          <w:rFonts w:ascii="Bookman Old Style" w:eastAsia="Times New Roman" w:hAnsi="Bookman Old Style" w:cs="Arial"/>
          <w:i/>
          <w:color w:val="000000"/>
          <w:sz w:val="22"/>
          <w:szCs w:val="22"/>
          <w:lang w:eastAsia="es-MX"/>
        </w:rPr>
        <w:t>levar a cabo acciones tendientes a promover la incorporación de barrios regenerados al patrimonio cultural de la demarcación</w:t>
      </w:r>
      <w:r w:rsidR="00151E7B" w:rsidRPr="00C21877">
        <w:rPr>
          <w:rFonts w:ascii="Bookman Old Style" w:eastAsia="Times New Roman" w:hAnsi="Bookman Old Style" w:cs="Arial"/>
          <w:i/>
          <w:color w:val="000000"/>
          <w:sz w:val="22"/>
          <w:szCs w:val="22"/>
          <w:lang w:eastAsia="es-MX"/>
        </w:rPr>
        <w:t>.</w:t>
      </w:r>
    </w:p>
    <w:p w:rsidR="002857FC" w:rsidRPr="004015DC" w:rsidRDefault="002857FC" w:rsidP="003F2176">
      <w:pPr>
        <w:rPr>
          <w:rFonts w:ascii="Bookman Old Style" w:hAnsi="Bookman Old Style" w:cs="Arial"/>
          <w:bCs/>
          <w:color w:val="000000"/>
          <w:sz w:val="14"/>
          <w:shd w:val="clear" w:color="auto" w:fill="FFFFFF"/>
        </w:rPr>
      </w:pPr>
    </w:p>
    <w:p w:rsidR="00946D1D" w:rsidRDefault="00946D1D" w:rsidP="003F2176">
      <w:pPr>
        <w:rPr>
          <w:rFonts w:ascii="Bookman Old Style" w:hAnsi="Bookman Old Style" w:cs="Arial"/>
          <w:bCs/>
          <w:color w:val="000000"/>
          <w:shd w:val="clear" w:color="auto" w:fill="FFFFFF"/>
        </w:rPr>
      </w:pPr>
      <w:r w:rsidRPr="00946D1D">
        <w:rPr>
          <w:rFonts w:ascii="Bookman Old Style" w:hAnsi="Bookman Old Style" w:cs="Arial"/>
          <w:bCs/>
          <w:color w:val="000000"/>
          <w:shd w:val="clear" w:color="auto" w:fill="FFFFFF"/>
        </w:rPr>
        <w:t xml:space="preserve">Las áreas dependientes de </w:t>
      </w:r>
      <w:r w:rsidR="00151E7B">
        <w:rPr>
          <w:rFonts w:ascii="Bookman Old Style" w:hAnsi="Bookman Old Style" w:cs="Arial"/>
          <w:bCs/>
          <w:color w:val="000000"/>
          <w:shd w:val="clear" w:color="auto" w:fill="FFFFFF"/>
        </w:rPr>
        <w:t>la D</w:t>
      </w:r>
      <w:r w:rsidRPr="00946D1D">
        <w:rPr>
          <w:rFonts w:ascii="Bookman Old Style" w:hAnsi="Bookman Old Style" w:cs="Arial"/>
          <w:bCs/>
          <w:color w:val="000000"/>
          <w:shd w:val="clear" w:color="auto" w:fill="FFFFFF"/>
        </w:rPr>
        <w:t xml:space="preserve">irección </w:t>
      </w:r>
      <w:r w:rsidR="00151E7B">
        <w:rPr>
          <w:rFonts w:ascii="Bookman Old Style" w:hAnsi="Bookman Old Style" w:cs="Arial"/>
          <w:bCs/>
          <w:color w:val="000000"/>
          <w:shd w:val="clear" w:color="auto" w:fill="FFFFFF"/>
        </w:rPr>
        <w:t>de C</w:t>
      </w:r>
      <w:r w:rsidRPr="00946D1D">
        <w:rPr>
          <w:rFonts w:ascii="Bookman Old Style" w:hAnsi="Bookman Old Style" w:cs="Arial"/>
          <w:bCs/>
          <w:color w:val="000000"/>
          <w:shd w:val="clear" w:color="auto" w:fill="FFFFFF"/>
        </w:rPr>
        <w:t>ultura son:</w:t>
      </w:r>
    </w:p>
    <w:p w:rsidR="00417AB4" w:rsidRPr="00946D1D" w:rsidRDefault="00417AB4" w:rsidP="0060060A">
      <w:pPr>
        <w:pStyle w:val="Prrafodelista"/>
        <w:numPr>
          <w:ilvl w:val="0"/>
          <w:numId w:val="6"/>
        </w:numPr>
        <w:rPr>
          <w:rFonts w:ascii="Bookman Old Style" w:hAnsi="Bookman Old Style" w:cs="Arial"/>
          <w:sz w:val="24"/>
          <w:szCs w:val="24"/>
        </w:rPr>
      </w:pPr>
      <w:r w:rsidRPr="00946D1D">
        <w:rPr>
          <w:rFonts w:ascii="Bookman Old Style" w:hAnsi="Bookman Old Style"/>
          <w:sz w:val="24"/>
          <w:szCs w:val="24"/>
        </w:rPr>
        <w:t xml:space="preserve">JUD de Servicios </w:t>
      </w:r>
      <w:r>
        <w:rPr>
          <w:rFonts w:ascii="Bookman Old Style" w:hAnsi="Bookman Old Style"/>
          <w:sz w:val="24"/>
          <w:szCs w:val="24"/>
        </w:rPr>
        <w:t xml:space="preserve">y Proyectos </w:t>
      </w:r>
      <w:r w:rsidRPr="00946D1D">
        <w:rPr>
          <w:rFonts w:ascii="Bookman Old Style" w:hAnsi="Bookman Old Style"/>
          <w:sz w:val="24"/>
          <w:szCs w:val="24"/>
        </w:rPr>
        <w:t>Culturales</w:t>
      </w:r>
      <w:r>
        <w:rPr>
          <w:rFonts w:ascii="Bookman Old Style" w:hAnsi="Bookman Old Style"/>
          <w:sz w:val="24"/>
          <w:szCs w:val="24"/>
        </w:rPr>
        <w:t xml:space="preserve"> y Sociales</w:t>
      </w:r>
    </w:p>
    <w:p w:rsidR="00946D1D" w:rsidRPr="00946D1D" w:rsidRDefault="00946D1D" w:rsidP="0060060A">
      <w:pPr>
        <w:pStyle w:val="Prrafodelista"/>
        <w:numPr>
          <w:ilvl w:val="0"/>
          <w:numId w:val="6"/>
        </w:numPr>
        <w:rPr>
          <w:rFonts w:ascii="Bookman Old Style" w:hAnsi="Bookman Old Style" w:cs="Arial"/>
          <w:sz w:val="24"/>
          <w:szCs w:val="24"/>
        </w:rPr>
      </w:pPr>
      <w:r w:rsidRPr="00946D1D">
        <w:rPr>
          <w:rFonts w:ascii="Bookman Old Style" w:hAnsi="Bookman Old Style"/>
          <w:sz w:val="24"/>
          <w:szCs w:val="24"/>
        </w:rPr>
        <w:t>JUD. de Servicios Educativos</w:t>
      </w:r>
    </w:p>
    <w:p w:rsidR="00946D1D" w:rsidRPr="00946D1D" w:rsidRDefault="00946D1D" w:rsidP="0060060A">
      <w:pPr>
        <w:pStyle w:val="Prrafodelista"/>
        <w:numPr>
          <w:ilvl w:val="0"/>
          <w:numId w:val="6"/>
        </w:numPr>
        <w:rPr>
          <w:rFonts w:ascii="Bookman Old Style" w:hAnsi="Bookman Old Style" w:cs="Arial"/>
          <w:sz w:val="24"/>
          <w:szCs w:val="24"/>
        </w:rPr>
      </w:pPr>
      <w:r w:rsidRPr="00946D1D">
        <w:rPr>
          <w:rFonts w:ascii="Bookman Old Style" w:hAnsi="Bookman Old Style"/>
          <w:sz w:val="24"/>
          <w:szCs w:val="24"/>
        </w:rPr>
        <w:t>JUD. de Programas Sociales y Culturales</w:t>
      </w:r>
    </w:p>
    <w:p w:rsidR="00417AB4" w:rsidRDefault="00954E44" w:rsidP="00417AB4">
      <w:pPr>
        <w:jc w:val="both"/>
        <w:rPr>
          <w:rFonts w:ascii="Bookman Old Style" w:hAnsi="Bookman Old Style" w:cs="Arial"/>
        </w:rPr>
      </w:pPr>
      <w:r w:rsidRPr="002F11AA">
        <w:rPr>
          <w:rFonts w:ascii="Bookman Old Style" w:hAnsi="Bookman Old Style" w:cs="Arial"/>
          <w:b/>
          <w:color w:val="7F7F7F" w:themeColor="text1" w:themeTint="80"/>
        </w:rPr>
        <w:t>Programa</w:t>
      </w:r>
      <w:r>
        <w:rPr>
          <w:rFonts w:ascii="Bookman Old Style" w:hAnsi="Bookman Old Style" w:cs="Arial"/>
        </w:rPr>
        <w:t xml:space="preserve">: </w:t>
      </w:r>
      <w:r w:rsidR="003D1EE6">
        <w:rPr>
          <w:rFonts w:ascii="Bookman Old Style" w:hAnsi="Bookman Old Style" w:cs="Arial"/>
        </w:rPr>
        <w:t>No se presentó un programa, s</w:t>
      </w:r>
      <w:r w:rsidR="003D1EE6" w:rsidRPr="003D1EE6">
        <w:rPr>
          <w:rFonts w:ascii="Bookman Old Style" w:hAnsi="Bookman Old Style" w:cs="Arial"/>
        </w:rPr>
        <w:t xml:space="preserve">ólo se envió </w:t>
      </w:r>
      <w:r w:rsidR="00C21877">
        <w:rPr>
          <w:rFonts w:ascii="Bookman Old Style" w:hAnsi="Bookman Old Style" w:cs="Arial"/>
        </w:rPr>
        <w:t xml:space="preserve">a la </w:t>
      </w:r>
      <w:proofErr w:type="spellStart"/>
      <w:r w:rsidR="00C21877">
        <w:rPr>
          <w:rFonts w:ascii="Bookman Old Style" w:hAnsi="Bookman Old Style" w:cs="Arial"/>
        </w:rPr>
        <w:t>Secult</w:t>
      </w:r>
      <w:proofErr w:type="spellEnd"/>
      <w:r w:rsidR="00C21877">
        <w:rPr>
          <w:rFonts w:ascii="Bookman Old Style" w:hAnsi="Bookman Old Style" w:cs="Arial"/>
        </w:rPr>
        <w:t xml:space="preserve"> </w:t>
      </w:r>
      <w:r w:rsidR="003D1EE6" w:rsidRPr="003D1EE6">
        <w:rPr>
          <w:rFonts w:ascii="Bookman Old Style" w:hAnsi="Bookman Old Style" w:cs="Arial"/>
        </w:rPr>
        <w:t xml:space="preserve">un documento en el cual se describen </w:t>
      </w:r>
      <w:r w:rsidR="00C21877">
        <w:rPr>
          <w:rFonts w:ascii="Bookman Old Style" w:hAnsi="Bookman Old Style" w:cs="Arial"/>
        </w:rPr>
        <w:t xml:space="preserve">distintas </w:t>
      </w:r>
      <w:r w:rsidR="003D1EE6" w:rsidRPr="003D1EE6">
        <w:rPr>
          <w:rFonts w:ascii="Bookman Old Style" w:hAnsi="Bookman Old Style" w:cs="Arial"/>
        </w:rPr>
        <w:t>actividade</w:t>
      </w:r>
      <w:r w:rsidR="005B7BDC">
        <w:rPr>
          <w:rFonts w:ascii="Bookman Old Style" w:hAnsi="Bookman Old Style" w:cs="Arial"/>
        </w:rPr>
        <w:t>s culturales a lo largo del año</w:t>
      </w:r>
      <w:r w:rsidR="00417AB4">
        <w:rPr>
          <w:rFonts w:ascii="Bookman Old Style" w:hAnsi="Bookman Old Style" w:cs="Arial"/>
        </w:rPr>
        <w:t>. Esta Agenda Cultural</w:t>
      </w:r>
      <w:r w:rsidR="00417AB4" w:rsidRPr="00C936D3">
        <w:rPr>
          <w:rFonts w:ascii="Bookman Old Style" w:hAnsi="Bookman Old Style"/>
          <w:color w:val="000000"/>
          <w:shd w:val="clear" w:color="auto" w:fill="FFFFFF"/>
        </w:rPr>
        <w:t xml:space="preserve"> 2016</w:t>
      </w:r>
      <w:r w:rsidR="00C21877">
        <w:rPr>
          <w:rFonts w:ascii="Bookman Old Style" w:hAnsi="Bookman Old Style"/>
          <w:color w:val="000000"/>
          <w:shd w:val="clear" w:color="auto" w:fill="FFFFFF"/>
        </w:rPr>
        <w:t xml:space="preserve">, como la llama la delegación, </w:t>
      </w:r>
      <w:r w:rsidR="00417AB4" w:rsidRPr="00C936D3">
        <w:rPr>
          <w:rFonts w:ascii="Bookman Old Style" w:hAnsi="Bookman Old Style"/>
          <w:color w:val="000000"/>
          <w:shd w:val="clear" w:color="auto" w:fill="FFFFFF"/>
        </w:rPr>
        <w:t xml:space="preserve"> tienen como propósito, organizar por lo menos un evento cultural al mes para que las y los vecinos disfruten de eventos de primer nivel y exista este acercamiento a los distintos géneros culturales.</w:t>
      </w:r>
      <w:r w:rsidR="00417AB4">
        <w:rPr>
          <w:rFonts w:ascii="gotham" w:hAnsi="gotham"/>
          <w:color w:val="000000"/>
          <w:sz w:val="21"/>
          <w:szCs w:val="21"/>
          <w:shd w:val="clear" w:color="auto" w:fill="FFFFFF"/>
        </w:rPr>
        <w:t xml:space="preserve"> </w:t>
      </w:r>
      <w:r w:rsidR="00C936D3">
        <w:rPr>
          <w:rFonts w:ascii="Bookman Old Style" w:hAnsi="Bookman Old Style" w:cs="Arial"/>
        </w:rPr>
        <w:t xml:space="preserve">Las actividades </w:t>
      </w:r>
      <w:r w:rsidR="00C21877">
        <w:rPr>
          <w:rFonts w:ascii="Bookman Old Style" w:hAnsi="Bookman Old Style" w:cs="Arial"/>
        </w:rPr>
        <w:t>son</w:t>
      </w:r>
      <w:r w:rsidR="00C936D3">
        <w:rPr>
          <w:rFonts w:ascii="Bookman Old Style" w:hAnsi="Bookman Old Style" w:cs="Arial"/>
        </w:rPr>
        <w:t>:</w:t>
      </w:r>
    </w:p>
    <w:p w:rsidR="00E63494" w:rsidRPr="005B7BDC" w:rsidRDefault="005B7BDC" w:rsidP="005B7BDC">
      <w:pPr>
        <w:jc w:val="both"/>
        <w:rPr>
          <w:rFonts w:ascii="Bookman Old Style" w:hAnsi="Bookman Old Style" w:cs="Arial"/>
        </w:rPr>
      </w:pPr>
      <w:r w:rsidRPr="005B7BDC">
        <w:rPr>
          <w:rFonts w:ascii="Bookman Old Style" w:hAnsi="Bookman Old Style" w:cs="Arial"/>
        </w:rPr>
        <w:t>Enero</w:t>
      </w:r>
      <w:r w:rsidR="00D35E91">
        <w:rPr>
          <w:rFonts w:ascii="Bookman Old Style" w:hAnsi="Bookman Old Style" w:cs="Arial"/>
        </w:rPr>
        <w:t>:</w:t>
      </w:r>
      <w:r>
        <w:rPr>
          <w:rFonts w:ascii="Bookman Old Style" w:hAnsi="Bookman Old Style" w:cs="Arial"/>
        </w:rPr>
        <w:t xml:space="preserve"> c</w:t>
      </w:r>
      <w:r w:rsidR="00E63494" w:rsidRPr="005B7BDC">
        <w:rPr>
          <w:rFonts w:ascii="Bookman Old Style" w:hAnsi="Bookman Old Style" w:cs="Arial"/>
        </w:rPr>
        <w:t>oncierto de Gaitas</w:t>
      </w:r>
      <w:r>
        <w:rPr>
          <w:rFonts w:ascii="Bookman Old Style" w:hAnsi="Bookman Old Style" w:cs="Arial"/>
        </w:rPr>
        <w:t xml:space="preserve">; </w:t>
      </w:r>
      <w:r w:rsidRPr="005B7BDC">
        <w:rPr>
          <w:rFonts w:ascii="Bookman Old Style" w:hAnsi="Bookman Old Style" w:cs="Arial"/>
        </w:rPr>
        <w:t>Febrero</w:t>
      </w:r>
      <w:r>
        <w:rPr>
          <w:rFonts w:ascii="Bookman Old Style" w:hAnsi="Bookman Old Style" w:cs="Arial"/>
        </w:rPr>
        <w:t xml:space="preserve"> </w:t>
      </w:r>
      <w:r w:rsidRPr="005B7BDC">
        <w:rPr>
          <w:rFonts w:ascii="Bookman Old Style" w:hAnsi="Bookman Old Style" w:cs="Arial"/>
        </w:rPr>
        <w:t>Comedia Francesa El Gato</w:t>
      </w:r>
      <w:r w:rsidR="00D35E91">
        <w:rPr>
          <w:rFonts w:ascii="Bookman Old Style" w:hAnsi="Bookman Old Style" w:cs="Arial"/>
        </w:rPr>
        <w:t>.</w:t>
      </w:r>
      <w:r>
        <w:rPr>
          <w:rFonts w:ascii="Bookman Old Style" w:hAnsi="Bookman Old Style" w:cs="Arial"/>
        </w:rPr>
        <w:t xml:space="preserve"> </w:t>
      </w:r>
      <w:r w:rsidRPr="005B7BDC">
        <w:rPr>
          <w:rFonts w:ascii="Bookman Old Style" w:hAnsi="Bookman Old Style" w:cs="Arial"/>
        </w:rPr>
        <w:t>Conmemoraciones</w:t>
      </w:r>
      <w:r w:rsidR="00D35E91">
        <w:rPr>
          <w:rFonts w:ascii="Bookman Old Style" w:hAnsi="Bookman Old Style" w:cs="Arial"/>
        </w:rPr>
        <w:t xml:space="preserve"> en</w:t>
      </w:r>
      <w:r w:rsidR="00E63494" w:rsidRPr="005B7BDC">
        <w:rPr>
          <w:rFonts w:ascii="Bookman Old Style" w:hAnsi="Bookman Old Style" w:cs="Arial"/>
        </w:rPr>
        <w:t xml:space="preserve"> </w:t>
      </w:r>
      <w:r w:rsidR="00D35E91" w:rsidRPr="005B7BDC">
        <w:rPr>
          <w:rFonts w:ascii="Bookman Old Style" w:hAnsi="Bookman Old Style" w:cs="Arial"/>
        </w:rPr>
        <w:t>Febrero</w:t>
      </w:r>
      <w:r w:rsidR="00D35E91">
        <w:rPr>
          <w:rFonts w:ascii="Bookman Old Style" w:hAnsi="Bookman Old Style" w:cs="Arial"/>
        </w:rPr>
        <w:t xml:space="preserve">: </w:t>
      </w:r>
      <w:r w:rsidR="00E63494" w:rsidRPr="004527CD">
        <w:rPr>
          <w:rFonts w:ascii="Bookman Old Style" w:hAnsi="Bookman Old Style" w:cs="Arial"/>
        </w:rPr>
        <w:t>Día Internacional de la Lengua Materna</w:t>
      </w:r>
      <w:r w:rsidR="00D35E91">
        <w:rPr>
          <w:rFonts w:ascii="Bookman Old Style" w:hAnsi="Bookman Old Style" w:cs="Arial"/>
        </w:rPr>
        <w:t>; Abril:</w:t>
      </w:r>
      <w:r w:rsidR="00E63494" w:rsidRPr="005B7BDC">
        <w:rPr>
          <w:rFonts w:ascii="Bookman Old Style" w:hAnsi="Bookman Old Style" w:cs="Arial"/>
        </w:rPr>
        <w:t xml:space="preserve"> </w:t>
      </w:r>
      <w:r w:rsidR="00E63494" w:rsidRPr="004527CD">
        <w:rPr>
          <w:rFonts w:ascii="Bookman Old Style" w:hAnsi="Bookman Old Style" w:cs="Arial"/>
        </w:rPr>
        <w:t>Día I</w:t>
      </w:r>
      <w:r w:rsidR="00D35E91" w:rsidRPr="004527CD">
        <w:rPr>
          <w:rFonts w:ascii="Bookman Old Style" w:hAnsi="Bookman Old Style" w:cs="Arial"/>
        </w:rPr>
        <w:t>nternacional de la Danza</w:t>
      </w:r>
      <w:r>
        <w:rPr>
          <w:rFonts w:ascii="Bookman Old Style" w:hAnsi="Bookman Old Style" w:cs="Arial"/>
        </w:rPr>
        <w:t>; Marzo</w:t>
      </w:r>
      <w:r w:rsidR="00D35E91">
        <w:rPr>
          <w:rFonts w:ascii="Bookman Old Style" w:hAnsi="Bookman Old Style" w:cs="Arial"/>
        </w:rPr>
        <w:t>:</w:t>
      </w:r>
      <w:r>
        <w:rPr>
          <w:rFonts w:ascii="Bookman Old Style" w:hAnsi="Bookman Old Style" w:cs="Arial"/>
        </w:rPr>
        <w:t xml:space="preserve"> </w:t>
      </w:r>
      <w:r w:rsidR="00FC1C0E">
        <w:rPr>
          <w:rFonts w:ascii="Bookman Old Style" w:hAnsi="Bookman Old Style" w:cs="Arial"/>
        </w:rPr>
        <w:t>Tercer</w:t>
      </w:r>
      <w:r>
        <w:rPr>
          <w:rFonts w:ascii="Bookman Old Style" w:hAnsi="Bookman Old Style" w:cs="Arial"/>
        </w:rPr>
        <w:t xml:space="preserve"> F</w:t>
      </w:r>
      <w:r w:rsidR="00E63494" w:rsidRPr="005B7BDC">
        <w:rPr>
          <w:rFonts w:ascii="Bookman Old Style" w:hAnsi="Bookman Old Style" w:cs="Arial"/>
        </w:rPr>
        <w:t>e</w:t>
      </w:r>
      <w:r w:rsidR="00FC1C0E">
        <w:rPr>
          <w:rFonts w:ascii="Bookman Old Style" w:hAnsi="Bookman Old Style" w:cs="Arial"/>
        </w:rPr>
        <w:t>stival</w:t>
      </w:r>
      <w:r w:rsidR="00E63494" w:rsidRPr="005B7BDC">
        <w:rPr>
          <w:rFonts w:ascii="Bookman Old Style" w:hAnsi="Bookman Old Style" w:cs="Arial"/>
        </w:rPr>
        <w:t xml:space="preserve"> Internacional de</w:t>
      </w:r>
      <w:r>
        <w:rPr>
          <w:rFonts w:ascii="Bookman Old Style" w:hAnsi="Bookman Old Style" w:cs="Arial"/>
        </w:rPr>
        <w:t>l Libro</w:t>
      </w:r>
      <w:r w:rsidR="00D35E91">
        <w:rPr>
          <w:rFonts w:ascii="Bookman Old Style" w:hAnsi="Bookman Old Style" w:cs="Arial"/>
        </w:rPr>
        <w:t>,</w:t>
      </w:r>
      <w:r>
        <w:rPr>
          <w:rFonts w:ascii="Bookman Old Style" w:hAnsi="Bookman Old Style" w:cs="Arial"/>
        </w:rPr>
        <w:t xml:space="preserve"> Verbena de Primavera y </w:t>
      </w:r>
      <w:r w:rsidR="00E63494" w:rsidRPr="005B7BDC">
        <w:rPr>
          <w:rFonts w:ascii="Bookman Old Style" w:hAnsi="Bookman Old Style" w:cs="Arial"/>
        </w:rPr>
        <w:t>Re</w:t>
      </w:r>
      <w:r>
        <w:rPr>
          <w:rFonts w:ascii="Bookman Old Style" w:hAnsi="Bookman Old Style" w:cs="Arial"/>
        </w:rPr>
        <w:t xml:space="preserve">cord </w:t>
      </w:r>
      <w:proofErr w:type="spellStart"/>
      <w:r>
        <w:rPr>
          <w:rFonts w:ascii="Bookman Old Style" w:hAnsi="Bookman Old Style" w:cs="Arial"/>
        </w:rPr>
        <w:t>Guiness</w:t>
      </w:r>
      <w:proofErr w:type="spellEnd"/>
      <w:r>
        <w:rPr>
          <w:rFonts w:ascii="Bookman Old Style" w:hAnsi="Bookman Old Style" w:cs="Arial"/>
        </w:rPr>
        <w:t xml:space="preserve"> de Danza </w:t>
      </w:r>
      <w:r w:rsidR="00E61C57">
        <w:rPr>
          <w:rFonts w:ascii="Bookman Old Style" w:hAnsi="Bookman Old Style" w:cs="Arial"/>
        </w:rPr>
        <w:t>Hawaiana</w:t>
      </w:r>
      <w:r>
        <w:rPr>
          <w:rFonts w:ascii="Bookman Old Style" w:hAnsi="Bookman Old Style" w:cs="Arial"/>
        </w:rPr>
        <w:t>; Abril</w:t>
      </w:r>
      <w:r w:rsidR="00607B53">
        <w:rPr>
          <w:rFonts w:ascii="Bookman Old Style" w:hAnsi="Bookman Old Style" w:cs="Arial"/>
        </w:rPr>
        <w:t>:</w:t>
      </w:r>
      <w:r>
        <w:rPr>
          <w:rFonts w:ascii="Bookman Old Style" w:hAnsi="Bookman Old Style" w:cs="Arial"/>
        </w:rPr>
        <w:t xml:space="preserve"> e</w:t>
      </w:r>
      <w:r w:rsidR="00E63494" w:rsidRPr="005B7BDC">
        <w:rPr>
          <w:rFonts w:ascii="Bookman Old Style" w:hAnsi="Bookman Old Style" w:cs="Arial"/>
        </w:rPr>
        <w:t>xposición de Escu</w:t>
      </w:r>
      <w:r>
        <w:rPr>
          <w:rFonts w:ascii="Bookman Old Style" w:hAnsi="Bookman Old Style" w:cs="Arial"/>
        </w:rPr>
        <w:t xml:space="preserve">ltura en Tela Arte y Naturaleza; </w:t>
      </w:r>
      <w:r w:rsidR="00E63494" w:rsidRPr="005B7BDC">
        <w:rPr>
          <w:rFonts w:ascii="Bookman Old Style" w:hAnsi="Bookman Old Style" w:cs="Arial"/>
        </w:rPr>
        <w:t>Homenajes: a J</w:t>
      </w:r>
      <w:r>
        <w:rPr>
          <w:rFonts w:ascii="Bookman Old Style" w:hAnsi="Bookman Old Style" w:cs="Arial"/>
        </w:rPr>
        <w:t>av</w:t>
      </w:r>
      <w:r w:rsidR="00E63494" w:rsidRPr="005B7BDC">
        <w:rPr>
          <w:rFonts w:ascii="Bookman Old Style" w:hAnsi="Bookman Old Style" w:cs="Arial"/>
        </w:rPr>
        <w:t xml:space="preserve">ier López </w:t>
      </w:r>
      <w:proofErr w:type="spellStart"/>
      <w:r w:rsidR="00E63494" w:rsidRPr="005B7BDC">
        <w:rPr>
          <w:rFonts w:ascii="Bookman Old Style" w:hAnsi="Bookman Old Style" w:cs="Arial"/>
        </w:rPr>
        <w:t>Chab</w:t>
      </w:r>
      <w:r w:rsidR="00607B53">
        <w:rPr>
          <w:rFonts w:ascii="Bookman Old Style" w:hAnsi="Bookman Old Style" w:cs="Arial"/>
        </w:rPr>
        <w:t>elo</w:t>
      </w:r>
      <w:proofErr w:type="spellEnd"/>
      <w:r w:rsidR="00607B53">
        <w:rPr>
          <w:rFonts w:ascii="Bookman Old Style" w:hAnsi="Bookman Old Style" w:cs="Arial"/>
        </w:rPr>
        <w:t xml:space="preserve"> y Francisco Gabilondo Soler. Mayo:</w:t>
      </w:r>
      <w:r w:rsidR="00E63494" w:rsidRPr="005B7BDC">
        <w:rPr>
          <w:rFonts w:ascii="Bookman Old Style" w:hAnsi="Bookman Old Style" w:cs="Arial"/>
        </w:rPr>
        <w:t xml:space="preserve"> </w:t>
      </w:r>
      <w:proofErr w:type="spellStart"/>
      <w:r w:rsidR="00E63494" w:rsidRPr="005B7BDC">
        <w:rPr>
          <w:rFonts w:ascii="Bookman Old Style" w:hAnsi="Bookman Old Style" w:cs="Arial"/>
        </w:rPr>
        <w:t>Telma</w:t>
      </w:r>
      <w:proofErr w:type="spellEnd"/>
      <w:r w:rsidR="00E63494" w:rsidRPr="005B7BDC">
        <w:rPr>
          <w:rFonts w:ascii="Bookman Old Style" w:hAnsi="Bookman Old Style" w:cs="Arial"/>
        </w:rPr>
        <w:t xml:space="preserve"> Botello</w:t>
      </w:r>
      <w:r w:rsidR="00607B53">
        <w:rPr>
          <w:rFonts w:ascii="Bookman Old Style" w:hAnsi="Bookman Old Style" w:cs="Arial"/>
        </w:rPr>
        <w:t xml:space="preserve">. </w:t>
      </w:r>
      <w:r w:rsidR="00607B53">
        <w:rPr>
          <w:rFonts w:ascii="Bookman Old Style" w:hAnsi="Bookman Old Style" w:cs="Arial"/>
        </w:rPr>
        <w:lastRenderedPageBreak/>
        <w:t>Junio</w:t>
      </w:r>
      <w:r w:rsidR="004527CD">
        <w:rPr>
          <w:rFonts w:ascii="Bookman Old Style" w:hAnsi="Bookman Old Style" w:cs="Arial"/>
        </w:rPr>
        <w:t>:</w:t>
      </w:r>
      <w:r>
        <w:rPr>
          <w:rFonts w:ascii="Bookman Old Style" w:hAnsi="Bookman Old Style" w:cs="Arial"/>
        </w:rPr>
        <w:t xml:space="preserve"> </w:t>
      </w:r>
      <w:r w:rsidR="00E63494" w:rsidRPr="005B7BDC">
        <w:rPr>
          <w:rFonts w:ascii="Bookman Old Style" w:hAnsi="Bookman Old Style" w:cs="Arial"/>
        </w:rPr>
        <w:t>Muestra Artística</w:t>
      </w:r>
      <w:r w:rsidR="00607B53">
        <w:rPr>
          <w:rFonts w:ascii="Bookman Old Style" w:hAnsi="Bookman Old Style" w:cs="Arial"/>
        </w:rPr>
        <w:t xml:space="preserve"> y Feria de las Culturas con varios países. </w:t>
      </w:r>
      <w:r w:rsidR="00E61C57">
        <w:rPr>
          <w:rFonts w:ascii="Bookman Old Style" w:hAnsi="Bookman Old Style" w:cs="Arial"/>
        </w:rPr>
        <w:t xml:space="preserve"> </w:t>
      </w:r>
      <w:r>
        <w:rPr>
          <w:rFonts w:ascii="Bookman Old Style" w:hAnsi="Bookman Old Style" w:cs="Arial"/>
        </w:rPr>
        <w:t>Julio</w:t>
      </w:r>
      <w:r w:rsidR="00607B53">
        <w:rPr>
          <w:rFonts w:ascii="Bookman Old Style" w:hAnsi="Bookman Old Style" w:cs="Arial"/>
        </w:rPr>
        <w:t>:</w:t>
      </w:r>
      <w:r>
        <w:rPr>
          <w:rFonts w:ascii="Bookman Old Style" w:hAnsi="Bookman Old Style" w:cs="Arial"/>
        </w:rPr>
        <w:t xml:space="preserve"> Noche Bohemia</w:t>
      </w:r>
      <w:r w:rsidR="00607B53">
        <w:rPr>
          <w:rFonts w:ascii="Bookman Old Style" w:hAnsi="Bookman Old Style" w:cs="Arial"/>
        </w:rPr>
        <w:t>.</w:t>
      </w:r>
      <w:r>
        <w:rPr>
          <w:rFonts w:ascii="Bookman Old Style" w:hAnsi="Bookman Old Style" w:cs="Arial"/>
        </w:rPr>
        <w:t xml:space="preserve"> </w:t>
      </w:r>
      <w:r w:rsidRPr="005B7BDC">
        <w:rPr>
          <w:rFonts w:ascii="Bookman Old Style" w:hAnsi="Bookman Old Style" w:cs="Arial"/>
        </w:rPr>
        <w:t>Agosto</w:t>
      </w:r>
      <w:r w:rsidR="00607B53">
        <w:rPr>
          <w:rFonts w:ascii="Bookman Old Style" w:hAnsi="Bookman Old Style" w:cs="Arial"/>
        </w:rPr>
        <w:t>:</w:t>
      </w:r>
      <w:r>
        <w:rPr>
          <w:rFonts w:ascii="Bookman Old Style" w:hAnsi="Bookman Old Style" w:cs="Arial"/>
        </w:rPr>
        <w:t xml:space="preserve"> e</w:t>
      </w:r>
      <w:r w:rsidR="00E63494" w:rsidRPr="005B7BDC">
        <w:rPr>
          <w:rFonts w:ascii="Bookman Old Style" w:hAnsi="Bookman Old Style" w:cs="Arial"/>
        </w:rPr>
        <w:t>ncuentro de Da</w:t>
      </w:r>
      <w:r>
        <w:rPr>
          <w:rFonts w:ascii="Bookman Old Style" w:hAnsi="Bookman Old Style" w:cs="Arial"/>
        </w:rPr>
        <w:t>nzas Folclóricas Delegacionales</w:t>
      </w:r>
      <w:r w:rsidR="00607B53">
        <w:rPr>
          <w:rFonts w:ascii="Bookman Old Style" w:hAnsi="Bookman Old Style" w:cs="Arial"/>
        </w:rPr>
        <w:t>.</w:t>
      </w:r>
      <w:r>
        <w:rPr>
          <w:rFonts w:ascii="Bookman Old Style" w:hAnsi="Bookman Old Style" w:cs="Arial"/>
        </w:rPr>
        <w:t xml:space="preserve"> </w:t>
      </w:r>
      <w:r w:rsidRPr="005B7BDC">
        <w:rPr>
          <w:rFonts w:ascii="Bookman Old Style" w:hAnsi="Bookman Old Style" w:cs="Arial"/>
        </w:rPr>
        <w:t>Septiembre</w:t>
      </w:r>
      <w:r w:rsidR="00607B53">
        <w:rPr>
          <w:rFonts w:ascii="Bookman Old Style" w:hAnsi="Bookman Old Style" w:cs="Arial"/>
        </w:rPr>
        <w:t>-Octubre:</w:t>
      </w:r>
      <w:r>
        <w:rPr>
          <w:rFonts w:ascii="Bookman Old Style" w:hAnsi="Bookman Old Style" w:cs="Arial"/>
        </w:rPr>
        <w:t xml:space="preserve"> r</w:t>
      </w:r>
      <w:r w:rsidR="00E63494" w:rsidRPr="005B7BDC">
        <w:rPr>
          <w:rFonts w:ascii="Bookman Old Style" w:hAnsi="Bookman Old Style" w:cs="Arial"/>
        </w:rPr>
        <w:t>ecorridos cult</w:t>
      </w:r>
      <w:r>
        <w:rPr>
          <w:rFonts w:ascii="Bookman Old Style" w:hAnsi="Bookman Old Style" w:cs="Arial"/>
        </w:rPr>
        <w:t>urales por el barrio de Mixcoac; conciertos y e</w:t>
      </w:r>
      <w:r w:rsidR="00E63494" w:rsidRPr="005B7BDC">
        <w:rPr>
          <w:rFonts w:ascii="Bookman Old Style" w:hAnsi="Bookman Old Style" w:cs="Arial"/>
        </w:rPr>
        <w:t xml:space="preserve">ncuentros de Rafael Méndez y Tunas Estudiantinas y </w:t>
      </w:r>
      <w:r>
        <w:rPr>
          <w:rFonts w:ascii="Bookman Old Style" w:hAnsi="Bookman Old Style" w:cs="Arial"/>
        </w:rPr>
        <w:t>Rondallas. Noviembre</w:t>
      </w:r>
      <w:r w:rsidR="00607B53">
        <w:rPr>
          <w:rFonts w:ascii="Bookman Old Style" w:hAnsi="Bookman Old Style" w:cs="Arial"/>
        </w:rPr>
        <w:t>:</w:t>
      </w:r>
      <w:r>
        <w:rPr>
          <w:rFonts w:ascii="Bookman Old Style" w:hAnsi="Bookman Old Style" w:cs="Arial"/>
        </w:rPr>
        <w:t xml:space="preserve"> Festividad de Día de Muertos</w:t>
      </w:r>
      <w:r w:rsidR="00607B53">
        <w:rPr>
          <w:rFonts w:ascii="Bookman Old Style" w:hAnsi="Bookman Old Style" w:cs="Arial"/>
        </w:rPr>
        <w:t>. D</w:t>
      </w:r>
      <w:r>
        <w:rPr>
          <w:rFonts w:ascii="Bookman Old Style" w:hAnsi="Bookman Old Style" w:cs="Arial"/>
        </w:rPr>
        <w:t>iciembre</w:t>
      </w:r>
      <w:r w:rsidR="00607B53">
        <w:rPr>
          <w:rFonts w:ascii="Bookman Old Style" w:hAnsi="Bookman Old Style" w:cs="Arial"/>
        </w:rPr>
        <w:t>:</w:t>
      </w:r>
      <w:r>
        <w:rPr>
          <w:rFonts w:ascii="Bookman Old Style" w:hAnsi="Bookman Old Style" w:cs="Arial"/>
        </w:rPr>
        <w:t xml:space="preserve"> </w:t>
      </w:r>
      <w:r w:rsidR="00E63494" w:rsidRPr="005B7BDC">
        <w:rPr>
          <w:rFonts w:ascii="Bookman Old Style" w:hAnsi="Bookman Old Style" w:cs="Arial"/>
        </w:rPr>
        <w:t>Gra</w:t>
      </w:r>
      <w:r>
        <w:rPr>
          <w:rFonts w:ascii="Bookman Old Style" w:hAnsi="Bookman Old Style" w:cs="Arial"/>
        </w:rPr>
        <w:t xml:space="preserve">n Posada Tradicional. </w:t>
      </w:r>
    </w:p>
    <w:p w:rsidR="00E63494" w:rsidRPr="004015DC" w:rsidRDefault="00E63494" w:rsidP="00954E44">
      <w:pPr>
        <w:jc w:val="both"/>
        <w:rPr>
          <w:rFonts w:ascii="Bookman Old Style" w:hAnsi="Bookman Old Style" w:cs="Arial"/>
          <w:sz w:val="14"/>
        </w:rPr>
      </w:pPr>
    </w:p>
    <w:p w:rsidR="00FC1C0E" w:rsidRDefault="00954E44" w:rsidP="00954E44">
      <w:pPr>
        <w:jc w:val="both"/>
        <w:rPr>
          <w:rFonts w:ascii="Bookman Old Style" w:hAnsi="Bookman Old Style" w:cs="Arial"/>
        </w:rPr>
      </w:pPr>
      <w:r w:rsidRPr="002F11AA">
        <w:rPr>
          <w:rFonts w:ascii="Bookman Old Style" w:hAnsi="Bookman Old Style" w:cs="Arial"/>
          <w:b/>
          <w:color w:val="7F7F7F" w:themeColor="text1" w:themeTint="80"/>
        </w:rPr>
        <w:t>Actividad central</w:t>
      </w:r>
      <w:r>
        <w:rPr>
          <w:rFonts w:ascii="Bookman Old Style" w:hAnsi="Bookman Old Style" w:cs="Arial"/>
        </w:rPr>
        <w:t xml:space="preserve">: </w:t>
      </w:r>
      <w:r w:rsidR="00FC1C0E">
        <w:rPr>
          <w:rFonts w:ascii="Bookman Old Style" w:hAnsi="Bookman Old Style" w:cs="Arial"/>
        </w:rPr>
        <w:t>Tercer F</w:t>
      </w:r>
      <w:r w:rsidR="00FC1C0E" w:rsidRPr="005B7BDC">
        <w:rPr>
          <w:rFonts w:ascii="Bookman Old Style" w:hAnsi="Bookman Old Style" w:cs="Arial"/>
        </w:rPr>
        <w:t>e</w:t>
      </w:r>
      <w:r w:rsidR="00FC1C0E">
        <w:rPr>
          <w:rFonts w:ascii="Bookman Old Style" w:hAnsi="Bookman Old Style" w:cs="Arial"/>
        </w:rPr>
        <w:t>stival</w:t>
      </w:r>
      <w:r w:rsidR="00FC1C0E" w:rsidRPr="005B7BDC">
        <w:rPr>
          <w:rFonts w:ascii="Bookman Old Style" w:hAnsi="Bookman Old Style" w:cs="Arial"/>
        </w:rPr>
        <w:t xml:space="preserve"> Internacional de</w:t>
      </w:r>
      <w:r w:rsidR="00FC1C0E">
        <w:rPr>
          <w:rFonts w:ascii="Bookman Old Style" w:hAnsi="Bookman Old Style" w:cs="Arial"/>
        </w:rPr>
        <w:t>l Libro</w:t>
      </w:r>
      <w:r w:rsidR="001726AF">
        <w:rPr>
          <w:rFonts w:ascii="Bookman Old Style" w:hAnsi="Bookman Old Style" w:cs="Arial"/>
        </w:rPr>
        <w:t>, se llevó a cabo en marzo y</w:t>
      </w:r>
      <w:r w:rsidR="00FC1C0E">
        <w:rPr>
          <w:rFonts w:ascii="Bookman Old Style" w:hAnsi="Bookman Old Style" w:cs="Arial"/>
        </w:rPr>
        <w:t xml:space="preserve"> tuvo una inversión aproximada de 3.5 millones </w:t>
      </w:r>
      <w:r w:rsidR="00B067F7">
        <w:rPr>
          <w:rFonts w:ascii="Bookman Old Style" w:hAnsi="Bookman Old Style" w:cs="Arial"/>
        </w:rPr>
        <w:t xml:space="preserve">de pesos, considerando la inversión de la CANIEM; del Gobierno Federal y Delegacional. </w:t>
      </w:r>
    </w:p>
    <w:p w:rsidR="004F07F4" w:rsidRPr="004015DC" w:rsidRDefault="004F07F4" w:rsidP="00954E44">
      <w:pPr>
        <w:jc w:val="both"/>
        <w:rPr>
          <w:rFonts w:ascii="Bookman Old Style" w:hAnsi="Bookman Old Style" w:cs="Arial"/>
          <w:sz w:val="14"/>
        </w:rPr>
      </w:pPr>
    </w:p>
    <w:p w:rsidR="007575FC" w:rsidRDefault="007575FC" w:rsidP="007575FC">
      <w:pPr>
        <w:jc w:val="both"/>
        <w:rPr>
          <w:rFonts w:ascii="Bookman Old Style" w:hAnsi="Bookman Old Style" w:cs="Arial"/>
        </w:rPr>
      </w:pPr>
      <w:r w:rsidRPr="007575FC">
        <w:rPr>
          <w:rFonts w:ascii="Bookman Old Style" w:hAnsi="Bookman Old Style" w:cs="Arial"/>
          <w:b/>
          <w:color w:val="7F7F7F" w:themeColor="text1" w:themeTint="80"/>
        </w:rPr>
        <w:t>Buenas Prácticas</w:t>
      </w:r>
      <w:r>
        <w:rPr>
          <w:rFonts w:ascii="Bookman Old Style" w:hAnsi="Bookman Old Style" w:cs="Arial"/>
        </w:rPr>
        <w:t xml:space="preserve">: </w:t>
      </w:r>
      <w:r w:rsidR="00230F07">
        <w:rPr>
          <w:rFonts w:ascii="Bookman Old Style" w:hAnsi="Bookman Old Style" w:cs="Arial"/>
        </w:rPr>
        <w:t>No se mencionaron</w:t>
      </w:r>
    </w:p>
    <w:p w:rsidR="00FC1C0E" w:rsidRPr="004015DC" w:rsidRDefault="00FC1C0E" w:rsidP="00954E44">
      <w:pPr>
        <w:jc w:val="both"/>
        <w:rPr>
          <w:rFonts w:ascii="Bookman Old Style" w:hAnsi="Bookman Old Style" w:cs="Arial"/>
          <w:sz w:val="14"/>
        </w:rPr>
      </w:pPr>
    </w:p>
    <w:p w:rsidR="00954E44" w:rsidRDefault="00954E44" w:rsidP="00954E44">
      <w:pPr>
        <w:jc w:val="both"/>
        <w:rPr>
          <w:rFonts w:ascii="Bookman Old Style" w:hAnsi="Bookman Old Style" w:cs="Arial"/>
        </w:rPr>
      </w:pPr>
      <w:r w:rsidRPr="002F11AA">
        <w:rPr>
          <w:rFonts w:ascii="Bookman Old Style" w:hAnsi="Bookman Old Style" w:cs="Arial"/>
          <w:b/>
          <w:color w:val="7F7F7F" w:themeColor="text1" w:themeTint="80"/>
        </w:rPr>
        <w:t xml:space="preserve">Vinculación con proyectos de la </w:t>
      </w:r>
      <w:proofErr w:type="spellStart"/>
      <w:r w:rsidRPr="002F11AA">
        <w:rPr>
          <w:rFonts w:ascii="Bookman Old Style" w:hAnsi="Bookman Old Style" w:cs="Arial"/>
          <w:b/>
          <w:color w:val="7F7F7F" w:themeColor="text1" w:themeTint="80"/>
        </w:rPr>
        <w:t>Secult</w:t>
      </w:r>
      <w:proofErr w:type="spellEnd"/>
      <w:r>
        <w:rPr>
          <w:rFonts w:ascii="Bookman Old Style" w:hAnsi="Bookman Old Style" w:cs="Arial"/>
        </w:rPr>
        <w:t xml:space="preserve">: </w:t>
      </w:r>
      <w:r w:rsidR="00F3117F">
        <w:rPr>
          <w:rFonts w:ascii="Bookman Old Style" w:hAnsi="Bookman Old Style" w:cs="Arial"/>
        </w:rPr>
        <w:t>Tres proyectos.</w:t>
      </w:r>
      <w:r w:rsidR="00594650">
        <w:rPr>
          <w:rFonts w:ascii="Bookman Old Style" w:hAnsi="Bookman Old Style" w:cs="Arial"/>
        </w:rPr>
        <w:t xml:space="preserve"> </w:t>
      </w:r>
      <w:r w:rsidR="00F3117F" w:rsidRPr="00F3117F">
        <w:rPr>
          <w:rFonts w:ascii="Bookman Old Style" w:hAnsi="Bookman Old Style" w:cs="Arial"/>
          <w:b/>
        </w:rPr>
        <w:t>1.</w:t>
      </w:r>
      <w:r w:rsidR="00F3117F">
        <w:rPr>
          <w:rFonts w:ascii="Bookman Old Style" w:hAnsi="Bookman Old Style" w:cs="Arial"/>
        </w:rPr>
        <w:t xml:space="preserve"> </w:t>
      </w:r>
      <w:r>
        <w:rPr>
          <w:rFonts w:ascii="Bookman Old Style" w:hAnsi="Bookman Old Style" w:cs="Arial"/>
        </w:rPr>
        <w:t>Coros y Orquestas</w:t>
      </w:r>
      <w:r w:rsidR="00F3117F">
        <w:rPr>
          <w:rFonts w:ascii="Bookman Old Style" w:hAnsi="Bookman Old Style" w:cs="Arial"/>
        </w:rPr>
        <w:t xml:space="preserve">. </w:t>
      </w:r>
      <w:r w:rsidR="00F3117F" w:rsidRPr="00F3117F">
        <w:rPr>
          <w:rFonts w:ascii="Bookman Old Style" w:hAnsi="Bookman Old Style" w:cs="Arial"/>
          <w:b/>
        </w:rPr>
        <w:t>2.</w:t>
      </w:r>
      <w:r>
        <w:rPr>
          <w:rFonts w:ascii="Bookman Old Style" w:hAnsi="Bookman Old Style" w:cs="Arial"/>
        </w:rPr>
        <w:t xml:space="preserve"> </w:t>
      </w:r>
      <w:r w:rsidR="00594650">
        <w:rPr>
          <w:rFonts w:ascii="Bookman Old Style" w:hAnsi="Bookman Old Style" w:cs="Arial"/>
        </w:rPr>
        <w:t>D</w:t>
      </w:r>
      <w:r w:rsidR="0091110E">
        <w:rPr>
          <w:rFonts w:ascii="Bookman Old Style" w:hAnsi="Bookman Old Style" w:cs="Arial"/>
        </w:rPr>
        <w:t>esarrollo Cultural Comunitario</w:t>
      </w:r>
      <w:r w:rsidR="00F3117F">
        <w:rPr>
          <w:rFonts w:ascii="Bookman Old Style" w:hAnsi="Bookman Old Style" w:cs="Arial"/>
        </w:rPr>
        <w:t xml:space="preserve">. </w:t>
      </w:r>
      <w:r w:rsidR="00F3117F" w:rsidRPr="00F3117F">
        <w:rPr>
          <w:rFonts w:ascii="Bookman Old Style" w:hAnsi="Bookman Old Style" w:cs="Arial"/>
          <w:b/>
        </w:rPr>
        <w:t>3.</w:t>
      </w:r>
      <w:r w:rsidR="0091110E">
        <w:rPr>
          <w:rFonts w:ascii="Bookman Old Style" w:hAnsi="Bookman Old Style" w:cs="Arial"/>
        </w:rPr>
        <w:t xml:space="preserve"> </w:t>
      </w:r>
      <w:r w:rsidR="00594650">
        <w:rPr>
          <w:rFonts w:ascii="Bookman Old Style" w:hAnsi="Bookman Old Style" w:cs="Arial"/>
        </w:rPr>
        <w:t xml:space="preserve">Emprendimientos y Empresas Culturales. </w:t>
      </w:r>
    </w:p>
    <w:p w:rsidR="00954E44" w:rsidRPr="004015DC" w:rsidRDefault="00954E44" w:rsidP="00954E44">
      <w:pPr>
        <w:jc w:val="both"/>
        <w:rPr>
          <w:rFonts w:ascii="Bookman Old Style" w:hAnsi="Bookman Old Style" w:cs="Arial"/>
          <w:sz w:val="14"/>
        </w:rPr>
      </w:pPr>
    </w:p>
    <w:p w:rsidR="005443F7" w:rsidRDefault="005443F7" w:rsidP="005443F7">
      <w:pPr>
        <w:jc w:val="both"/>
        <w:rPr>
          <w:rFonts w:ascii="Bookman Old Style" w:hAnsi="Bookman Old Style" w:cs="Arial"/>
          <w:b/>
          <w:color w:val="7F7F7F" w:themeColor="text1" w:themeTint="80"/>
        </w:rPr>
      </w:pPr>
      <w:r>
        <w:rPr>
          <w:rFonts w:ascii="Bookman Old Style" w:hAnsi="Bookman Old Style" w:cs="Arial"/>
          <w:b/>
          <w:color w:val="7F7F7F" w:themeColor="text1" w:themeTint="80"/>
        </w:rPr>
        <w:t xml:space="preserve">Avances en las </w:t>
      </w:r>
      <w:r w:rsidR="004015DC">
        <w:rPr>
          <w:rFonts w:ascii="Bookman Old Style" w:hAnsi="Bookman Old Style" w:cs="Arial"/>
          <w:b/>
          <w:color w:val="7F7F7F" w:themeColor="text1" w:themeTint="80"/>
        </w:rPr>
        <w:t>Á</w:t>
      </w:r>
      <w:r>
        <w:rPr>
          <w:rFonts w:ascii="Bookman Old Style" w:hAnsi="Bookman Old Style" w:cs="Arial"/>
          <w:b/>
          <w:color w:val="7F7F7F" w:themeColor="text1" w:themeTint="80"/>
        </w:rPr>
        <w:t>reas de Oportunidades:</w:t>
      </w:r>
    </w:p>
    <w:p w:rsidR="00211C86" w:rsidRDefault="00211C86" w:rsidP="005443F7">
      <w:pPr>
        <w:jc w:val="both"/>
        <w:rPr>
          <w:rFonts w:ascii="Bookman Old Style" w:hAnsi="Bookman Old Style" w:cs="Arial"/>
        </w:rPr>
      </w:pPr>
      <w:r>
        <w:rPr>
          <w:rFonts w:ascii="Bookman Old Style" w:hAnsi="Bookman Old Style" w:cs="Arial"/>
        </w:rPr>
        <w:t>Primer semestre</w:t>
      </w:r>
    </w:p>
    <w:p w:rsidR="00211C86" w:rsidRDefault="00211C86" w:rsidP="00F3137B">
      <w:pPr>
        <w:pStyle w:val="Prrafodelista"/>
        <w:numPr>
          <w:ilvl w:val="0"/>
          <w:numId w:val="49"/>
        </w:numPr>
        <w:jc w:val="both"/>
        <w:rPr>
          <w:rFonts w:ascii="Bookman Old Style" w:hAnsi="Bookman Old Style" w:cs="Arial"/>
        </w:rPr>
      </w:pPr>
      <w:r w:rsidRPr="00211C86">
        <w:rPr>
          <w:rFonts w:ascii="Bookman Old Style" w:hAnsi="Bookman Old Style" w:cs="Arial"/>
          <w:b/>
        </w:rPr>
        <w:t>Proyecto 1.</w:t>
      </w:r>
      <w:r w:rsidRPr="00211C86">
        <w:rPr>
          <w:rFonts w:ascii="Bookman Old Style" w:hAnsi="Bookman Old Style" w:cs="Arial"/>
        </w:rPr>
        <w:t xml:space="preserve"> Concierto realizado </w:t>
      </w:r>
      <w:r w:rsidR="00FE7B88">
        <w:rPr>
          <w:rFonts w:ascii="Bookman Old Style" w:hAnsi="Bookman Old Style" w:cs="Arial"/>
        </w:rPr>
        <w:t xml:space="preserve">por la Orquesta Benito Juárez, </w:t>
      </w:r>
      <w:r w:rsidRPr="00211C86">
        <w:rPr>
          <w:rFonts w:ascii="Bookman Old Style" w:hAnsi="Bookman Old Style" w:cs="Arial"/>
        </w:rPr>
        <w:t>17 de junio.</w:t>
      </w:r>
    </w:p>
    <w:p w:rsidR="00F3197E" w:rsidRDefault="00B24F8A" w:rsidP="00F3197E">
      <w:pPr>
        <w:pStyle w:val="Prrafodelista"/>
        <w:numPr>
          <w:ilvl w:val="0"/>
          <w:numId w:val="44"/>
        </w:numPr>
        <w:jc w:val="both"/>
        <w:rPr>
          <w:rFonts w:ascii="Bookman Old Style" w:hAnsi="Bookman Old Style" w:cs="Arial"/>
        </w:rPr>
      </w:pPr>
      <w:r>
        <w:rPr>
          <w:rFonts w:ascii="Bookman Old Style" w:hAnsi="Bookman Old Style" w:cs="Arial"/>
          <w:b/>
        </w:rPr>
        <w:t>Proyecto 4.</w:t>
      </w:r>
      <w:r>
        <w:rPr>
          <w:rFonts w:ascii="Bookman Old Style" w:hAnsi="Bookman Old Style" w:cs="Arial"/>
        </w:rPr>
        <w:t xml:space="preserve"> </w:t>
      </w:r>
      <w:r w:rsidR="00B67DDE">
        <w:rPr>
          <w:rFonts w:ascii="Bookman Old Style" w:hAnsi="Bookman Old Style" w:cs="Arial"/>
        </w:rPr>
        <w:t xml:space="preserve">El </w:t>
      </w:r>
      <w:r w:rsidR="0070100C">
        <w:rPr>
          <w:rFonts w:ascii="Bookman Old Style" w:hAnsi="Bookman Old Style" w:cs="Arial"/>
        </w:rPr>
        <w:t xml:space="preserve">2 de marzo, se realizó una junta para confirmar su apoyo logístico para la temporada de Teatros en Plazas Públicas, el acuerdo fue; realizar esfuerzos para apoyar logísticamente. En realidad se percibe poca disposición para colaboración. </w:t>
      </w:r>
      <w:r w:rsidR="00433AAE">
        <w:rPr>
          <w:rFonts w:ascii="Bookman Old Style" w:hAnsi="Bookman Old Style" w:cs="Arial"/>
        </w:rPr>
        <w:t>Primera reunión con los representantes de las Delegaciones Políticas interesadas en participar en la segunda temporada del programa Teatro en plazas Públicas: Teatro en tu barrio  11 de mayo.</w:t>
      </w:r>
      <w:r w:rsidR="00F3197E" w:rsidRPr="00F3197E">
        <w:rPr>
          <w:rFonts w:ascii="Bookman Old Style" w:hAnsi="Bookman Old Style" w:cs="Arial"/>
        </w:rPr>
        <w:t xml:space="preserve"> </w:t>
      </w:r>
      <w:r w:rsidR="00F3197E">
        <w:rPr>
          <w:rFonts w:ascii="Bookman Old Style" w:hAnsi="Bookman Old Style" w:cs="Arial"/>
        </w:rPr>
        <w:t>Se envía por correo electrónico el Formato de registro de espacios escénicos 12 de mayo.</w:t>
      </w:r>
    </w:p>
    <w:p w:rsidR="00211C86" w:rsidRDefault="00FE7B88" w:rsidP="00FE7B88">
      <w:pPr>
        <w:pStyle w:val="Prrafodelista"/>
        <w:ind w:left="142" w:hanging="142"/>
        <w:jc w:val="both"/>
        <w:rPr>
          <w:rFonts w:ascii="Bookman Old Style" w:hAnsi="Bookman Old Style" w:cs="Arial"/>
          <w:sz w:val="24"/>
          <w:szCs w:val="24"/>
        </w:rPr>
      </w:pPr>
      <w:r w:rsidRPr="00FE7B88">
        <w:rPr>
          <w:rFonts w:ascii="Bookman Old Style" w:hAnsi="Bookman Old Style" w:cs="Arial"/>
          <w:sz w:val="24"/>
          <w:szCs w:val="24"/>
        </w:rPr>
        <w:t>Se</w:t>
      </w:r>
      <w:r w:rsidR="00211C86" w:rsidRPr="00FE7B88">
        <w:rPr>
          <w:rFonts w:ascii="Bookman Old Style" w:hAnsi="Bookman Old Style" w:cs="Arial"/>
          <w:sz w:val="24"/>
          <w:szCs w:val="24"/>
        </w:rPr>
        <w:t>gundo semestre</w:t>
      </w:r>
    </w:p>
    <w:p w:rsidR="00FE7B88" w:rsidRDefault="00FE7B88" w:rsidP="00FE7B88">
      <w:pPr>
        <w:pStyle w:val="Prrafodelista"/>
        <w:numPr>
          <w:ilvl w:val="0"/>
          <w:numId w:val="49"/>
        </w:numPr>
        <w:jc w:val="both"/>
        <w:rPr>
          <w:rFonts w:ascii="Bookman Old Style" w:hAnsi="Bookman Old Style" w:cs="Arial"/>
        </w:rPr>
      </w:pPr>
      <w:r w:rsidRPr="00211C86">
        <w:rPr>
          <w:rFonts w:ascii="Bookman Old Style" w:hAnsi="Bookman Old Style" w:cs="Arial"/>
        </w:rPr>
        <w:t>Antes de la II Sesión Plenaria del 21 de junio se tuvieron reuniones bilaterales con los responsables de dos de los tres proyectos que son de su interés, sólo faltó el proyecto 2.</w:t>
      </w:r>
    </w:p>
    <w:p w:rsidR="00211C86" w:rsidRPr="005D22EA" w:rsidRDefault="005D22EA" w:rsidP="00F3137B">
      <w:pPr>
        <w:pStyle w:val="Prrafodelista"/>
        <w:numPr>
          <w:ilvl w:val="0"/>
          <w:numId w:val="49"/>
        </w:numPr>
        <w:jc w:val="both"/>
        <w:rPr>
          <w:rFonts w:ascii="Bookman Old Style" w:hAnsi="Bookman Old Style" w:cs="Arial"/>
        </w:rPr>
      </w:pPr>
      <w:r w:rsidRPr="005D22EA">
        <w:rPr>
          <w:rFonts w:ascii="Bookman Old Style" w:hAnsi="Bookman Old Style" w:cs="Arial"/>
          <w:b/>
        </w:rPr>
        <w:t>Proyecto 3.</w:t>
      </w:r>
      <w:r>
        <w:rPr>
          <w:rFonts w:ascii="Bookman Old Style" w:hAnsi="Bookman Old Style" w:cs="Arial"/>
        </w:rPr>
        <w:t xml:space="preserve"> </w:t>
      </w:r>
      <w:r w:rsidR="00FE7B88">
        <w:rPr>
          <w:rFonts w:ascii="Bookman Old Style" w:hAnsi="Bookman Old Style" w:cs="Arial"/>
        </w:rPr>
        <w:t xml:space="preserve">Impartición de una </w:t>
      </w:r>
      <w:r w:rsidRPr="005D22EA">
        <w:rPr>
          <w:rFonts w:ascii="Bookman Old Style" w:hAnsi="Bookman Old Style" w:cs="Arial"/>
        </w:rPr>
        <w:t xml:space="preserve">plática de introducción sobre empresas culturales y la economía creativa a los representantes de las áreas de cultura el 12 de julio. En la tercera sesión de la Agenda 21 de Cultura la delegación acordó asignar una fecha para impartir la plática </w:t>
      </w:r>
      <w:r w:rsidR="00FE7B88">
        <w:rPr>
          <w:rFonts w:ascii="Bookman Old Style" w:hAnsi="Bookman Old Style" w:cs="Arial"/>
        </w:rPr>
        <w:t>a</w:t>
      </w:r>
      <w:r w:rsidRPr="005D22EA">
        <w:rPr>
          <w:rFonts w:ascii="Bookman Old Style" w:hAnsi="Bookman Old Style" w:cs="Arial"/>
        </w:rPr>
        <w:t xml:space="preserve"> los a los servidores de las áreas de Cultura, Desarrollo Económico  y Fomento Social, así como a los  artistas dentro de la demarcación.</w:t>
      </w:r>
    </w:p>
    <w:p w:rsidR="00E977B5" w:rsidRPr="006D0483" w:rsidRDefault="00E977B5" w:rsidP="00F3137B">
      <w:pPr>
        <w:pStyle w:val="Prrafodelista"/>
        <w:numPr>
          <w:ilvl w:val="0"/>
          <w:numId w:val="48"/>
        </w:numPr>
        <w:jc w:val="both"/>
        <w:rPr>
          <w:rFonts w:ascii="Bookman Old Style" w:hAnsi="Bookman Old Style" w:cs="Arial"/>
        </w:rPr>
      </w:pPr>
      <w:r w:rsidRPr="00E977B5">
        <w:rPr>
          <w:rFonts w:ascii="Bookman Old Style" w:hAnsi="Bookman Old Style" w:cs="Arial"/>
          <w:b/>
        </w:rPr>
        <w:t>Proyecto 4.</w:t>
      </w:r>
      <w:r>
        <w:rPr>
          <w:rFonts w:ascii="Bookman Old Style" w:hAnsi="Bookman Old Style" w:cs="Arial"/>
        </w:rPr>
        <w:t xml:space="preserve"> Invitación a las funciones de la ópera  El elixir de amor y de la muestr</w:t>
      </w:r>
      <w:r w:rsidR="00B67DDE">
        <w:rPr>
          <w:rFonts w:ascii="Bookman Old Style" w:hAnsi="Bookman Old Style" w:cs="Arial"/>
        </w:rPr>
        <w:t xml:space="preserve">a de Teatro de la CDMX, </w:t>
      </w:r>
      <w:r>
        <w:rPr>
          <w:rFonts w:ascii="Bookman Old Style" w:hAnsi="Bookman Old Style" w:cs="Arial"/>
        </w:rPr>
        <w:t>2 de agosto.</w:t>
      </w:r>
    </w:p>
    <w:p w:rsidR="00954E44" w:rsidRDefault="00954E44" w:rsidP="00954E44">
      <w:pPr>
        <w:jc w:val="both"/>
        <w:rPr>
          <w:rFonts w:ascii="Bookman Old Style" w:hAnsi="Bookman Old Style" w:cs="Arial"/>
        </w:rPr>
      </w:pPr>
      <w:r w:rsidRPr="002F11AA">
        <w:rPr>
          <w:rFonts w:ascii="Bookman Old Style" w:hAnsi="Bookman Old Style" w:cs="Arial"/>
          <w:b/>
          <w:color w:val="7F7F7F" w:themeColor="text1" w:themeTint="80"/>
        </w:rPr>
        <w:t>Consejo Delegacional de Cultura</w:t>
      </w:r>
      <w:r>
        <w:rPr>
          <w:rFonts w:ascii="Bookman Old Style" w:hAnsi="Bookman Old Style" w:cs="Arial"/>
        </w:rPr>
        <w:t xml:space="preserve">: </w:t>
      </w:r>
      <w:r w:rsidR="00787026">
        <w:rPr>
          <w:rFonts w:ascii="Bookman Old Style" w:hAnsi="Bookman Old Style" w:cs="Arial"/>
        </w:rPr>
        <w:t>19 de noviembre de 2015</w:t>
      </w:r>
      <w:r>
        <w:rPr>
          <w:rFonts w:ascii="Bookman Old Style" w:hAnsi="Bookman Old Style" w:cs="Arial"/>
        </w:rPr>
        <w:t>.</w:t>
      </w:r>
    </w:p>
    <w:p w:rsidR="00954E44" w:rsidRPr="004015DC" w:rsidRDefault="00954E44" w:rsidP="00954E44">
      <w:pPr>
        <w:rPr>
          <w:rFonts w:ascii="Bookman Old Style" w:hAnsi="Bookman Old Style" w:cs="Arial"/>
          <w:b/>
          <w:color w:val="7F7F7F" w:themeColor="text1" w:themeTint="80"/>
          <w:sz w:val="14"/>
        </w:rPr>
      </w:pPr>
    </w:p>
    <w:p w:rsidR="007575FC" w:rsidRDefault="007575FC" w:rsidP="007575FC">
      <w:pPr>
        <w:pStyle w:val="Prrafodelista"/>
        <w:ind w:hanging="720"/>
        <w:jc w:val="both"/>
        <w:rPr>
          <w:rFonts w:ascii="Bookman Old Style" w:hAnsi="Bookman Old Style" w:cs="Arial"/>
          <w:sz w:val="24"/>
          <w:szCs w:val="24"/>
          <w:lang w:val="es-ES_tradnl"/>
        </w:rPr>
      </w:pPr>
      <w:r w:rsidRPr="002F11AA">
        <w:rPr>
          <w:rFonts w:ascii="Bookman Old Style" w:hAnsi="Bookman Old Style" w:cs="Arial"/>
          <w:b/>
          <w:color w:val="7F7F7F" w:themeColor="text1" w:themeTint="80"/>
          <w:sz w:val="24"/>
          <w:szCs w:val="24"/>
          <w:lang w:val="es-ES_tradnl"/>
        </w:rPr>
        <w:t>Problemática</w:t>
      </w:r>
      <w:r>
        <w:rPr>
          <w:rFonts w:ascii="Bookman Old Style" w:hAnsi="Bookman Old Style" w:cs="Arial"/>
          <w:sz w:val="24"/>
          <w:szCs w:val="24"/>
          <w:lang w:val="es-ES_tradnl"/>
        </w:rPr>
        <w:t>: No se mencionó.</w:t>
      </w:r>
    </w:p>
    <w:p w:rsidR="00CB3B1B" w:rsidRDefault="00CB3B1B" w:rsidP="007575FC">
      <w:pPr>
        <w:pStyle w:val="Prrafodelista"/>
        <w:ind w:hanging="720"/>
        <w:jc w:val="both"/>
        <w:rPr>
          <w:rFonts w:ascii="Bookman Old Style" w:hAnsi="Bookman Old Style" w:cs="Arial"/>
          <w:sz w:val="24"/>
          <w:szCs w:val="24"/>
          <w:lang w:val="es-ES_tradnl"/>
        </w:rPr>
      </w:pPr>
    </w:p>
    <w:p w:rsidR="004015DC" w:rsidRDefault="004015DC" w:rsidP="007575FC">
      <w:pPr>
        <w:pStyle w:val="Prrafodelista"/>
        <w:ind w:hanging="720"/>
        <w:jc w:val="both"/>
        <w:rPr>
          <w:rFonts w:ascii="Bookman Old Style" w:hAnsi="Bookman Old Style" w:cs="Arial"/>
          <w:sz w:val="24"/>
          <w:szCs w:val="24"/>
          <w:lang w:val="es-ES_tradnl"/>
        </w:rPr>
      </w:pPr>
    </w:p>
    <w:p w:rsidR="000A6FE0" w:rsidRPr="00065829" w:rsidRDefault="000A6FE0" w:rsidP="000A6FE0">
      <w:pPr>
        <w:pBdr>
          <w:bottom w:val="single" w:sz="24" w:space="5" w:color="auto"/>
        </w:pBdr>
        <w:shd w:val="clear" w:color="auto" w:fill="FFFFFF"/>
        <w:spacing w:after="225" w:line="450" w:lineRule="atLeast"/>
        <w:jc w:val="center"/>
        <w:textAlignment w:val="baseline"/>
        <w:outlineLvl w:val="1"/>
        <w:rPr>
          <w:rFonts w:ascii="Arial" w:eastAsia="Times New Roman" w:hAnsi="Arial" w:cs="Arial"/>
          <w:b/>
          <w:color w:val="7F7F7F" w:themeColor="text1" w:themeTint="80"/>
          <w:sz w:val="28"/>
          <w:szCs w:val="28"/>
          <w:lang w:eastAsia="es-MX"/>
        </w:rPr>
      </w:pPr>
      <w:r>
        <w:rPr>
          <w:noProof/>
          <w:lang w:val="es-MX" w:eastAsia="es-MX"/>
        </w:rPr>
        <w:lastRenderedPageBreak/>
        <w:drawing>
          <wp:inline distT="0" distB="0" distL="0" distR="0" wp14:anchorId="326FB5F3" wp14:editId="02A3EFB1">
            <wp:extent cx="507146" cy="507146"/>
            <wp:effectExtent l="0" t="0" r="7620" b="7620"/>
            <wp:docPr id="7" name="Imagen 7" descr="http://www.mexicocity.gob.mx/media/img_sitio/Sgris_coyoacan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mexicocity.gob.mx/media/img_sitio/Sgris_coyoacanWEB.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6885" cy="506885"/>
                    </a:xfrm>
                    <a:prstGeom prst="rect">
                      <a:avLst/>
                    </a:prstGeom>
                    <a:noFill/>
                    <a:ln>
                      <a:noFill/>
                    </a:ln>
                  </pic:spPr>
                </pic:pic>
              </a:graphicData>
            </a:graphic>
          </wp:inline>
        </w:drawing>
      </w:r>
      <w:r w:rsidRPr="00065829">
        <w:rPr>
          <w:rFonts w:ascii="Bookman Old Style" w:eastAsia="Times New Roman" w:hAnsi="Bookman Old Style" w:cs="Arial"/>
          <w:b/>
          <w:color w:val="7F7F7F" w:themeColor="text1" w:themeTint="80"/>
          <w:sz w:val="28"/>
          <w:szCs w:val="28"/>
          <w:lang w:eastAsia="es-MX"/>
        </w:rPr>
        <w:t>De</w:t>
      </w:r>
      <w:r w:rsidRPr="007E0347">
        <w:rPr>
          <w:rFonts w:ascii="Bookman Old Style" w:eastAsia="Times New Roman" w:hAnsi="Bookman Old Style" w:cs="Arial"/>
          <w:b/>
          <w:color w:val="7F7F7F" w:themeColor="text1" w:themeTint="80"/>
          <w:sz w:val="28"/>
          <w:szCs w:val="28"/>
          <w:lang w:eastAsia="es-MX"/>
        </w:rPr>
        <w:t>legación Coyoacán</w:t>
      </w:r>
    </w:p>
    <w:p w:rsidR="003F2176" w:rsidRDefault="003F2176" w:rsidP="003F2176">
      <w:pPr>
        <w:jc w:val="both"/>
        <w:rPr>
          <w:rFonts w:ascii="Bookman Old Style" w:hAnsi="Bookman Old Style" w:cs="Arial"/>
        </w:rPr>
      </w:pPr>
      <w:r w:rsidRPr="002F11AA">
        <w:rPr>
          <w:rFonts w:ascii="Bookman Old Style" w:hAnsi="Bookman Old Style" w:cs="Arial"/>
          <w:b/>
          <w:color w:val="7F7F7F" w:themeColor="text1" w:themeTint="80"/>
        </w:rPr>
        <w:t xml:space="preserve">Presupuesto: </w:t>
      </w:r>
      <w:r w:rsidR="004A5420">
        <w:rPr>
          <w:rFonts w:ascii="Bookman Old Style" w:hAnsi="Bookman Old Style" w:cs="Arial"/>
        </w:rPr>
        <w:t xml:space="preserve">De acuerdo al Portal de Transparencia el presupuesto para el 2016 en materia de Cultura en la demarcación es de </w:t>
      </w:r>
      <w:r w:rsidR="004A5420">
        <w:t xml:space="preserve">$15, 000,000.00 </w:t>
      </w:r>
      <w:r>
        <w:rPr>
          <w:rFonts w:ascii="Bookman Old Style" w:hAnsi="Bookman Old Style" w:cs="Arial"/>
        </w:rPr>
        <w:t>millones de pesos.</w:t>
      </w:r>
    </w:p>
    <w:p w:rsidR="006D6247" w:rsidRPr="004015DC" w:rsidRDefault="006D6247" w:rsidP="003F2176">
      <w:pPr>
        <w:jc w:val="both"/>
        <w:rPr>
          <w:rFonts w:ascii="Bookman Old Style" w:hAnsi="Bookman Old Style" w:cs="Arial"/>
          <w:sz w:val="14"/>
        </w:rPr>
      </w:pPr>
    </w:p>
    <w:p w:rsidR="00E310AF" w:rsidRDefault="00E310AF" w:rsidP="003F2176">
      <w:pPr>
        <w:jc w:val="both"/>
        <w:rPr>
          <w:rFonts w:ascii="Bookman Old Style" w:hAnsi="Bookman Old Style" w:cs="Arial"/>
        </w:rPr>
      </w:pPr>
      <w:r w:rsidRPr="002F11AA">
        <w:rPr>
          <w:rFonts w:ascii="Bookman Old Style" w:hAnsi="Bookman Old Style" w:cs="Arial"/>
          <w:b/>
          <w:color w:val="7F7F7F" w:themeColor="text1" w:themeTint="80"/>
        </w:rPr>
        <w:t>Plan Delegacional de Desarrollo 2015-2018</w:t>
      </w:r>
      <w:r w:rsidRPr="002F11AA">
        <w:rPr>
          <w:rFonts w:ascii="Bookman Old Style" w:hAnsi="Bookman Old Style" w:cs="Arial"/>
          <w:color w:val="7F7F7F" w:themeColor="text1" w:themeTint="80"/>
        </w:rPr>
        <w:t xml:space="preserve"> </w:t>
      </w:r>
      <w:r>
        <w:rPr>
          <w:rFonts w:ascii="Bookman Old Style" w:hAnsi="Bookman Old Style" w:cs="Arial"/>
        </w:rPr>
        <w:t>(</w:t>
      </w:r>
      <w:r w:rsidR="00EB1740">
        <w:rPr>
          <w:rFonts w:ascii="Bookman Old Style" w:hAnsi="Bookman Old Style" w:cs="Arial"/>
        </w:rPr>
        <w:t xml:space="preserve">No se </w:t>
      </w:r>
      <w:r w:rsidR="00C63FCA">
        <w:rPr>
          <w:rFonts w:ascii="Bookman Old Style" w:hAnsi="Bookman Old Style" w:cs="Arial"/>
        </w:rPr>
        <w:t>encontró información actualizada</w:t>
      </w:r>
      <w:r>
        <w:rPr>
          <w:rFonts w:ascii="Bookman Old Style" w:hAnsi="Bookman Old Style" w:cs="Arial"/>
        </w:rPr>
        <w:t>).</w:t>
      </w:r>
    </w:p>
    <w:p w:rsidR="004015DC" w:rsidRPr="004015DC" w:rsidRDefault="004015DC" w:rsidP="003F2176">
      <w:pPr>
        <w:jc w:val="both"/>
        <w:rPr>
          <w:rFonts w:ascii="Bookman Old Style" w:hAnsi="Bookman Old Style" w:cs="Arial"/>
          <w:sz w:val="14"/>
        </w:rPr>
      </w:pPr>
    </w:p>
    <w:p w:rsidR="00EB5ECF" w:rsidRDefault="003F2176" w:rsidP="00EB5ECF">
      <w:pPr>
        <w:jc w:val="both"/>
        <w:rPr>
          <w:rFonts w:ascii="Bookman Old Style" w:hAnsi="Bookman Old Style"/>
        </w:rPr>
      </w:pPr>
      <w:r w:rsidRPr="002F11AA">
        <w:rPr>
          <w:rFonts w:ascii="Bookman Old Style" w:hAnsi="Bookman Old Style" w:cs="Arial"/>
          <w:b/>
          <w:color w:val="7F7F7F" w:themeColor="text1" w:themeTint="80"/>
        </w:rPr>
        <w:t>Área Responsable</w:t>
      </w:r>
      <w:r>
        <w:rPr>
          <w:rFonts w:ascii="Bookman Old Style" w:hAnsi="Bookman Old Style" w:cs="Arial"/>
        </w:rPr>
        <w:t>:</w:t>
      </w:r>
      <w:r w:rsidR="006C6BCB">
        <w:rPr>
          <w:rFonts w:ascii="Bookman Old Style" w:hAnsi="Bookman Old Style" w:cs="Arial"/>
        </w:rPr>
        <w:t xml:space="preserve"> Dirección General de Cultura. </w:t>
      </w:r>
      <w:r w:rsidR="00EB5ECF">
        <w:rPr>
          <w:rFonts w:ascii="Bookman Old Style" w:hAnsi="Bookman Old Style" w:cs="Arial"/>
        </w:rPr>
        <w:t xml:space="preserve">Su objetivo es, </w:t>
      </w:r>
      <w:r w:rsidR="00EB5ECF" w:rsidRPr="00EB5ECF">
        <w:rPr>
          <w:rFonts w:ascii="Bookman Old Style" w:hAnsi="Bookman Old Style" w:cs="Arial"/>
          <w:i/>
          <w:sz w:val="22"/>
          <w:szCs w:val="22"/>
        </w:rPr>
        <w:t>c</w:t>
      </w:r>
      <w:r w:rsidR="00EB5ECF" w:rsidRPr="00EB5ECF">
        <w:rPr>
          <w:rFonts w:ascii="Bookman Old Style" w:hAnsi="Bookman Old Style"/>
          <w:i/>
          <w:sz w:val="22"/>
          <w:szCs w:val="22"/>
        </w:rPr>
        <w:t>ontribuir al desarrollo de los más altos valores del ser humano y su transmisión a las generaciones futuras, como un legado que coadyuve a preservar las tradiciones populares y a enriquecer el patrimonio histórico, artístico y cultural, mediante una política cultural orientada a fortalecer la formación, investigación, descentralización, promoción y difusión de la cultura y el arte entre los habitantes y a mejorar la infraestructura cultural de Coyoacán</w:t>
      </w:r>
      <w:r w:rsidR="00EB5ECF" w:rsidRPr="00EB5ECF">
        <w:rPr>
          <w:rFonts w:ascii="Bookman Old Style" w:hAnsi="Bookman Old Style"/>
        </w:rPr>
        <w:t>.</w:t>
      </w:r>
    </w:p>
    <w:p w:rsidR="009663BB" w:rsidRPr="004015DC" w:rsidRDefault="009663BB" w:rsidP="00EB5ECF">
      <w:pPr>
        <w:jc w:val="both"/>
        <w:rPr>
          <w:rFonts w:ascii="Bookman Old Style" w:hAnsi="Bookman Old Style" w:cs="Arial"/>
          <w:sz w:val="14"/>
        </w:rPr>
      </w:pPr>
    </w:p>
    <w:p w:rsidR="005841C5" w:rsidRDefault="005841C5" w:rsidP="005841C5">
      <w:pPr>
        <w:rPr>
          <w:rFonts w:ascii="Bookman Old Style" w:hAnsi="Bookman Old Style" w:cs="Arial"/>
          <w:bCs/>
          <w:color w:val="000000"/>
          <w:shd w:val="clear" w:color="auto" w:fill="FFFFFF"/>
        </w:rPr>
      </w:pPr>
      <w:r w:rsidRPr="00946D1D">
        <w:rPr>
          <w:rFonts w:ascii="Bookman Old Style" w:hAnsi="Bookman Old Style" w:cs="Arial"/>
          <w:bCs/>
          <w:color w:val="000000"/>
          <w:shd w:val="clear" w:color="auto" w:fill="FFFFFF"/>
        </w:rPr>
        <w:t xml:space="preserve">Las áreas dependientes de </w:t>
      </w:r>
      <w:r>
        <w:rPr>
          <w:rFonts w:ascii="Bookman Old Style" w:hAnsi="Bookman Old Style" w:cs="Arial"/>
          <w:bCs/>
          <w:color w:val="000000"/>
          <w:shd w:val="clear" w:color="auto" w:fill="FFFFFF"/>
        </w:rPr>
        <w:t>esta dirección</w:t>
      </w:r>
      <w:r w:rsidRPr="00946D1D">
        <w:rPr>
          <w:rFonts w:ascii="Bookman Old Style" w:hAnsi="Bookman Old Style" w:cs="Arial"/>
          <w:bCs/>
          <w:color w:val="000000"/>
          <w:shd w:val="clear" w:color="auto" w:fill="FFFFFF"/>
        </w:rPr>
        <w:t xml:space="preserve"> son:</w:t>
      </w:r>
    </w:p>
    <w:p w:rsidR="005841C5" w:rsidRDefault="005841C5" w:rsidP="0060060A">
      <w:pPr>
        <w:pStyle w:val="Prrafodelista"/>
        <w:numPr>
          <w:ilvl w:val="0"/>
          <w:numId w:val="7"/>
        </w:numPr>
        <w:rPr>
          <w:rFonts w:ascii="Bookman Old Style" w:hAnsi="Bookman Old Style" w:cs="Arial"/>
          <w:bCs/>
          <w:color w:val="000000"/>
          <w:shd w:val="clear" w:color="auto" w:fill="FFFFFF"/>
        </w:rPr>
      </w:pPr>
      <w:r>
        <w:rPr>
          <w:rFonts w:ascii="Bookman Old Style" w:hAnsi="Bookman Old Style" w:cs="Arial"/>
          <w:bCs/>
          <w:color w:val="000000"/>
          <w:shd w:val="clear" w:color="auto" w:fill="FFFFFF"/>
        </w:rPr>
        <w:t>Subdirección de Planes y Proyectos de Cultura</w:t>
      </w:r>
    </w:p>
    <w:p w:rsidR="005841C5" w:rsidRDefault="005841C5" w:rsidP="0060060A">
      <w:pPr>
        <w:pStyle w:val="Prrafodelista"/>
        <w:numPr>
          <w:ilvl w:val="0"/>
          <w:numId w:val="7"/>
        </w:numPr>
        <w:rPr>
          <w:rFonts w:ascii="Bookman Old Style" w:hAnsi="Bookman Old Style" w:cs="Arial"/>
          <w:bCs/>
          <w:color w:val="000000"/>
          <w:shd w:val="clear" w:color="auto" w:fill="FFFFFF"/>
        </w:rPr>
      </w:pPr>
      <w:r>
        <w:rPr>
          <w:rFonts w:ascii="Bookman Old Style" w:hAnsi="Bookman Old Style" w:cs="Arial"/>
          <w:bCs/>
          <w:color w:val="000000"/>
          <w:shd w:val="clear" w:color="auto" w:fill="FFFFFF"/>
        </w:rPr>
        <w:t>Subdirección de Desarrollo y Política Cultural</w:t>
      </w:r>
    </w:p>
    <w:p w:rsidR="005841C5" w:rsidRDefault="005841C5" w:rsidP="0060060A">
      <w:pPr>
        <w:pStyle w:val="Prrafodelista"/>
        <w:numPr>
          <w:ilvl w:val="0"/>
          <w:numId w:val="7"/>
        </w:numPr>
        <w:rPr>
          <w:rFonts w:ascii="Bookman Old Style" w:hAnsi="Bookman Old Style" w:cs="Arial"/>
          <w:bCs/>
          <w:color w:val="000000"/>
          <w:shd w:val="clear" w:color="auto" w:fill="FFFFFF"/>
        </w:rPr>
      </w:pPr>
      <w:r>
        <w:rPr>
          <w:rFonts w:ascii="Bookman Old Style" w:hAnsi="Bookman Old Style" w:cs="Arial"/>
          <w:bCs/>
          <w:color w:val="000000"/>
          <w:shd w:val="clear" w:color="auto" w:fill="FFFFFF"/>
        </w:rPr>
        <w:t xml:space="preserve">JUD de Artes Santa </w:t>
      </w:r>
      <w:r w:rsidR="00F15AFE">
        <w:rPr>
          <w:rFonts w:ascii="Bookman Old Style" w:hAnsi="Bookman Old Style" w:cs="Arial"/>
          <w:bCs/>
          <w:color w:val="000000"/>
          <w:shd w:val="clear" w:color="auto" w:fill="FFFFFF"/>
        </w:rPr>
        <w:t>Úrsula</w:t>
      </w:r>
    </w:p>
    <w:p w:rsidR="005841C5" w:rsidRDefault="005841C5" w:rsidP="0060060A">
      <w:pPr>
        <w:pStyle w:val="Prrafodelista"/>
        <w:numPr>
          <w:ilvl w:val="0"/>
          <w:numId w:val="7"/>
        </w:numPr>
        <w:rPr>
          <w:rFonts w:ascii="Bookman Old Style" w:hAnsi="Bookman Old Style" w:cs="Arial"/>
          <w:bCs/>
          <w:color w:val="000000"/>
          <w:shd w:val="clear" w:color="auto" w:fill="FFFFFF"/>
        </w:rPr>
      </w:pPr>
      <w:r>
        <w:rPr>
          <w:rFonts w:ascii="Bookman Old Style" w:hAnsi="Bookman Old Style" w:cs="Arial"/>
          <w:bCs/>
          <w:color w:val="000000"/>
          <w:shd w:val="clear" w:color="auto" w:fill="FFFFFF"/>
        </w:rPr>
        <w:t>JUD de Casa de Cultura Jesús Reyes Heroles</w:t>
      </w:r>
    </w:p>
    <w:p w:rsidR="005841C5" w:rsidRDefault="005841C5" w:rsidP="0060060A">
      <w:pPr>
        <w:pStyle w:val="Prrafodelista"/>
        <w:numPr>
          <w:ilvl w:val="0"/>
          <w:numId w:val="7"/>
        </w:numPr>
        <w:rPr>
          <w:rFonts w:ascii="Bookman Old Style" w:hAnsi="Bookman Old Style" w:cs="Arial"/>
          <w:bCs/>
          <w:color w:val="000000"/>
          <w:shd w:val="clear" w:color="auto" w:fill="FFFFFF"/>
        </w:rPr>
      </w:pPr>
      <w:r>
        <w:rPr>
          <w:rFonts w:ascii="Bookman Old Style" w:hAnsi="Bookman Old Style" w:cs="Arial"/>
          <w:bCs/>
          <w:color w:val="000000"/>
          <w:shd w:val="clear" w:color="auto" w:fill="FFFFFF"/>
        </w:rPr>
        <w:t>JUD de Vinculación Cultural</w:t>
      </w:r>
    </w:p>
    <w:p w:rsidR="005841C5" w:rsidRDefault="005841C5" w:rsidP="0060060A">
      <w:pPr>
        <w:pStyle w:val="Prrafodelista"/>
        <w:numPr>
          <w:ilvl w:val="0"/>
          <w:numId w:val="7"/>
        </w:numPr>
        <w:rPr>
          <w:rFonts w:ascii="Bookman Old Style" w:hAnsi="Bookman Old Style" w:cs="Arial"/>
          <w:bCs/>
          <w:color w:val="000000"/>
          <w:shd w:val="clear" w:color="auto" w:fill="FFFFFF"/>
        </w:rPr>
      </w:pPr>
      <w:r>
        <w:rPr>
          <w:rFonts w:ascii="Bookman Old Style" w:hAnsi="Bookman Old Style" w:cs="Arial"/>
          <w:bCs/>
          <w:color w:val="000000"/>
          <w:shd w:val="clear" w:color="auto" w:fill="FFFFFF"/>
        </w:rPr>
        <w:t>Subdirección de Programación y Promoción Cultural</w:t>
      </w:r>
    </w:p>
    <w:p w:rsidR="005841C5" w:rsidRDefault="005841C5" w:rsidP="0060060A">
      <w:pPr>
        <w:pStyle w:val="Prrafodelista"/>
        <w:numPr>
          <w:ilvl w:val="0"/>
          <w:numId w:val="7"/>
        </w:numPr>
        <w:rPr>
          <w:rFonts w:ascii="Bookman Old Style" w:hAnsi="Bookman Old Style" w:cs="Arial"/>
          <w:bCs/>
          <w:color w:val="000000"/>
          <w:shd w:val="clear" w:color="auto" w:fill="FFFFFF"/>
        </w:rPr>
      </w:pPr>
      <w:r>
        <w:rPr>
          <w:rFonts w:ascii="Bookman Old Style" w:hAnsi="Bookman Old Style" w:cs="Arial"/>
          <w:bCs/>
          <w:color w:val="000000"/>
          <w:shd w:val="clear" w:color="auto" w:fill="FFFFFF"/>
        </w:rPr>
        <w:t>JUD de Programas de Centros Culturales</w:t>
      </w:r>
    </w:p>
    <w:p w:rsidR="005841C5" w:rsidRPr="005841C5" w:rsidRDefault="005841C5" w:rsidP="0060060A">
      <w:pPr>
        <w:pStyle w:val="Prrafodelista"/>
        <w:numPr>
          <w:ilvl w:val="0"/>
          <w:numId w:val="7"/>
        </w:numPr>
        <w:rPr>
          <w:rFonts w:ascii="Bookman Old Style" w:hAnsi="Bookman Old Style" w:cs="Arial"/>
          <w:bCs/>
          <w:color w:val="000000"/>
          <w:shd w:val="clear" w:color="auto" w:fill="FFFFFF"/>
        </w:rPr>
      </w:pPr>
      <w:r>
        <w:rPr>
          <w:rFonts w:ascii="Bookman Old Style" w:hAnsi="Bookman Old Style" w:cs="Arial"/>
          <w:bCs/>
          <w:color w:val="000000"/>
          <w:shd w:val="clear" w:color="auto" w:fill="FFFFFF"/>
        </w:rPr>
        <w:t>JUD de Eventos y Cultura Popular</w:t>
      </w:r>
    </w:p>
    <w:p w:rsidR="00EB5ECF" w:rsidRPr="00EB5ECF" w:rsidRDefault="00CB6E24" w:rsidP="00EB5ECF">
      <w:pPr>
        <w:jc w:val="both"/>
        <w:rPr>
          <w:rFonts w:ascii="Bookman Old Style" w:hAnsi="Bookman Old Style" w:cs="Arial"/>
        </w:rPr>
      </w:pPr>
      <w:r w:rsidRPr="002F11AA">
        <w:rPr>
          <w:rFonts w:ascii="Bookman Old Style" w:hAnsi="Bookman Old Style" w:cs="Arial"/>
          <w:b/>
          <w:color w:val="7F7F7F" w:themeColor="text1" w:themeTint="80"/>
        </w:rPr>
        <w:t>Programa</w:t>
      </w:r>
      <w:r>
        <w:rPr>
          <w:rFonts w:ascii="Bookman Old Style" w:hAnsi="Bookman Old Style" w:cs="Arial"/>
        </w:rPr>
        <w:t xml:space="preserve">: </w:t>
      </w:r>
      <w:r w:rsidR="0068227C" w:rsidRPr="0068227C">
        <w:rPr>
          <w:rFonts w:ascii="Bookman Old Style" w:hAnsi="Bookman Old Style" w:cs="Arial"/>
        </w:rPr>
        <w:t>El Programa se presentó por escrito</w:t>
      </w:r>
      <w:r w:rsidR="0068227C">
        <w:rPr>
          <w:rFonts w:ascii="Bookman Old Style" w:hAnsi="Bookman Old Style" w:cs="Arial"/>
        </w:rPr>
        <w:t xml:space="preserve"> el</w:t>
      </w:r>
      <w:r w:rsidR="0068227C" w:rsidRPr="0068227C">
        <w:rPr>
          <w:rFonts w:ascii="Bookman Old Style" w:hAnsi="Bookman Old Style" w:cs="Arial"/>
        </w:rPr>
        <w:t xml:space="preserve"> 29 de febrero de 2016.</w:t>
      </w:r>
      <w:r w:rsidR="00EB5ECF">
        <w:rPr>
          <w:rFonts w:ascii="Bookman Old Style" w:hAnsi="Bookman Old Style" w:cs="Arial"/>
        </w:rPr>
        <w:t xml:space="preserve"> Las acciones sustantivas son las siguientes:</w:t>
      </w:r>
      <w:r w:rsidR="00874CE5">
        <w:rPr>
          <w:rFonts w:ascii="Bookman Old Style" w:hAnsi="Bookman Old Style" w:cs="Arial"/>
        </w:rPr>
        <w:t xml:space="preserve"> </w:t>
      </w:r>
      <w:r w:rsidR="00EB5ECF" w:rsidRPr="00EB5ECF">
        <w:rPr>
          <w:rFonts w:ascii="Bookman Old Style" w:hAnsi="Bookman Old Style" w:cs="Arial"/>
        </w:rPr>
        <w:t>Talleres comunitarios de iniciación artística</w:t>
      </w:r>
      <w:r w:rsidR="00EB5ECF">
        <w:rPr>
          <w:rFonts w:ascii="Bookman Old Style" w:hAnsi="Bookman Old Style" w:cs="Arial"/>
        </w:rPr>
        <w:t xml:space="preserve"> p</w:t>
      </w:r>
      <w:r w:rsidR="00EB5ECF" w:rsidRPr="00EB5ECF">
        <w:rPr>
          <w:rFonts w:ascii="Bookman Old Style" w:hAnsi="Bookman Old Style" w:cs="Arial"/>
        </w:rPr>
        <w:t>ara fortalecer el tejido social y construcción de ciudadanía a través de la intervención cultural comunitaria</w:t>
      </w:r>
      <w:r w:rsidR="00EB5ECF">
        <w:rPr>
          <w:rFonts w:ascii="Bookman Old Style" w:hAnsi="Bookman Old Style" w:cs="Arial"/>
        </w:rPr>
        <w:t xml:space="preserve">. </w:t>
      </w:r>
      <w:r w:rsidR="00EB5ECF" w:rsidRPr="00EB5ECF">
        <w:rPr>
          <w:rFonts w:ascii="Bookman Old Style" w:hAnsi="Bookman Old Style" w:cs="Arial"/>
        </w:rPr>
        <w:t>Caravanas culturales,</w:t>
      </w:r>
      <w:r w:rsidR="00EB5ECF">
        <w:rPr>
          <w:rFonts w:ascii="Bookman Old Style" w:hAnsi="Bookman Old Style" w:cs="Arial"/>
        </w:rPr>
        <w:t xml:space="preserve"> </w:t>
      </w:r>
      <w:r w:rsidR="00874CE5">
        <w:rPr>
          <w:rFonts w:ascii="Bookman Old Style" w:hAnsi="Bookman Old Style" w:cs="Arial"/>
        </w:rPr>
        <w:t>a</w:t>
      </w:r>
      <w:r w:rsidR="00EB5ECF">
        <w:rPr>
          <w:rFonts w:ascii="Bookman Old Style" w:hAnsi="Bookman Old Style" w:cs="Arial"/>
        </w:rPr>
        <w:t xml:space="preserve"> fin de </w:t>
      </w:r>
      <w:r w:rsidR="00EB5ECF" w:rsidRPr="00EB5ECF">
        <w:rPr>
          <w:rFonts w:ascii="Bookman Old Style" w:hAnsi="Bookman Old Style" w:cs="Arial"/>
        </w:rPr>
        <w:t xml:space="preserve">generar nuevos públicos mediante eventos culturales y artísticos en </w:t>
      </w:r>
      <w:r w:rsidR="00874CE5">
        <w:rPr>
          <w:rFonts w:ascii="Bookman Old Style" w:hAnsi="Bookman Old Style" w:cs="Arial"/>
        </w:rPr>
        <w:t>espacios públicos</w:t>
      </w:r>
      <w:r w:rsidR="00EB5ECF" w:rsidRPr="00EB5ECF">
        <w:rPr>
          <w:rFonts w:ascii="Bookman Old Style" w:hAnsi="Bookman Old Style" w:cs="Arial"/>
        </w:rPr>
        <w:t>.</w:t>
      </w:r>
      <w:r w:rsidR="00EB5ECF">
        <w:rPr>
          <w:rFonts w:ascii="Bookman Old Style" w:hAnsi="Bookman Old Style" w:cs="Arial"/>
        </w:rPr>
        <w:t xml:space="preserve"> </w:t>
      </w:r>
      <w:r w:rsidR="00EB5ECF" w:rsidRPr="00EB5ECF">
        <w:rPr>
          <w:rFonts w:ascii="Bookman Old Style" w:hAnsi="Bookman Old Style" w:cs="Arial"/>
        </w:rPr>
        <w:t>Festivales culturales y conciertos didácticos</w:t>
      </w:r>
      <w:r w:rsidR="00EB5ECF">
        <w:rPr>
          <w:rFonts w:ascii="Bookman Old Style" w:hAnsi="Bookman Old Style" w:cs="Arial"/>
        </w:rPr>
        <w:t xml:space="preserve">, </w:t>
      </w:r>
      <w:r w:rsidR="00874CE5">
        <w:rPr>
          <w:rFonts w:ascii="Bookman Old Style" w:hAnsi="Bookman Old Style" w:cs="Arial"/>
        </w:rPr>
        <w:t>con</w:t>
      </w:r>
      <w:r w:rsidR="00EB5ECF" w:rsidRPr="00EB5ECF">
        <w:rPr>
          <w:rFonts w:ascii="Bookman Old Style" w:hAnsi="Bookman Old Style" w:cs="Arial"/>
        </w:rPr>
        <w:t xml:space="preserve"> los creadores y promotores culturales de diferentes disciplinas en espacios públicos.</w:t>
      </w:r>
      <w:r w:rsidR="00EB5ECF">
        <w:rPr>
          <w:rFonts w:ascii="Bookman Old Style" w:hAnsi="Bookman Old Style" w:cs="Arial"/>
        </w:rPr>
        <w:t xml:space="preserve"> </w:t>
      </w:r>
      <w:r w:rsidR="00EB5ECF" w:rsidRPr="00EB5ECF">
        <w:rPr>
          <w:rFonts w:ascii="Bookman Old Style" w:hAnsi="Bookman Old Style" w:cs="Arial"/>
        </w:rPr>
        <w:t xml:space="preserve">Preservación del patrimonio arquitectónico e histórico para la restauración, conservación y protección de inmuebles catalogados como monumentos </w:t>
      </w:r>
      <w:r w:rsidR="00EB5ECF">
        <w:rPr>
          <w:rFonts w:ascii="Bookman Old Style" w:hAnsi="Bookman Old Style" w:cs="Arial"/>
        </w:rPr>
        <w:t xml:space="preserve">históricos. </w:t>
      </w:r>
      <w:r w:rsidR="00EB5ECF" w:rsidRPr="00EB5ECF">
        <w:rPr>
          <w:rFonts w:ascii="Bookman Old Style" w:hAnsi="Bookman Old Style" w:cs="Arial"/>
        </w:rPr>
        <w:t>Preservación del patrimonio intangible</w:t>
      </w:r>
      <w:r w:rsidR="00EB5ECF">
        <w:rPr>
          <w:rFonts w:ascii="Bookman Old Style" w:hAnsi="Bookman Old Style" w:cs="Arial"/>
        </w:rPr>
        <w:t>, r</w:t>
      </w:r>
      <w:r w:rsidR="00EB5ECF" w:rsidRPr="00EB5ECF">
        <w:rPr>
          <w:rFonts w:ascii="Bookman Old Style" w:hAnsi="Bookman Old Style" w:cs="Arial"/>
        </w:rPr>
        <w:t>ealizar el primer encuentro multicultural de los pueblos y barrios originarios de Coyoacán, la impresión de la segunda edición del Códice de tributos de Coyoacán del Dr. Miguel León Portilla y la edición de fascículos con la historia de los pueblos y barrios de la demarcación.</w:t>
      </w:r>
    </w:p>
    <w:p w:rsidR="0068227C" w:rsidRPr="00FE7B88" w:rsidRDefault="0068227C" w:rsidP="00CB6E24">
      <w:pPr>
        <w:jc w:val="both"/>
        <w:rPr>
          <w:rFonts w:ascii="Bookman Old Style" w:hAnsi="Bookman Old Style" w:cs="Arial"/>
          <w:sz w:val="14"/>
        </w:rPr>
      </w:pPr>
    </w:p>
    <w:p w:rsidR="00CB6E24" w:rsidRDefault="00CB6E24" w:rsidP="00CB6E24">
      <w:pPr>
        <w:jc w:val="both"/>
        <w:rPr>
          <w:rFonts w:ascii="Bookman Old Style" w:hAnsi="Bookman Old Style" w:cs="Arial"/>
        </w:rPr>
      </w:pPr>
      <w:r w:rsidRPr="002F11AA">
        <w:rPr>
          <w:rFonts w:ascii="Bookman Old Style" w:hAnsi="Bookman Old Style" w:cs="Arial"/>
          <w:b/>
          <w:color w:val="7F7F7F" w:themeColor="text1" w:themeTint="80"/>
        </w:rPr>
        <w:t>Actividad central</w:t>
      </w:r>
      <w:r>
        <w:rPr>
          <w:rFonts w:ascii="Bookman Old Style" w:hAnsi="Bookman Old Style" w:cs="Arial"/>
        </w:rPr>
        <w:t xml:space="preserve">: </w:t>
      </w:r>
      <w:r w:rsidR="007C2609">
        <w:rPr>
          <w:rFonts w:ascii="Bookman Old Style" w:hAnsi="Bookman Old Style" w:cs="Arial"/>
        </w:rPr>
        <w:t>Intervención cultural comunitaria.</w:t>
      </w:r>
    </w:p>
    <w:p w:rsidR="004015DC" w:rsidRPr="004015DC" w:rsidRDefault="004015DC" w:rsidP="00CB6E24">
      <w:pPr>
        <w:jc w:val="both"/>
        <w:rPr>
          <w:rFonts w:ascii="Bookman Old Style" w:hAnsi="Bookman Old Style" w:cs="Arial"/>
          <w:sz w:val="14"/>
        </w:rPr>
      </w:pPr>
    </w:p>
    <w:p w:rsidR="007575FC" w:rsidRDefault="007575FC" w:rsidP="007575FC">
      <w:pPr>
        <w:jc w:val="both"/>
        <w:rPr>
          <w:rFonts w:ascii="Bookman Old Style" w:hAnsi="Bookman Old Style" w:cs="Arial"/>
        </w:rPr>
      </w:pPr>
      <w:r w:rsidRPr="007575FC">
        <w:rPr>
          <w:rFonts w:ascii="Bookman Old Style" w:hAnsi="Bookman Old Style" w:cs="Arial"/>
          <w:b/>
          <w:color w:val="7F7F7F" w:themeColor="text1" w:themeTint="80"/>
        </w:rPr>
        <w:lastRenderedPageBreak/>
        <w:t>Buenas Prácticas</w:t>
      </w:r>
      <w:r>
        <w:rPr>
          <w:rFonts w:ascii="Bookman Old Style" w:hAnsi="Bookman Old Style" w:cs="Arial"/>
        </w:rPr>
        <w:t xml:space="preserve">: </w:t>
      </w:r>
      <w:r w:rsidR="007C2609">
        <w:rPr>
          <w:rFonts w:ascii="Bookman Old Style" w:hAnsi="Bookman Old Style" w:cs="Arial"/>
        </w:rPr>
        <w:t>Se expondrán en la III Sesión Plenaria del 8 de noviembre.</w:t>
      </w:r>
    </w:p>
    <w:p w:rsidR="00D371F2" w:rsidRDefault="00CB6E24" w:rsidP="00CB6E24">
      <w:pPr>
        <w:jc w:val="both"/>
        <w:rPr>
          <w:rFonts w:ascii="Bookman Old Style" w:hAnsi="Bookman Old Style" w:cs="Arial"/>
        </w:rPr>
      </w:pPr>
      <w:r w:rsidRPr="002F11AA">
        <w:rPr>
          <w:rFonts w:ascii="Bookman Old Style" w:hAnsi="Bookman Old Style" w:cs="Arial"/>
          <w:b/>
          <w:color w:val="7F7F7F" w:themeColor="text1" w:themeTint="80"/>
        </w:rPr>
        <w:t xml:space="preserve">Vinculación con proyectos de la </w:t>
      </w:r>
      <w:proofErr w:type="spellStart"/>
      <w:r w:rsidRPr="002F11AA">
        <w:rPr>
          <w:rFonts w:ascii="Bookman Old Style" w:hAnsi="Bookman Old Style" w:cs="Arial"/>
          <w:b/>
          <w:color w:val="7F7F7F" w:themeColor="text1" w:themeTint="80"/>
        </w:rPr>
        <w:t>Secult</w:t>
      </w:r>
      <w:proofErr w:type="spellEnd"/>
      <w:r>
        <w:rPr>
          <w:rFonts w:ascii="Bookman Old Style" w:hAnsi="Bookman Old Style" w:cs="Arial"/>
        </w:rPr>
        <w:t xml:space="preserve">: </w:t>
      </w:r>
      <w:r w:rsidR="00922299">
        <w:rPr>
          <w:rFonts w:ascii="Bookman Old Style" w:hAnsi="Bookman Old Style" w:cs="Arial"/>
        </w:rPr>
        <w:t>Siete proyectos</w:t>
      </w:r>
      <w:r w:rsidR="00C772D8">
        <w:rPr>
          <w:rFonts w:ascii="Bookman Old Style" w:hAnsi="Bookman Old Style" w:cs="Arial"/>
        </w:rPr>
        <w:t xml:space="preserve">. </w:t>
      </w:r>
      <w:r w:rsidR="00C772D8" w:rsidRPr="00C772D8">
        <w:rPr>
          <w:rFonts w:ascii="Bookman Old Style" w:hAnsi="Bookman Old Style" w:cs="Arial"/>
          <w:b/>
        </w:rPr>
        <w:t>1.</w:t>
      </w:r>
      <w:r w:rsidR="00922299">
        <w:rPr>
          <w:rFonts w:ascii="Bookman Old Style" w:hAnsi="Bookman Old Style" w:cs="Arial"/>
        </w:rPr>
        <w:t xml:space="preserve"> </w:t>
      </w:r>
      <w:r>
        <w:rPr>
          <w:rFonts w:ascii="Bookman Old Style" w:hAnsi="Bookman Old Style" w:cs="Arial"/>
        </w:rPr>
        <w:t>Coros y Orquestas</w:t>
      </w:r>
      <w:r w:rsidR="00C772D8">
        <w:rPr>
          <w:rFonts w:ascii="Bookman Old Style" w:hAnsi="Bookman Old Style" w:cs="Arial"/>
        </w:rPr>
        <w:t xml:space="preserve">. </w:t>
      </w:r>
      <w:r w:rsidR="00C772D8" w:rsidRPr="00C772D8">
        <w:rPr>
          <w:rFonts w:ascii="Bookman Old Style" w:hAnsi="Bookman Old Style" w:cs="Arial"/>
          <w:b/>
        </w:rPr>
        <w:t>2.</w:t>
      </w:r>
      <w:r>
        <w:rPr>
          <w:rFonts w:ascii="Bookman Old Style" w:hAnsi="Bookman Old Style" w:cs="Arial"/>
        </w:rPr>
        <w:t xml:space="preserve"> </w:t>
      </w:r>
      <w:r w:rsidR="00104F13">
        <w:rPr>
          <w:rFonts w:ascii="Bookman Old Style" w:hAnsi="Bookman Old Style" w:cs="Arial"/>
        </w:rPr>
        <w:t>Desarrollo Cultural Comunitario</w:t>
      </w:r>
      <w:r w:rsidR="00C772D8">
        <w:rPr>
          <w:rFonts w:ascii="Bookman Old Style" w:hAnsi="Bookman Old Style" w:cs="Arial"/>
        </w:rPr>
        <w:t xml:space="preserve">. </w:t>
      </w:r>
      <w:r w:rsidR="00C772D8" w:rsidRPr="00C772D8">
        <w:rPr>
          <w:rFonts w:ascii="Bookman Old Style" w:hAnsi="Bookman Old Style" w:cs="Arial"/>
          <w:b/>
        </w:rPr>
        <w:t>3.</w:t>
      </w:r>
      <w:r w:rsidR="00104F13">
        <w:rPr>
          <w:rFonts w:ascii="Bookman Old Style" w:hAnsi="Bookman Old Style" w:cs="Arial"/>
        </w:rPr>
        <w:t xml:space="preserve"> Empren</w:t>
      </w:r>
      <w:r w:rsidR="00C772D8">
        <w:rPr>
          <w:rFonts w:ascii="Bookman Old Style" w:hAnsi="Bookman Old Style" w:cs="Arial"/>
        </w:rPr>
        <w:t xml:space="preserve">dimientos y Empresas Culturales. </w:t>
      </w:r>
      <w:r w:rsidR="00C772D8" w:rsidRPr="00C772D8">
        <w:rPr>
          <w:rFonts w:ascii="Bookman Old Style" w:hAnsi="Bookman Old Style" w:cs="Arial"/>
          <w:b/>
        </w:rPr>
        <w:t>4.</w:t>
      </w:r>
      <w:r w:rsidR="00104F13">
        <w:rPr>
          <w:rFonts w:ascii="Bookman Old Style" w:hAnsi="Bookman Old Style" w:cs="Arial"/>
        </w:rPr>
        <w:t xml:space="preserve"> </w:t>
      </w:r>
      <w:r>
        <w:rPr>
          <w:rFonts w:ascii="Bookman Old Style" w:hAnsi="Bookman Old Style" w:cs="Arial"/>
        </w:rPr>
        <w:t>Teatro en Plazas Públicas</w:t>
      </w:r>
      <w:r w:rsidR="00C772D8">
        <w:rPr>
          <w:rFonts w:ascii="Bookman Old Style" w:hAnsi="Bookman Old Style" w:cs="Arial"/>
        </w:rPr>
        <w:t xml:space="preserve">. </w:t>
      </w:r>
      <w:r w:rsidR="00C772D8" w:rsidRPr="00C772D8">
        <w:rPr>
          <w:rFonts w:ascii="Bookman Old Style" w:hAnsi="Bookman Old Style" w:cs="Arial"/>
          <w:b/>
        </w:rPr>
        <w:t>5.</w:t>
      </w:r>
      <w:r>
        <w:rPr>
          <w:rFonts w:ascii="Bookman Old Style" w:hAnsi="Bookman Old Style" w:cs="Arial"/>
        </w:rPr>
        <w:t xml:space="preserve"> </w:t>
      </w:r>
      <w:r w:rsidR="00104F13">
        <w:rPr>
          <w:rFonts w:ascii="Bookman Old Style" w:hAnsi="Bookman Old Style" w:cs="Arial"/>
        </w:rPr>
        <w:t>Escenarios Vivos en tu Ciudad</w:t>
      </w:r>
      <w:r w:rsidR="00C772D8">
        <w:rPr>
          <w:rFonts w:ascii="Bookman Old Style" w:hAnsi="Bookman Old Style" w:cs="Arial"/>
        </w:rPr>
        <w:t xml:space="preserve">. </w:t>
      </w:r>
      <w:r w:rsidR="00C772D8" w:rsidRPr="00C772D8">
        <w:rPr>
          <w:rFonts w:ascii="Bookman Old Style" w:hAnsi="Bookman Old Style" w:cs="Arial"/>
          <w:b/>
        </w:rPr>
        <w:t>8.</w:t>
      </w:r>
      <w:r w:rsidR="00104F13">
        <w:rPr>
          <w:rFonts w:ascii="Bookman Old Style" w:hAnsi="Bookman Old Style" w:cs="Arial"/>
        </w:rPr>
        <w:t xml:space="preserve"> </w:t>
      </w:r>
      <w:r>
        <w:rPr>
          <w:rFonts w:ascii="Bookman Old Style" w:hAnsi="Bookman Old Style" w:cs="Arial"/>
        </w:rPr>
        <w:t>Promover, proyectar y difundir cine mexicano</w:t>
      </w:r>
      <w:r w:rsidR="00C772D8">
        <w:rPr>
          <w:rFonts w:ascii="Bookman Old Style" w:hAnsi="Bookman Old Style" w:cs="Arial"/>
        </w:rPr>
        <w:t xml:space="preserve">. </w:t>
      </w:r>
      <w:r w:rsidR="00C772D8" w:rsidRPr="00C772D8">
        <w:rPr>
          <w:rFonts w:ascii="Bookman Old Style" w:hAnsi="Bookman Old Style" w:cs="Arial"/>
          <w:b/>
        </w:rPr>
        <w:t>10.</w:t>
      </w:r>
      <w:r w:rsidR="00104F13">
        <w:rPr>
          <w:rFonts w:ascii="Bookman Old Style" w:hAnsi="Bookman Old Style" w:cs="Arial"/>
        </w:rPr>
        <w:t xml:space="preserve"> Cartelera Cultural CDMX</w:t>
      </w:r>
      <w:r>
        <w:rPr>
          <w:rFonts w:ascii="Bookman Old Style" w:hAnsi="Bookman Old Style" w:cs="Arial"/>
        </w:rPr>
        <w:t xml:space="preserve">. </w:t>
      </w:r>
    </w:p>
    <w:p w:rsidR="00D371F2" w:rsidRPr="004015DC" w:rsidRDefault="00D371F2" w:rsidP="00CB6E24">
      <w:pPr>
        <w:jc w:val="both"/>
        <w:rPr>
          <w:rFonts w:ascii="Bookman Old Style" w:hAnsi="Bookman Old Style" w:cs="Arial"/>
          <w:sz w:val="14"/>
        </w:rPr>
      </w:pPr>
    </w:p>
    <w:p w:rsidR="00D371F2" w:rsidRDefault="00D371F2" w:rsidP="00D371F2">
      <w:pPr>
        <w:jc w:val="both"/>
        <w:rPr>
          <w:rFonts w:ascii="Bookman Old Style" w:hAnsi="Bookman Old Style" w:cs="Arial"/>
        </w:rPr>
      </w:pPr>
      <w:r>
        <w:rPr>
          <w:rFonts w:ascii="Bookman Old Style" w:hAnsi="Bookman Old Style" w:cs="Arial"/>
          <w:b/>
          <w:color w:val="7F7F7F" w:themeColor="text1" w:themeTint="80"/>
        </w:rPr>
        <w:t xml:space="preserve">Avances en las </w:t>
      </w:r>
      <w:r w:rsidR="0037248F">
        <w:rPr>
          <w:rFonts w:ascii="Bookman Old Style" w:hAnsi="Bookman Old Style" w:cs="Arial"/>
          <w:b/>
          <w:color w:val="7F7F7F" w:themeColor="text1" w:themeTint="80"/>
        </w:rPr>
        <w:t>Á</w:t>
      </w:r>
      <w:r>
        <w:rPr>
          <w:rFonts w:ascii="Bookman Old Style" w:hAnsi="Bookman Old Style" w:cs="Arial"/>
          <w:b/>
          <w:color w:val="7F7F7F" w:themeColor="text1" w:themeTint="80"/>
        </w:rPr>
        <w:t>reas de Oportunidades:</w:t>
      </w:r>
    </w:p>
    <w:p w:rsidR="005665E5" w:rsidRDefault="00643C56" w:rsidP="00D371F2">
      <w:pPr>
        <w:jc w:val="both"/>
        <w:rPr>
          <w:rFonts w:ascii="Bookman Old Style" w:hAnsi="Bookman Old Style" w:cs="Arial"/>
        </w:rPr>
      </w:pPr>
      <w:r>
        <w:rPr>
          <w:rFonts w:ascii="Bookman Old Style" w:hAnsi="Bookman Old Style" w:cs="Arial"/>
        </w:rPr>
        <w:t xml:space="preserve">Primer semestre. </w:t>
      </w:r>
    </w:p>
    <w:p w:rsidR="00FB57F4" w:rsidRDefault="00FB57F4" w:rsidP="00F3137B">
      <w:pPr>
        <w:pStyle w:val="Prrafodelista"/>
        <w:numPr>
          <w:ilvl w:val="0"/>
          <w:numId w:val="49"/>
        </w:numPr>
        <w:rPr>
          <w:rFonts w:ascii="Bookman Old Style" w:hAnsi="Bookman Old Style" w:cs="Arial"/>
        </w:rPr>
      </w:pPr>
      <w:r w:rsidRPr="00FB57F4">
        <w:rPr>
          <w:rFonts w:ascii="Bookman Old Style" w:hAnsi="Bookman Old Style" w:cs="Arial"/>
          <w:b/>
        </w:rPr>
        <w:t>Proyecto 2.</w:t>
      </w:r>
      <w:r w:rsidRPr="00FB57F4">
        <w:rPr>
          <w:rFonts w:ascii="Bookman Old Style" w:hAnsi="Bookman Old Style" w:cs="Arial"/>
        </w:rPr>
        <w:t xml:space="preserve"> Asistencia a la primer</w:t>
      </w:r>
      <w:r w:rsidR="009F3A1F">
        <w:rPr>
          <w:rFonts w:ascii="Bookman Old Style" w:hAnsi="Bookman Old Style" w:cs="Arial"/>
        </w:rPr>
        <w:t>a</w:t>
      </w:r>
      <w:r w:rsidRPr="00FB57F4">
        <w:rPr>
          <w:rFonts w:ascii="Bookman Old Style" w:hAnsi="Bookman Old Style" w:cs="Arial"/>
        </w:rPr>
        <w:t xml:space="preserve"> plenaria con las delegaciones el 19 de abril. </w:t>
      </w:r>
    </w:p>
    <w:p w:rsidR="00F3197E" w:rsidRDefault="00F3197E" w:rsidP="00F3197E">
      <w:pPr>
        <w:pStyle w:val="Prrafodelista"/>
        <w:numPr>
          <w:ilvl w:val="0"/>
          <w:numId w:val="44"/>
        </w:numPr>
        <w:jc w:val="both"/>
        <w:rPr>
          <w:rFonts w:ascii="Bookman Old Style" w:hAnsi="Bookman Old Style" w:cs="Arial"/>
        </w:rPr>
      </w:pPr>
      <w:r>
        <w:rPr>
          <w:rFonts w:ascii="Bookman Old Style" w:hAnsi="Bookman Old Style" w:cs="Arial"/>
          <w:b/>
        </w:rPr>
        <w:t>Proyecto 4.</w:t>
      </w:r>
      <w:r>
        <w:rPr>
          <w:rFonts w:ascii="Bookman Old Style" w:hAnsi="Bookman Old Style" w:cs="Arial"/>
        </w:rPr>
        <w:t xml:space="preserve"> Se envía por correo electrónico el Formato de registro de espacios escénicos 12 de mayo.</w:t>
      </w:r>
    </w:p>
    <w:p w:rsidR="00071B87" w:rsidRDefault="00071B87" w:rsidP="00F3197E">
      <w:pPr>
        <w:pStyle w:val="Prrafodelista"/>
        <w:numPr>
          <w:ilvl w:val="0"/>
          <w:numId w:val="44"/>
        </w:numPr>
        <w:jc w:val="both"/>
        <w:rPr>
          <w:rFonts w:ascii="Bookman Old Style" w:hAnsi="Bookman Old Style" w:cs="Arial"/>
        </w:rPr>
      </w:pPr>
      <w:r>
        <w:rPr>
          <w:rFonts w:ascii="Bookman Old Style" w:hAnsi="Bookman Old Style" w:cs="Arial"/>
          <w:b/>
        </w:rPr>
        <w:t>Proyecto 5.</w:t>
      </w:r>
      <w:r>
        <w:rPr>
          <w:rFonts w:ascii="Bookman Old Style" w:hAnsi="Bookman Old Style" w:cs="Arial"/>
        </w:rPr>
        <w:t xml:space="preserve"> Concierto de música mexicana con el ballet </w:t>
      </w:r>
      <w:r w:rsidR="00AA5AE7">
        <w:rPr>
          <w:rFonts w:ascii="Bookman Old Style" w:hAnsi="Bookman Old Style" w:cs="Arial"/>
        </w:rPr>
        <w:t>Folk</w:t>
      </w:r>
      <w:r>
        <w:rPr>
          <w:rFonts w:ascii="Bookman Old Style" w:hAnsi="Bookman Old Style" w:cs="Arial"/>
        </w:rPr>
        <w:t>lórico  de la Universidad Veracruzana 28 de febrero.</w:t>
      </w:r>
      <w:r w:rsidR="00AA5AE7">
        <w:rPr>
          <w:rFonts w:ascii="Bookman Old Style" w:hAnsi="Bookman Old Style" w:cs="Arial"/>
        </w:rPr>
        <w:t xml:space="preserve"> Concierto con la participación de grandes exponentes de jazz  17, 18  y 19 de marzo en el marco de la 6ta Muestra Internacional de Jazz.</w:t>
      </w:r>
    </w:p>
    <w:p w:rsidR="00926640" w:rsidRDefault="00926640" w:rsidP="00926640">
      <w:pPr>
        <w:pStyle w:val="Prrafodelista"/>
        <w:numPr>
          <w:ilvl w:val="0"/>
          <w:numId w:val="49"/>
        </w:numPr>
        <w:jc w:val="both"/>
        <w:rPr>
          <w:rFonts w:ascii="Bookman Old Style" w:hAnsi="Bookman Old Style" w:cs="Arial"/>
        </w:rPr>
      </w:pPr>
      <w:r>
        <w:rPr>
          <w:rFonts w:ascii="Bookman Old Style" w:hAnsi="Bookman Old Style" w:cs="Arial"/>
          <w:b/>
        </w:rPr>
        <w:t>Proyecto 9.</w:t>
      </w:r>
      <w:r>
        <w:rPr>
          <w:rFonts w:ascii="Bookman Old Style" w:hAnsi="Bookman Old Style" w:cs="Arial"/>
        </w:rPr>
        <w:t xml:space="preserve"> Se impartió una plática sobre los objetivos y alcances del curso el 31 de  mayo  y se  mandó una presentación a los asistentes. </w:t>
      </w:r>
    </w:p>
    <w:p w:rsidR="005665E5" w:rsidRPr="00FE7B88" w:rsidRDefault="0024681A" w:rsidP="0024681A">
      <w:pPr>
        <w:pStyle w:val="Prrafodelista"/>
        <w:ind w:left="0"/>
        <w:jc w:val="both"/>
        <w:rPr>
          <w:rFonts w:ascii="Bookman Old Style" w:hAnsi="Bookman Old Style" w:cs="Arial"/>
          <w:sz w:val="24"/>
          <w:szCs w:val="24"/>
        </w:rPr>
      </w:pPr>
      <w:r w:rsidRPr="00FE7B88">
        <w:rPr>
          <w:rFonts w:ascii="Bookman Old Style" w:hAnsi="Bookman Old Style" w:cs="Arial"/>
          <w:sz w:val="24"/>
          <w:szCs w:val="24"/>
        </w:rPr>
        <w:t>S</w:t>
      </w:r>
      <w:r w:rsidR="005665E5" w:rsidRPr="00FE7B88">
        <w:rPr>
          <w:rFonts w:ascii="Bookman Old Style" w:hAnsi="Bookman Old Style" w:cs="Arial"/>
          <w:sz w:val="24"/>
          <w:szCs w:val="24"/>
        </w:rPr>
        <w:t>egundo</w:t>
      </w:r>
      <w:r w:rsidR="00643C56" w:rsidRPr="00FE7B88">
        <w:rPr>
          <w:rFonts w:ascii="Bookman Old Style" w:hAnsi="Bookman Old Style" w:cs="Arial"/>
          <w:sz w:val="24"/>
          <w:szCs w:val="24"/>
        </w:rPr>
        <w:t xml:space="preserve"> semestre. </w:t>
      </w:r>
    </w:p>
    <w:p w:rsidR="00211C86" w:rsidRPr="005D22EA" w:rsidRDefault="0003030B" w:rsidP="005D22EA">
      <w:pPr>
        <w:pStyle w:val="Prrafodelista"/>
        <w:numPr>
          <w:ilvl w:val="0"/>
          <w:numId w:val="46"/>
        </w:numPr>
        <w:jc w:val="both"/>
        <w:rPr>
          <w:rFonts w:ascii="Bookman Old Style" w:hAnsi="Bookman Old Style" w:cs="Arial"/>
        </w:rPr>
      </w:pPr>
      <w:r w:rsidRPr="00DD1BCC">
        <w:rPr>
          <w:rFonts w:ascii="Bookman Old Style" w:hAnsi="Bookman Old Style" w:cs="Arial"/>
          <w:b/>
        </w:rPr>
        <w:t>Proyecto 3</w:t>
      </w:r>
      <w:r>
        <w:rPr>
          <w:rFonts w:ascii="Bookman Old Style" w:hAnsi="Bookman Old Style" w:cs="Arial"/>
        </w:rPr>
        <w:t xml:space="preserve">. </w:t>
      </w:r>
      <w:r w:rsidRPr="005665E5">
        <w:rPr>
          <w:rFonts w:ascii="Bookman Old Style" w:hAnsi="Bookman Old Style" w:cs="Arial"/>
        </w:rPr>
        <w:t>Posibilidad de ejecución del proyecto de Empresas Culturales este 2016.</w:t>
      </w:r>
      <w:r>
        <w:rPr>
          <w:rFonts w:ascii="Bookman Old Style" w:hAnsi="Bookman Old Style" w:cs="Arial"/>
        </w:rPr>
        <w:t xml:space="preserve"> </w:t>
      </w:r>
      <w:r w:rsidR="005D22EA">
        <w:rPr>
          <w:rFonts w:ascii="Bookman Old Style" w:hAnsi="Bookman Old Style" w:cs="Arial"/>
        </w:rPr>
        <w:t>Impartición de una  plática</w:t>
      </w:r>
      <w:r>
        <w:rPr>
          <w:rFonts w:ascii="Bookman Old Style" w:hAnsi="Bookman Old Style" w:cs="Arial"/>
        </w:rPr>
        <w:t xml:space="preserve"> de introducción sobre las empresas culturales y</w:t>
      </w:r>
      <w:r w:rsidR="005D22EA">
        <w:rPr>
          <w:rFonts w:ascii="Bookman Old Style" w:hAnsi="Bookman Old Style" w:cs="Arial"/>
        </w:rPr>
        <w:t xml:space="preserve"> la</w:t>
      </w:r>
      <w:r>
        <w:rPr>
          <w:rFonts w:ascii="Bookman Old Style" w:hAnsi="Bookman Old Style" w:cs="Arial"/>
        </w:rPr>
        <w:t xml:space="preserve"> economía creativa a los representantes de las áreas de cultura el 12 de julio.</w:t>
      </w:r>
      <w:r w:rsidR="005D22EA">
        <w:rPr>
          <w:rFonts w:ascii="Bookman Old Style" w:hAnsi="Bookman Old Style" w:cs="Arial"/>
        </w:rPr>
        <w:t xml:space="preserve"> En la tercera sesión de la Agenda 21 de Cultura la delegación acordó asignar una fecha para impartir la plática  los a los servidores de las áreas de Cultura, Desarrollo Económico  y Fomento Social, así como a los  artistas dentro de la demarcación. </w:t>
      </w:r>
    </w:p>
    <w:p w:rsidR="00EE65AA" w:rsidRDefault="005665E5" w:rsidP="00F3137B">
      <w:pPr>
        <w:pStyle w:val="Prrafodelista"/>
        <w:numPr>
          <w:ilvl w:val="0"/>
          <w:numId w:val="48"/>
        </w:numPr>
        <w:jc w:val="both"/>
        <w:rPr>
          <w:rFonts w:ascii="Bookman Old Style" w:hAnsi="Bookman Old Style" w:cs="Arial"/>
        </w:rPr>
      </w:pPr>
      <w:r w:rsidRPr="000779C3">
        <w:rPr>
          <w:rFonts w:ascii="Bookman Old Style" w:hAnsi="Bookman Old Style" w:cs="Arial"/>
          <w:b/>
        </w:rPr>
        <w:t xml:space="preserve">Proyecto </w:t>
      </w:r>
      <w:r w:rsidRPr="00EE65AA">
        <w:rPr>
          <w:rFonts w:ascii="Bookman Old Style" w:hAnsi="Bookman Old Style" w:cs="Arial"/>
          <w:b/>
        </w:rPr>
        <w:t>4.</w:t>
      </w:r>
      <w:r w:rsidRPr="00EE65AA">
        <w:rPr>
          <w:rFonts w:ascii="Bookman Old Style" w:hAnsi="Bookman Old Style" w:cs="Arial"/>
        </w:rPr>
        <w:t xml:space="preserve"> En el marco de la Muestra de Teatro CDMX 2016, en agosto se realizaron las siguientes actividades: Talle </w:t>
      </w:r>
      <w:r w:rsidRPr="00EE65AA">
        <w:rPr>
          <w:rFonts w:ascii="Bookman Old Style" w:hAnsi="Bookman Old Style" w:cs="Arial"/>
          <w:i/>
        </w:rPr>
        <w:t>Teatro para Todos</w:t>
      </w:r>
      <w:r w:rsidRPr="00EE65AA">
        <w:rPr>
          <w:rFonts w:ascii="Bookman Old Style" w:hAnsi="Bookman Old Style" w:cs="Arial"/>
        </w:rPr>
        <w:t xml:space="preserve"> y Taller De cómo buscar las causas perdidas.</w:t>
      </w:r>
      <w:r w:rsidR="002C0E52" w:rsidRPr="00EE65AA">
        <w:rPr>
          <w:rFonts w:ascii="Bookman Old Style" w:hAnsi="Bookman Old Style" w:cs="Arial"/>
        </w:rPr>
        <w:t xml:space="preserve"> Incorporación a la Segunda Temporada del Programa Teatro en Plazas Públicas.</w:t>
      </w:r>
      <w:r w:rsidR="00EE65AA" w:rsidRPr="00EE65AA">
        <w:rPr>
          <w:rFonts w:ascii="Bookman Old Style" w:hAnsi="Bookman Old Style" w:cs="Arial"/>
          <w:b/>
        </w:rPr>
        <w:t xml:space="preserve"> </w:t>
      </w:r>
      <w:r w:rsidR="00EE65AA" w:rsidRPr="00EE65AA">
        <w:rPr>
          <w:rFonts w:ascii="Bookman Old Style" w:hAnsi="Bookman Old Style" w:cs="Arial"/>
        </w:rPr>
        <w:t xml:space="preserve">Taller </w:t>
      </w:r>
      <w:r w:rsidR="00EE65AA" w:rsidRPr="00EE65AA">
        <w:rPr>
          <w:rFonts w:ascii="Bookman Old Style" w:hAnsi="Bookman Old Style" w:cs="Arial"/>
          <w:i/>
        </w:rPr>
        <w:t>Teatro para Todos</w:t>
      </w:r>
      <w:r w:rsidR="00EE65AA" w:rsidRPr="00EE65AA">
        <w:rPr>
          <w:rFonts w:ascii="Bookman Old Style" w:hAnsi="Bookman Old Style" w:cs="Arial"/>
        </w:rPr>
        <w:t xml:space="preserve"> del 1 al 5 de agosto.</w:t>
      </w:r>
      <w:r w:rsidR="00433AAE" w:rsidRPr="00433AAE">
        <w:rPr>
          <w:rFonts w:ascii="Bookman Old Style" w:hAnsi="Bookman Old Style" w:cs="Arial"/>
        </w:rPr>
        <w:t xml:space="preserve"> </w:t>
      </w:r>
      <w:r w:rsidR="00433AAE">
        <w:rPr>
          <w:rFonts w:ascii="Bookman Old Style" w:hAnsi="Bookman Old Style" w:cs="Arial"/>
        </w:rPr>
        <w:t>Primera reunión con los representantes de las Delegaciones Políticas interesadas en participar en la segunda temporada del programa Teatro en plazas Públicas: Teatro en tu barrio  11 de mayo.</w:t>
      </w:r>
      <w:r w:rsidR="00E977B5" w:rsidRPr="00E977B5">
        <w:rPr>
          <w:rFonts w:ascii="Bookman Old Style" w:hAnsi="Bookman Old Style" w:cs="Arial"/>
        </w:rPr>
        <w:t xml:space="preserve"> </w:t>
      </w:r>
      <w:r w:rsidR="00E977B5">
        <w:rPr>
          <w:rFonts w:ascii="Bookman Old Style" w:hAnsi="Bookman Old Style" w:cs="Arial"/>
        </w:rPr>
        <w:t>Invitación a las funciones de la ópera  El elixir de amor y de la muestra de Teatro de la CDMX, 02 de agosto.</w:t>
      </w:r>
    </w:p>
    <w:p w:rsidR="005123FE" w:rsidRDefault="00530CC2" w:rsidP="00F3137B">
      <w:pPr>
        <w:pStyle w:val="Prrafodelista"/>
        <w:numPr>
          <w:ilvl w:val="0"/>
          <w:numId w:val="48"/>
        </w:numPr>
        <w:jc w:val="both"/>
        <w:rPr>
          <w:rFonts w:ascii="Bookman Old Style" w:hAnsi="Bookman Old Style" w:cs="Arial"/>
        </w:rPr>
      </w:pPr>
      <w:r>
        <w:rPr>
          <w:rFonts w:ascii="Bookman Old Style" w:hAnsi="Bookman Old Style" w:cs="Arial"/>
          <w:b/>
        </w:rPr>
        <w:t>Proyecto 5.</w:t>
      </w:r>
      <w:r>
        <w:rPr>
          <w:rFonts w:ascii="Bookman Old Style" w:hAnsi="Bookman Old Style" w:cs="Arial"/>
        </w:rPr>
        <w:t xml:space="preserve">  Concierto Tributo a la Salsa-Grupo Caneo (invitado especial</w:t>
      </w:r>
      <w:r w:rsidR="008F0E33">
        <w:rPr>
          <w:rFonts w:ascii="Bookman Old Style" w:hAnsi="Bookman Old Style" w:cs="Arial"/>
        </w:rPr>
        <w:t>: Dante  Vargas</w:t>
      </w:r>
      <w:r>
        <w:rPr>
          <w:rFonts w:ascii="Bookman Old Style" w:hAnsi="Bookman Old Style" w:cs="Arial"/>
        </w:rPr>
        <w:t>)</w:t>
      </w:r>
      <w:r w:rsidR="008F0E33">
        <w:rPr>
          <w:rFonts w:ascii="Bookman Old Style" w:hAnsi="Bookman Old Style" w:cs="Arial"/>
        </w:rPr>
        <w:t xml:space="preserve"> 23 de julio.</w:t>
      </w:r>
    </w:p>
    <w:p w:rsidR="005123FE" w:rsidRPr="005123FE" w:rsidRDefault="005123FE" w:rsidP="00F3137B">
      <w:pPr>
        <w:pStyle w:val="Prrafodelista"/>
        <w:numPr>
          <w:ilvl w:val="0"/>
          <w:numId w:val="51"/>
        </w:numPr>
        <w:jc w:val="both"/>
        <w:rPr>
          <w:rFonts w:ascii="Bookman Old Style" w:hAnsi="Bookman Old Style" w:cs="Arial"/>
        </w:rPr>
      </w:pPr>
      <w:r>
        <w:rPr>
          <w:rFonts w:ascii="Bookman Old Style" w:hAnsi="Bookman Old Style" w:cs="Arial"/>
          <w:b/>
        </w:rPr>
        <w:t xml:space="preserve">Proyecto 6. </w:t>
      </w:r>
      <w:r>
        <w:rPr>
          <w:rFonts w:ascii="Bookman Old Style" w:hAnsi="Bookman Old Style" w:cs="Arial"/>
        </w:rPr>
        <w:t xml:space="preserve">Concierto con motivo del día de los Abuelos en el Foro abierto de la Casa de Cultura  “Raúl Anguiano” 28 de agosto. </w:t>
      </w:r>
    </w:p>
    <w:p w:rsidR="00D470AF" w:rsidRPr="00D470AF" w:rsidRDefault="000779C3" w:rsidP="00F3137B">
      <w:pPr>
        <w:pStyle w:val="Prrafodelista"/>
        <w:numPr>
          <w:ilvl w:val="0"/>
          <w:numId w:val="51"/>
        </w:numPr>
        <w:jc w:val="both"/>
        <w:rPr>
          <w:rFonts w:ascii="Bookman Old Style" w:hAnsi="Bookman Old Style" w:cs="Arial"/>
        </w:rPr>
      </w:pPr>
      <w:r w:rsidRPr="000779C3">
        <w:rPr>
          <w:rFonts w:ascii="Bookman Old Style" w:hAnsi="Bookman Old Style" w:cs="Arial"/>
          <w:b/>
        </w:rPr>
        <w:t>Proyecto</w:t>
      </w:r>
      <w:r>
        <w:rPr>
          <w:rFonts w:ascii="Bookman Old Style" w:hAnsi="Bookman Old Style" w:cs="Arial"/>
          <w:b/>
        </w:rPr>
        <w:t xml:space="preserve"> 8. </w:t>
      </w:r>
      <w:r w:rsidRPr="000779C3">
        <w:rPr>
          <w:rFonts w:ascii="Bookman Old Style" w:hAnsi="Bookman Old Style" w:cs="Arial"/>
        </w:rPr>
        <w:t xml:space="preserve">Proyección de ocho películas </w:t>
      </w:r>
      <w:r>
        <w:rPr>
          <w:rFonts w:ascii="Bookman Old Style" w:hAnsi="Bookman Old Style" w:cs="Arial"/>
        </w:rPr>
        <w:t xml:space="preserve">julio y agosto </w:t>
      </w:r>
      <w:r w:rsidRPr="000779C3">
        <w:rPr>
          <w:rFonts w:ascii="Bookman Old Style" w:hAnsi="Bookman Old Style" w:cs="Arial"/>
        </w:rPr>
        <w:t>de la</w:t>
      </w:r>
      <w:r>
        <w:rPr>
          <w:rFonts w:ascii="Bookman Old Style" w:hAnsi="Bookman Old Style" w:cs="Arial"/>
          <w:b/>
        </w:rPr>
        <w:t xml:space="preserve"> </w:t>
      </w:r>
      <w:r>
        <w:rPr>
          <w:rFonts w:ascii="Bookman Old Style" w:hAnsi="Bookman Old Style" w:cs="Arial"/>
        </w:rPr>
        <w:t>Semana de cine brasileño, en colaboración con Cineteca Nacional.</w:t>
      </w:r>
      <w:r w:rsidR="00D470AF" w:rsidRPr="00D470AF">
        <w:rPr>
          <w:rFonts w:ascii="Bookman Old Style" w:hAnsi="Bookman Old Style" w:cs="Arial"/>
        </w:rPr>
        <w:t xml:space="preserve"> </w:t>
      </w:r>
      <w:r w:rsidR="00D470AF">
        <w:rPr>
          <w:rFonts w:ascii="Bookman Old Style" w:hAnsi="Bookman Old Style" w:cs="Arial"/>
        </w:rPr>
        <w:t>Semana de cine mexicano en la CDMX,</w:t>
      </w:r>
      <w:r w:rsidR="000C609E">
        <w:rPr>
          <w:rFonts w:ascii="Bookman Old Style" w:hAnsi="Bookman Old Style" w:cs="Arial"/>
        </w:rPr>
        <w:t xml:space="preserve"> </w:t>
      </w:r>
      <w:r w:rsidR="00D470AF">
        <w:rPr>
          <w:rFonts w:ascii="Bookman Old Style" w:hAnsi="Bookman Old Style" w:cs="Arial"/>
        </w:rPr>
        <w:t xml:space="preserve">en colaboración con el </w:t>
      </w:r>
      <w:r w:rsidR="000E3E62">
        <w:rPr>
          <w:rFonts w:ascii="Bookman Old Style" w:hAnsi="Bookman Old Style" w:cs="Arial"/>
        </w:rPr>
        <w:t>IMCIN</w:t>
      </w:r>
      <w:r w:rsidR="0037248F">
        <w:rPr>
          <w:rFonts w:ascii="Bookman Old Style" w:hAnsi="Bookman Old Style" w:cs="Arial"/>
        </w:rPr>
        <w:t xml:space="preserve">E </w:t>
      </w:r>
      <w:r w:rsidR="00D470AF">
        <w:rPr>
          <w:rFonts w:ascii="Bookman Old Style" w:hAnsi="Bookman Old Style" w:cs="Arial"/>
        </w:rPr>
        <w:t>del 23 al 30 de septiembre</w:t>
      </w:r>
      <w:r w:rsidR="005D22EA">
        <w:rPr>
          <w:rFonts w:ascii="Bookman Old Style" w:hAnsi="Bookman Old Style" w:cs="Arial"/>
        </w:rPr>
        <w:t>.</w:t>
      </w:r>
      <w:r w:rsidR="00D470AF">
        <w:rPr>
          <w:rFonts w:ascii="Bookman Old Style" w:hAnsi="Bookman Old Style" w:cs="Arial"/>
        </w:rPr>
        <w:t xml:space="preserve"> </w:t>
      </w:r>
    </w:p>
    <w:p w:rsidR="005E0188" w:rsidRDefault="005E0188" w:rsidP="000D2D8F">
      <w:pPr>
        <w:pStyle w:val="Prrafodelista"/>
        <w:numPr>
          <w:ilvl w:val="0"/>
          <w:numId w:val="47"/>
        </w:numPr>
        <w:jc w:val="both"/>
        <w:rPr>
          <w:rFonts w:ascii="Bookman Old Style" w:hAnsi="Bookman Old Style" w:cs="Arial"/>
        </w:rPr>
      </w:pPr>
      <w:r w:rsidRPr="000779C3">
        <w:rPr>
          <w:rFonts w:ascii="Bookman Old Style" w:hAnsi="Bookman Old Style" w:cs="Arial"/>
          <w:b/>
        </w:rPr>
        <w:t>Proyecto</w:t>
      </w:r>
      <w:r w:rsidRPr="005665E5">
        <w:rPr>
          <w:rFonts w:ascii="Bookman Old Style" w:hAnsi="Bookman Old Style" w:cs="Arial"/>
        </w:rPr>
        <w:t xml:space="preserve"> </w:t>
      </w:r>
      <w:r w:rsidRPr="005665E5">
        <w:rPr>
          <w:rFonts w:ascii="Bookman Old Style" w:hAnsi="Bookman Old Style" w:cs="Arial"/>
          <w:b/>
        </w:rPr>
        <w:t>10.</w:t>
      </w:r>
      <w:r w:rsidRPr="005665E5">
        <w:rPr>
          <w:rFonts w:ascii="Bookman Old Style" w:hAnsi="Bookman Old Style" w:cs="Arial"/>
        </w:rPr>
        <w:t xml:space="preserve"> Recibieron capacitación el 9 de agosto.</w:t>
      </w:r>
    </w:p>
    <w:p w:rsidR="007E0347" w:rsidRDefault="00CB6E24" w:rsidP="00FE7B88">
      <w:pPr>
        <w:pStyle w:val="Prrafodelista"/>
        <w:ind w:left="0"/>
        <w:jc w:val="both"/>
        <w:rPr>
          <w:rFonts w:ascii="Bookman Old Style" w:hAnsi="Bookman Old Style" w:cs="Arial"/>
        </w:rPr>
      </w:pPr>
      <w:r w:rsidRPr="002F11AA">
        <w:rPr>
          <w:rFonts w:ascii="Bookman Old Style" w:hAnsi="Bookman Old Style" w:cs="Arial"/>
          <w:b/>
          <w:color w:val="7F7F7F" w:themeColor="text1" w:themeTint="80"/>
        </w:rPr>
        <w:t>Consejo Delegacional de Cultura</w:t>
      </w:r>
      <w:r>
        <w:rPr>
          <w:rFonts w:ascii="Bookman Old Style" w:hAnsi="Bookman Old Style" w:cs="Arial"/>
        </w:rPr>
        <w:t xml:space="preserve">: </w:t>
      </w:r>
      <w:r w:rsidR="00FE1A32">
        <w:rPr>
          <w:rFonts w:ascii="Bookman Old Style" w:hAnsi="Bookman Old Style" w:cs="Arial"/>
        </w:rPr>
        <w:t>22 de diciembre de 2015</w:t>
      </w:r>
      <w:r>
        <w:rPr>
          <w:rFonts w:ascii="Bookman Old Style" w:hAnsi="Bookman Old Style" w:cs="Arial"/>
        </w:rPr>
        <w:t>.</w:t>
      </w:r>
    </w:p>
    <w:p w:rsidR="007575FC" w:rsidRPr="00387FF6" w:rsidRDefault="007575FC" w:rsidP="007575FC">
      <w:pPr>
        <w:pStyle w:val="Prrafodelista"/>
        <w:ind w:hanging="720"/>
        <w:jc w:val="both"/>
        <w:rPr>
          <w:rFonts w:ascii="Bookman Old Style" w:hAnsi="Bookman Old Style" w:cs="Arial"/>
          <w:sz w:val="24"/>
          <w:szCs w:val="24"/>
          <w:lang w:val="es-ES_tradnl"/>
        </w:rPr>
      </w:pPr>
      <w:r w:rsidRPr="002F11AA">
        <w:rPr>
          <w:rFonts w:ascii="Bookman Old Style" w:hAnsi="Bookman Old Style" w:cs="Arial"/>
          <w:b/>
          <w:color w:val="7F7F7F" w:themeColor="text1" w:themeTint="80"/>
          <w:sz w:val="24"/>
          <w:szCs w:val="24"/>
          <w:lang w:val="es-ES_tradnl"/>
        </w:rPr>
        <w:t>Problemática</w:t>
      </w:r>
      <w:r>
        <w:rPr>
          <w:rFonts w:ascii="Bookman Old Style" w:hAnsi="Bookman Old Style" w:cs="Arial"/>
          <w:sz w:val="24"/>
          <w:szCs w:val="24"/>
          <w:lang w:val="es-ES_tradnl"/>
        </w:rPr>
        <w:t>: No se mencionó.</w:t>
      </w:r>
    </w:p>
    <w:p w:rsidR="00810AD8" w:rsidRDefault="007E0347" w:rsidP="007E0347">
      <w:pPr>
        <w:pBdr>
          <w:bottom w:val="single" w:sz="24" w:space="5" w:color="auto"/>
        </w:pBdr>
        <w:shd w:val="clear" w:color="auto" w:fill="FFFFFF"/>
        <w:spacing w:after="225" w:line="450" w:lineRule="atLeast"/>
        <w:jc w:val="center"/>
        <w:textAlignment w:val="baseline"/>
        <w:outlineLvl w:val="1"/>
        <w:rPr>
          <w:rFonts w:ascii="Bookman Old Style" w:hAnsi="Bookman Old Style" w:cs="Arial"/>
        </w:rPr>
      </w:pPr>
      <w:r>
        <w:rPr>
          <w:noProof/>
          <w:lang w:val="es-MX" w:eastAsia="es-MX"/>
        </w:rPr>
        <w:lastRenderedPageBreak/>
        <w:drawing>
          <wp:inline distT="0" distB="0" distL="0" distR="0" wp14:anchorId="69D3947D" wp14:editId="74F479B1">
            <wp:extent cx="476410" cy="476410"/>
            <wp:effectExtent l="0" t="0" r="0" b="0"/>
            <wp:docPr id="8" name="Imagen 8" descr="http://www.mexicocity.gob.mx/media/img_sitio/Sgris_cuajimalpa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mexicocity.gob.mx/media/img_sitio/Sgris_cuajimalpaWEB.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164" cy="476164"/>
                    </a:xfrm>
                    <a:prstGeom prst="rect">
                      <a:avLst/>
                    </a:prstGeom>
                    <a:noFill/>
                    <a:ln>
                      <a:noFill/>
                    </a:ln>
                  </pic:spPr>
                </pic:pic>
              </a:graphicData>
            </a:graphic>
          </wp:inline>
        </w:drawing>
      </w:r>
      <w:r w:rsidRPr="00065829">
        <w:rPr>
          <w:rFonts w:ascii="Bookman Old Style" w:eastAsia="Times New Roman" w:hAnsi="Bookman Old Style" w:cs="Arial"/>
          <w:b/>
          <w:color w:val="7F7F7F" w:themeColor="text1" w:themeTint="80"/>
          <w:sz w:val="28"/>
          <w:szCs w:val="28"/>
          <w:lang w:eastAsia="es-MX"/>
        </w:rPr>
        <w:t xml:space="preserve"> </w:t>
      </w:r>
      <w:r w:rsidR="00810AD8" w:rsidRPr="00065829">
        <w:rPr>
          <w:rFonts w:ascii="Bookman Old Style" w:eastAsia="Times New Roman" w:hAnsi="Bookman Old Style" w:cs="Arial"/>
          <w:b/>
          <w:color w:val="7F7F7F" w:themeColor="text1" w:themeTint="80"/>
          <w:sz w:val="28"/>
          <w:szCs w:val="28"/>
          <w:lang w:eastAsia="es-MX"/>
        </w:rPr>
        <w:t>De</w:t>
      </w:r>
      <w:r w:rsidR="00810AD8" w:rsidRPr="00C06896">
        <w:rPr>
          <w:rFonts w:ascii="Bookman Old Style" w:eastAsia="Times New Roman" w:hAnsi="Bookman Old Style" w:cs="Arial"/>
          <w:b/>
          <w:color w:val="7F7F7F" w:themeColor="text1" w:themeTint="80"/>
          <w:sz w:val="28"/>
          <w:szCs w:val="28"/>
          <w:lang w:eastAsia="es-MX"/>
        </w:rPr>
        <w:t xml:space="preserve">legación </w:t>
      </w:r>
      <w:r w:rsidRPr="00577F68">
        <w:rPr>
          <w:rFonts w:ascii="Bookman Old Style" w:hAnsi="Bookman Old Style" w:cs="Arial"/>
          <w:b/>
          <w:color w:val="7F7F7F" w:themeColor="text1" w:themeTint="80"/>
        </w:rPr>
        <w:t>Cuajimalpa</w:t>
      </w:r>
    </w:p>
    <w:p w:rsidR="003F2176" w:rsidRDefault="003F2176" w:rsidP="003F2176">
      <w:pPr>
        <w:jc w:val="both"/>
        <w:rPr>
          <w:rFonts w:ascii="Bookman Old Style" w:hAnsi="Bookman Old Style" w:cs="Arial"/>
        </w:rPr>
      </w:pPr>
      <w:r w:rsidRPr="00930B9A">
        <w:rPr>
          <w:rFonts w:ascii="Bookman Old Style" w:hAnsi="Bookman Old Style" w:cs="Arial"/>
          <w:b/>
          <w:color w:val="7F7F7F" w:themeColor="text1" w:themeTint="80"/>
        </w:rPr>
        <w:t xml:space="preserve">Presupuesto: </w:t>
      </w:r>
      <w:r w:rsidR="004A5420">
        <w:rPr>
          <w:rFonts w:ascii="Bookman Old Style" w:hAnsi="Bookman Old Style" w:cs="Arial"/>
        </w:rPr>
        <w:t xml:space="preserve">De acuerdo al Portal de Transparencia el presupuesto para el 2016 en materia de Cultura en la demarcación es de </w:t>
      </w:r>
      <w:r w:rsidR="004A5420">
        <w:t xml:space="preserve">$54, 720,626.00 </w:t>
      </w:r>
      <w:r>
        <w:rPr>
          <w:rFonts w:ascii="Bookman Old Style" w:hAnsi="Bookman Old Style" w:cs="Arial"/>
        </w:rPr>
        <w:t>millones de pesos.</w:t>
      </w:r>
    </w:p>
    <w:p w:rsidR="004F1A0B" w:rsidRPr="0024681A" w:rsidRDefault="004F1A0B" w:rsidP="003F2176">
      <w:pPr>
        <w:jc w:val="both"/>
        <w:rPr>
          <w:rFonts w:ascii="Bookman Old Style" w:hAnsi="Bookman Old Style" w:cs="Arial"/>
          <w:sz w:val="16"/>
        </w:rPr>
      </w:pPr>
    </w:p>
    <w:p w:rsidR="008C0E43" w:rsidRPr="008C0E43" w:rsidRDefault="00E310AF" w:rsidP="008C0E43">
      <w:pPr>
        <w:jc w:val="both"/>
        <w:rPr>
          <w:rFonts w:ascii="Bookman Old Style" w:hAnsi="Bookman Old Style"/>
          <w:i/>
        </w:rPr>
      </w:pPr>
      <w:r w:rsidRPr="00930B9A">
        <w:rPr>
          <w:rFonts w:ascii="Bookman Old Style" w:hAnsi="Bookman Old Style" w:cs="Arial"/>
          <w:b/>
          <w:color w:val="7F7F7F" w:themeColor="text1" w:themeTint="80"/>
        </w:rPr>
        <w:t>Plan Delegacional de Desarrollo 2015-2018</w:t>
      </w:r>
      <w:r w:rsidRPr="00930B9A">
        <w:rPr>
          <w:rFonts w:ascii="Bookman Old Style" w:hAnsi="Bookman Old Style" w:cs="Arial"/>
          <w:color w:val="7F7F7F" w:themeColor="text1" w:themeTint="80"/>
        </w:rPr>
        <w:t xml:space="preserve"> </w:t>
      </w:r>
      <w:r>
        <w:rPr>
          <w:rFonts w:ascii="Bookman Old Style" w:hAnsi="Bookman Old Style" w:cs="Arial"/>
        </w:rPr>
        <w:t xml:space="preserve">(Gaceta Oficial de la CDMX, </w:t>
      </w:r>
      <w:r w:rsidR="00F15AFE">
        <w:rPr>
          <w:rFonts w:ascii="Bookman Old Style" w:hAnsi="Bookman Old Style" w:cs="Arial"/>
        </w:rPr>
        <w:t>12 de mayo</w:t>
      </w:r>
      <w:r>
        <w:rPr>
          <w:rFonts w:ascii="Bookman Old Style" w:hAnsi="Bookman Old Style" w:cs="Arial"/>
        </w:rPr>
        <w:t xml:space="preserve"> 2016).</w:t>
      </w:r>
      <w:r w:rsidR="008C0E43">
        <w:rPr>
          <w:rFonts w:ascii="Bookman Old Style" w:hAnsi="Bookman Old Style" w:cs="Arial"/>
        </w:rPr>
        <w:t xml:space="preserve"> En el Eje</w:t>
      </w:r>
      <w:r w:rsidR="008C0E43" w:rsidRPr="008C0E43">
        <w:rPr>
          <w:rFonts w:ascii="Bookman Old Style" w:hAnsi="Bookman Old Style"/>
        </w:rPr>
        <w:t xml:space="preserve"> 1. </w:t>
      </w:r>
      <w:r w:rsidR="00EE22D5" w:rsidRPr="008C0E43">
        <w:rPr>
          <w:rFonts w:ascii="Bookman Old Style" w:hAnsi="Bookman Old Style"/>
          <w:i/>
        </w:rPr>
        <w:t>“</w:t>
      </w:r>
      <w:r w:rsidR="008C0E43" w:rsidRPr="008C0E43">
        <w:rPr>
          <w:rFonts w:ascii="Bookman Old Style" w:hAnsi="Bookman Old Style"/>
        </w:rPr>
        <w:t>Equidad e Inclusión S</w:t>
      </w:r>
      <w:r w:rsidR="008C0E43">
        <w:rPr>
          <w:rFonts w:ascii="Bookman Old Style" w:hAnsi="Bookman Old Style"/>
        </w:rPr>
        <w:t>ocial para el Desarrollo Humano</w:t>
      </w:r>
      <w:r w:rsidR="00EE22D5" w:rsidRPr="008C0E43">
        <w:rPr>
          <w:rFonts w:ascii="Bookman Old Style" w:hAnsi="Bookman Old Style"/>
          <w:i/>
        </w:rPr>
        <w:t>“</w:t>
      </w:r>
      <w:r w:rsidR="008C0E43">
        <w:rPr>
          <w:rFonts w:ascii="Bookman Old Style" w:hAnsi="Bookman Old Style"/>
        </w:rPr>
        <w:t xml:space="preserve">, se </w:t>
      </w:r>
      <w:r w:rsidR="00EE22D5">
        <w:rPr>
          <w:rFonts w:ascii="Bookman Old Style" w:hAnsi="Bookman Old Style"/>
        </w:rPr>
        <w:t xml:space="preserve">incorpora el aspecto </w:t>
      </w:r>
      <w:r w:rsidR="008C0E43">
        <w:rPr>
          <w:rFonts w:ascii="Bookman Old Style" w:hAnsi="Bookman Old Style"/>
        </w:rPr>
        <w:t>cultural</w:t>
      </w:r>
      <w:r w:rsidR="00EE22D5">
        <w:rPr>
          <w:rFonts w:ascii="Bookman Old Style" w:hAnsi="Bookman Old Style"/>
        </w:rPr>
        <w:t xml:space="preserve"> qu</w:t>
      </w:r>
      <w:r w:rsidR="00C55DAE">
        <w:rPr>
          <w:rFonts w:ascii="Bookman Old Style" w:hAnsi="Bookman Old Style"/>
        </w:rPr>
        <w:t>e</w:t>
      </w:r>
      <w:r w:rsidR="00EE22D5">
        <w:rPr>
          <w:rFonts w:ascii="Bookman Old Style" w:hAnsi="Bookman Old Style"/>
        </w:rPr>
        <w:t xml:space="preserve"> consiste en</w:t>
      </w:r>
      <w:r w:rsidR="008C0E43">
        <w:rPr>
          <w:rFonts w:ascii="Bookman Old Style" w:hAnsi="Bookman Old Style"/>
        </w:rPr>
        <w:t xml:space="preserve">: </w:t>
      </w:r>
      <w:r w:rsidR="008C0E43" w:rsidRPr="008C0E43">
        <w:rPr>
          <w:rFonts w:ascii="Bookman Old Style" w:hAnsi="Bookman Old Style"/>
          <w:i/>
        </w:rPr>
        <w:t>Fomentar las costumbres y tradiciones entre la ciudadanía. Continuar con la celebración de eventos de temporada como lo son: Día de Muertos, la navidad, entre otros. Fomentar las visitas de más personas a las áreas turísticas y culturales de nuestra demarcación territorial. Promover eventos culturales para la familia, tales como: Obras de teatro al aire libre, recorridos en el ex convento del Desierto de los Leones, cine en tu colonia. Fomentar la preservación de nuestras raíces culturales, con ferias tradicionales, y apoyando los eventos tradicionales de nuestras colonias y de nuestros pueblos. - Promover más actividades culturales en el corredor “Alejo Peralta”, mediante clases de ajedrez, pequeños conciertos, presentaciones de arte, entre otras.</w:t>
      </w:r>
    </w:p>
    <w:p w:rsidR="004F1A0B" w:rsidRPr="00937125" w:rsidRDefault="004F1A0B" w:rsidP="003F2176">
      <w:pPr>
        <w:jc w:val="both"/>
        <w:rPr>
          <w:rFonts w:ascii="Bookman Old Style" w:hAnsi="Bookman Old Style" w:cs="Arial"/>
          <w:sz w:val="14"/>
        </w:rPr>
      </w:pPr>
    </w:p>
    <w:p w:rsidR="00473BD5" w:rsidRDefault="003F2176" w:rsidP="00473BD5">
      <w:pPr>
        <w:jc w:val="both"/>
        <w:rPr>
          <w:rFonts w:ascii="Bookman Old Style" w:hAnsi="Bookman Old Style"/>
        </w:rPr>
      </w:pPr>
      <w:r w:rsidRPr="00930B9A">
        <w:rPr>
          <w:rFonts w:ascii="Bookman Old Style" w:hAnsi="Bookman Old Style" w:cs="Arial"/>
          <w:b/>
          <w:color w:val="7F7F7F" w:themeColor="text1" w:themeTint="80"/>
        </w:rPr>
        <w:t>Área Responsable</w:t>
      </w:r>
      <w:r w:rsidR="00E310AF" w:rsidRPr="00930B9A">
        <w:rPr>
          <w:rFonts w:ascii="Bookman Old Style" w:hAnsi="Bookman Old Style" w:cs="Arial"/>
          <w:b/>
          <w:color w:val="7F7F7F" w:themeColor="text1" w:themeTint="80"/>
        </w:rPr>
        <w:t xml:space="preserve"> en materia de Cultura</w:t>
      </w:r>
      <w:r>
        <w:rPr>
          <w:rFonts w:ascii="Bookman Old Style" w:hAnsi="Bookman Old Style" w:cs="Arial"/>
        </w:rPr>
        <w:t>:</w:t>
      </w:r>
      <w:r w:rsidR="00596B73">
        <w:rPr>
          <w:rFonts w:ascii="Bookman Old Style" w:hAnsi="Bookman Old Style" w:cs="Arial"/>
        </w:rPr>
        <w:t xml:space="preserve"> Dirección General de Desarrollo Social. </w:t>
      </w:r>
      <w:r w:rsidR="00DE7474">
        <w:rPr>
          <w:rFonts w:ascii="Bookman Old Style" w:hAnsi="Bookman Old Style" w:cs="Arial"/>
        </w:rPr>
        <w:t>Que t</w:t>
      </w:r>
      <w:r w:rsidR="00473BD5">
        <w:rPr>
          <w:rFonts w:ascii="Bookman Old Style" w:hAnsi="Bookman Old Style" w:cs="Arial"/>
        </w:rPr>
        <w:t xml:space="preserve">iene como misión, </w:t>
      </w:r>
      <w:r w:rsidR="00473BD5" w:rsidRPr="00473BD5">
        <w:rPr>
          <w:rFonts w:ascii="Bookman Old Style" w:hAnsi="Bookman Old Style" w:cs="Arial"/>
          <w:i/>
        </w:rPr>
        <w:t>i</w:t>
      </w:r>
      <w:r w:rsidR="00473BD5" w:rsidRPr="00473BD5">
        <w:rPr>
          <w:rFonts w:ascii="Bookman Old Style" w:hAnsi="Bookman Old Style"/>
          <w:i/>
        </w:rPr>
        <w:t>nstitucionalizar una política incluyente de carácter social que estimule la inversión pública y privada, impulse la creación de empleos, promueva el arte y la cultura, por medio de la reactivación y creación de espacios públicos que protejan el patrimonio cultural y fomenten la identidad y el sentido de pertenencia en la comunidad Delegacional</w:t>
      </w:r>
      <w:r w:rsidR="00473BD5" w:rsidRPr="00473BD5">
        <w:rPr>
          <w:rFonts w:ascii="Bookman Old Style" w:hAnsi="Bookman Old Style"/>
        </w:rPr>
        <w:t>.</w:t>
      </w:r>
    </w:p>
    <w:p w:rsidR="001F6A17" w:rsidRPr="009663BB" w:rsidRDefault="001F6A17" w:rsidP="001F6A17">
      <w:pPr>
        <w:rPr>
          <w:rFonts w:ascii="Bookman Old Style" w:hAnsi="Bookman Old Style" w:cs="Arial"/>
          <w:bCs/>
          <w:color w:val="000000"/>
          <w:shd w:val="clear" w:color="auto" w:fill="FFFFFF"/>
        </w:rPr>
      </w:pPr>
      <w:r w:rsidRPr="009663BB">
        <w:rPr>
          <w:rFonts w:ascii="Bookman Old Style" w:hAnsi="Bookman Old Style" w:cs="Arial"/>
          <w:bCs/>
          <w:color w:val="000000"/>
          <w:shd w:val="clear" w:color="auto" w:fill="FFFFFF"/>
        </w:rPr>
        <w:t>Las áreas dependientes de esta dirección son:</w:t>
      </w:r>
    </w:p>
    <w:p w:rsidR="001F6A17" w:rsidRPr="009663BB" w:rsidRDefault="009663BB" w:rsidP="0060060A">
      <w:pPr>
        <w:pStyle w:val="Prrafodelista"/>
        <w:numPr>
          <w:ilvl w:val="0"/>
          <w:numId w:val="8"/>
        </w:numPr>
        <w:rPr>
          <w:rFonts w:ascii="Bookman Old Style" w:hAnsi="Bookman Old Style" w:cs="Arial"/>
          <w:bCs/>
          <w:color w:val="000000"/>
          <w:sz w:val="24"/>
          <w:szCs w:val="24"/>
          <w:shd w:val="clear" w:color="auto" w:fill="FFFFFF"/>
        </w:rPr>
      </w:pPr>
      <w:r>
        <w:rPr>
          <w:rFonts w:ascii="Bookman Old Style" w:hAnsi="Bookman Old Style"/>
          <w:sz w:val="24"/>
          <w:szCs w:val="24"/>
        </w:rPr>
        <w:t>Dirección</w:t>
      </w:r>
      <w:r w:rsidR="001F6A17" w:rsidRPr="009663BB">
        <w:rPr>
          <w:rFonts w:ascii="Bookman Old Style" w:hAnsi="Bookman Old Style"/>
          <w:sz w:val="24"/>
          <w:szCs w:val="24"/>
        </w:rPr>
        <w:t xml:space="preserve"> de Cultura Cívica</w:t>
      </w:r>
    </w:p>
    <w:p w:rsidR="001F6A17" w:rsidRPr="009663BB" w:rsidRDefault="001F6A17" w:rsidP="0060060A">
      <w:pPr>
        <w:pStyle w:val="Prrafodelista"/>
        <w:numPr>
          <w:ilvl w:val="0"/>
          <w:numId w:val="8"/>
        </w:numPr>
        <w:rPr>
          <w:rFonts w:ascii="Bookman Old Style" w:hAnsi="Bookman Old Style" w:cs="Arial"/>
          <w:bCs/>
          <w:color w:val="000000"/>
          <w:sz w:val="24"/>
          <w:szCs w:val="24"/>
          <w:shd w:val="clear" w:color="auto" w:fill="FFFFFF"/>
        </w:rPr>
      </w:pPr>
      <w:r w:rsidRPr="009663BB">
        <w:rPr>
          <w:rFonts w:ascii="Bookman Old Style" w:hAnsi="Bookman Old Style"/>
          <w:sz w:val="24"/>
          <w:szCs w:val="24"/>
        </w:rPr>
        <w:t>Subdirec</w:t>
      </w:r>
      <w:r w:rsidR="009663BB">
        <w:rPr>
          <w:rFonts w:ascii="Bookman Old Style" w:hAnsi="Bookman Old Style"/>
          <w:sz w:val="24"/>
          <w:szCs w:val="24"/>
        </w:rPr>
        <w:t>ción</w:t>
      </w:r>
      <w:r w:rsidRPr="009663BB">
        <w:rPr>
          <w:rFonts w:ascii="Bookman Old Style" w:hAnsi="Bookman Old Style"/>
          <w:sz w:val="24"/>
          <w:szCs w:val="24"/>
        </w:rPr>
        <w:t xml:space="preserve"> de Proyectos Culturales</w:t>
      </w:r>
    </w:p>
    <w:p w:rsidR="001F6A17" w:rsidRPr="009663BB" w:rsidRDefault="001F6A17" w:rsidP="0060060A">
      <w:pPr>
        <w:pStyle w:val="Prrafodelista"/>
        <w:numPr>
          <w:ilvl w:val="0"/>
          <w:numId w:val="8"/>
        </w:numPr>
        <w:jc w:val="both"/>
        <w:rPr>
          <w:rFonts w:ascii="Bookman Old Style" w:hAnsi="Bookman Old Style"/>
          <w:sz w:val="24"/>
          <w:szCs w:val="24"/>
        </w:rPr>
      </w:pPr>
      <w:r w:rsidRPr="009663BB">
        <w:rPr>
          <w:rFonts w:ascii="Bookman Old Style" w:hAnsi="Bookman Old Style"/>
          <w:sz w:val="24"/>
          <w:szCs w:val="24"/>
        </w:rPr>
        <w:t>JUD de Fomento Cultural</w:t>
      </w:r>
    </w:p>
    <w:p w:rsidR="00596B73" w:rsidRDefault="00954E44" w:rsidP="004760FB">
      <w:pPr>
        <w:jc w:val="both"/>
        <w:rPr>
          <w:rFonts w:ascii="Arial Narrow" w:hAnsi="Arial Narrow" w:cs="Arial"/>
        </w:rPr>
      </w:pPr>
      <w:r w:rsidRPr="00930B9A">
        <w:rPr>
          <w:rFonts w:ascii="Bookman Old Style" w:hAnsi="Bookman Old Style" w:cs="Arial"/>
          <w:b/>
          <w:color w:val="7F7F7F" w:themeColor="text1" w:themeTint="80"/>
        </w:rPr>
        <w:t>Programa</w:t>
      </w:r>
      <w:r>
        <w:rPr>
          <w:rFonts w:ascii="Bookman Old Style" w:hAnsi="Bookman Old Style" w:cs="Arial"/>
        </w:rPr>
        <w:t xml:space="preserve">: No se cuenta con el programa por escrito, </w:t>
      </w:r>
      <w:r w:rsidR="005837DF">
        <w:rPr>
          <w:rFonts w:ascii="Bookman Old Style" w:hAnsi="Bookman Old Style" w:cs="Arial"/>
        </w:rPr>
        <w:t xml:space="preserve">sólo se envió un listado de actividades culturales a </w:t>
      </w:r>
      <w:r w:rsidR="00DE7474">
        <w:rPr>
          <w:rFonts w:ascii="Bookman Old Style" w:hAnsi="Bookman Old Style" w:cs="Arial"/>
        </w:rPr>
        <w:t xml:space="preserve">desarrollar durante </w:t>
      </w:r>
      <w:r w:rsidR="005837DF">
        <w:rPr>
          <w:rFonts w:ascii="Bookman Old Style" w:hAnsi="Bookman Old Style" w:cs="Arial"/>
        </w:rPr>
        <w:t>el año que son:</w:t>
      </w:r>
      <w:r w:rsidR="00F7273E">
        <w:rPr>
          <w:rFonts w:ascii="Bookman Old Style" w:hAnsi="Bookman Old Style" w:cs="Arial"/>
        </w:rPr>
        <w:t xml:space="preserve"> </w:t>
      </w:r>
      <w:r w:rsidR="005837DF">
        <w:rPr>
          <w:rFonts w:ascii="Bookman Old Style" w:hAnsi="Bookman Old Style" w:cs="Arial"/>
        </w:rPr>
        <w:t xml:space="preserve">Celebraciones Navideñas, Día de Reyes, </w:t>
      </w:r>
      <w:r w:rsidR="005837DF" w:rsidRPr="005837DF">
        <w:rPr>
          <w:rFonts w:ascii="Bookman Old Style" w:hAnsi="Bookman Old Style" w:cs="Arial"/>
        </w:rPr>
        <w:t>Día de San Valentín, del Niño, de las Madres, del Maestro, de la Familia, del Padre, del Abuelo.</w:t>
      </w:r>
      <w:r w:rsidR="00596B73" w:rsidRPr="005837DF">
        <w:rPr>
          <w:rFonts w:ascii="Bookman Old Style" w:hAnsi="Bookman Old Style" w:cs="Arial"/>
        </w:rPr>
        <w:t xml:space="preserve"> </w:t>
      </w:r>
      <w:r w:rsidR="00596B73" w:rsidRPr="005837DF">
        <w:rPr>
          <w:rFonts w:ascii="Bookman Old Style" w:hAnsi="Bookman Old Style" w:cs="Arial"/>
          <w:i/>
        </w:rPr>
        <w:t>Atardecer Romántico</w:t>
      </w:r>
      <w:r w:rsidR="00596B73" w:rsidRPr="005837DF">
        <w:rPr>
          <w:rFonts w:ascii="Bookman Old Style" w:hAnsi="Bookman Old Style" w:cs="Arial"/>
        </w:rPr>
        <w:t xml:space="preserve"> y </w:t>
      </w:r>
      <w:proofErr w:type="spellStart"/>
      <w:r w:rsidR="00596B73" w:rsidRPr="005837DF">
        <w:rPr>
          <w:rFonts w:ascii="Bookman Old Style" w:hAnsi="Bookman Old Style" w:cs="Arial"/>
          <w:i/>
        </w:rPr>
        <w:t>Sabadeando</w:t>
      </w:r>
      <w:proofErr w:type="spellEnd"/>
      <w:r w:rsidR="00596B73" w:rsidRPr="005837DF">
        <w:rPr>
          <w:rFonts w:ascii="Bookman Old Style" w:hAnsi="Bookman Old Style" w:cs="Arial"/>
        </w:rPr>
        <w:t xml:space="preserve"> </w:t>
      </w:r>
      <w:r w:rsidR="005837DF">
        <w:rPr>
          <w:rFonts w:ascii="Bookman Old Style" w:hAnsi="Bookman Old Style" w:cs="Arial"/>
        </w:rPr>
        <w:t>(v</w:t>
      </w:r>
      <w:r w:rsidR="00596B73" w:rsidRPr="005837DF">
        <w:rPr>
          <w:rFonts w:ascii="Bookman Old Style" w:hAnsi="Bookman Old Style" w:cs="Arial"/>
        </w:rPr>
        <w:t>iernes y sábados</w:t>
      </w:r>
      <w:r w:rsidR="005837DF">
        <w:rPr>
          <w:rFonts w:ascii="Bookman Old Style" w:hAnsi="Bookman Old Style" w:cs="Arial"/>
        </w:rPr>
        <w:t>)</w:t>
      </w:r>
      <w:r w:rsidR="00596B73" w:rsidRPr="005837DF">
        <w:rPr>
          <w:rFonts w:ascii="Bookman Old Style" w:hAnsi="Bookman Old Style" w:cs="Arial"/>
        </w:rPr>
        <w:t>. Bailando a través del tiempo en enero.</w:t>
      </w:r>
      <w:r w:rsidR="005837DF">
        <w:rPr>
          <w:rFonts w:ascii="Bookman Old Style" w:hAnsi="Bookman Old Style" w:cs="Arial"/>
        </w:rPr>
        <w:t xml:space="preserve"> </w:t>
      </w:r>
      <w:r w:rsidR="00596B73" w:rsidRPr="005837DF">
        <w:rPr>
          <w:rFonts w:ascii="Bookman Old Style" w:hAnsi="Bookman Old Style" w:cs="Arial"/>
          <w:i/>
        </w:rPr>
        <w:t>Obras de teatro.</w:t>
      </w:r>
      <w:r w:rsidR="00596B73" w:rsidRPr="005837DF">
        <w:rPr>
          <w:rFonts w:ascii="Bookman Old Style" w:hAnsi="Bookman Old Style" w:cs="Arial"/>
        </w:rPr>
        <w:t xml:space="preserve"> Febrero y Marzo.</w:t>
      </w:r>
      <w:r w:rsidR="005837DF">
        <w:rPr>
          <w:rFonts w:ascii="Bookman Old Style" w:hAnsi="Bookman Old Style" w:cs="Arial"/>
        </w:rPr>
        <w:t xml:space="preserve"> </w:t>
      </w:r>
      <w:r w:rsidR="00596B73" w:rsidRPr="005837DF">
        <w:rPr>
          <w:rFonts w:ascii="Bookman Old Style" w:hAnsi="Bookman Old Style" w:cs="Arial"/>
          <w:i/>
        </w:rPr>
        <w:t>Orquesta de Cámara de la Delegación.</w:t>
      </w:r>
      <w:r w:rsidR="00596B73" w:rsidRPr="005837DF">
        <w:rPr>
          <w:rFonts w:ascii="Bookman Old Style" w:hAnsi="Bookman Old Style" w:cs="Arial"/>
        </w:rPr>
        <w:t xml:space="preserve"> Primer trimestre del año.</w:t>
      </w:r>
      <w:r w:rsidR="005837DF">
        <w:rPr>
          <w:rFonts w:ascii="Bookman Old Style" w:hAnsi="Bookman Old Style" w:cs="Arial"/>
        </w:rPr>
        <w:t xml:space="preserve"> </w:t>
      </w:r>
      <w:r w:rsidR="00596B73" w:rsidRPr="005837DF">
        <w:rPr>
          <w:rFonts w:ascii="Bookman Old Style" w:hAnsi="Bookman Old Style" w:cs="Arial"/>
        </w:rPr>
        <w:t>Aniversario de Pedro Infante.</w:t>
      </w:r>
      <w:r w:rsidR="005837DF">
        <w:rPr>
          <w:rFonts w:ascii="Bookman Old Style" w:hAnsi="Bookman Old Style" w:cs="Arial"/>
        </w:rPr>
        <w:t xml:space="preserve"> </w:t>
      </w:r>
      <w:r w:rsidR="00596B73" w:rsidRPr="005837DF">
        <w:rPr>
          <w:rFonts w:ascii="Bookman Old Style" w:hAnsi="Bookman Old Style" w:cs="Arial"/>
        </w:rPr>
        <w:t>Conmemoraciones: Día Internacional de las Mujeres; Día Mundial de la Poesía; del Libro Infantil; Internacional de la Danza; Mundial del Medio Ambiente; del Folclore; de la Música; Internacional de la No Viol</w:t>
      </w:r>
      <w:r w:rsidR="005837DF">
        <w:rPr>
          <w:rFonts w:ascii="Bookman Old Style" w:hAnsi="Bookman Old Style" w:cs="Arial"/>
        </w:rPr>
        <w:t xml:space="preserve">encia en contra de las Mujeres. </w:t>
      </w:r>
      <w:r w:rsidR="004760FB">
        <w:rPr>
          <w:rFonts w:ascii="Bookman Old Style" w:hAnsi="Bookman Old Style" w:cs="Arial"/>
        </w:rPr>
        <w:t>Ferias</w:t>
      </w:r>
      <w:r w:rsidR="00596B73" w:rsidRPr="005837DF">
        <w:rPr>
          <w:rFonts w:ascii="Bookman Old Style" w:hAnsi="Bookman Old Style" w:cs="Arial"/>
        </w:rPr>
        <w:t xml:space="preserve"> del Libro en escuelas; de San Juan de los Lagos; de regreso a clases; del Hongo; del Temazcal; Fiestas Patrias, Desfile Cívico y carrera de caballos.</w:t>
      </w:r>
      <w:r w:rsidR="005837DF">
        <w:rPr>
          <w:rFonts w:ascii="Bookman Old Style" w:hAnsi="Bookman Old Style" w:cs="Arial"/>
        </w:rPr>
        <w:t xml:space="preserve"> </w:t>
      </w:r>
      <w:r w:rsidR="00596B73" w:rsidRPr="005837DF">
        <w:rPr>
          <w:rFonts w:ascii="Bookman Old Style" w:hAnsi="Bookman Old Style" w:cs="Arial"/>
        </w:rPr>
        <w:t>Festividad del Día de Muertos.</w:t>
      </w:r>
      <w:r w:rsidR="005837DF">
        <w:rPr>
          <w:rFonts w:ascii="Bookman Old Style" w:hAnsi="Bookman Old Style" w:cs="Arial"/>
        </w:rPr>
        <w:t xml:space="preserve"> </w:t>
      </w:r>
      <w:r w:rsidR="00596B73" w:rsidRPr="005837DF">
        <w:rPr>
          <w:rFonts w:ascii="Bookman Old Style" w:hAnsi="Bookman Old Style" w:cs="Arial"/>
        </w:rPr>
        <w:t>Festival de Jazz.</w:t>
      </w:r>
      <w:r w:rsidR="005837DF">
        <w:rPr>
          <w:rFonts w:ascii="Bookman Old Style" w:hAnsi="Bookman Old Style" w:cs="Arial"/>
        </w:rPr>
        <w:t xml:space="preserve"> </w:t>
      </w:r>
      <w:r w:rsidR="00596B73" w:rsidRPr="005837DF">
        <w:rPr>
          <w:rFonts w:ascii="Bookman Old Style" w:hAnsi="Bookman Old Style" w:cs="Arial"/>
        </w:rPr>
        <w:t>Tuna de Estudios Superiores de la Ciudad de México.</w:t>
      </w:r>
      <w:r w:rsidR="005837DF">
        <w:rPr>
          <w:rFonts w:ascii="Bookman Old Style" w:hAnsi="Bookman Old Style" w:cs="Arial"/>
        </w:rPr>
        <w:t xml:space="preserve"> </w:t>
      </w:r>
      <w:r w:rsidR="00596B73" w:rsidRPr="005837DF">
        <w:rPr>
          <w:rFonts w:ascii="Bookman Old Style" w:hAnsi="Bookman Old Style" w:cs="Arial"/>
        </w:rPr>
        <w:t>Jornada Cultural de Veracruz en Cuajimalpa.</w:t>
      </w:r>
      <w:r w:rsidR="005837DF">
        <w:rPr>
          <w:rFonts w:ascii="Bookman Old Style" w:hAnsi="Bookman Old Style" w:cs="Arial"/>
        </w:rPr>
        <w:t xml:space="preserve"> </w:t>
      </w:r>
      <w:r w:rsidR="00596B73" w:rsidRPr="005837DF">
        <w:rPr>
          <w:rFonts w:ascii="Bookman Old Style" w:hAnsi="Bookman Old Style" w:cs="Arial"/>
        </w:rPr>
        <w:t>Guerra de Payasos.</w:t>
      </w:r>
      <w:r w:rsidR="00C971C7">
        <w:rPr>
          <w:rFonts w:ascii="Bookman Old Style" w:hAnsi="Bookman Old Style" w:cs="Arial"/>
        </w:rPr>
        <w:t xml:space="preserve"> </w:t>
      </w:r>
      <w:r w:rsidR="00596B73" w:rsidRPr="005837DF">
        <w:rPr>
          <w:rFonts w:ascii="Bookman Old Style" w:hAnsi="Bookman Old Style" w:cs="Arial"/>
        </w:rPr>
        <w:t>Curso de Verano.</w:t>
      </w:r>
      <w:r w:rsidR="004760FB">
        <w:rPr>
          <w:rFonts w:ascii="Bookman Old Style" w:hAnsi="Bookman Old Style" w:cs="Arial"/>
        </w:rPr>
        <w:t xml:space="preserve"> </w:t>
      </w:r>
      <w:r w:rsidR="00596B73" w:rsidRPr="005837DF">
        <w:rPr>
          <w:rFonts w:ascii="Bookman Old Style" w:hAnsi="Bookman Old Style" w:cs="Arial"/>
        </w:rPr>
        <w:lastRenderedPageBreak/>
        <w:t>Rescate de Usos y Costumbres de los pueblos</w:t>
      </w:r>
      <w:r w:rsidR="00DE7474">
        <w:rPr>
          <w:rFonts w:ascii="Bookman Old Style" w:hAnsi="Bookman Old Style" w:cs="Arial"/>
        </w:rPr>
        <w:t>:</w:t>
      </w:r>
      <w:r w:rsidR="005837DF">
        <w:rPr>
          <w:rFonts w:ascii="Bookman Old Style" w:hAnsi="Bookman Old Style" w:cs="Arial"/>
        </w:rPr>
        <w:t xml:space="preserve"> f</w:t>
      </w:r>
      <w:r w:rsidR="00596B73" w:rsidRPr="005837DF">
        <w:rPr>
          <w:rFonts w:ascii="Bookman Old Style" w:hAnsi="Bookman Old Style" w:cs="Arial"/>
        </w:rPr>
        <w:t>iestas patronales y algunas otras celebraciones de carácter religioso en los cinco pueblo</w:t>
      </w:r>
      <w:r w:rsidR="00473BD5">
        <w:rPr>
          <w:rFonts w:ascii="Bookman Old Style" w:hAnsi="Bookman Old Style" w:cs="Arial"/>
        </w:rPr>
        <w:t>s</w:t>
      </w:r>
      <w:r w:rsidR="00596B73" w:rsidRPr="005837DF">
        <w:rPr>
          <w:rFonts w:ascii="Bookman Old Style" w:hAnsi="Bookman Old Style" w:cs="Arial"/>
        </w:rPr>
        <w:t xml:space="preserve"> y distintas colonias de la demarcación</w:t>
      </w:r>
      <w:r w:rsidR="005837DF">
        <w:rPr>
          <w:rFonts w:ascii="Bookman Old Style" w:hAnsi="Bookman Old Style" w:cs="Arial"/>
        </w:rPr>
        <w:t xml:space="preserve">. </w:t>
      </w:r>
    </w:p>
    <w:p w:rsidR="00596B73" w:rsidRPr="00937125" w:rsidRDefault="00596B73" w:rsidP="00954E44">
      <w:pPr>
        <w:jc w:val="both"/>
        <w:rPr>
          <w:rFonts w:ascii="Bookman Old Style" w:hAnsi="Bookman Old Style" w:cs="Arial"/>
          <w:sz w:val="14"/>
          <w:lang w:val="es-MX"/>
        </w:rPr>
      </w:pPr>
    </w:p>
    <w:p w:rsidR="00954E44" w:rsidRDefault="00954E44" w:rsidP="00954E44">
      <w:pPr>
        <w:jc w:val="both"/>
        <w:rPr>
          <w:rFonts w:ascii="Bookman Old Style" w:hAnsi="Bookman Old Style" w:cs="Arial"/>
        </w:rPr>
      </w:pPr>
      <w:r w:rsidRPr="00930B9A">
        <w:rPr>
          <w:rFonts w:ascii="Bookman Old Style" w:hAnsi="Bookman Old Style" w:cs="Arial"/>
          <w:b/>
          <w:color w:val="7F7F7F" w:themeColor="text1" w:themeTint="80"/>
        </w:rPr>
        <w:t>Actividad central</w:t>
      </w:r>
      <w:r w:rsidRPr="00930B9A">
        <w:rPr>
          <w:rFonts w:ascii="Bookman Old Style" w:hAnsi="Bookman Old Style" w:cs="Arial"/>
          <w:color w:val="7F7F7F" w:themeColor="text1" w:themeTint="80"/>
        </w:rPr>
        <w:t xml:space="preserve">: </w:t>
      </w:r>
      <w:r w:rsidR="00FF7587" w:rsidRPr="0062566E">
        <w:rPr>
          <w:rFonts w:ascii="Bookman Old Style" w:hAnsi="Bookman Old Style" w:cs="Arial"/>
        </w:rPr>
        <w:t xml:space="preserve">Distintas conmemoraciones y fiestas </w:t>
      </w:r>
      <w:r w:rsidR="0062566E" w:rsidRPr="0062566E">
        <w:rPr>
          <w:rFonts w:ascii="Bookman Old Style" w:hAnsi="Bookman Old Style" w:cs="Arial"/>
        </w:rPr>
        <w:t>patron</w:t>
      </w:r>
      <w:r w:rsidR="00FF7587" w:rsidRPr="0062566E">
        <w:rPr>
          <w:rFonts w:ascii="Bookman Old Style" w:hAnsi="Bookman Old Style" w:cs="Arial"/>
        </w:rPr>
        <w:t>ales.</w:t>
      </w:r>
    </w:p>
    <w:p w:rsidR="0062566E" w:rsidRPr="00937125" w:rsidRDefault="0062566E" w:rsidP="00954E44">
      <w:pPr>
        <w:jc w:val="both"/>
        <w:rPr>
          <w:rFonts w:ascii="Bookman Old Style" w:hAnsi="Bookman Old Style" w:cs="Arial"/>
          <w:color w:val="7F7F7F" w:themeColor="text1" w:themeTint="80"/>
          <w:sz w:val="14"/>
        </w:rPr>
      </w:pPr>
    </w:p>
    <w:p w:rsidR="007575FC" w:rsidRDefault="007575FC" w:rsidP="007575FC">
      <w:pPr>
        <w:jc w:val="both"/>
        <w:rPr>
          <w:rFonts w:ascii="Bookman Old Style" w:hAnsi="Bookman Old Style" w:cs="Arial"/>
        </w:rPr>
      </w:pPr>
      <w:r w:rsidRPr="007575FC">
        <w:rPr>
          <w:rFonts w:ascii="Bookman Old Style" w:hAnsi="Bookman Old Style" w:cs="Arial"/>
          <w:b/>
          <w:color w:val="7F7F7F" w:themeColor="text1" w:themeTint="80"/>
        </w:rPr>
        <w:t>Buenas Prácticas</w:t>
      </w:r>
      <w:r>
        <w:rPr>
          <w:rFonts w:ascii="Bookman Old Style" w:hAnsi="Bookman Old Style" w:cs="Arial"/>
        </w:rPr>
        <w:t xml:space="preserve">: </w:t>
      </w:r>
      <w:r w:rsidR="0062566E">
        <w:rPr>
          <w:rFonts w:ascii="Bookman Old Style" w:hAnsi="Bookman Old Style" w:cs="Arial"/>
        </w:rPr>
        <w:t>No se mencionaron.</w:t>
      </w:r>
    </w:p>
    <w:p w:rsidR="007575FC" w:rsidRPr="00937125" w:rsidRDefault="007575FC" w:rsidP="00954E44">
      <w:pPr>
        <w:jc w:val="both"/>
        <w:rPr>
          <w:rFonts w:ascii="Bookman Old Style" w:hAnsi="Bookman Old Style" w:cs="Arial"/>
          <w:color w:val="7F7F7F" w:themeColor="text1" w:themeTint="80"/>
          <w:sz w:val="14"/>
        </w:rPr>
      </w:pPr>
    </w:p>
    <w:p w:rsidR="00954E44" w:rsidRDefault="00954E44" w:rsidP="00954E44">
      <w:pPr>
        <w:jc w:val="both"/>
        <w:rPr>
          <w:rFonts w:ascii="Bookman Old Style" w:hAnsi="Bookman Old Style" w:cs="Arial"/>
        </w:rPr>
      </w:pPr>
      <w:r w:rsidRPr="00930B9A">
        <w:rPr>
          <w:rFonts w:ascii="Bookman Old Style" w:hAnsi="Bookman Old Style" w:cs="Arial"/>
          <w:b/>
          <w:color w:val="7F7F7F" w:themeColor="text1" w:themeTint="80"/>
        </w:rPr>
        <w:t xml:space="preserve">Vinculación con proyectos de la </w:t>
      </w:r>
      <w:proofErr w:type="spellStart"/>
      <w:r w:rsidRPr="00930B9A">
        <w:rPr>
          <w:rFonts w:ascii="Bookman Old Style" w:hAnsi="Bookman Old Style" w:cs="Arial"/>
          <w:b/>
          <w:color w:val="7F7F7F" w:themeColor="text1" w:themeTint="80"/>
        </w:rPr>
        <w:t>Secult</w:t>
      </w:r>
      <w:proofErr w:type="spellEnd"/>
      <w:r>
        <w:rPr>
          <w:rFonts w:ascii="Bookman Old Style" w:hAnsi="Bookman Old Style" w:cs="Arial"/>
        </w:rPr>
        <w:t xml:space="preserve">: </w:t>
      </w:r>
      <w:r w:rsidR="00AF3F5F">
        <w:rPr>
          <w:rFonts w:ascii="Bookman Old Style" w:hAnsi="Bookman Old Style" w:cs="Arial"/>
        </w:rPr>
        <w:t xml:space="preserve">Cinco proyectos. </w:t>
      </w:r>
      <w:r w:rsidR="00C772D8" w:rsidRPr="00C772D8">
        <w:rPr>
          <w:rFonts w:ascii="Bookman Old Style" w:hAnsi="Bookman Old Style" w:cs="Arial"/>
          <w:b/>
        </w:rPr>
        <w:t>2.</w:t>
      </w:r>
      <w:r w:rsidR="00C772D8">
        <w:rPr>
          <w:rFonts w:ascii="Bookman Old Style" w:hAnsi="Bookman Old Style" w:cs="Arial"/>
        </w:rPr>
        <w:t xml:space="preserve"> </w:t>
      </w:r>
      <w:r w:rsidR="00AF3F5F">
        <w:rPr>
          <w:rFonts w:ascii="Bookman Old Style" w:hAnsi="Bookman Old Style" w:cs="Arial"/>
        </w:rPr>
        <w:t>Estímulos para el Desarrollo</w:t>
      </w:r>
      <w:r w:rsidR="00C971C7">
        <w:rPr>
          <w:rFonts w:ascii="Bookman Old Style" w:hAnsi="Bookman Old Style" w:cs="Arial"/>
        </w:rPr>
        <w:t xml:space="preserve"> Cultural Comunitario</w:t>
      </w:r>
      <w:r w:rsidR="00C772D8">
        <w:rPr>
          <w:rFonts w:ascii="Bookman Old Style" w:hAnsi="Bookman Old Style" w:cs="Arial"/>
        </w:rPr>
        <w:t xml:space="preserve">. </w:t>
      </w:r>
      <w:r w:rsidR="00C772D8" w:rsidRPr="00C772D8">
        <w:rPr>
          <w:rFonts w:ascii="Bookman Old Style" w:hAnsi="Bookman Old Style" w:cs="Arial"/>
          <w:b/>
        </w:rPr>
        <w:t>5.</w:t>
      </w:r>
      <w:r>
        <w:rPr>
          <w:rFonts w:ascii="Bookman Old Style" w:hAnsi="Bookman Old Style" w:cs="Arial"/>
        </w:rPr>
        <w:t xml:space="preserve"> </w:t>
      </w:r>
      <w:r w:rsidR="00C772D8">
        <w:rPr>
          <w:rFonts w:ascii="Bookman Old Style" w:hAnsi="Bookman Old Style" w:cs="Arial"/>
        </w:rPr>
        <w:t xml:space="preserve">Escenarios Vivos en tu Ciudad. </w:t>
      </w:r>
      <w:r w:rsidR="00C772D8" w:rsidRPr="00C772D8">
        <w:rPr>
          <w:rFonts w:ascii="Bookman Old Style" w:hAnsi="Bookman Old Style" w:cs="Arial"/>
          <w:b/>
        </w:rPr>
        <w:t>6.</w:t>
      </w:r>
      <w:r w:rsidR="00AF3F5F">
        <w:rPr>
          <w:rFonts w:ascii="Bookman Old Style" w:hAnsi="Bookman Old Style" w:cs="Arial"/>
        </w:rPr>
        <w:t xml:space="preserve"> </w:t>
      </w:r>
      <w:r>
        <w:rPr>
          <w:rFonts w:ascii="Bookman Old Style" w:hAnsi="Bookman Old Style" w:cs="Arial"/>
        </w:rPr>
        <w:t>Orquesta Filarmónica de la CDMX</w:t>
      </w:r>
      <w:r w:rsidR="00C772D8">
        <w:rPr>
          <w:rFonts w:ascii="Bookman Old Style" w:hAnsi="Bookman Old Style" w:cs="Arial"/>
        </w:rPr>
        <w:t xml:space="preserve">. </w:t>
      </w:r>
      <w:r w:rsidR="00C772D8" w:rsidRPr="00C772D8">
        <w:rPr>
          <w:rFonts w:ascii="Bookman Old Style" w:hAnsi="Bookman Old Style" w:cs="Arial"/>
          <w:b/>
        </w:rPr>
        <w:t>8.</w:t>
      </w:r>
      <w:r>
        <w:rPr>
          <w:rFonts w:ascii="Bookman Old Style" w:hAnsi="Bookman Old Style" w:cs="Arial"/>
        </w:rPr>
        <w:t xml:space="preserve"> Promover, proyectar y difundir cine mexicano</w:t>
      </w:r>
      <w:r w:rsidR="00C772D8">
        <w:rPr>
          <w:rFonts w:ascii="Bookman Old Style" w:hAnsi="Bookman Old Style" w:cs="Arial"/>
        </w:rPr>
        <w:t xml:space="preserve">. </w:t>
      </w:r>
      <w:r w:rsidR="00C772D8" w:rsidRPr="00C772D8">
        <w:rPr>
          <w:rFonts w:ascii="Bookman Old Style" w:hAnsi="Bookman Old Style" w:cs="Arial"/>
          <w:b/>
        </w:rPr>
        <w:t>10.</w:t>
      </w:r>
      <w:r w:rsidR="00AF3F5F">
        <w:rPr>
          <w:rFonts w:ascii="Bookman Old Style" w:hAnsi="Bookman Old Style" w:cs="Arial"/>
        </w:rPr>
        <w:t xml:space="preserve"> Cartelera Cultural</w:t>
      </w:r>
      <w:r>
        <w:rPr>
          <w:rFonts w:ascii="Bookman Old Style" w:hAnsi="Bookman Old Style" w:cs="Arial"/>
        </w:rPr>
        <w:t xml:space="preserve">.  </w:t>
      </w:r>
    </w:p>
    <w:p w:rsidR="00954E44" w:rsidRPr="00937125" w:rsidRDefault="00954E44" w:rsidP="00954E44">
      <w:pPr>
        <w:jc w:val="both"/>
        <w:rPr>
          <w:rFonts w:ascii="Bookman Old Style" w:hAnsi="Bookman Old Style" w:cs="Arial"/>
          <w:sz w:val="16"/>
        </w:rPr>
      </w:pPr>
    </w:p>
    <w:p w:rsidR="00A416FF" w:rsidRDefault="00A416FF" w:rsidP="00A416FF">
      <w:pPr>
        <w:jc w:val="both"/>
        <w:rPr>
          <w:rFonts w:ascii="Bookman Old Style" w:hAnsi="Bookman Old Style" w:cs="Arial"/>
        </w:rPr>
      </w:pPr>
      <w:r>
        <w:rPr>
          <w:rFonts w:ascii="Bookman Old Style" w:hAnsi="Bookman Old Style" w:cs="Arial"/>
          <w:b/>
          <w:color w:val="7F7F7F" w:themeColor="text1" w:themeTint="80"/>
        </w:rPr>
        <w:t xml:space="preserve">Avances en las </w:t>
      </w:r>
      <w:r w:rsidR="00937125">
        <w:rPr>
          <w:rFonts w:ascii="Bookman Old Style" w:hAnsi="Bookman Old Style" w:cs="Arial"/>
          <w:b/>
          <w:color w:val="7F7F7F" w:themeColor="text1" w:themeTint="80"/>
        </w:rPr>
        <w:t>Á</w:t>
      </w:r>
      <w:r>
        <w:rPr>
          <w:rFonts w:ascii="Bookman Old Style" w:hAnsi="Bookman Old Style" w:cs="Arial"/>
          <w:b/>
          <w:color w:val="7F7F7F" w:themeColor="text1" w:themeTint="80"/>
        </w:rPr>
        <w:t>reas de Oportunidades:</w:t>
      </w:r>
    </w:p>
    <w:p w:rsidR="000A34F3" w:rsidRDefault="000A34F3" w:rsidP="00A416FF">
      <w:pPr>
        <w:jc w:val="both"/>
        <w:rPr>
          <w:rFonts w:ascii="Bookman Old Style" w:hAnsi="Bookman Old Style" w:cs="Arial"/>
        </w:rPr>
      </w:pPr>
      <w:r>
        <w:rPr>
          <w:rFonts w:ascii="Bookman Old Style" w:hAnsi="Bookman Old Style" w:cs="Arial"/>
        </w:rPr>
        <w:t>Primer semestre.</w:t>
      </w:r>
    </w:p>
    <w:p w:rsidR="00DD1BCC" w:rsidRPr="00DD1BCC" w:rsidRDefault="00DD1BCC" w:rsidP="00DD1BCC">
      <w:pPr>
        <w:pStyle w:val="Prrafodelista"/>
        <w:numPr>
          <w:ilvl w:val="0"/>
          <w:numId w:val="47"/>
        </w:numPr>
        <w:jc w:val="both"/>
        <w:rPr>
          <w:rFonts w:ascii="Bookman Old Style" w:hAnsi="Bookman Old Style" w:cs="Arial"/>
          <w:b/>
        </w:rPr>
      </w:pPr>
      <w:r w:rsidRPr="00DD1BCC">
        <w:rPr>
          <w:rFonts w:ascii="Bookman Old Style" w:hAnsi="Bookman Old Style" w:cs="Arial"/>
          <w:b/>
        </w:rPr>
        <w:t>Proyecto 1.</w:t>
      </w:r>
      <w:r>
        <w:rPr>
          <w:rFonts w:ascii="Bookman Old Style" w:hAnsi="Bookman Old Style" w:cs="Arial"/>
          <w:b/>
        </w:rPr>
        <w:t xml:space="preserve"> </w:t>
      </w:r>
      <w:r>
        <w:rPr>
          <w:rFonts w:ascii="Bookman Old Style" w:hAnsi="Bookman Old Style" w:cs="Arial"/>
        </w:rPr>
        <w:t xml:space="preserve">Concierto realizado por la Orquesta Juvenil de Cuajimalpa, 19 de febrero.  </w:t>
      </w:r>
    </w:p>
    <w:p w:rsidR="00A416FF" w:rsidRDefault="000A34F3" w:rsidP="000D2D8F">
      <w:pPr>
        <w:pStyle w:val="Prrafodelista"/>
        <w:numPr>
          <w:ilvl w:val="0"/>
          <w:numId w:val="41"/>
        </w:numPr>
        <w:jc w:val="both"/>
        <w:rPr>
          <w:rFonts w:ascii="Bookman Old Style" w:hAnsi="Bookman Old Style" w:cs="Arial"/>
        </w:rPr>
      </w:pPr>
      <w:r w:rsidRPr="000A34F3">
        <w:rPr>
          <w:rFonts w:ascii="Bookman Old Style" w:hAnsi="Bookman Old Style" w:cs="Arial"/>
        </w:rPr>
        <w:t>S</w:t>
      </w:r>
      <w:r w:rsidR="00A416FF" w:rsidRPr="000A34F3">
        <w:rPr>
          <w:rFonts w:ascii="Bookman Old Style" w:hAnsi="Bookman Old Style" w:cs="Arial"/>
        </w:rPr>
        <w:t>e tuvieron reuniones bilaterales con los responsables de cuatro de los proyectos que son de su interés, sólo faltó el proyecto 6.</w:t>
      </w:r>
    </w:p>
    <w:p w:rsidR="00F3197E" w:rsidRDefault="0063525F" w:rsidP="00F3197E">
      <w:pPr>
        <w:pStyle w:val="Prrafodelista"/>
        <w:numPr>
          <w:ilvl w:val="0"/>
          <w:numId w:val="44"/>
        </w:numPr>
        <w:jc w:val="both"/>
        <w:rPr>
          <w:rFonts w:ascii="Bookman Old Style" w:hAnsi="Bookman Old Style" w:cs="Arial"/>
        </w:rPr>
      </w:pPr>
      <w:r w:rsidRPr="00433AAE">
        <w:rPr>
          <w:rFonts w:ascii="Bookman Old Style" w:hAnsi="Bookman Old Style" w:cs="Arial"/>
          <w:b/>
        </w:rPr>
        <w:t>Proyecto</w:t>
      </w:r>
      <w:r w:rsidRPr="00433AAE">
        <w:rPr>
          <w:rFonts w:ascii="Bookman Old Style" w:hAnsi="Bookman Old Style" w:cs="Arial"/>
        </w:rPr>
        <w:t xml:space="preserve"> </w:t>
      </w:r>
      <w:r w:rsidRPr="00433AAE">
        <w:rPr>
          <w:rFonts w:ascii="Bookman Old Style" w:hAnsi="Bookman Old Style" w:cs="Arial"/>
          <w:b/>
        </w:rPr>
        <w:t xml:space="preserve">4. </w:t>
      </w:r>
      <w:r w:rsidRPr="00433AAE">
        <w:rPr>
          <w:rFonts w:ascii="Bookman Old Style" w:hAnsi="Bookman Old Style" w:cs="Arial"/>
        </w:rPr>
        <w:t>Se llevó a cabo del 6 de febrero al 13 de marzo.</w:t>
      </w:r>
      <w:r w:rsidR="00433AAE" w:rsidRPr="00433AAE">
        <w:t xml:space="preserve"> </w:t>
      </w:r>
      <w:r w:rsidR="00433AAE" w:rsidRPr="00433AAE">
        <w:rPr>
          <w:rFonts w:ascii="Bookman Old Style" w:hAnsi="Bookman Old Style" w:cs="Arial"/>
        </w:rPr>
        <w:t>Primera reunión con los representantes de las Delegaciones Políticas interesadas en participar en la segunda temporada del programa Teatro en plazas Públicas: Teatro en tu barrio  11 de mayo.</w:t>
      </w:r>
      <w:r w:rsidR="00F3197E" w:rsidRPr="00F3197E">
        <w:rPr>
          <w:rFonts w:ascii="Bookman Old Style" w:hAnsi="Bookman Old Style" w:cs="Arial"/>
        </w:rPr>
        <w:t xml:space="preserve"> </w:t>
      </w:r>
      <w:r w:rsidR="00F3197E">
        <w:rPr>
          <w:rFonts w:ascii="Bookman Old Style" w:hAnsi="Bookman Old Style" w:cs="Arial"/>
        </w:rPr>
        <w:t>Se envía por correo electrónico el Formato de registro de espacios escénicos 12 de mayo.</w:t>
      </w:r>
    </w:p>
    <w:p w:rsidR="005D30C8" w:rsidRDefault="005D30C8" w:rsidP="00F3197E">
      <w:pPr>
        <w:pStyle w:val="Prrafodelista"/>
        <w:numPr>
          <w:ilvl w:val="0"/>
          <w:numId w:val="44"/>
        </w:numPr>
        <w:jc w:val="both"/>
        <w:rPr>
          <w:rFonts w:ascii="Bookman Old Style" w:hAnsi="Bookman Old Style" w:cs="Arial"/>
        </w:rPr>
      </w:pPr>
      <w:r>
        <w:rPr>
          <w:rFonts w:ascii="Bookman Old Style" w:hAnsi="Bookman Old Style" w:cs="Arial"/>
          <w:b/>
        </w:rPr>
        <w:t>Proyecto 5.</w:t>
      </w:r>
      <w:r>
        <w:rPr>
          <w:rFonts w:ascii="Bookman Old Style" w:hAnsi="Bookman Old Style" w:cs="Arial"/>
        </w:rPr>
        <w:t xml:space="preserve">  110 Aniversario Colegio  Franco Ingles 11 de febrero. </w:t>
      </w:r>
    </w:p>
    <w:p w:rsidR="00A416FF" w:rsidRPr="00FE7B88" w:rsidRDefault="002C0E52" w:rsidP="0024681A">
      <w:pPr>
        <w:pStyle w:val="Prrafodelista"/>
        <w:ind w:left="0"/>
        <w:jc w:val="both"/>
        <w:rPr>
          <w:rFonts w:ascii="Bookman Old Style" w:hAnsi="Bookman Old Style" w:cs="Arial"/>
          <w:sz w:val="24"/>
          <w:szCs w:val="24"/>
        </w:rPr>
      </w:pPr>
      <w:r w:rsidRPr="00FE7B88">
        <w:rPr>
          <w:rFonts w:ascii="Bookman Old Style" w:hAnsi="Bookman Old Style" w:cs="Arial"/>
          <w:sz w:val="24"/>
          <w:szCs w:val="24"/>
        </w:rPr>
        <w:t>Segundo semestre.</w:t>
      </w:r>
    </w:p>
    <w:p w:rsidR="00DD1BCC" w:rsidRPr="00DD1BCC" w:rsidRDefault="002C0E52" w:rsidP="00F3137B">
      <w:pPr>
        <w:pStyle w:val="Prrafodelista"/>
        <w:numPr>
          <w:ilvl w:val="0"/>
          <w:numId w:val="56"/>
        </w:numPr>
        <w:jc w:val="both"/>
        <w:rPr>
          <w:rFonts w:ascii="Bookman Old Style" w:hAnsi="Bookman Old Style" w:cs="Arial"/>
        </w:rPr>
      </w:pPr>
      <w:r w:rsidRPr="002C0E52">
        <w:rPr>
          <w:rFonts w:ascii="Bookman Old Style" w:hAnsi="Bookman Old Style" w:cs="Arial"/>
          <w:b/>
        </w:rPr>
        <w:t xml:space="preserve">Proyecto </w:t>
      </w:r>
      <w:r w:rsidR="00DD1BCC">
        <w:rPr>
          <w:rFonts w:ascii="Bookman Old Style" w:hAnsi="Bookman Old Style" w:cs="Arial"/>
          <w:b/>
        </w:rPr>
        <w:t xml:space="preserve">1. </w:t>
      </w:r>
      <w:r w:rsidR="00DD1BCC">
        <w:rPr>
          <w:rFonts w:ascii="Bookman Old Style" w:hAnsi="Bookman Old Style" w:cs="Arial"/>
        </w:rPr>
        <w:t xml:space="preserve">Concierto realizado por la Orquesta Juvenil de Cuajimalpa, 29 de junio. </w:t>
      </w:r>
    </w:p>
    <w:p w:rsidR="00DA2635" w:rsidRPr="006D0483" w:rsidRDefault="00DD1BCC" w:rsidP="00F3137B">
      <w:pPr>
        <w:pStyle w:val="Prrafodelista"/>
        <w:numPr>
          <w:ilvl w:val="0"/>
          <w:numId w:val="48"/>
        </w:numPr>
        <w:jc w:val="both"/>
        <w:rPr>
          <w:rFonts w:ascii="Bookman Old Style" w:hAnsi="Bookman Old Style" w:cs="Arial"/>
        </w:rPr>
      </w:pPr>
      <w:r>
        <w:rPr>
          <w:rFonts w:ascii="Bookman Old Style" w:hAnsi="Bookman Old Style" w:cs="Arial"/>
          <w:b/>
        </w:rPr>
        <w:t xml:space="preserve">Proyecto </w:t>
      </w:r>
      <w:r w:rsidR="002C0E52" w:rsidRPr="002C0E52">
        <w:rPr>
          <w:rFonts w:ascii="Bookman Old Style" w:hAnsi="Bookman Old Style" w:cs="Arial"/>
          <w:b/>
        </w:rPr>
        <w:t>4.</w:t>
      </w:r>
      <w:r w:rsidR="002C0E52" w:rsidRPr="002C0E52">
        <w:rPr>
          <w:rFonts w:ascii="Bookman Old Style" w:hAnsi="Bookman Old Style" w:cs="Arial"/>
        </w:rPr>
        <w:t xml:space="preserve"> Incorporación a la Segunda Temporada del Prog</w:t>
      </w:r>
      <w:r w:rsidR="002C0E52">
        <w:rPr>
          <w:rFonts w:ascii="Bookman Old Style" w:hAnsi="Bookman Old Style" w:cs="Arial"/>
        </w:rPr>
        <w:t>rama Teatro en Plazas Públicas.</w:t>
      </w:r>
      <w:r w:rsidR="00DA2635" w:rsidRPr="00DA2635">
        <w:rPr>
          <w:rFonts w:ascii="Bookman Old Style" w:hAnsi="Bookman Old Style" w:cs="Arial"/>
        </w:rPr>
        <w:t xml:space="preserve"> </w:t>
      </w:r>
      <w:r w:rsidR="00DA2635">
        <w:rPr>
          <w:rFonts w:ascii="Bookman Old Style" w:hAnsi="Bookman Old Style" w:cs="Arial"/>
        </w:rPr>
        <w:t>Invitación a las funciones de la ópera  El elixir de amor y de la muestra de Teatro de la CDMX, 02 de agosto.</w:t>
      </w:r>
    </w:p>
    <w:p w:rsidR="00954E44" w:rsidRDefault="00954E44" w:rsidP="00954E44">
      <w:pPr>
        <w:jc w:val="both"/>
        <w:rPr>
          <w:rFonts w:ascii="Bookman Old Style" w:hAnsi="Bookman Old Style" w:cs="Arial"/>
        </w:rPr>
      </w:pPr>
      <w:r w:rsidRPr="00930B9A">
        <w:rPr>
          <w:rFonts w:ascii="Bookman Old Style" w:hAnsi="Bookman Old Style" w:cs="Arial"/>
          <w:b/>
          <w:color w:val="7F7F7F" w:themeColor="text1" w:themeTint="80"/>
        </w:rPr>
        <w:t>Consejo Delegacional de Cultura</w:t>
      </w:r>
      <w:r>
        <w:rPr>
          <w:rFonts w:ascii="Bookman Old Style" w:hAnsi="Bookman Old Style" w:cs="Arial"/>
        </w:rPr>
        <w:t>: No se ha instalado.</w:t>
      </w:r>
    </w:p>
    <w:p w:rsidR="00954E44" w:rsidRPr="00937125" w:rsidRDefault="00954E44" w:rsidP="00954E44">
      <w:pPr>
        <w:rPr>
          <w:rFonts w:ascii="Bookman Old Style" w:hAnsi="Bookman Old Style" w:cs="Arial"/>
          <w:b/>
          <w:color w:val="7F7F7F" w:themeColor="text1" w:themeTint="80"/>
          <w:sz w:val="14"/>
        </w:rPr>
      </w:pPr>
    </w:p>
    <w:p w:rsidR="00937125" w:rsidRPr="00291538" w:rsidRDefault="007575FC" w:rsidP="00291538">
      <w:pPr>
        <w:pStyle w:val="Prrafodelista"/>
        <w:ind w:hanging="720"/>
        <w:jc w:val="both"/>
        <w:rPr>
          <w:rFonts w:ascii="Bookman Old Style" w:hAnsi="Bookman Old Style" w:cs="Arial"/>
          <w:sz w:val="24"/>
          <w:szCs w:val="24"/>
          <w:lang w:val="es-ES_tradnl"/>
        </w:rPr>
      </w:pPr>
      <w:r w:rsidRPr="002F11AA">
        <w:rPr>
          <w:rFonts w:ascii="Bookman Old Style" w:hAnsi="Bookman Old Style" w:cs="Arial"/>
          <w:b/>
          <w:color w:val="7F7F7F" w:themeColor="text1" w:themeTint="80"/>
          <w:sz w:val="24"/>
          <w:szCs w:val="24"/>
          <w:lang w:val="es-ES_tradnl"/>
        </w:rPr>
        <w:t>Problemática</w:t>
      </w:r>
      <w:r>
        <w:rPr>
          <w:rFonts w:ascii="Bookman Old Style" w:hAnsi="Bookman Old Style" w:cs="Arial"/>
          <w:sz w:val="24"/>
          <w:szCs w:val="24"/>
          <w:lang w:val="es-ES_tradnl"/>
        </w:rPr>
        <w:t>: No se mencionó.</w:t>
      </w:r>
    </w:p>
    <w:p w:rsidR="00937125" w:rsidRDefault="00937125" w:rsidP="003F2176">
      <w:pPr>
        <w:rPr>
          <w:rFonts w:ascii="Bookman Old Style" w:hAnsi="Bookman Old Style" w:cs="Arial"/>
        </w:rPr>
      </w:pPr>
    </w:p>
    <w:p w:rsidR="00937125" w:rsidRDefault="00937125" w:rsidP="003F2176">
      <w:pPr>
        <w:rPr>
          <w:rFonts w:ascii="Bookman Old Style" w:hAnsi="Bookman Old Style" w:cs="Arial"/>
        </w:rPr>
      </w:pPr>
    </w:p>
    <w:p w:rsidR="0024681A" w:rsidRDefault="0024681A" w:rsidP="003F2176">
      <w:pPr>
        <w:rPr>
          <w:rFonts w:ascii="Bookman Old Style" w:hAnsi="Bookman Old Style" w:cs="Arial"/>
        </w:rPr>
      </w:pPr>
    </w:p>
    <w:p w:rsidR="00FE7B88" w:rsidRDefault="00FE7B88" w:rsidP="003F2176">
      <w:pPr>
        <w:rPr>
          <w:rFonts w:ascii="Bookman Old Style" w:hAnsi="Bookman Old Style" w:cs="Arial"/>
        </w:rPr>
      </w:pPr>
    </w:p>
    <w:p w:rsidR="00FE7B88" w:rsidRDefault="00FE7B88" w:rsidP="003F2176">
      <w:pPr>
        <w:rPr>
          <w:rFonts w:ascii="Bookman Old Style" w:hAnsi="Bookman Old Style" w:cs="Arial"/>
        </w:rPr>
      </w:pPr>
    </w:p>
    <w:p w:rsidR="00810AD8" w:rsidRPr="00065829" w:rsidRDefault="007E0347" w:rsidP="00810AD8">
      <w:pPr>
        <w:pBdr>
          <w:bottom w:val="single" w:sz="24" w:space="5" w:color="auto"/>
        </w:pBdr>
        <w:shd w:val="clear" w:color="auto" w:fill="FFFFFF"/>
        <w:spacing w:after="225" w:line="450" w:lineRule="atLeast"/>
        <w:jc w:val="center"/>
        <w:textAlignment w:val="baseline"/>
        <w:outlineLvl w:val="1"/>
        <w:rPr>
          <w:rFonts w:ascii="Arial" w:eastAsia="Times New Roman" w:hAnsi="Arial" w:cs="Arial"/>
          <w:b/>
          <w:color w:val="7F7F7F" w:themeColor="text1" w:themeTint="80"/>
          <w:sz w:val="28"/>
          <w:szCs w:val="28"/>
          <w:lang w:eastAsia="es-MX"/>
        </w:rPr>
      </w:pPr>
      <w:r>
        <w:rPr>
          <w:noProof/>
          <w:lang w:val="es-MX" w:eastAsia="es-MX"/>
        </w:rPr>
        <w:lastRenderedPageBreak/>
        <w:drawing>
          <wp:inline distT="0" distB="0" distL="0" distR="0" wp14:anchorId="097D5D6A" wp14:editId="29756D12">
            <wp:extent cx="568325" cy="568325"/>
            <wp:effectExtent l="0" t="0" r="3175" b="3175"/>
            <wp:docPr id="9" name="Imagen 9" descr="http://www.mexicocity.gob.mx/media/img_sitio/Sgris_cuauhtemoc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mexicocity.gob.mx/media/img_sitio/Sgris_cuauhtemocWEB.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8325" cy="568325"/>
                    </a:xfrm>
                    <a:prstGeom prst="rect">
                      <a:avLst/>
                    </a:prstGeom>
                    <a:noFill/>
                    <a:ln>
                      <a:noFill/>
                    </a:ln>
                  </pic:spPr>
                </pic:pic>
              </a:graphicData>
            </a:graphic>
          </wp:inline>
        </w:drawing>
      </w:r>
      <w:r w:rsidR="00810AD8" w:rsidRPr="00065829">
        <w:rPr>
          <w:rFonts w:ascii="Bookman Old Style" w:eastAsia="Times New Roman" w:hAnsi="Bookman Old Style" w:cs="Arial"/>
          <w:b/>
          <w:color w:val="7F7F7F" w:themeColor="text1" w:themeTint="80"/>
          <w:sz w:val="28"/>
          <w:szCs w:val="28"/>
          <w:lang w:eastAsia="es-MX"/>
        </w:rPr>
        <w:t>De</w:t>
      </w:r>
      <w:r w:rsidR="00810AD8" w:rsidRPr="00C06896">
        <w:rPr>
          <w:rFonts w:ascii="Bookman Old Style" w:eastAsia="Times New Roman" w:hAnsi="Bookman Old Style" w:cs="Arial"/>
          <w:b/>
          <w:color w:val="7F7F7F" w:themeColor="text1" w:themeTint="80"/>
          <w:sz w:val="28"/>
          <w:szCs w:val="28"/>
          <w:lang w:eastAsia="es-MX"/>
        </w:rPr>
        <w:t xml:space="preserve">legación </w:t>
      </w:r>
      <w:r w:rsidRPr="007E0347">
        <w:rPr>
          <w:rFonts w:ascii="Bookman Old Style" w:hAnsi="Bookman Old Style" w:cs="Arial"/>
          <w:b/>
          <w:color w:val="7F7F7F" w:themeColor="text1" w:themeTint="80"/>
          <w:sz w:val="28"/>
          <w:szCs w:val="28"/>
        </w:rPr>
        <w:t>Cuauhtémoc</w:t>
      </w:r>
    </w:p>
    <w:p w:rsidR="003F2176" w:rsidRPr="004A5420" w:rsidRDefault="003F2176" w:rsidP="004A5420">
      <w:pPr>
        <w:jc w:val="both"/>
        <w:rPr>
          <w:rFonts w:ascii="Arial Narrow" w:hAnsi="Arial Narrow"/>
        </w:rPr>
      </w:pPr>
      <w:r w:rsidRPr="00930B9A">
        <w:rPr>
          <w:rFonts w:ascii="Bookman Old Style" w:hAnsi="Bookman Old Style" w:cs="Arial"/>
          <w:b/>
          <w:color w:val="7F7F7F" w:themeColor="text1" w:themeTint="80"/>
        </w:rPr>
        <w:t xml:space="preserve">Presupuesto: </w:t>
      </w:r>
      <w:r w:rsidR="004A5420">
        <w:rPr>
          <w:rFonts w:ascii="Bookman Old Style" w:hAnsi="Bookman Old Style" w:cs="Arial"/>
        </w:rPr>
        <w:t xml:space="preserve">De acuerdo al Portal de Transparencia el presupuesto para el 2016 en materia de Cultura en la demarcación es de </w:t>
      </w:r>
      <w:r w:rsidR="004A5420">
        <w:t>$</w:t>
      </w:r>
      <w:r w:rsidR="004A5420" w:rsidRPr="00227E1C">
        <w:t>7, 300,764.00</w:t>
      </w:r>
      <w:r w:rsidR="004A5420">
        <w:rPr>
          <w:rFonts w:ascii="Arial Narrow" w:hAnsi="Arial Narrow"/>
        </w:rPr>
        <w:t xml:space="preserve"> </w:t>
      </w:r>
      <w:r>
        <w:rPr>
          <w:rFonts w:ascii="Bookman Old Style" w:hAnsi="Bookman Old Style" w:cs="Arial"/>
        </w:rPr>
        <w:t>millones de pesos.</w:t>
      </w:r>
    </w:p>
    <w:p w:rsidR="002F6978" w:rsidRPr="00937125" w:rsidRDefault="002F6978" w:rsidP="003F2176">
      <w:pPr>
        <w:jc w:val="both"/>
        <w:rPr>
          <w:rFonts w:ascii="Bookman Old Style" w:hAnsi="Bookman Old Style" w:cs="Arial"/>
          <w:sz w:val="16"/>
        </w:rPr>
      </w:pPr>
    </w:p>
    <w:p w:rsidR="002F6978" w:rsidRDefault="00E310AF" w:rsidP="0062566E">
      <w:pPr>
        <w:jc w:val="both"/>
        <w:rPr>
          <w:rFonts w:ascii="Bookman Old Style" w:hAnsi="Bookman Old Style"/>
          <w:i/>
        </w:rPr>
      </w:pPr>
      <w:r w:rsidRPr="00930B9A">
        <w:rPr>
          <w:rFonts w:ascii="Bookman Old Style" w:hAnsi="Bookman Old Style" w:cs="Arial"/>
          <w:b/>
          <w:color w:val="7F7F7F" w:themeColor="text1" w:themeTint="80"/>
        </w:rPr>
        <w:t>Plan Delegacional de Desarrollo 2015-2018</w:t>
      </w:r>
      <w:r w:rsidRPr="00930B9A">
        <w:rPr>
          <w:rFonts w:ascii="Bookman Old Style" w:hAnsi="Bookman Old Style" w:cs="Arial"/>
          <w:color w:val="7F7F7F" w:themeColor="text1" w:themeTint="80"/>
        </w:rPr>
        <w:t xml:space="preserve"> </w:t>
      </w:r>
      <w:r>
        <w:rPr>
          <w:rFonts w:ascii="Bookman Old Style" w:hAnsi="Bookman Old Style" w:cs="Arial"/>
        </w:rPr>
        <w:t xml:space="preserve">(Gaceta Oficial de la CDMX, </w:t>
      </w:r>
      <w:r w:rsidR="0062566E">
        <w:rPr>
          <w:rFonts w:ascii="Bookman Old Style" w:hAnsi="Bookman Old Style" w:cs="Arial"/>
        </w:rPr>
        <w:t>12</w:t>
      </w:r>
      <w:r w:rsidR="008B29F9">
        <w:rPr>
          <w:rFonts w:ascii="Bookman Old Style" w:hAnsi="Bookman Old Style" w:cs="Arial"/>
        </w:rPr>
        <w:t xml:space="preserve"> </w:t>
      </w:r>
      <w:r>
        <w:rPr>
          <w:rFonts w:ascii="Bookman Old Style" w:hAnsi="Bookman Old Style" w:cs="Arial"/>
        </w:rPr>
        <w:t xml:space="preserve">de </w:t>
      </w:r>
      <w:r w:rsidR="0062566E">
        <w:rPr>
          <w:rFonts w:ascii="Bookman Old Style" w:hAnsi="Bookman Old Style" w:cs="Arial"/>
        </w:rPr>
        <w:t>mayo</w:t>
      </w:r>
      <w:r w:rsidR="008B29F9">
        <w:rPr>
          <w:rFonts w:ascii="Bookman Old Style" w:hAnsi="Bookman Old Style" w:cs="Arial"/>
        </w:rPr>
        <w:t xml:space="preserve"> </w:t>
      </w:r>
      <w:r>
        <w:rPr>
          <w:rFonts w:ascii="Bookman Old Style" w:hAnsi="Bookman Old Style" w:cs="Arial"/>
        </w:rPr>
        <w:t>2016).</w:t>
      </w:r>
      <w:r w:rsidR="0062566E">
        <w:rPr>
          <w:rFonts w:ascii="Bookman Old Style" w:hAnsi="Bookman Old Style" w:cs="Arial"/>
        </w:rPr>
        <w:t xml:space="preserve"> </w:t>
      </w:r>
      <w:r w:rsidR="0062566E" w:rsidRPr="0062566E">
        <w:rPr>
          <w:rFonts w:ascii="Bookman Old Style" w:hAnsi="Bookman Old Style" w:cs="Arial"/>
        </w:rPr>
        <w:t xml:space="preserve">En el </w:t>
      </w:r>
      <w:r w:rsidR="0062566E" w:rsidRPr="0062566E">
        <w:rPr>
          <w:rFonts w:ascii="Bookman Old Style" w:hAnsi="Bookman Old Style"/>
        </w:rPr>
        <w:t xml:space="preserve">Eje 1. </w:t>
      </w:r>
      <w:r w:rsidR="00DC000F" w:rsidRPr="00951B6C">
        <w:rPr>
          <w:rFonts w:ascii="Bookman Old Style" w:eastAsia="Times New Roman" w:hAnsi="Bookman Old Style" w:cs="Times New Roman"/>
          <w:color w:val="2E2E2E"/>
          <w:lang w:eastAsia="es-MX"/>
        </w:rPr>
        <w:t>“Equidad e Inclusión Social para el Desarrollo Humano</w:t>
      </w:r>
      <w:r w:rsidR="00F15AFE" w:rsidRPr="00951B6C">
        <w:rPr>
          <w:rFonts w:ascii="Bookman Old Style" w:eastAsia="Times New Roman" w:hAnsi="Bookman Old Style" w:cs="Times New Roman"/>
          <w:color w:val="2E2E2E"/>
          <w:lang w:eastAsia="es-MX"/>
        </w:rPr>
        <w:t>“</w:t>
      </w:r>
      <w:r w:rsidR="00DC000F">
        <w:rPr>
          <w:rFonts w:ascii="Bookman Old Style" w:hAnsi="Bookman Old Style" w:cs="Arial"/>
        </w:rPr>
        <w:t>,</w:t>
      </w:r>
      <w:r w:rsidR="0062566E" w:rsidRPr="0062566E">
        <w:rPr>
          <w:rFonts w:ascii="Bookman Old Style" w:hAnsi="Bookman Old Style"/>
        </w:rPr>
        <w:t xml:space="preserve"> se incorpora el rubro </w:t>
      </w:r>
      <w:r w:rsidR="0062566E" w:rsidRPr="0062566E">
        <w:rPr>
          <w:rFonts w:ascii="Bookman Old Style" w:hAnsi="Bookman Old Style"/>
          <w:b/>
        </w:rPr>
        <w:t xml:space="preserve">1.5 </w:t>
      </w:r>
      <w:r w:rsidR="0062566E" w:rsidRPr="0062566E">
        <w:rPr>
          <w:rFonts w:ascii="Bookman Old Style" w:hAnsi="Bookman Old Style"/>
        </w:rPr>
        <w:t>Cultura plena, que consiste en:</w:t>
      </w:r>
      <w:r w:rsidR="0062566E" w:rsidRPr="0062566E">
        <w:rPr>
          <w:rFonts w:ascii="Bookman Old Style" w:hAnsi="Bookman Old Style"/>
          <w:b/>
        </w:rPr>
        <w:t xml:space="preserve"> </w:t>
      </w:r>
      <w:r w:rsidR="0062566E" w:rsidRPr="0062566E">
        <w:rPr>
          <w:rFonts w:ascii="Bookman Old Style" w:hAnsi="Bookman Old Style"/>
          <w:i/>
        </w:rPr>
        <w:t xml:space="preserve">Fortalecer la formación, investigación, descentralización, promoción y difusión de la cultura y el arte entre los habitantes de la demarcación y sus visitantes, para consolidar los procesos de participación vecinal y la cohesión social. Hacer del quehacer cultural la marca distintiva de las políticas sociales y económicas que promueva la Delegación, creando las condiciones para facilitar las actividades de quienes desarrollan y difunden las actividades culturales, como un medio para combatir la desigualdad y la inseguridad en la demarcación. Asegurar, proteger, administrar y custodiar el patrimonio cultural, histórico, artístico y </w:t>
      </w:r>
      <w:proofErr w:type="gramStart"/>
      <w:r w:rsidR="0062566E" w:rsidRPr="0062566E">
        <w:rPr>
          <w:rFonts w:ascii="Bookman Old Style" w:hAnsi="Bookman Old Style"/>
          <w:i/>
        </w:rPr>
        <w:t xml:space="preserve">material </w:t>
      </w:r>
      <w:r w:rsidR="0062566E">
        <w:rPr>
          <w:rFonts w:ascii="Bookman Old Style" w:hAnsi="Bookman Old Style"/>
          <w:i/>
        </w:rPr>
        <w:t>…</w:t>
      </w:r>
      <w:proofErr w:type="gramEnd"/>
      <w:r w:rsidR="0062566E" w:rsidRPr="0062566E">
        <w:rPr>
          <w:rFonts w:ascii="Bookman Old Style" w:hAnsi="Bookman Old Style"/>
          <w:i/>
        </w:rPr>
        <w:t xml:space="preserve"> tangible e intangible; así como en archivos y registros de diversos tipos que contengan la memoria de la Delegación, para garantizar la difusión, enriquecimiento y preservación de los mismos.</w:t>
      </w:r>
    </w:p>
    <w:p w:rsidR="0062566E" w:rsidRPr="00937125" w:rsidRDefault="0062566E" w:rsidP="0062566E">
      <w:pPr>
        <w:jc w:val="both"/>
        <w:rPr>
          <w:rFonts w:ascii="Bookman Old Style" w:hAnsi="Bookman Old Style" w:cs="Arial"/>
          <w:i/>
          <w:sz w:val="16"/>
        </w:rPr>
      </w:pPr>
    </w:p>
    <w:p w:rsidR="003F2176" w:rsidRDefault="003F2176" w:rsidP="00CC3D47">
      <w:pPr>
        <w:jc w:val="both"/>
        <w:rPr>
          <w:rFonts w:ascii="Bookman Old Style" w:hAnsi="Bookman Old Style"/>
          <w:i/>
        </w:rPr>
      </w:pPr>
      <w:r w:rsidRPr="00930B9A">
        <w:rPr>
          <w:rFonts w:ascii="Bookman Old Style" w:hAnsi="Bookman Old Style" w:cs="Arial"/>
          <w:b/>
          <w:color w:val="7F7F7F" w:themeColor="text1" w:themeTint="80"/>
        </w:rPr>
        <w:t>Área Responsable</w:t>
      </w:r>
      <w:r w:rsidR="00E310AF" w:rsidRPr="00930B9A">
        <w:rPr>
          <w:rFonts w:ascii="Bookman Old Style" w:hAnsi="Bookman Old Style" w:cs="Arial"/>
          <w:b/>
          <w:color w:val="7F7F7F" w:themeColor="text1" w:themeTint="80"/>
        </w:rPr>
        <w:t xml:space="preserve"> en materia de Cultura</w:t>
      </w:r>
      <w:r>
        <w:rPr>
          <w:rFonts w:ascii="Bookman Old Style" w:hAnsi="Bookman Old Style" w:cs="Arial"/>
        </w:rPr>
        <w:t>:</w:t>
      </w:r>
      <w:r w:rsidR="004760FB">
        <w:rPr>
          <w:rFonts w:ascii="Bookman Old Style" w:hAnsi="Bookman Old Style" w:cs="Arial"/>
        </w:rPr>
        <w:t xml:space="preserve"> </w:t>
      </w:r>
      <w:r w:rsidR="004760FB" w:rsidRPr="00054744">
        <w:rPr>
          <w:rFonts w:ascii="Bookman Old Style" w:hAnsi="Bookman Old Style"/>
        </w:rPr>
        <w:t xml:space="preserve">Dirección General de Cultura, que tiene como </w:t>
      </w:r>
      <w:r w:rsidR="00314EB9">
        <w:rPr>
          <w:rFonts w:ascii="Bookman Old Style" w:hAnsi="Bookman Old Style"/>
        </w:rPr>
        <w:t xml:space="preserve">objetivo </w:t>
      </w:r>
      <w:r w:rsidR="00CC3D47">
        <w:rPr>
          <w:rFonts w:ascii="Bookman Old Style" w:hAnsi="Bookman Old Style"/>
          <w:i/>
        </w:rPr>
        <w:t>contribuir en el desarrollo de los valores del ser humano y su trasmisión a las generaciones futuras, como un legado que coadyuve a preservar las tradiciones populares y a enriquecer el patrimonio histórico, artístico y cultural, mediante una política cultural orientada a fortalecer la formación, investigación</w:t>
      </w:r>
      <w:r w:rsidR="00A97D6F">
        <w:rPr>
          <w:rFonts w:ascii="Bookman Old Style" w:hAnsi="Bookman Old Style"/>
          <w:i/>
        </w:rPr>
        <w:t xml:space="preserve">, descentralización, promoción </w:t>
      </w:r>
      <w:r w:rsidR="00CC3D47">
        <w:rPr>
          <w:rFonts w:ascii="Bookman Old Style" w:hAnsi="Bookman Old Style"/>
          <w:i/>
        </w:rPr>
        <w:t>y difusión de la cultura y el arte entre los habitantes de la demarcación.</w:t>
      </w:r>
    </w:p>
    <w:p w:rsidR="002F6978" w:rsidRPr="00937125" w:rsidRDefault="002F6978" w:rsidP="00CC3D47">
      <w:pPr>
        <w:jc w:val="both"/>
        <w:rPr>
          <w:rFonts w:ascii="Bookman Old Style" w:hAnsi="Bookman Old Style"/>
          <w:i/>
          <w:sz w:val="16"/>
        </w:rPr>
      </w:pPr>
    </w:p>
    <w:p w:rsidR="00CC3D47" w:rsidRPr="00CC3D47" w:rsidRDefault="00CC3D47" w:rsidP="00CC3D47">
      <w:pPr>
        <w:jc w:val="both"/>
      </w:pPr>
      <w:r>
        <w:rPr>
          <w:rFonts w:ascii="Bookman Old Style" w:hAnsi="Bookman Old Style"/>
        </w:rPr>
        <w:t xml:space="preserve">Las áreas </w:t>
      </w:r>
      <w:r w:rsidR="0024681A">
        <w:rPr>
          <w:rFonts w:ascii="Bookman Old Style" w:hAnsi="Bookman Old Style"/>
        </w:rPr>
        <w:t xml:space="preserve">dependientes de esta Dirección </w:t>
      </w:r>
      <w:r>
        <w:rPr>
          <w:rFonts w:ascii="Bookman Old Style" w:hAnsi="Bookman Old Style"/>
        </w:rPr>
        <w:t>involucradas en la cultura son:</w:t>
      </w:r>
    </w:p>
    <w:p w:rsidR="004760FB" w:rsidRPr="004760FB" w:rsidRDefault="004760FB" w:rsidP="0060060A">
      <w:pPr>
        <w:pStyle w:val="Prrafodelista"/>
        <w:numPr>
          <w:ilvl w:val="0"/>
          <w:numId w:val="10"/>
        </w:numPr>
        <w:rPr>
          <w:rFonts w:ascii="Bookman Old Style" w:hAnsi="Bookman Old Style" w:cs="Arial"/>
          <w:sz w:val="24"/>
          <w:szCs w:val="24"/>
        </w:rPr>
      </w:pPr>
      <w:r w:rsidRPr="004760FB">
        <w:rPr>
          <w:rFonts w:ascii="Bookman Old Style" w:hAnsi="Bookman Old Style"/>
          <w:sz w:val="24"/>
          <w:szCs w:val="24"/>
        </w:rPr>
        <w:t>Subdirec</w:t>
      </w:r>
      <w:r>
        <w:rPr>
          <w:rFonts w:ascii="Bookman Old Style" w:hAnsi="Bookman Old Style"/>
          <w:sz w:val="24"/>
          <w:szCs w:val="24"/>
        </w:rPr>
        <w:t>ción</w:t>
      </w:r>
      <w:r w:rsidRPr="004760FB">
        <w:rPr>
          <w:rFonts w:ascii="Bookman Old Style" w:hAnsi="Bookman Old Style"/>
          <w:sz w:val="24"/>
          <w:szCs w:val="24"/>
        </w:rPr>
        <w:t xml:space="preserve"> de Fomento y Producción Cultural</w:t>
      </w:r>
    </w:p>
    <w:p w:rsidR="004760FB" w:rsidRPr="004760FB" w:rsidRDefault="004760FB" w:rsidP="0060060A">
      <w:pPr>
        <w:pStyle w:val="Prrafodelista"/>
        <w:numPr>
          <w:ilvl w:val="0"/>
          <w:numId w:val="10"/>
        </w:numPr>
        <w:rPr>
          <w:rFonts w:ascii="Bookman Old Style" w:hAnsi="Bookman Old Style" w:cs="Arial"/>
          <w:sz w:val="24"/>
          <w:szCs w:val="24"/>
        </w:rPr>
      </w:pPr>
      <w:r w:rsidRPr="004760FB">
        <w:rPr>
          <w:rFonts w:ascii="Bookman Old Style" w:hAnsi="Bookman Old Style"/>
          <w:sz w:val="24"/>
          <w:szCs w:val="24"/>
        </w:rPr>
        <w:t>JUD de Producción Cultural</w:t>
      </w:r>
    </w:p>
    <w:p w:rsidR="004760FB" w:rsidRPr="004760FB" w:rsidRDefault="004760FB" w:rsidP="0060060A">
      <w:pPr>
        <w:pStyle w:val="Prrafodelista"/>
        <w:numPr>
          <w:ilvl w:val="0"/>
          <w:numId w:val="10"/>
        </w:numPr>
        <w:rPr>
          <w:rFonts w:ascii="Bookman Old Style" w:hAnsi="Bookman Old Style" w:cs="Arial"/>
          <w:sz w:val="24"/>
          <w:szCs w:val="24"/>
        </w:rPr>
      </w:pPr>
      <w:r w:rsidRPr="004760FB">
        <w:rPr>
          <w:rFonts w:ascii="Bookman Old Style" w:hAnsi="Bookman Old Style"/>
          <w:sz w:val="24"/>
          <w:szCs w:val="24"/>
        </w:rPr>
        <w:t>JUD de Difusión Cultural</w:t>
      </w:r>
    </w:p>
    <w:p w:rsidR="004760FB" w:rsidRPr="004760FB" w:rsidRDefault="004760FB" w:rsidP="0060060A">
      <w:pPr>
        <w:pStyle w:val="Prrafodelista"/>
        <w:numPr>
          <w:ilvl w:val="0"/>
          <w:numId w:val="10"/>
        </w:numPr>
        <w:rPr>
          <w:rFonts w:ascii="Bookman Old Style" w:hAnsi="Bookman Old Style" w:cs="Arial"/>
          <w:sz w:val="24"/>
          <w:szCs w:val="24"/>
        </w:rPr>
      </w:pPr>
      <w:r>
        <w:rPr>
          <w:rFonts w:ascii="Bookman Old Style" w:hAnsi="Bookman Old Style"/>
          <w:sz w:val="24"/>
          <w:szCs w:val="24"/>
        </w:rPr>
        <w:t>JUD</w:t>
      </w:r>
      <w:r w:rsidRPr="004760FB">
        <w:rPr>
          <w:rFonts w:ascii="Bookman Old Style" w:hAnsi="Bookman Old Style"/>
          <w:sz w:val="24"/>
          <w:szCs w:val="24"/>
        </w:rPr>
        <w:t xml:space="preserve"> de Administración de Cultura</w:t>
      </w:r>
    </w:p>
    <w:p w:rsidR="004760FB" w:rsidRPr="004760FB" w:rsidRDefault="004760FB" w:rsidP="0060060A">
      <w:pPr>
        <w:pStyle w:val="Prrafodelista"/>
        <w:numPr>
          <w:ilvl w:val="0"/>
          <w:numId w:val="10"/>
        </w:numPr>
        <w:rPr>
          <w:rFonts w:ascii="Bookman Old Style" w:hAnsi="Bookman Old Style" w:cs="Arial"/>
          <w:sz w:val="24"/>
          <w:szCs w:val="24"/>
        </w:rPr>
      </w:pPr>
      <w:r w:rsidRPr="004760FB">
        <w:rPr>
          <w:rFonts w:ascii="Bookman Old Style" w:hAnsi="Bookman Old Style"/>
          <w:sz w:val="24"/>
          <w:szCs w:val="24"/>
        </w:rPr>
        <w:t>Subdirección de Patrimonio Cultural</w:t>
      </w:r>
    </w:p>
    <w:p w:rsidR="004760FB" w:rsidRPr="004760FB" w:rsidRDefault="004760FB" w:rsidP="0060060A">
      <w:pPr>
        <w:pStyle w:val="Prrafodelista"/>
        <w:numPr>
          <w:ilvl w:val="0"/>
          <w:numId w:val="10"/>
        </w:numPr>
        <w:rPr>
          <w:rFonts w:ascii="Bookman Old Style" w:hAnsi="Bookman Old Style" w:cs="Arial"/>
          <w:sz w:val="24"/>
          <w:szCs w:val="24"/>
        </w:rPr>
      </w:pPr>
      <w:r w:rsidRPr="004760FB">
        <w:rPr>
          <w:rFonts w:ascii="Bookman Old Style" w:hAnsi="Bookman Old Style"/>
          <w:sz w:val="24"/>
          <w:szCs w:val="24"/>
        </w:rPr>
        <w:t>Subdirección de Artes y Oficios</w:t>
      </w:r>
    </w:p>
    <w:p w:rsidR="00D2725E" w:rsidRPr="00D2725E" w:rsidRDefault="00CB6E24" w:rsidP="00D2725E">
      <w:pPr>
        <w:jc w:val="both"/>
        <w:rPr>
          <w:rFonts w:ascii="Bookman Old Style" w:hAnsi="Bookman Old Style" w:cs="Arial"/>
        </w:rPr>
      </w:pPr>
      <w:r w:rsidRPr="00930B9A">
        <w:rPr>
          <w:rFonts w:ascii="Bookman Old Style" w:hAnsi="Bookman Old Style" w:cs="Arial"/>
          <w:b/>
          <w:color w:val="7F7F7F" w:themeColor="text1" w:themeTint="80"/>
        </w:rPr>
        <w:t>Programa</w:t>
      </w:r>
      <w:r>
        <w:rPr>
          <w:rFonts w:ascii="Bookman Old Style" w:hAnsi="Bookman Old Style" w:cs="Arial"/>
        </w:rPr>
        <w:t xml:space="preserve">: </w:t>
      </w:r>
      <w:r w:rsidR="00D2725E" w:rsidRPr="00D2725E">
        <w:rPr>
          <w:rFonts w:ascii="Bookman Old Style" w:hAnsi="Bookman Old Style" w:cs="Arial"/>
        </w:rPr>
        <w:t>El Pr</w:t>
      </w:r>
      <w:r w:rsidR="00CC3D47">
        <w:rPr>
          <w:rFonts w:ascii="Bookman Old Style" w:hAnsi="Bookman Old Style" w:cs="Arial"/>
        </w:rPr>
        <w:t>ograma se presentó por escrito</w:t>
      </w:r>
      <w:r w:rsidR="00937125">
        <w:rPr>
          <w:rFonts w:ascii="Bookman Old Style" w:hAnsi="Bookman Old Style" w:cs="Arial"/>
        </w:rPr>
        <w:t xml:space="preserve"> y l</w:t>
      </w:r>
      <w:r w:rsidR="00CC3D47">
        <w:rPr>
          <w:rFonts w:ascii="Bookman Old Style" w:hAnsi="Bookman Old Style" w:cs="Arial"/>
        </w:rPr>
        <w:t>as actividades a impulsar son las siguientes:</w:t>
      </w:r>
    </w:p>
    <w:p w:rsidR="00CC3D47" w:rsidRPr="00CC3D47" w:rsidRDefault="00CC3D47" w:rsidP="00374484">
      <w:pPr>
        <w:jc w:val="both"/>
        <w:rPr>
          <w:rFonts w:ascii="Bookman Old Style" w:hAnsi="Bookman Old Style" w:cs="Arial"/>
        </w:rPr>
      </w:pPr>
      <w:r w:rsidRPr="00937125">
        <w:rPr>
          <w:rFonts w:ascii="Bookman Old Style" w:hAnsi="Bookman Old Style" w:cs="Arial"/>
          <w:b/>
        </w:rPr>
        <w:t>Patrimonio Cultural</w:t>
      </w:r>
      <w:r w:rsidR="00374484">
        <w:rPr>
          <w:rFonts w:ascii="Bookman Old Style" w:hAnsi="Bookman Old Style" w:cs="Arial"/>
        </w:rPr>
        <w:t>: r</w:t>
      </w:r>
      <w:r w:rsidRPr="00CC3D47">
        <w:rPr>
          <w:rFonts w:ascii="Bookman Old Style" w:hAnsi="Bookman Old Style" w:cs="Arial"/>
        </w:rPr>
        <w:t xml:space="preserve">ecorridos culturales </w:t>
      </w:r>
      <w:r w:rsidR="00374484">
        <w:rPr>
          <w:rFonts w:ascii="Bookman Old Style" w:hAnsi="Bookman Old Style" w:cs="Arial"/>
        </w:rPr>
        <w:t>y arquitectónicos por sitios catalogados como monumentos históricos y artísticos (institucionalizar el recorrido en la calle</w:t>
      </w:r>
      <w:r w:rsidRPr="00CC3D47">
        <w:rPr>
          <w:rFonts w:ascii="Bookman Old Style" w:hAnsi="Bookman Old Style" w:cs="Arial"/>
        </w:rPr>
        <w:t xml:space="preserve"> Madero</w:t>
      </w:r>
      <w:r w:rsidR="00374484">
        <w:rPr>
          <w:rFonts w:ascii="Bookman Old Style" w:hAnsi="Bookman Old Style" w:cs="Arial"/>
        </w:rPr>
        <w:t>)</w:t>
      </w:r>
      <w:r w:rsidRPr="00CC3D47">
        <w:rPr>
          <w:rFonts w:ascii="Bookman Old Style" w:hAnsi="Bookman Old Style" w:cs="Arial"/>
        </w:rPr>
        <w:t xml:space="preserve">. </w:t>
      </w:r>
      <w:r w:rsidRPr="00937125">
        <w:rPr>
          <w:rFonts w:ascii="Bookman Old Style" w:hAnsi="Bookman Old Style" w:cs="Arial"/>
          <w:b/>
        </w:rPr>
        <w:t>Ciclo de conferenc</w:t>
      </w:r>
      <w:r w:rsidR="00374484" w:rsidRPr="00937125">
        <w:rPr>
          <w:rFonts w:ascii="Bookman Old Style" w:hAnsi="Bookman Old Style" w:cs="Arial"/>
          <w:b/>
        </w:rPr>
        <w:t>ias de historia oral y leyendas</w:t>
      </w:r>
      <w:r w:rsidR="00374484">
        <w:rPr>
          <w:rFonts w:ascii="Bookman Old Style" w:hAnsi="Bookman Old Style" w:cs="Arial"/>
        </w:rPr>
        <w:t>: o</w:t>
      </w:r>
      <w:r w:rsidRPr="00CC3D47">
        <w:rPr>
          <w:rFonts w:ascii="Bookman Old Style" w:hAnsi="Bookman Old Style" w:cs="Arial"/>
        </w:rPr>
        <w:t xml:space="preserve">rganización de charlas y conferencias dirigidas a las y los vecinos. </w:t>
      </w:r>
      <w:r w:rsidRPr="00937125">
        <w:rPr>
          <w:rFonts w:ascii="Bookman Old Style" w:hAnsi="Bookman Old Style" w:cs="Arial"/>
          <w:b/>
        </w:rPr>
        <w:t>Ela</w:t>
      </w:r>
      <w:r w:rsidR="00374484" w:rsidRPr="00937125">
        <w:rPr>
          <w:rFonts w:ascii="Bookman Old Style" w:hAnsi="Bookman Old Style" w:cs="Arial"/>
          <w:b/>
        </w:rPr>
        <w:t xml:space="preserve">boración de un </w:t>
      </w:r>
      <w:r w:rsidR="00374484" w:rsidRPr="00937125">
        <w:rPr>
          <w:rFonts w:ascii="Bookman Old Style" w:hAnsi="Bookman Old Style" w:cs="Arial"/>
          <w:b/>
        </w:rPr>
        <w:lastRenderedPageBreak/>
        <w:t>Catálogo Grafico</w:t>
      </w:r>
      <w:r w:rsidR="00374484">
        <w:rPr>
          <w:rFonts w:ascii="Bookman Old Style" w:hAnsi="Bookman Old Style" w:cs="Arial"/>
        </w:rPr>
        <w:t>: r</w:t>
      </w:r>
      <w:r w:rsidRPr="00CC3D47">
        <w:rPr>
          <w:rFonts w:ascii="Bookman Old Style" w:hAnsi="Bookman Old Style" w:cs="Arial"/>
        </w:rPr>
        <w:t>egistro a través de fotografías de estatuas, esculturas, pedestales, bustos, monumentos y placas</w:t>
      </w:r>
      <w:r w:rsidR="00374484">
        <w:rPr>
          <w:rFonts w:ascii="Bookman Old Style" w:hAnsi="Bookman Old Style" w:cs="Arial"/>
        </w:rPr>
        <w:t>.</w:t>
      </w:r>
      <w:r w:rsidRPr="00CC3D47">
        <w:rPr>
          <w:rFonts w:ascii="Bookman Old Style" w:hAnsi="Bookman Old Style" w:cs="Arial"/>
        </w:rPr>
        <w:t xml:space="preserve"> </w:t>
      </w:r>
      <w:r w:rsidR="00374484" w:rsidRPr="00937125">
        <w:rPr>
          <w:rFonts w:ascii="Bookman Old Style" w:hAnsi="Bookman Old Style" w:cs="Arial"/>
          <w:b/>
        </w:rPr>
        <w:t>Participación Cultural</w:t>
      </w:r>
      <w:r w:rsidR="00374484" w:rsidRPr="00374484">
        <w:rPr>
          <w:rFonts w:ascii="Bookman Old Style" w:hAnsi="Bookman Old Style" w:cs="Arial"/>
        </w:rPr>
        <w:t>:</w:t>
      </w:r>
      <w:r w:rsidR="00374484">
        <w:rPr>
          <w:rFonts w:ascii="Bookman Old Style" w:hAnsi="Bookman Old Style" w:cs="Arial"/>
        </w:rPr>
        <w:t xml:space="preserve"> d</w:t>
      </w:r>
      <w:r w:rsidRPr="00CC3D47">
        <w:rPr>
          <w:rFonts w:ascii="Bookman Old Style" w:hAnsi="Bookman Old Style" w:cs="Arial"/>
        </w:rPr>
        <w:t>onde la comunidad tenga la posibilidad de opinar y definir sobre los proyectos culturales de</w:t>
      </w:r>
      <w:r w:rsidR="00374484">
        <w:rPr>
          <w:rFonts w:ascii="Bookman Old Style" w:hAnsi="Bookman Old Style" w:cs="Arial"/>
        </w:rPr>
        <w:t xml:space="preserve"> </w:t>
      </w:r>
      <w:r w:rsidRPr="00CC3D47">
        <w:rPr>
          <w:rFonts w:ascii="Bookman Old Style" w:hAnsi="Bookman Old Style" w:cs="Arial"/>
        </w:rPr>
        <w:t>l</w:t>
      </w:r>
      <w:r w:rsidR="00374484">
        <w:rPr>
          <w:rFonts w:ascii="Bookman Old Style" w:hAnsi="Bookman Old Style" w:cs="Arial"/>
        </w:rPr>
        <w:t xml:space="preserve">a delegación. </w:t>
      </w:r>
      <w:r w:rsidRPr="00CC3D47">
        <w:rPr>
          <w:rFonts w:ascii="Bookman Old Style" w:hAnsi="Bookman Old Style" w:cs="Arial"/>
        </w:rPr>
        <w:t>Estimular la creación artística, a través de distintas disciplinas creativas como: lectura, narración oral, teatro, ajedrez, artes plásticas, cine debates, entre otras.</w:t>
      </w:r>
      <w:r w:rsidR="00374484">
        <w:rPr>
          <w:rFonts w:ascii="Bookman Old Style" w:hAnsi="Bookman Old Style" w:cs="Arial"/>
        </w:rPr>
        <w:t xml:space="preserve"> </w:t>
      </w:r>
      <w:r w:rsidRPr="00937125">
        <w:rPr>
          <w:rFonts w:ascii="Bookman Old Style" w:hAnsi="Bookman Old Style" w:cs="Arial"/>
          <w:b/>
        </w:rPr>
        <w:t>Centros Culturales y Casas de Cultura</w:t>
      </w:r>
      <w:r w:rsidR="00374484">
        <w:rPr>
          <w:rFonts w:ascii="Bookman Old Style" w:hAnsi="Bookman Old Style" w:cs="Arial"/>
        </w:rPr>
        <w:t>: e</w:t>
      </w:r>
      <w:r w:rsidRPr="00CC3D47">
        <w:rPr>
          <w:rFonts w:ascii="Bookman Old Style" w:hAnsi="Bookman Old Style" w:cs="Arial"/>
        </w:rPr>
        <w:t>stablecer una correcta comunicación de los recintos culturales entre sí, propiciar el desarrollo de proyectos conjuntos, intercambios y apoyos que generen un sentido de pertenencia y de trabajo colectivo. Se trabajará en artes visuales, danza, literatura, música y teatro, estableciendo una diferenciación con las manualidades. Realización de exposiciones y actividades artísticas con los actores locales, vecinos y comunidad,</w:t>
      </w:r>
    </w:p>
    <w:p w:rsidR="00D2725E" w:rsidRPr="00CC3D47" w:rsidRDefault="00D2725E" w:rsidP="00CC3D47">
      <w:pPr>
        <w:jc w:val="both"/>
        <w:rPr>
          <w:rFonts w:ascii="Bookman Old Style" w:hAnsi="Bookman Old Style" w:cs="Arial"/>
          <w:sz w:val="18"/>
          <w:lang w:val="es-MX"/>
        </w:rPr>
      </w:pPr>
    </w:p>
    <w:p w:rsidR="00CB6E24" w:rsidRDefault="00CB6E24" w:rsidP="00CB6E24">
      <w:pPr>
        <w:jc w:val="both"/>
        <w:rPr>
          <w:rFonts w:ascii="Bookman Old Style" w:hAnsi="Bookman Old Style" w:cs="Arial"/>
        </w:rPr>
      </w:pPr>
      <w:r w:rsidRPr="00930B9A">
        <w:rPr>
          <w:rFonts w:ascii="Bookman Old Style" w:hAnsi="Bookman Old Style" w:cs="Arial"/>
          <w:b/>
          <w:color w:val="7F7F7F" w:themeColor="text1" w:themeTint="80"/>
        </w:rPr>
        <w:t>Actividad central</w:t>
      </w:r>
      <w:r>
        <w:rPr>
          <w:rFonts w:ascii="Bookman Old Style" w:hAnsi="Bookman Old Style" w:cs="Arial"/>
        </w:rPr>
        <w:t xml:space="preserve">: </w:t>
      </w:r>
      <w:r w:rsidR="00374484">
        <w:rPr>
          <w:rFonts w:ascii="Bookman Old Style" w:hAnsi="Bookman Old Style" w:cs="Arial"/>
        </w:rPr>
        <w:t xml:space="preserve">Promoción, difusión y puesta en valor del patrimonio cultural tangible </w:t>
      </w:r>
      <w:r w:rsidR="00A97D6F">
        <w:rPr>
          <w:rFonts w:ascii="Bookman Old Style" w:hAnsi="Bookman Old Style" w:cs="Arial"/>
        </w:rPr>
        <w:t xml:space="preserve">e intangible </w:t>
      </w:r>
      <w:r w:rsidR="00374484">
        <w:rPr>
          <w:rFonts w:ascii="Bookman Old Style" w:hAnsi="Bookman Old Style" w:cs="Arial"/>
        </w:rPr>
        <w:t>de la delegación.</w:t>
      </w:r>
    </w:p>
    <w:p w:rsidR="002F6978" w:rsidRPr="00937125" w:rsidRDefault="002F6978" w:rsidP="00CB6E24">
      <w:pPr>
        <w:jc w:val="both"/>
        <w:rPr>
          <w:rFonts w:ascii="Bookman Old Style" w:hAnsi="Bookman Old Style" w:cs="Arial"/>
          <w:sz w:val="14"/>
        </w:rPr>
      </w:pPr>
    </w:p>
    <w:p w:rsidR="007575FC" w:rsidRDefault="007575FC" w:rsidP="007575FC">
      <w:pPr>
        <w:jc w:val="both"/>
        <w:rPr>
          <w:rFonts w:ascii="Bookman Old Style" w:hAnsi="Bookman Old Style" w:cs="Arial"/>
        </w:rPr>
      </w:pPr>
      <w:r w:rsidRPr="007575FC">
        <w:rPr>
          <w:rFonts w:ascii="Bookman Old Style" w:hAnsi="Bookman Old Style" w:cs="Arial"/>
          <w:b/>
          <w:color w:val="7F7F7F" w:themeColor="text1" w:themeTint="80"/>
        </w:rPr>
        <w:t>Buenas Prácticas</w:t>
      </w:r>
      <w:r>
        <w:rPr>
          <w:rFonts w:ascii="Bookman Old Style" w:hAnsi="Bookman Old Style" w:cs="Arial"/>
        </w:rPr>
        <w:t xml:space="preserve">: </w:t>
      </w:r>
      <w:r w:rsidR="00A97D6F">
        <w:rPr>
          <w:rFonts w:ascii="Bookman Old Style" w:hAnsi="Bookman Old Style" w:cs="Arial"/>
        </w:rPr>
        <w:t>Se expondrán en la IV sesión Plenaria del 8 de noviembre.</w:t>
      </w:r>
    </w:p>
    <w:p w:rsidR="007575FC" w:rsidRPr="00937125" w:rsidRDefault="007575FC" w:rsidP="00CB6E24">
      <w:pPr>
        <w:jc w:val="both"/>
        <w:rPr>
          <w:rFonts w:ascii="Bookman Old Style" w:hAnsi="Bookman Old Style" w:cs="Arial"/>
          <w:sz w:val="16"/>
        </w:rPr>
      </w:pPr>
    </w:p>
    <w:p w:rsidR="00CB6E24" w:rsidRDefault="00CB6E24" w:rsidP="00CB6E24">
      <w:pPr>
        <w:jc w:val="both"/>
        <w:rPr>
          <w:rFonts w:ascii="Bookman Old Style" w:hAnsi="Bookman Old Style" w:cs="Arial"/>
        </w:rPr>
      </w:pPr>
      <w:r w:rsidRPr="00930B9A">
        <w:rPr>
          <w:rFonts w:ascii="Bookman Old Style" w:hAnsi="Bookman Old Style" w:cs="Arial"/>
          <w:b/>
          <w:color w:val="7F7F7F" w:themeColor="text1" w:themeTint="80"/>
        </w:rPr>
        <w:t xml:space="preserve">Vinculación con proyectos de la </w:t>
      </w:r>
      <w:proofErr w:type="spellStart"/>
      <w:r w:rsidRPr="00930B9A">
        <w:rPr>
          <w:rFonts w:ascii="Bookman Old Style" w:hAnsi="Bookman Old Style" w:cs="Arial"/>
          <w:b/>
          <w:color w:val="7F7F7F" w:themeColor="text1" w:themeTint="80"/>
        </w:rPr>
        <w:t>Secult</w:t>
      </w:r>
      <w:proofErr w:type="spellEnd"/>
      <w:r>
        <w:rPr>
          <w:rFonts w:ascii="Bookman Old Style" w:hAnsi="Bookman Old Style" w:cs="Arial"/>
        </w:rPr>
        <w:t xml:space="preserve">: </w:t>
      </w:r>
      <w:r w:rsidR="002F6978">
        <w:rPr>
          <w:rFonts w:ascii="Bookman Old Style" w:hAnsi="Bookman Old Style" w:cs="Arial"/>
        </w:rPr>
        <w:t>Tres proyectos</w:t>
      </w:r>
      <w:r w:rsidR="00C772D8">
        <w:rPr>
          <w:rFonts w:ascii="Bookman Old Style" w:hAnsi="Bookman Old Style" w:cs="Arial"/>
        </w:rPr>
        <w:t xml:space="preserve">. </w:t>
      </w:r>
      <w:r w:rsidR="00C772D8" w:rsidRPr="00C772D8">
        <w:rPr>
          <w:rFonts w:ascii="Bookman Old Style" w:hAnsi="Bookman Old Style" w:cs="Arial"/>
          <w:b/>
        </w:rPr>
        <w:t>3.</w:t>
      </w:r>
      <w:r w:rsidR="002F6978">
        <w:rPr>
          <w:rFonts w:ascii="Bookman Old Style" w:hAnsi="Bookman Old Style" w:cs="Arial"/>
        </w:rPr>
        <w:t xml:space="preserve"> </w:t>
      </w:r>
      <w:r w:rsidR="008B29F9">
        <w:rPr>
          <w:rFonts w:ascii="Bookman Old Style" w:hAnsi="Bookman Old Style" w:cs="Arial"/>
        </w:rPr>
        <w:t>Emprendimientos y Empresas Culturales</w:t>
      </w:r>
      <w:r w:rsidR="00C772D8">
        <w:rPr>
          <w:rFonts w:ascii="Bookman Old Style" w:hAnsi="Bookman Old Style" w:cs="Arial"/>
        </w:rPr>
        <w:t xml:space="preserve">. </w:t>
      </w:r>
      <w:r w:rsidR="00C772D8" w:rsidRPr="00C772D8">
        <w:rPr>
          <w:rFonts w:ascii="Bookman Old Style" w:hAnsi="Bookman Old Style" w:cs="Arial"/>
          <w:b/>
        </w:rPr>
        <w:t>4.</w:t>
      </w:r>
      <w:r w:rsidR="008B29F9">
        <w:rPr>
          <w:rFonts w:ascii="Bookman Old Style" w:hAnsi="Bookman Old Style" w:cs="Arial"/>
        </w:rPr>
        <w:t xml:space="preserve"> </w:t>
      </w:r>
      <w:r>
        <w:rPr>
          <w:rFonts w:ascii="Bookman Old Style" w:hAnsi="Bookman Old Style" w:cs="Arial"/>
        </w:rPr>
        <w:t>Teatro en Plazas Públicas</w:t>
      </w:r>
      <w:r w:rsidR="00C772D8">
        <w:rPr>
          <w:rFonts w:ascii="Bookman Old Style" w:hAnsi="Bookman Old Style" w:cs="Arial"/>
        </w:rPr>
        <w:t xml:space="preserve">. </w:t>
      </w:r>
      <w:r w:rsidR="00C772D8" w:rsidRPr="00C772D8">
        <w:rPr>
          <w:rFonts w:ascii="Bookman Old Style" w:hAnsi="Bookman Old Style" w:cs="Arial"/>
          <w:b/>
        </w:rPr>
        <w:t>9.</w:t>
      </w:r>
      <w:r>
        <w:rPr>
          <w:rFonts w:ascii="Bookman Old Style" w:hAnsi="Bookman Old Style" w:cs="Arial"/>
        </w:rPr>
        <w:t xml:space="preserve"> </w:t>
      </w:r>
      <w:r w:rsidR="002F6978">
        <w:rPr>
          <w:rFonts w:ascii="Bookman Old Style" w:hAnsi="Bookman Old Style" w:cs="Arial"/>
        </w:rPr>
        <w:t>Guardianes del Patrimonio</w:t>
      </w:r>
      <w:r w:rsidR="005E0188">
        <w:rPr>
          <w:rFonts w:ascii="Bookman Old Style" w:hAnsi="Bookman Old Style" w:cs="Arial"/>
        </w:rPr>
        <w:t>.</w:t>
      </w:r>
    </w:p>
    <w:p w:rsidR="00CB6E24" w:rsidRPr="00937125" w:rsidRDefault="00CB6E24" w:rsidP="00CB6E24">
      <w:pPr>
        <w:jc w:val="both"/>
        <w:rPr>
          <w:rFonts w:ascii="Bookman Old Style" w:hAnsi="Bookman Old Style" w:cs="Arial"/>
          <w:sz w:val="16"/>
        </w:rPr>
      </w:pPr>
    </w:p>
    <w:p w:rsidR="000444DA" w:rsidRDefault="000444DA" w:rsidP="000444DA">
      <w:pPr>
        <w:jc w:val="both"/>
        <w:rPr>
          <w:rFonts w:ascii="Bookman Old Style" w:hAnsi="Bookman Old Style" w:cs="Arial"/>
        </w:rPr>
      </w:pPr>
      <w:r>
        <w:rPr>
          <w:rFonts w:ascii="Bookman Old Style" w:hAnsi="Bookman Old Style" w:cs="Arial"/>
          <w:b/>
          <w:color w:val="7F7F7F" w:themeColor="text1" w:themeTint="80"/>
        </w:rPr>
        <w:t>Avances en las áreas de Oportunidades:</w:t>
      </w:r>
    </w:p>
    <w:p w:rsidR="00A51EB2" w:rsidRDefault="00BA0A22" w:rsidP="00A51EB2">
      <w:pPr>
        <w:jc w:val="both"/>
        <w:rPr>
          <w:rFonts w:ascii="Bookman Old Style" w:hAnsi="Bookman Old Style" w:cs="Arial"/>
        </w:rPr>
      </w:pPr>
      <w:r>
        <w:rPr>
          <w:rFonts w:ascii="Bookman Old Style" w:hAnsi="Bookman Old Style" w:cs="Arial"/>
        </w:rPr>
        <w:t>P</w:t>
      </w:r>
      <w:r w:rsidR="005E0188">
        <w:rPr>
          <w:rFonts w:ascii="Bookman Old Style" w:hAnsi="Bookman Old Style" w:cs="Arial"/>
        </w:rPr>
        <w:t>rimer semestre</w:t>
      </w:r>
      <w:r>
        <w:rPr>
          <w:rFonts w:ascii="Bookman Old Style" w:hAnsi="Bookman Old Style" w:cs="Arial"/>
        </w:rPr>
        <w:t xml:space="preserve">. </w:t>
      </w:r>
    </w:p>
    <w:p w:rsidR="00A51EB2" w:rsidRDefault="00BA0A22" w:rsidP="000D2D8F">
      <w:pPr>
        <w:pStyle w:val="Prrafodelista"/>
        <w:numPr>
          <w:ilvl w:val="0"/>
          <w:numId w:val="44"/>
        </w:numPr>
        <w:jc w:val="both"/>
        <w:rPr>
          <w:rFonts w:ascii="Bookman Old Style" w:hAnsi="Bookman Old Style" w:cs="Arial"/>
        </w:rPr>
      </w:pPr>
      <w:r w:rsidRPr="00A51EB2">
        <w:rPr>
          <w:rFonts w:ascii="Bookman Old Style" w:hAnsi="Bookman Old Style" w:cs="Arial"/>
        </w:rPr>
        <w:t>S</w:t>
      </w:r>
      <w:r w:rsidR="000444DA" w:rsidRPr="00A51EB2">
        <w:rPr>
          <w:rFonts w:ascii="Bookman Old Style" w:hAnsi="Bookman Old Style" w:cs="Arial"/>
        </w:rPr>
        <w:t>e tuvieron reuniones bilaterales con los responsables de dos de los proyectos que son de su interés, sólo faltó el proyecto 9.</w:t>
      </w:r>
      <w:r w:rsidR="006A7FF5" w:rsidRPr="00A51EB2">
        <w:rPr>
          <w:rFonts w:ascii="Bookman Old Style" w:hAnsi="Bookman Old Style" w:cs="Arial"/>
        </w:rPr>
        <w:t xml:space="preserve"> </w:t>
      </w:r>
    </w:p>
    <w:p w:rsidR="00DD1BCC" w:rsidRPr="00DD1BCC" w:rsidRDefault="00D37582" w:rsidP="000D2D8F">
      <w:pPr>
        <w:pStyle w:val="Prrafodelista"/>
        <w:numPr>
          <w:ilvl w:val="0"/>
          <w:numId w:val="44"/>
        </w:numPr>
        <w:jc w:val="both"/>
        <w:rPr>
          <w:rFonts w:ascii="Bookman Old Style" w:hAnsi="Bookman Old Style" w:cs="Arial"/>
        </w:rPr>
      </w:pPr>
      <w:r w:rsidRPr="00D37582">
        <w:rPr>
          <w:rFonts w:ascii="Bookman Old Style" w:hAnsi="Bookman Old Style" w:cs="Arial"/>
          <w:b/>
        </w:rPr>
        <w:t xml:space="preserve">Proyecto </w:t>
      </w:r>
      <w:r w:rsidR="00DD1BCC">
        <w:rPr>
          <w:rFonts w:ascii="Bookman Old Style" w:hAnsi="Bookman Old Style" w:cs="Arial"/>
          <w:b/>
        </w:rPr>
        <w:t>1</w:t>
      </w:r>
      <w:r w:rsidR="00CD5942">
        <w:rPr>
          <w:rFonts w:ascii="Bookman Old Style" w:hAnsi="Bookman Old Style" w:cs="Arial"/>
        </w:rPr>
        <w:t xml:space="preserve">. Concierto de la Orquesta Juvenil de Tláhuac, </w:t>
      </w:r>
      <w:r w:rsidR="00DD1BCC">
        <w:rPr>
          <w:rFonts w:ascii="Bookman Old Style" w:hAnsi="Bookman Old Style" w:cs="Arial"/>
        </w:rPr>
        <w:t xml:space="preserve"> 06 de marzo.</w:t>
      </w:r>
    </w:p>
    <w:p w:rsidR="00A51EB2" w:rsidRDefault="00DD1BCC" w:rsidP="000D2D8F">
      <w:pPr>
        <w:pStyle w:val="Prrafodelista"/>
        <w:numPr>
          <w:ilvl w:val="0"/>
          <w:numId w:val="44"/>
        </w:numPr>
        <w:jc w:val="both"/>
        <w:rPr>
          <w:rFonts w:ascii="Bookman Old Style" w:hAnsi="Bookman Old Style" w:cs="Arial"/>
        </w:rPr>
      </w:pPr>
      <w:r>
        <w:rPr>
          <w:rFonts w:ascii="Bookman Old Style" w:hAnsi="Bookman Old Style" w:cs="Arial"/>
          <w:b/>
        </w:rPr>
        <w:t xml:space="preserve">Proyecto </w:t>
      </w:r>
      <w:r w:rsidR="00D37582" w:rsidRPr="00D37582">
        <w:rPr>
          <w:rFonts w:ascii="Bookman Old Style" w:hAnsi="Bookman Old Style" w:cs="Arial"/>
          <w:b/>
        </w:rPr>
        <w:t>4.</w:t>
      </w:r>
      <w:r w:rsidR="00D37582">
        <w:rPr>
          <w:rFonts w:ascii="Bookman Old Style" w:hAnsi="Bookman Old Style" w:cs="Arial"/>
        </w:rPr>
        <w:t xml:space="preserve"> </w:t>
      </w:r>
      <w:r w:rsidR="00C4249A">
        <w:rPr>
          <w:rFonts w:ascii="Bookman Old Style" w:hAnsi="Bookman Old Style" w:cs="Arial"/>
        </w:rPr>
        <w:t xml:space="preserve">Junta </w:t>
      </w:r>
      <w:r w:rsidR="00B24F8A">
        <w:rPr>
          <w:rFonts w:ascii="Bookman Old Style" w:hAnsi="Bookman Old Style" w:cs="Arial"/>
        </w:rPr>
        <w:t xml:space="preserve">el 03 de febrero </w:t>
      </w:r>
      <w:r w:rsidR="00C4249A">
        <w:rPr>
          <w:rFonts w:ascii="Bookman Old Style" w:hAnsi="Bookman Old Style" w:cs="Arial"/>
        </w:rPr>
        <w:t>para determinar posibles proyectos en conjunto</w:t>
      </w:r>
      <w:r w:rsidR="00B24F8A">
        <w:rPr>
          <w:rFonts w:ascii="Bookman Old Style" w:hAnsi="Bookman Old Style" w:cs="Arial"/>
        </w:rPr>
        <w:t xml:space="preserve">, se llegó a un acuerdo de apoyo logístico para la temporada de Teatro en Plazas Públicas. </w:t>
      </w:r>
      <w:r w:rsidR="00C4249A">
        <w:rPr>
          <w:rFonts w:ascii="Bookman Old Style" w:hAnsi="Bookman Old Style" w:cs="Arial"/>
        </w:rPr>
        <w:t xml:space="preserve"> </w:t>
      </w:r>
      <w:r w:rsidR="00A51EB2">
        <w:rPr>
          <w:rFonts w:ascii="Bookman Old Style" w:hAnsi="Bookman Old Style" w:cs="Arial"/>
        </w:rPr>
        <w:t>En el marco del Festival del Centro Histórico de la CDMX se llevaron a cabo funciones los días 19, 20, 24 y 25 de marzo en</w:t>
      </w:r>
      <w:r w:rsidR="00433AAE">
        <w:rPr>
          <w:rFonts w:ascii="Bookman Old Style" w:hAnsi="Bookman Old Style" w:cs="Arial"/>
        </w:rPr>
        <w:t xml:space="preserve"> plazas públicas</w:t>
      </w:r>
      <w:r w:rsidR="003D7A19">
        <w:rPr>
          <w:rFonts w:ascii="Bookman Old Style" w:hAnsi="Bookman Old Style" w:cs="Arial"/>
        </w:rPr>
        <w:t>.</w:t>
      </w:r>
      <w:r w:rsidR="00433AAE">
        <w:rPr>
          <w:rFonts w:ascii="Bookman Old Style" w:hAnsi="Bookman Old Style" w:cs="Arial"/>
        </w:rPr>
        <w:t xml:space="preserve"> Primera reunión con los representantes de las Delegaciones Políticas interesadas en participar en la segunda temporada del programa Teatro en plazas Públicas: Teatro </w:t>
      </w:r>
      <w:r w:rsidR="00F3197E">
        <w:rPr>
          <w:rFonts w:ascii="Bookman Old Style" w:hAnsi="Bookman Old Style" w:cs="Arial"/>
        </w:rPr>
        <w:t>en tu barrio  11 de mayo. Se envía por correo electrónico el Formato de registro de espacios escénicos 12 de mayo.</w:t>
      </w:r>
      <w:r w:rsidR="0007081A">
        <w:rPr>
          <w:rFonts w:ascii="Bookman Old Style" w:hAnsi="Bookman Old Style" w:cs="Arial"/>
        </w:rPr>
        <w:t xml:space="preserve"> </w:t>
      </w:r>
    </w:p>
    <w:p w:rsidR="00BB171B" w:rsidRDefault="00BB171B" w:rsidP="000D2D8F">
      <w:pPr>
        <w:pStyle w:val="Prrafodelista"/>
        <w:numPr>
          <w:ilvl w:val="0"/>
          <w:numId w:val="44"/>
        </w:numPr>
        <w:jc w:val="both"/>
        <w:rPr>
          <w:rFonts w:ascii="Bookman Old Style" w:hAnsi="Bookman Old Style" w:cs="Arial"/>
        </w:rPr>
      </w:pPr>
      <w:r>
        <w:rPr>
          <w:rFonts w:ascii="Bookman Old Style" w:hAnsi="Bookman Old Style" w:cs="Arial"/>
          <w:b/>
        </w:rPr>
        <w:t>Proyecto 5.</w:t>
      </w:r>
      <w:r>
        <w:rPr>
          <w:rFonts w:ascii="Bookman Old Style" w:hAnsi="Bookman Old Style" w:cs="Arial"/>
        </w:rPr>
        <w:t xml:space="preserve"> </w:t>
      </w:r>
      <w:r w:rsidR="00A16C91" w:rsidRPr="00A16C91">
        <w:rPr>
          <w:rFonts w:ascii="Bookman Old Style" w:hAnsi="Bookman Old Style" w:cs="Arial"/>
        </w:rPr>
        <w:t xml:space="preserve">Presentación de </w:t>
      </w:r>
      <w:r w:rsidRPr="00A16C91">
        <w:rPr>
          <w:rFonts w:ascii="Bookman Old Style" w:hAnsi="Bookman Old Style" w:cs="Arial"/>
        </w:rPr>
        <w:t xml:space="preserve">Los reyes de Veracruz en Plaza de la Constitución el 2 de febrero. </w:t>
      </w:r>
      <w:r w:rsidR="0007081A" w:rsidRPr="00A16C91">
        <w:rPr>
          <w:rFonts w:ascii="Bookman Old Style" w:hAnsi="Bookman Old Style" w:cs="Arial"/>
        </w:rPr>
        <w:t xml:space="preserve">Homenaje a </w:t>
      </w:r>
      <w:proofErr w:type="spellStart"/>
      <w:r w:rsidR="0007081A" w:rsidRPr="00A16C91">
        <w:rPr>
          <w:rFonts w:ascii="Bookman Old Style" w:hAnsi="Bookman Old Style" w:cs="Arial"/>
        </w:rPr>
        <w:t>Yoko</w:t>
      </w:r>
      <w:proofErr w:type="spellEnd"/>
      <w:r w:rsidR="0007081A" w:rsidRPr="00A16C91">
        <w:rPr>
          <w:rFonts w:ascii="Bookman Old Style" w:hAnsi="Bookman Old Style" w:cs="Arial"/>
        </w:rPr>
        <w:t xml:space="preserve"> </w:t>
      </w:r>
      <w:proofErr w:type="spellStart"/>
      <w:r w:rsidR="0007081A" w:rsidRPr="00A16C91">
        <w:rPr>
          <w:rFonts w:ascii="Bookman Old Style" w:hAnsi="Bookman Old Style" w:cs="Arial"/>
        </w:rPr>
        <w:t>Ono</w:t>
      </w:r>
      <w:proofErr w:type="spellEnd"/>
      <w:r w:rsidR="0007081A" w:rsidRPr="00A16C91">
        <w:rPr>
          <w:rFonts w:ascii="Bookman Old Style" w:hAnsi="Bookman Old Style" w:cs="Arial"/>
        </w:rPr>
        <w:t xml:space="preserve"> por su proyecto humanitario el  4 de febrero. Presentación Banda Sinfónica de la Ciudad de  México 7 de febrero. </w:t>
      </w:r>
      <w:r w:rsidR="00A16C91">
        <w:rPr>
          <w:rFonts w:ascii="Bookman Old Style" w:hAnsi="Bookman Old Style" w:cs="Arial"/>
        </w:rPr>
        <w:t>Presentación de la Orquesta Típica de la Ciudad de México por motivo de la v</w:t>
      </w:r>
      <w:r w:rsidR="0007081A" w:rsidRPr="00A16C91">
        <w:rPr>
          <w:rFonts w:ascii="Bookman Old Style" w:hAnsi="Bookman Old Style" w:cs="Arial"/>
        </w:rPr>
        <w:t>isita del</w:t>
      </w:r>
      <w:r w:rsidR="0007081A" w:rsidRPr="0007081A">
        <w:rPr>
          <w:rFonts w:ascii="Bookman Old Style" w:hAnsi="Bookman Old Style" w:cs="Arial"/>
          <w:i/>
        </w:rPr>
        <w:t xml:space="preserve"> </w:t>
      </w:r>
      <w:r w:rsidR="0007081A" w:rsidRPr="00A16C91">
        <w:rPr>
          <w:rFonts w:ascii="Bookman Old Style" w:hAnsi="Bookman Old Style" w:cs="Arial"/>
        </w:rPr>
        <w:t>Papa Francisco</w:t>
      </w:r>
      <w:r w:rsidR="0007081A" w:rsidRPr="0007081A">
        <w:rPr>
          <w:rFonts w:ascii="Bookman Old Style" w:hAnsi="Bookman Old Style" w:cs="Arial"/>
          <w:i/>
        </w:rPr>
        <w:t xml:space="preserve"> </w:t>
      </w:r>
      <w:r w:rsidR="0007081A">
        <w:rPr>
          <w:rFonts w:ascii="Bookman Old Style" w:hAnsi="Bookman Old Style" w:cs="Arial"/>
        </w:rPr>
        <w:t>a México el 13 de febrero.</w:t>
      </w:r>
      <w:r w:rsidR="00071B87">
        <w:rPr>
          <w:rFonts w:ascii="Bookman Old Style" w:hAnsi="Bookman Old Style" w:cs="Arial"/>
        </w:rPr>
        <w:t xml:space="preserve"> Reapertura del Mercado Público  Beethoven amenizado por  Trio Huasteco y Los Reyes de Veracruz el 4 y 5 de marzo. Evento de la </w:t>
      </w:r>
      <w:r w:rsidR="00AA5AE7">
        <w:rPr>
          <w:rFonts w:ascii="Bookman Old Style" w:hAnsi="Bookman Old Style" w:cs="Arial"/>
        </w:rPr>
        <w:t>Orquesta Típica de la Ciudad de México  en el Kiosco  morisco 06 de marzo.</w:t>
      </w:r>
      <w:r w:rsidR="008F0E33">
        <w:rPr>
          <w:rFonts w:ascii="Bookman Old Style" w:hAnsi="Bookman Old Style" w:cs="Arial"/>
        </w:rPr>
        <w:t xml:space="preserve"> Concierto coro de la Ciudad de México y Banda Sinfónica de la Ciudad de México 31 de enero. </w:t>
      </w:r>
      <w:r w:rsidR="005D30C8">
        <w:rPr>
          <w:rFonts w:ascii="Bookman Old Style" w:hAnsi="Bookman Old Style" w:cs="Arial"/>
        </w:rPr>
        <w:t>Banda de Música de la secretaria de Cultura y Coros de la Ciudad de Méx</w:t>
      </w:r>
      <w:r w:rsidR="00FE7B88">
        <w:rPr>
          <w:rFonts w:ascii="Bookman Old Style" w:hAnsi="Bookman Old Style" w:cs="Arial"/>
        </w:rPr>
        <w:t>ico 5 de febrero. 14 de febrero.</w:t>
      </w:r>
    </w:p>
    <w:p w:rsidR="00FE7B88" w:rsidRDefault="00FE7B88" w:rsidP="00FE7B88">
      <w:pPr>
        <w:pStyle w:val="Prrafodelista"/>
        <w:jc w:val="both"/>
        <w:rPr>
          <w:rFonts w:ascii="Bookman Old Style" w:hAnsi="Bookman Old Style" w:cs="Arial"/>
        </w:rPr>
      </w:pPr>
    </w:p>
    <w:p w:rsidR="00A51EB2" w:rsidRDefault="00BA0A22" w:rsidP="0024681A">
      <w:pPr>
        <w:pStyle w:val="Prrafodelista"/>
        <w:ind w:left="0"/>
        <w:jc w:val="both"/>
        <w:rPr>
          <w:rFonts w:ascii="Bookman Old Style" w:hAnsi="Bookman Old Style" w:cs="Arial"/>
        </w:rPr>
      </w:pPr>
      <w:r w:rsidRPr="00FE7B88">
        <w:rPr>
          <w:rFonts w:ascii="Bookman Old Style" w:hAnsi="Bookman Old Style" w:cs="Arial"/>
          <w:sz w:val="24"/>
          <w:szCs w:val="24"/>
        </w:rPr>
        <w:lastRenderedPageBreak/>
        <w:t>Segundo semestre</w:t>
      </w:r>
      <w:r>
        <w:rPr>
          <w:rFonts w:ascii="Bookman Old Style" w:hAnsi="Bookman Old Style" w:cs="Arial"/>
        </w:rPr>
        <w:t xml:space="preserve">. </w:t>
      </w:r>
    </w:p>
    <w:p w:rsidR="00DD1BCC" w:rsidRPr="00DD1BCC" w:rsidRDefault="00937805" w:rsidP="00F3137B">
      <w:pPr>
        <w:pStyle w:val="Prrafodelista"/>
        <w:numPr>
          <w:ilvl w:val="0"/>
          <w:numId w:val="51"/>
        </w:numPr>
        <w:rPr>
          <w:rFonts w:ascii="Bookman Old Style" w:hAnsi="Bookman Old Style" w:cs="Arial"/>
          <w:b/>
        </w:rPr>
      </w:pPr>
      <w:r w:rsidRPr="00DD1BCC">
        <w:rPr>
          <w:rFonts w:ascii="Bookman Old Style" w:hAnsi="Bookman Old Style" w:cs="Arial"/>
          <w:b/>
        </w:rPr>
        <w:t xml:space="preserve">Proyecto </w:t>
      </w:r>
      <w:r w:rsidR="00DD1BCC" w:rsidRPr="00DD1BCC">
        <w:rPr>
          <w:rFonts w:ascii="Bookman Old Style" w:hAnsi="Bookman Old Style" w:cs="Arial"/>
          <w:b/>
        </w:rPr>
        <w:t>1.</w:t>
      </w:r>
      <w:r w:rsidR="00DD1BCC">
        <w:rPr>
          <w:rFonts w:ascii="Bookman Old Style" w:hAnsi="Bookman Old Style" w:cs="Arial"/>
          <w:b/>
        </w:rPr>
        <w:t xml:space="preserve"> </w:t>
      </w:r>
      <w:r w:rsidR="00CD5942" w:rsidRPr="00CD5942">
        <w:rPr>
          <w:rFonts w:ascii="Bookman Old Style" w:hAnsi="Bookman Old Style" w:cs="Arial"/>
        </w:rPr>
        <w:t>Concierto realizado por el Coro de Gustavo A. Madero, 05 de junio.</w:t>
      </w:r>
      <w:r w:rsidR="00DD1BCC" w:rsidRPr="00DD1BCC">
        <w:rPr>
          <w:rFonts w:ascii="Bookman Old Style" w:hAnsi="Bookman Old Style" w:cs="Arial"/>
          <w:b/>
        </w:rPr>
        <w:t xml:space="preserve"> </w:t>
      </w:r>
      <w:r w:rsidR="00DD1BCC" w:rsidRPr="00DD1BCC">
        <w:rPr>
          <w:rFonts w:ascii="Bookman Old Style" w:hAnsi="Bookman Old Style" w:cs="Arial"/>
        </w:rPr>
        <w:t>Concierto realizado por el Coro de Azcapotzalco 12 de junio</w:t>
      </w:r>
      <w:r w:rsidR="00DD1BCC">
        <w:rPr>
          <w:rFonts w:ascii="Bookman Old Style" w:hAnsi="Bookman Old Style" w:cs="Arial"/>
          <w:b/>
        </w:rPr>
        <w:t xml:space="preserve">. </w:t>
      </w:r>
      <w:r w:rsidR="00DD1BCC" w:rsidRPr="00DD1BCC">
        <w:rPr>
          <w:rFonts w:ascii="Bookman Old Style" w:hAnsi="Bookman Old Style" w:cs="Arial"/>
        </w:rPr>
        <w:t>Concierto de la Orquesta Juvenil Tláhuac, 26 de junio.</w:t>
      </w:r>
      <w:r w:rsidR="00DD1BCC" w:rsidRPr="00DD1BCC">
        <w:rPr>
          <w:rFonts w:ascii="Bookman Old Style" w:hAnsi="Bookman Old Style" w:cs="Arial"/>
          <w:b/>
        </w:rPr>
        <w:t xml:space="preserve"> </w:t>
      </w:r>
    </w:p>
    <w:p w:rsidR="00C4249A" w:rsidRPr="00C4249A" w:rsidRDefault="00DD1BCC" w:rsidP="00F3137B">
      <w:pPr>
        <w:pStyle w:val="Prrafodelista"/>
        <w:numPr>
          <w:ilvl w:val="0"/>
          <w:numId w:val="51"/>
        </w:numPr>
        <w:jc w:val="both"/>
        <w:rPr>
          <w:rFonts w:ascii="Bookman Old Style" w:hAnsi="Bookman Old Style" w:cs="Arial"/>
        </w:rPr>
      </w:pPr>
      <w:r>
        <w:rPr>
          <w:rFonts w:ascii="Bookman Old Style" w:hAnsi="Bookman Old Style" w:cs="Arial"/>
          <w:b/>
        </w:rPr>
        <w:t xml:space="preserve">Proyecto </w:t>
      </w:r>
      <w:r w:rsidR="00C4249A">
        <w:rPr>
          <w:rFonts w:ascii="Bookman Old Style" w:hAnsi="Bookman Old Style" w:cs="Arial"/>
          <w:b/>
        </w:rPr>
        <w:t xml:space="preserve">3. </w:t>
      </w:r>
      <w:r w:rsidR="00C4249A">
        <w:rPr>
          <w:rFonts w:ascii="Bookman Old Style" w:hAnsi="Bookman Old Style" w:cs="Arial"/>
        </w:rPr>
        <w:t>Se ha realizado un recorrido por distintas casas de cultura para conocer el perfil de artistas, el 12 de julio se dio una plática introductoria sobre las empresas culturales y la economía creativa al representante del área de cultura. En la tercera sesión de la Agenda 21 de Cultura la delegación acordó asignar una fecha para impartir la plática  los a los servidores de las áreas de Cultura, Desarrollo Económico  y Fomento Social, así como a los  artistas  y colectivos dentro de la demarcación.</w:t>
      </w:r>
      <w:r w:rsidR="00C4249A" w:rsidRPr="00C4249A">
        <w:rPr>
          <w:rFonts w:ascii="Bookman Old Style" w:hAnsi="Bookman Old Style" w:cs="Arial"/>
        </w:rPr>
        <w:t xml:space="preserve">  </w:t>
      </w:r>
    </w:p>
    <w:p w:rsidR="00916E6D" w:rsidRDefault="00C4249A" w:rsidP="00F3137B">
      <w:pPr>
        <w:pStyle w:val="Prrafodelista"/>
        <w:numPr>
          <w:ilvl w:val="0"/>
          <w:numId w:val="48"/>
        </w:numPr>
        <w:jc w:val="both"/>
        <w:rPr>
          <w:rFonts w:ascii="Bookman Old Style" w:hAnsi="Bookman Old Style" w:cs="Arial"/>
        </w:rPr>
      </w:pPr>
      <w:r>
        <w:rPr>
          <w:rFonts w:ascii="Bookman Old Style" w:hAnsi="Bookman Old Style" w:cs="Arial"/>
          <w:b/>
        </w:rPr>
        <w:t xml:space="preserve">Proyecto </w:t>
      </w:r>
      <w:r w:rsidR="00937805" w:rsidRPr="00916E6D">
        <w:rPr>
          <w:rFonts w:ascii="Bookman Old Style" w:hAnsi="Bookman Old Style" w:cs="Arial"/>
          <w:b/>
        </w:rPr>
        <w:t>4.</w:t>
      </w:r>
      <w:r w:rsidR="00937805" w:rsidRPr="00916E6D">
        <w:rPr>
          <w:rFonts w:ascii="Bookman Old Style" w:hAnsi="Bookman Old Style" w:cs="Arial"/>
        </w:rPr>
        <w:t xml:space="preserve"> Intervención escénica 6 de agosto de la ópera </w:t>
      </w:r>
      <w:r w:rsidR="00937805" w:rsidRPr="00916E6D">
        <w:rPr>
          <w:rFonts w:ascii="Bookman Old Style" w:hAnsi="Bookman Old Style" w:cs="Arial"/>
          <w:i/>
        </w:rPr>
        <w:t>Elixir de amor</w:t>
      </w:r>
      <w:r w:rsidR="00937805" w:rsidRPr="00916E6D">
        <w:rPr>
          <w:rFonts w:ascii="Bookman Old Style" w:hAnsi="Bookman Old Style" w:cs="Arial"/>
        </w:rPr>
        <w:t xml:space="preserve">. Funciones </w:t>
      </w:r>
      <w:r w:rsidR="00EE65AA">
        <w:rPr>
          <w:rFonts w:ascii="Bookman Old Style" w:hAnsi="Bookman Old Style" w:cs="Arial"/>
        </w:rPr>
        <w:t xml:space="preserve">6 y 7 de agosto </w:t>
      </w:r>
      <w:r w:rsidR="00937805" w:rsidRPr="00916E6D">
        <w:rPr>
          <w:rFonts w:ascii="Bookman Old Style" w:hAnsi="Bookman Old Style" w:cs="Arial"/>
        </w:rPr>
        <w:t xml:space="preserve">de </w:t>
      </w:r>
      <w:r w:rsidR="00937805" w:rsidRPr="00916E6D">
        <w:rPr>
          <w:rFonts w:ascii="Bookman Old Style" w:hAnsi="Bookman Old Style" w:cs="Arial"/>
          <w:i/>
        </w:rPr>
        <w:t xml:space="preserve">Drama </w:t>
      </w:r>
      <w:proofErr w:type="spellStart"/>
      <w:r w:rsidR="00937805" w:rsidRPr="00916E6D">
        <w:rPr>
          <w:rFonts w:ascii="Bookman Old Style" w:hAnsi="Bookman Old Style" w:cs="Arial"/>
          <w:i/>
        </w:rPr>
        <w:t>Fest</w:t>
      </w:r>
      <w:proofErr w:type="spellEnd"/>
      <w:r w:rsidR="00937805" w:rsidRPr="00916E6D">
        <w:rPr>
          <w:rFonts w:ascii="Bookman Old Style" w:hAnsi="Bookman Old Style" w:cs="Arial"/>
          <w:i/>
        </w:rPr>
        <w:t>: Burbujas Urbanas</w:t>
      </w:r>
      <w:r w:rsidR="00EE65AA">
        <w:rPr>
          <w:rFonts w:ascii="Bookman Old Style" w:hAnsi="Bookman Old Style" w:cs="Arial"/>
        </w:rPr>
        <w:t xml:space="preserve"> en el Museo del Estanquillo y calle de Madero.</w:t>
      </w:r>
      <w:r w:rsidR="00937805" w:rsidRPr="00916E6D">
        <w:rPr>
          <w:rFonts w:ascii="Bookman Old Style" w:hAnsi="Bookman Old Style" w:cs="Arial"/>
        </w:rPr>
        <w:t xml:space="preserve"> </w:t>
      </w:r>
      <w:r w:rsidR="00EE65AA">
        <w:rPr>
          <w:rFonts w:ascii="Bookman Old Style" w:hAnsi="Bookman Old Style" w:cs="Arial"/>
        </w:rPr>
        <w:t xml:space="preserve">Colaboración para el desarrollo del taller De cómo llevar las causas perdidas del 8 al 12 de agosto en Av. Hidalgo y Reforma. </w:t>
      </w:r>
      <w:r w:rsidR="00916E6D" w:rsidRPr="00916E6D">
        <w:rPr>
          <w:rFonts w:ascii="Bookman Old Style" w:hAnsi="Bookman Old Style" w:cs="Arial"/>
        </w:rPr>
        <w:t>Incorporación a la Segunda Temporada del Programa Teatro en Plazas Públicas.</w:t>
      </w:r>
      <w:r w:rsidR="006D0483" w:rsidRPr="006D0483">
        <w:rPr>
          <w:rFonts w:ascii="Bookman Old Style" w:hAnsi="Bookman Old Style" w:cs="Arial"/>
        </w:rPr>
        <w:t xml:space="preserve"> </w:t>
      </w:r>
      <w:r w:rsidR="006D0483">
        <w:rPr>
          <w:rFonts w:ascii="Bookman Old Style" w:hAnsi="Bookman Old Style" w:cs="Arial"/>
        </w:rPr>
        <w:t xml:space="preserve">Reunión para </w:t>
      </w:r>
      <w:r w:rsidR="00DA048E">
        <w:rPr>
          <w:rFonts w:ascii="Bookman Old Style" w:hAnsi="Bookman Old Style" w:cs="Arial"/>
        </w:rPr>
        <w:t xml:space="preserve">proponer espacios para taller durante la Muestra  de Teatro de la CDMX, así como </w:t>
      </w:r>
      <w:r w:rsidR="006D0483">
        <w:rPr>
          <w:rFonts w:ascii="Bookman Old Style" w:hAnsi="Bookman Old Style" w:cs="Arial"/>
        </w:rPr>
        <w:t xml:space="preserve">aclarar detalles de producción y operación para el proyecto </w:t>
      </w:r>
      <w:proofErr w:type="spellStart"/>
      <w:r w:rsidR="006D0483" w:rsidRPr="006D0483">
        <w:rPr>
          <w:rFonts w:ascii="Bookman Old Style" w:hAnsi="Bookman Old Style" w:cs="Arial"/>
          <w:i/>
        </w:rPr>
        <w:t>DramaFest</w:t>
      </w:r>
      <w:proofErr w:type="spellEnd"/>
      <w:r w:rsidR="006D0483" w:rsidRPr="006D0483">
        <w:rPr>
          <w:rFonts w:ascii="Bookman Old Style" w:hAnsi="Bookman Old Style" w:cs="Arial"/>
          <w:i/>
        </w:rPr>
        <w:t xml:space="preserve"> </w:t>
      </w:r>
      <w:r w:rsidR="006D0483">
        <w:rPr>
          <w:rFonts w:ascii="Bookman Old Style" w:hAnsi="Bookman Old Style" w:cs="Arial"/>
        </w:rPr>
        <w:t>09 de junio.</w:t>
      </w:r>
      <w:r w:rsidR="00DA048E">
        <w:rPr>
          <w:rFonts w:ascii="Bookman Old Style" w:hAnsi="Bookman Old Style" w:cs="Arial"/>
        </w:rPr>
        <w:t xml:space="preserve"> </w:t>
      </w:r>
      <w:r w:rsidR="00DA2635">
        <w:rPr>
          <w:rFonts w:ascii="Bookman Old Style" w:hAnsi="Bookman Old Style" w:cs="Arial"/>
        </w:rPr>
        <w:t>Invitación a las funciones de la ópera  El elixir de amor y de la muestra de Teatro de la CDMX 02 de agosto.</w:t>
      </w:r>
    </w:p>
    <w:p w:rsidR="00E716DF" w:rsidRPr="00E716DF" w:rsidRDefault="00E716DF" w:rsidP="00E716DF">
      <w:pPr>
        <w:pStyle w:val="Prrafodelista"/>
        <w:numPr>
          <w:ilvl w:val="0"/>
          <w:numId w:val="48"/>
        </w:numPr>
        <w:jc w:val="both"/>
        <w:rPr>
          <w:rFonts w:ascii="Bookman Old Style" w:hAnsi="Bookman Old Style" w:cs="Arial"/>
        </w:rPr>
      </w:pPr>
      <w:r w:rsidRPr="00E716DF">
        <w:rPr>
          <w:rFonts w:ascii="Bookman Old Style" w:hAnsi="Bookman Old Style" w:cs="Arial"/>
          <w:b/>
        </w:rPr>
        <w:t>Proyecto 8.</w:t>
      </w:r>
      <w:r w:rsidRPr="00E716DF">
        <w:rPr>
          <w:rFonts w:ascii="Bookman Old Style" w:hAnsi="Bookman Old Style" w:cs="Arial"/>
        </w:rPr>
        <w:t xml:space="preserve"> </w:t>
      </w:r>
      <w:r>
        <w:rPr>
          <w:rFonts w:ascii="Bookman Old Style" w:hAnsi="Bookman Old Style" w:cs="Arial"/>
        </w:rPr>
        <w:t xml:space="preserve">Dos proyecciones al aire libre </w:t>
      </w:r>
      <w:r w:rsidRPr="00E716DF">
        <w:rPr>
          <w:rFonts w:ascii="Bookman Old Style" w:hAnsi="Bookman Old Style" w:cs="Arial"/>
        </w:rPr>
        <w:t>en el marco de la Semana de cine mexicano en la Ciudad de México en colaboración con IMCINE.</w:t>
      </w:r>
    </w:p>
    <w:p w:rsidR="005E0188" w:rsidRDefault="00937805" w:rsidP="000D2D8F">
      <w:pPr>
        <w:pStyle w:val="Prrafodelista"/>
        <w:numPr>
          <w:ilvl w:val="0"/>
          <w:numId w:val="45"/>
        </w:numPr>
        <w:jc w:val="both"/>
        <w:rPr>
          <w:rFonts w:ascii="Bookman Old Style" w:hAnsi="Bookman Old Style" w:cs="Arial"/>
        </w:rPr>
      </w:pPr>
      <w:r w:rsidRPr="00E716DF">
        <w:rPr>
          <w:rFonts w:ascii="Bookman Old Style" w:hAnsi="Bookman Old Style" w:cs="Arial"/>
          <w:b/>
        </w:rPr>
        <w:t>Proyecto 10.</w:t>
      </w:r>
      <w:r>
        <w:rPr>
          <w:rFonts w:ascii="Bookman Old Style" w:hAnsi="Bookman Old Style" w:cs="Arial"/>
        </w:rPr>
        <w:t xml:space="preserve"> </w:t>
      </w:r>
      <w:r w:rsidR="005E0188" w:rsidRPr="00A51EB2">
        <w:rPr>
          <w:rFonts w:ascii="Bookman Old Style" w:hAnsi="Bookman Old Style" w:cs="Arial"/>
        </w:rPr>
        <w:t>Derivada de la II Sesión Plenaria del 21 de junio surgió el interés de la delegación por incorporarse a</w:t>
      </w:r>
      <w:r>
        <w:rPr>
          <w:rFonts w:ascii="Bookman Old Style" w:hAnsi="Bookman Old Style" w:cs="Arial"/>
        </w:rPr>
        <w:t xml:space="preserve"> este</w:t>
      </w:r>
      <w:r w:rsidR="005E0188" w:rsidRPr="00A51EB2">
        <w:rPr>
          <w:rFonts w:ascii="Bookman Old Style" w:hAnsi="Bookman Old Style" w:cs="Arial"/>
        </w:rPr>
        <w:t xml:space="preserve"> proyecto y recibieron capacitación de la Cartelera Cultural el 9 </w:t>
      </w:r>
      <w:r w:rsidR="00BA0A22" w:rsidRPr="00A51EB2">
        <w:rPr>
          <w:rFonts w:ascii="Bookman Old Style" w:hAnsi="Bookman Old Style" w:cs="Arial"/>
        </w:rPr>
        <w:t xml:space="preserve">y 23 </w:t>
      </w:r>
      <w:r w:rsidR="005E0188" w:rsidRPr="00A51EB2">
        <w:rPr>
          <w:rFonts w:ascii="Bookman Old Style" w:hAnsi="Bookman Old Style" w:cs="Arial"/>
        </w:rPr>
        <w:t>de agosto.</w:t>
      </w:r>
    </w:p>
    <w:p w:rsidR="00A51EB2" w:rsidRPr="00A51EB2" w:rsidRDefault="00A51EB2" w:rsidP="000D2D8F">
      <w:pPr>
        <w:pStyle w:val="Prrafodelista"/>
        <w:numPr>
          <w:ilvl w:val="0"/>
          <w:numId w:val="45"/>
        </w:numPr>
        <w:jc w:val="both"/>
        <w:rPr>
          <w:rFonts w:ascii="Bookman Old Style" w:hAnsi="Bookman Old Style" w:cs="Arial"/>
        </w:rPr>
      </w:pPr>
      <w:r w:rsidRPr="00A51EB2">
        <w:rPr>
          <w:rFonts w:ascii="Bookman Old Style" w:hAnsi="Bookman Old Style" w:cs="Arial"/>
        </w:rPr>
        <w:t>Disposición para participar en la Muestra de Teatro CDMX en agosto.</w:t>
      </w:r>
    </w:p>
    <w:p w:rsidR="00CB6E24" w:rsidRDefault="00CB6E24" w:rsidP="00CB6E24">
      <w:pPr>
        <w:jc w:val="both"/>
        <w:rPr>
          <w:rFonts w:ascii="Bookman Old Style" w:hAnsi="Bookman Old Style" w:cs="Arial"/>
        </w:rPr>
      </w:pPr>
      <w:r w:rsidRPr="00930B9A">
        <w:rPr>
          <w:rFonts w:ascii="Bookman Old Style" w:hAnsi="Bookman Old Style" w:cs="Arial"/>
          <w:b/>
          <w:color w:val="7F7F7F" w:themeColor="text1" w:themeTint="80"/>
        </w:rPr>
        <w:t>Consejo Delegacional de Cultura</w:t>
      </w:r>
      <w:r>
        <w:rPr>
          <w:rFonts w:ascii="Bookman Old Style" w:hAnsi="Bookman Old Style" w:cs="Arial"/>
        </w:rPr>
        <w:t>: No se ha instalado.</w:t>
      </w:r>
    </w:p>
    <w:p w:rsidR="00AC2E3A" w:rsidRPr="00937125" w:rsidRDefault="00AC2E3A" w:rsidP="00CB6E24">
      <w:pPr>
        <w:jc w:val="both"/>
        <w:rPr>
          <w:rFonts w:ascii="Bookman Old Style" w:hAnsi="Bookman Old Style" w:cs="Arial"/>
          <w:sz w:val="14"/>
        </w:rPr>
      </w:pPr>
    </w:p>
    <w:p w:rsidR="007575FC" w:rsidRDefault="007575FC" w:rsidP="007575FC">
      <w:pPr>
        <w:pStyle w:val="Prrafodelista"/>
        <w:ind w:hanging="720"/>
        <w:jc w:val="both"/>
        <w:rPr>
          <w:rFonts w:ascii="Bookman Old Style" w:hAnsi="Bookman Old Style" w:cs="Arial"/>
          <w:sz w:val="24"/>
          <w:szCs w:val="24"/>
          <w:lang w:val="es-ES_tradnl"/>
        </w:rPr>
      </w:pPr>
      <w:r w:rsidRPr="002F11AA">
        <w:rPr>
          <w:rFonts w:ascii="Bookman Old Style" w:hAnsi="Bookman Old Style" w:cs="Arial"/>
          <w:b/>
          <w:color w:val="7F7F7F" w:themeColor="text1" w:themeTint="80"/>
          <w:sz w:val="24"/>
          <w:szCs w:val="24"/>
          <w:lang w:val="es-ES_tradnl"/>
        </w:rPr>
        <w:t>Problemática</w:t>
      </w:r>
      <w:r>
        <w:rPr>
          <w:rFonts w:ascii="Bookman Old Style" w:hAnsi="Bookman Old Style" w:cs="Arial"/>
          <w:sz w:val="24"/>
          <w:szCs w:val="24"/>
          <w:lang w:val="es-ES_tradnl"/>
        </w:rPr>
        <w:t>: No se mencionó.</w:t>
      </w:r>
    </w:p>
    <w:p w:rsidR="00FE7B88" w:rsidRDefault="00FE7B88" w:rsidP="007575FC">
      <w:pPr>
        <w:pStyle w:val="Prrafodelista"/>
        <w:ind w:hanging="720"/>
        <w:jc w:val="both"/>
        <w:rPr>
          <w:rFonts w:ascii="Bookman Old Style" w:hAnsi="Bookman Old Style" w:cs="Arial"/>
          <w:sz w:val="24"/>
          <w:szCs w:val="24"/>
          <w:lang w:val="es-ES_tradnl"/>
        </w:rPr>
      </w:pPr>
    </w:p>
    <w:p w:rsidR="00FE7B88" w:rsidRDefault="00FE7B88" w:rsidP="007575FC">
      <w:pPr>
        <w:pStyle w:val="Prrafodelista"/>
        <w:ind w:hanging="720"/>
        <w:jc w:val="both"/>
        <w:rPr>
          <w:rFonts w:ascii="Bookman Old Style" w:hAnsi="Bookman Old Style" w:cs="Arial"/>
          <w:sz w:val="24"/>
          <w:szCs w:val="24"/>
          <w:lang w:val="es-ES_tradnl"/>
        </w:rPr>
      </w:pPr>
    </w:p>
    <w:p w:rsidR="00FE7B88" w:rsidRDefault="00FE7B88" w:rsidP="007575FC">
      <w:pPr>
        <w:pStyle w:val="Prrafodelista"/>
        <w:ind w:hanging="720"/>
        <w:jc w:val="both"/>
        <w:rPr>
          <w:rFonts w:ascii="Bookman Old Style" w:hAnsi="Bookman Old Style" w:cs="Arial"/>
          <w:sz w:val="24"/>
          <w:szCs w:val="24"/>
          <w:lang w:val="es-ES_tradnl"/>
        </w:rPr>
      </w:pPr>
    </w:p>
    <w:p w:rsidR="00FE7B88" w:rsidRDefault="00FE7B88" w:rsidP="007575FC">
      <w:pPr>
        <w:pStyle w:val="Prrafodelista"/>
        <w:ind w:hanging="720"/>
        <w:jc w:val="both"/>
        <w:rPr>
          <w:rFonts w:ascii="Bookman Old Style" w:hAnsi="Bookman Old Style" w:cs="Arial"/>
          <w:sz w:val="24"/>
          <w:szCs w:val="24"/>
          <w:lang w:val="es-ES_tradnl"/>
        </w:rPr>
      </w:pPr>
    </w:p>
    <w:p w:rsidR="00FE7B88" w:rsidRDefault="00FE7B88" w:rsidP="007575FC">
      <w:pPr>
        <w:pStyle w:val="Prrafodelista"/>
        <w:ind w:hanging="720"/>
        <w:jc w:val="both"/>
        <w:rPr>
          <w:rFonts w:ascii="Bookman Old Style" w:hAnsi="Bookman Old Style" w:cs="Arial"/>
          <w:sz w:val="24"/>
          <w:szCs w:val="24"/>
          <w:lang w:val="es-ES_tradnl"/>
        </w:rPr>
      </w:pPr>
    </w:p>
    <w:p w:rsidR="00FE7B88" w:rsidRDefault="00FE7B88" w:rsidP="007575FC">
      <w:pPr>
        <w:pStyle w:val="Prrafodelista"/>
        <w:ind w:hanging="720"/>
        <w:jc w:val="both"/>
        <w:rPr>
          <w:rFonts w:ascii="Bookman Old Style" w:hAnsi="Bookman Old Style" w:cs="Arial"/>
          <w:sz w:val="24"/>
          <w:szCs w:val="24"/>
          <w:lang w:val="es-ES_tradnl"/>
        </w:rPr>
      </w:pPr>
    </w:p>
    <w:p w:rsidR="00FE7B88" w:rsidRPr="00387FF6" w:rsidRDefault="00FE7B88" w:rsidP="007575FC">
      <w:pPr>
        <w:pStyle w:val="Prrafodelista"/>
        <w:ind w:hanging="720"/>
        <w:jc w:val="both"/>
        <w:rPr>
          <w:rFonts w:ascii="Bookman Old Style" w:hAnsi="Bookman Old Style" w:cs="Arial"/>
          <w:sz w:val="24"/>
          <w:szCs w:val="24"/>
          <w:lang w:val="es-ES_tradnl"/>
        </w:rPr>
      </w:pPr>
    </w:p>
    <w:p w:rsidR="00F4348A" w:rsidRPr="00065829" w:rsidRDefault="00F4348A" w:rsidP="00F4348A">
      <w:pPr>
        <w:pBdr>
          <w:bottom w:val="single" w:sz="24" w:space="5" w:color="auto"/>
        </w:pBdr>
        <w:shd w:val="clear" w:color="auto" w:fill="FFFFFF"/>
        <w:spacing w:after="225" w:line="450" w:lineRule="atLeast"/>
        <w:jc w:val="center"/>
        <w:textAlignment w:val="baseline"/>
        <w:outlineLvl w:val="1"/>
        <w:rPr>
          <w:rFonts w:ascii="Arial" w:eastAsia="Times New Roman" w:hAnsi="Arial" w:cs="Arial"/>
          <w:b/>
          <w:color w:val="7F7F7F" w:themeColor="text1" w:themeTint="80"/>
          <w:sz w:val="28"/>
          <w:szCs w:val="28"/>
          <w:lang w:eastAsia="es-MX"/>
        </w:rPr>
      </w:pPr>
      <w:r>
        <w:rPr>
          <w:noProof/>
          <w:lang w:val="es-MX" w:eastAsia="es-MX"/>
        </w:rPr>
        <w:lastRenderedPageBreak/>
        <w:drawing>
          <wp:inline distT="0" distB="0" distL="0" distR="0" wp14:anchorId="7721A9BF" wp14:editId="6179FAEC">
            <wp:extent cx="568325" cy="568325"/>
            <wp:effectExtent l="0" t="0" r="3175" b="3175"/>
            <wp:docPr id="10" name="Imagen 10" descr="http://www.mexicocity.gob.mx/media/img_sitio/Sgris_gustavoamadero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mexicocity.gob.mx/media/img_sitio/Sgris_gustavoamaderoWEB.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8325" cy="568325"/>
                    </a:xfrm>
                    <a:prstGeom prst="rect">
                      <a:avLst/>
                    </a:prstGeom>
                    <a:noFill/>
                    <a:ln>
                      <a:noFill/>
                    </a:ln>
                  </pic:spPr>
                </pic:pic>
              </a:graphicData>
            </a:graphic>
          </wp:inline>
        </w:drawing>
      </w:r>
      <w:r w:rsidRPr="00065829">
        <w:rPr>
          <w:rFonts w:ascii="Bookman Old Style" w:eastAsia="Times New Roman" w:hAnsi="Bookman Old Style" w:cs="Arial"/>
          <w:b/>
          <w:color w:val="7F7F7F" w:themeColor="text1" w:themeTint="80"/>
          <w:sz w:val="28"/>
          <w:szCs w:val="28"/>
          <w:lang w:eastAsia="es-MX"/>
        </w:rPr>
        <w:t>De</w:t>
      </w:r>
      <w:r w:rsidRPr="00C06896">
        <w:rPr>
          <w:rFonts w:ascii="Bookman Old Style" w:eastAsia="Times New Roman" w:hAnsi="Bookman Old Style" w:cs="Arial"/>
          <w:b/>
          <w:color w:val="7F7F7F" w:themeColor="text1" w:themeTint="80"/>
          <w:sz w:val="28"/>
          <w:szCs w:val="28"/>
          <w:lang w:eastAsia="es-MX"/>
        </w:rPr>
        <w:t xml:space="preserve">legación </w:t>
      </w:r>
      <w:r>
        <w:rPr>
          <w:rFonts w:ascii="Bookman Old Style" w:eastAsia="Times New Roman" w:hAnsi="Bookman Old Style" w:cs="Arial"/>
          <w:b/>
          <w:color w:val="7F7F7F" w:themeColor="text1" w:themeTint="80"/>
          <w:sz w:val="28"/>
          <w:szCs w:val="28"/>
          <w:lang w:eastAsia="es-MX"/>
        </w:rPr>
        <w:t>Gustavo A. Madero</w:t>
      </w:r>
    </w:p>
    <w:p w:rsidR="003F2176" w:rsidRDefault="003F2176" w:rsidP="003F2176">
      <w:pPr>
        <w:jc w:val="both"/>
        <w:rPr>
          <w:rFonts w:ascii="Bookman Old Style" w:hAnsi="Bookman Old Style" w:cs="Arial"/>
        </w:rPr>
      </w:pPr>
      <w:r w:rsidRPr="00930B9A">
        <w:rPr>
          <w:rFonts w:ascii="Bookman Old Style" w:hAnsi="Bookman Old Style" w:cs="Arial"/>
          <w:b/>
          <w:color w:val="7F7F7F" w:themeColor="text1" w:themeTint="80"/>
        </w:rPr>
        <w:t>Presupuesto:</w:t>
      </w:r>
      <w:r>
        <w:rPr>
          <w:rFonts w:ascii="Bookman Old Style" w:hAnsi="Bookman Old Style" w:cs="Arial"/>
          <w:b/>
        </w:rPr>
        <w:t xml:space="preserve"> </w:t>
      </w:r>
      <w:r w:rsidR="004A5420">
        <w:rPr>
          <w:rFonts w:ascii="Bookman Old Style" w:hAnsi="Bookman Old Style" w:cs="Arial"/>
        </w:rPr>
        <w:t xml:space="preserve">De acuerdo al Portal de Transparencia el presupuesto para el 2016 en materia de Cultura en la demarcación es de </w:t>
      </w:r>
      <w:r w:rsidR="004A5420">
        <w:t xml:space="preserve">$26, 518,468.00 </w:t>
      </w:r>
      <w:r>
        <w:rPr>
          <w:rFonts w:ascii="Bookman Old Style" w:hAnsi="Bookman Old Style" w:cs="Arial"/>
        </w:rPr>
        <w:t>millones de pesos.</w:t>
      </w:r>
    </w:p>
    <w:p w:rsidR="00937125" w:rsidRPr="00937125" w:rsidRDefault="00937125" w:rsidP="003F2176">
      <w:pPr>
        <w:jc w:val="both"/>
        <w:rPr>
          <w:rFonts w:ascii="Bookman Old Style" w:hAnsi="Bookman Old Style" w:cs="Arial"/>
          <w:sz w:val="16"/>
        </w:rPr>
      </w:pPr>
    </w:p>
    <w:p w:rsidR="00F15AFE" w:rsidRPr="00F15AFE" w:rsidRDefault="00E310AF" w:rsidP="00F15AFE">
      <w:pPr>
        <w:jc w:val="both"/>
        <w:rPr>
          <w:rFonts w:ascii="Bookman Old Style" w:hAnsi="Bookman Old Style" w:cs="Arial"/>
          <w:i/>
        </w:rPr>
      </w:pPr>
      <w:r w:rsidRPr="00930B9A">
        <w:rPr>
          <w:rFonts w:ascii="Bookman Old Style" w:hAnsi="Bookman Old Style" w:cs="Arial"/>
          <w:b/>
          <w:color w:val="7F7F7F" w:themeColor="text1" w:themeTint="80"/>
        </w:rPr>
        <w:t>Plan Delegacional de Desarrollo 2015-2018</w:t>
      </w:r>
      <w:r w:rsidRPr="00930B9A">
        <w:rPr>
          <w:rFonts w:ascii="Bookman Old Style" w:hAnsi="Bookman Old Style" w:cs="Arial"/>
          <w:color w:val="7F7F7F" w:themeColor="text1" w:themeTint="80"/>
        </w:rPr>
        <w:t xml:space="preserve"> </w:t>
      </w:r>
      <w:r>
        <w:rPr>
          <w:rFonts w:ascii="Bookman Old Style" w:hAnsi="Bookman Old Style" w:cs="Arial"/>
        </w:rPr>
        <w:t xml:space="preserve">(Gaceta Oficial de la CDMX, el </w:t>
      </w:r>
      <w:r w:rsidR="00F15AFE">
        <w:rPr>
          <w:rFonts w:ascii="Bookman Old Style" w:hAnsi="Bookman Old Style" w:cs="Arial"/>
        </w:rPr>
        <w:t>12</w:t>
      </w:r>
      <w:r>
        <w:rPr>
          <w:rFonts w:ascii="Bookman Old Style" w:hAnsi="Bookman Old Style" w:cs="Arial"/>
        </w:rPr>
        <w:t xml:space="preserve"> de </w:t>
      </w:r>
      <w:r w:rsidR="00F15AFE">
        <w:rPr>
          <w:rFonts w:ascii="Bookman Old Style" w:hAnsi="Bookman Old Style" w:cs="Arial"/>
        </w:rPr>
        <w:t>mayo</w:t>
      </w:r>
      <w:r>
        <w:rPr>
          <w:rFonts w:ascii="Bookman Old Style" w:hAnsi="Bookman Old Style" w:cs="Arial"/>
        </w:rPr>
        <w:t xml:space="preserve"> 2016).</w:t>
      </w:r>
      <w:r w:rsidR="00DC000F">
        <w:rPr>
          <w:rFonts w:ascii="Bookman Old Style" w:hAnsi="Bookman Old Style" w:cs="Arial"/>
        </w:rPr>
        <w:t xml:space="preserve"> </w:t>
      </w:r>
      <w:r w:rsidR="00F15AFE" w:rsidRPr="00F15AFE">
        <w:rPr>
          <w:rFonts w:ascii="Bookman Old Style" w:hAnsi="Bookman Old Style"/>
        </w:rPr>
        <w:t xml:space="preserve">Eje 1. </w:t>
      </w:r>
      <w:r w:rsidR="00F15AFE" w:rsidRPr="00F15AFE">
        <w:rPr>
          <w:rFonts w:ascii="Bookman Old Style" w:eastAsia="Times New Roman" w:hAnsi="Bookman Old Style" w:cs="Times New Roman"/>
          <w:color w:val="2E2E2E"/>
          <w:lang w:eastAsia="es-MX"/>
        </w:rPr>
        <w:t>“</w:t>
      </w:r>
      <w:r w:rsidR="00F15AFE" w:rsidRPr="00F15AFE">
        <w:rPr>
          <w:rFonts w:ascii="Bookman Old Style" w:hAnsi="Bookman Old Style"/>
        </w:rPr>
        <w:t>Seguridad social y desarrollo humano</w:t>
      </w:r>
      <w:r w:rsidR="00F15AFE" w:rsidRPr="00F15AFE">
        <w:rPr>
          <w:rFonts w:ascii="Bookman Old Style" w:eastAsia="Times New Roman" w:hAnsi="Bookman Old Style" w:cs="Times New Roman"/>
          <w:color w:val="2E2E2E"/>
          <w:lang w:eastAsia="es-MX"/>
        </w:rPr>
        <w:t>“</w:t>
      </w:r>
      <w:r w:rsidR="00F15AFE" w:rsidRPr="00F15AFE">
        <w:rPr>
          <w:rFonts w:ascii="Bookman Old Style" w:hAnsi="Bookman Old Style"/>
        </w:rPr>
        <w:t>.</w:t>
      </w:r>
      <w:r w:rsidR="00F15AFE" w:rsidRPr="00F15AFE">
        <w:rPr>
          <w:rFonts w:ascii="Bookman Old Style" w:hAnsi="Bookman Old Style"/>
          <w:b/>
        </w:rPr>
        <w:t xml:space="preserve"> </w:t>
      </w:r>
      <w:r w:rsidR="00F15AFE" w:rsidRPr="00F15AFE">
        <w:rPr>
          <w:rFonts w:ascii="Bookman Old Style" w:hAnsi="Bookman Old Style"/>
        </w:rPr>
        <w:t xml:space="preserve">Rubro Promoción de la cultura y el esparcimiento. </w:t>
      </w:r>
      <w:r w:rsidR="00F15AFE" w:rsidRPr="00F15AFE">
        <w:rPr>
          <w:rFonts w:ascii="Bookman Old Style" w:hAnsi="Bookman Old Style"/>
          <w:i/>
        </w:rPr>
        <w:t>1. Otorgar apoyos económicos a las personas que realicen actividades deportivas, requieran de servicios médicos especializados y fomenten eventos comunitarios, a efecto de estimular la práctica deportiva y preservar los usos y costumbres de las comunidades. 2. Llevar a cabo talleres de danza, música, pintura y teatro, además de cursos de guitarra, manualidades, zumba y baile de salón. 3. Implementar acciones tendientes a la realización de ferias, exposiciones y eventos vinculados a la promoción de actividades culturales y recreativas. 4. Realizar eventos sociales que fomente la difusión de las costumbres y tradiciones de los habitantes de la Delegación. 5. Implementar acciones que promuevan y fomenten la práctica del deporte en las comunidades y barrios, como una forma de convivencia.</w:t>
      </w:r>
      <w:r w:rsidR="00F15AFE">
        <w:rPr>
          <w:rFonts w:ascii="Bookman Old Style" w:hAnsi="Bookman Old Style"/>
          <w:i/>
        </w:rPr>
        <w:t xml:space="preserve"> </w:t>
      </w:r>
      <w:r w:rsidR="00F15AFE" w:rsidRPr="00F15AFE">
        <w:rPr>
          <w:rFonts w:ascii="Bookman Old Style" w:hAnsi="Bookman Old Style"/>
          <w:i/>
        </w:rPr>
        <w:t>6. Formular e implementar proyectos para la promoción y difusión de los destinos turísticos que se ubican en la Delegación, propiciando la generación de ingresos y empleo para los habitantes.</w:t>
      </w:r>
    </w:p>
    <w:p w:rsidR="00AC2E3A" w:rsidRPr="00C55DAE" w:rsidRDefault="00AC2E3A" w:rsidP="003F2176">
      <w:pPr>
        <w:jc w:val="both"/>
        <w:rPr>
          <w:rFonts w:ascii="Bookman Old Style" w:hAnsi="Bookman Old Style" w:cs="Arial"/>
          <w:sz w:val="16"/>
        </w:rPr>
      </w:pPr>
    </w:p>
    <w:p w:rsidR="00613FDA" w:rsidRPr="00613FDA" w:rsidRDefault="003F2176" w:rsidP="00613FDA">
      <w:pPr>
        <w:jc w:val="both"/>
        <w:rPr>
          <w:rFonts w:ascii="Bookman Old Style" w:hAnsi="Bookman Old Style" w:cs="Arial"/>
          <w:i/>
        </w:rPr>
      </w:pPr>
      <w:r w:rsidRPr="00930B9A">
        <w:rPr>
          <w:rFonts w:ascii="Bookman Old Style" w:hAnsi="Bookman Old Style" w:cs="Arial"/>
          <w:b/>
          <w:color w:val="7F7F7F" w:themeColor="text1" w:themeTint="80"/>
        </w:rPr>
        <w:t>Área Responsable</w:t>
      </w:r>
      <w:r w:rsidR="00E310AF" w:rsidRPr="00930B9A">
        <w:rPr>
          <w:rFonts w:ascii="Bookman Old Style" w:hAnsi="Bookman Old Style" w:cs="Arial"/>
          <w:b/>
          <w:color w:val="7F7F7F" w:themeColor="text1" w:themeTint="80"/>
        </w:rPr>
        <w:t xml:space="preserve"> en materia de Cultura</w:t>
      </w:r>
      <w:r w:rsidRPr="00930B9A">
        <w:rPr>
          <w:rFonts w:ascii="Bookman Old Style" w:hAnsi="Bookman Old Style" w:cs="Arial"/>
          <w:color w:val="7F7F7F" w:themeColor="text1" w:themeTint="80"/>
        </w:rPr>
        <w:t>:</w:t>
      </w:r>
      <w:r w:rsidR="00AC2E3A">
        <w:rPr>
          <w:rFonts w:ascii="Bookman Old Style" w:hAnsi="Bookman Old Style" w:cs="Arial"/>
          <w:color w:val="7F7F7F" w:themeColor="text1" w:themeTint="80"/>
        </w:rPr>
        <w:t xml:space="preserve"> </w:t>
      </w:r>
      <w:r w:rsidR="00AC2E3A">
        <w:rPr>
          <w:rFonts w:ascii="Bookman Old Style" w:hAnsi="Bookman Old Style" w:cs="Arial"/>
        </w:rPr>
        <w:t>Dirección General de Desarrollo Social, cuya función es</w:t>
      </w:r>
      <w:r w:rsidR="00613FDA">
        <w:rPr>
          <w:rFonts w:ascii="Bookman Old Style" w:hAnsi="Bookman Old Style" w:cs="Arial"/>
        </w:rPr>
        <w:t xml:space="preserve">: </w:t>
      </w:r>
      <w:r w:rsidR="00613FDA" w:rsidRPr="00C55DAE">
        <w:rPr>
          <w:rFonts w:ascii="Bookman Old Style" w:hAnsi="Bookman Old Style"/>
          <w:i/>
        </w:rPr>
        <w:t xml:space="preserve">Diseñar la política social a implementar en la demarcación territorial con base en diagnósticos, estudios, identificación de problemas y necesidades sociales apremiantes para implementar servicios, acciones, actividades institucionales y programas sociales, así como dirigir la operación de la infraestructura social en un sentido amplio para elevar el índice de desarrollo social de la comunidad </w:t>
      </w:r>
      <w:proofErr w:type="spellStart"/>
      <w:r w:rsidR="00613FDA" w:rsidRPr="00C55DAE">
        <w:rPr>
          <w:rFonts w:ascii="Bookman Old Style" w:hAnsi="Bookman Old Style"/>
          <w:i/>
        </w:rPr>
        <w:t>maderense</w:t>
      </w:r>
      <w:proofErr w:type="spellEnd"/>
      <w:r w:rsidR="00613FDA" w:rsidRPr="00C55DAE">
        <w:rPr>
          <w:rFonts w:ascii="Bookman Old Style" w:hAnsi="Bookman Old Style"/>
          <w:i/>
        </w:rPr>
        <w:t xml:space="preserve"> y con ello mejorar la calidad de vida de los habitantes de la Delegación.</w:t>
      </w:r>
      <w:r w:rsidR="00613FDA" w:rsidRPr="00C55DAE">
        <w:rPr>
          <w:rFonts w:ascii="Bookman Old Style" w:hAnsi="Bookman Old Style"/>
        </w:rPr>
        <w:t xml:space="preserve"> En materia de cultura tiene las siguientes atribuciones: </w:t>
      </w:r>
      <w:r w:rsidR="00613FDA" w:rsidRPr="00C55DAE">
        <w:rPr>
          <w:rFonts w:ascii="Bookman Old Style" w:hAnsi="Bookman Old Style"/>
          <w:i/>
        </w:rPr>
        <w:t>I. Implementar acciones tendientes a la realización de ferias, exposiciones y eventos vinculados a la promoción de actividades culturales y recreativas dentro de la demarcación. Establecer vínculos interinstitucionales tendientes al desarrollo de programas y proyectos en materia de fomento a la cultura y promoción turística; III. Promover y apoyar la realización de actividades culturales que se realicen en la demarcación territorial del Órgano Político-Administrativo; IV. Impulsar el desarrollo de programas encaminados a la realización de actividades culturales, tales como, danza, teatro, música, artes plásticas y literarias; y V. Llevar a cabo acciones tendientes a promover la incorporación de barrios regenerados al patrimonio cultural de la demarcación territorial.</w:t>
      </w:r>
    </w:p>
    <w:p w:rsidR="00AC2E3A" w:rsidRPr="00C55DAE" w:rsidRDefault="00AC2E3A" w:rsidP="003F2176">
      <w:pPr>
        <w:rPr>
          <w:rFonts w:ascii="Bookman Old Style" w:hAnsi="Bookman Old Style" w:cs="Arial"/>
          <w:sz w:val="2"/>
        </w:rPr>
      </w:pPr>
    </w:p>
    <w:p w:rsidR="00AC2E3A" w:rsidRDefault="00AC2E3A" w:rsidP="003F2176">
      <w:pPr>
        <w:rPr>
          <w:rFonts w:ascii="Bookman Old Style" w:hAnsi="Bookman Old Style" w:cs="Arial"/>
        </w:rPr>
      </w:pPr>
      <w:r>
        <w:rPr>
          <w:rFonts w:ascii="Bookman Old Style" w:hAnsi="Bookman Old Style" w:cs="Arial"/>
        </w:rPr>
        <w:t>Las áreas dependientes de esta Dirección en materia de cultura son:</w:t>
      </w:r>
    </w:p>
    <w:p w:rsidR="00AC2E3A" w:rsidRPr="00AC2E3A" w:rsidRDefault="00AC2E3A" w:rsidP="0060060A">
      <w:pPr>
        <w:pStyle w:val="Prrafodelista"/>
        <w:numPr>
          <w:ilvl w:val="0"/>
          <w:numId w:val="11"/>
        </w:numPr>
        <w:rPr>
          <w:rFonts w:ascii="Bookman Old Style" w:hAnsi="Bookman Old Style" w:cs="Arial"/>
          <w:sz w:val="24"/>
          <w:szCs w:val="24"/>
        </w:rPr>
      </w:pPr>
      <w:r w:rsidRPr="00AC2E3A">
        <w:rPr>
          <w:rFonts w:ascii="Bookman Old Style" w:hAnsi="Bookman Old Style"/>
          <w:sz w:val="24"/>
          <w:szCs w:val="24"/>
        </w:rPr>
        <w:t>Direc</w:t>
      </w:r>
      <w:r>
        <w:rPr>
          <w:rFonts w:ascii="Bookman Old Style" w:hAnsi="Bookman Old Style"/>
          <w:sz w:val="24"/>
          <w:szCs w:val="24"/>
        </w:rPr>
        <w:t>ción</w:t>
      </w:r>
      <w:r w:rsidRPr="00AC2E3A">
        <w:rPr>
          <w:rFonts w:ascii="Bookman Old Style" w:hAnsi="Bookman Old Style"/>
          <w:sz w:val="24"/>
          <w:szCs w:val="24"/>
        </w:rPr>
        <w:t xml:space="preserve"> de Turismo y Cultura</w:t>
      </w:r>
    </w:p>
    <w:p w:rsidR="00AC2E3A" w:rsidRPr="00AC2E3A" w:rsidRDefault="00AC2E3A" w:rsidP="0060060A">
      <w:pPr>
        <w:pStyle w:val="Prrafodelista"/>
        <w:numPr>
          <w:ilvl w:val="0"/>
          <w:numId w:val="11"/>
        </w:numPr>
        <w:rPr>
          <w:rFonts w:ascii="Bookman Old Style" w:hAnsi="Bookman Old Style" w:cs="Arial"/>
          <w:sz w:val="24"/>
          <w:szCs w:val="24"/>
        </w:rPr>
      </w:pPr>
      <w:r w:rsidRPr="00AC2E3A">
        <w:rPr>
          <w:rFonts w:ascii="Bookman Old Style" w:hAnsi="Bookman Old Style"/>
          <w:sz w:val="24"/>
          <w:szCs w:val="24"/>
        </w:rPr>
        <w:t>Subdirec</w:t>
      </w:r>
      <w:r>
        <w:rPr>
          <w:rFonts w:ascii="Bookman Old Style" w:hAnsi="Bookman Old Style"/>
          <w:sz w:val="24"/>
          <w:szCs w:val="24"/>
        </w:rPr>
        <w:t>ción</w:t>
      </w:r>
      <w:r w:rsidRPr="00AC2E3A">
        <w:rPr>
          <w:rFonts w:ascii="Bookman Old Style" w:hAnsi="Bookman Old Style"/>
          <w:sz w:val="24"/>
          <w:szCs w:val="24"/>
        </w:rPr>
        <w:t xml:space="preserve"> de Actividades Turísticas y Culturales</w:t>
      </w:r>
    </w:p>
    <w:p w:rsidR="00AC2E3A" w:rsidRPr="00AC2E3A" w:rsidRDefault="00AC2E3A" w:rsidP="0060060A">
      <w:pPr>
        <w:pStyle w:val="Prrafodelista"/>
        <w:numPr>
          <w:ilvl w:val="0"/>
          <w:numId w:val="11"/>
        </w:numPr>
        <w:rPr>
          <w:rFonts w:ascii="Bookman Old Style" w:hAnsi="Bookman Old Style" w:cs="Arial"/>
          <w:sz w:val="24"/>
          <w:szCs w:val="24"/>
        </w:rPr>
      </w:pPr>
      <w:r w:rsidRPr="00AC2E3A">
        <w:rPr>
          <w:rFonts w:ascii="Bookman Old Style" w:hAnsi="Bookman Old Style"/>
          <w:sz w:val="24"/>
          <w:szCs w:val="24"/>
        </w:rPr>
        <w:t>JUD de Centros Culturales</w:t>
      </w:r>
    </w:p>
    <w:p w:rsidR="00CB6E24" w:rsidRDefault="00CB6E24" w:rsidP="00CB6E24">
      <w:pPr>
        <w:jc w:val="both"/>
        <w:rPr>
          <w:rFonts w:ascii="Bookman Old Style" w:hAnsi="Bookman Old Style" w:cs="Arial"/>
        </w:rPr>
      </w:pPr>
      <w:r w:rsidRPr="00930B9A">
        <w:rPr>
          <w:rFonts w:ascii="Bookman Old Style" w:hAnsi="Bookman Old Style" w:cs="Arial"/>
          <w:b/>
          <w:color w:val="7F7F7F" w:themeColor="text1" w:themeTint="80"/>
        </w:rPr>
        <w:lastRenderedPageBreak/>
        <w:t>Programa</w:t>
      </w:r>
      <w:r>
        <w:rPr>
          <w:rFonts w:ascii="Bookman Old Style" w:hAnsi="Bookman Old Style" w:cs="Arial"/>
        </w:rPr>
        <w:t>: No se cuenta con el programa por escrito</w:t>
      </w:r>
      <w:r w:rsidR="00F15AFE">
        <w:rPr>
          <w:rFonts w:ascii="Bookman Old Style" w:hAnsi="Bookman Old Style" w:cs="Arial"/>
        </w:rPr>
        <w:t>.</w:t>
      </w:r>
      <w:r>
        <w:rPr>
          <w:rFonts w:ascii="Bookman Old Style" w:hAnsi="Bookman Old Style" w:cs="Arial"/>
        </w:rPr>
        <w:t xml:space="preserve"> </w:t>
      </w:r>
    </w:p>
    <w:p w:rsidR="00AC2E3A" w:rsidRPr="00937125" w:rsidRDefault="00AC2E3A" w:rsidP="00CB6E24">
      <w:pPr>
        <w:jc w:val="both"/>
        <w:rPr>
          <w:rFonts w:ascii="Bookman Old Style" w:hAnsi="Bookman Old Style" w:cs="Arial"/>
          <w:sz w:val="14"/>
        </w:rPr>
      </w:pPr>
    </w:p>
    <w:p w:rsidR="00CB6E24" w:rsidRDefault="00CB6E24" w:rsidP="00CB6E24">
      <w:pPr>
        <w:jc w:val="both"/>
        <w:rPr>
          <w:rFonts w:ascii="Bookman Old Style" w:hAnsi="Bookman Old Style" w:cs="Arial"/>
          <w:color w:val="7F7F7F" w:themeColor="text1" w:themeTint="80"/>
        </w:rPr>
      </w:pPr>
      <w:r w:rsidRPr="00930B9A">
        <w:rPr>
          <w:rFonts w:ascii="Bookman Old Style" w:hAnsi="Bookman Old Style" w:cs="Arial"/>
          <w:b/>
          <w:color w:val="7F7F7F" w:themeColor="text1" w:themeTint="80"/>
        </w:rPr>
        <w:t>Actividad central</w:t>
      </w:r>
      <w:r w:rsidRPr="00930B9A">
        <w:rPr>
          <w:rFonts w:ascii="Bookman Old Style" w:hAnsi="Bookman Old Style" w:cs="Arial"/>
          <w:color w:val="7F7F7F" w:themeColor="text1" w:themeTint="80"/>
        </w:rPr>
        <w:t xml:space="preserve">: </w:t>
      </w:r>
    </w:p>
    <w:p w:rsidR="00AC2E3A" w:rsidRPr="00937125" w:rsidRDefault="00AC2E3A" w:rsidP="00CB6E24">
      <w:pPr>
        <w:jc w:val="both"/>
        <w:rPr>
          <w:rFonts w:ascii="Bookman Old Style" w:hAnsi="Bookman Old Style" w:cs="Arial"/>
          <w:color w:val="7F7F7F" w:themeColor="text1" w:themeTint="80"/>
          <w:sz w:val="16"/>
        </w:rPr>
      </w:pPr>
    </w:p>
    <w:p w:rsidR="007575FC" w:rsidRPr="004031DB" w:rsidRDefault="007575FC" w:rsidP="007575FC">
      <w:pPr>
        <w:jc w:val="both"/>
        <w:rPr>
          <w:rFonts w:ascii="Bookman Old Style" w:hAnsi="Bookman Old Style" w:cs="Arial"/>
        </w:rPr>
      </w:pPr>
      <w:r w:rsidRPr="007575FC">
        <w:rPr>
          <w:rFonts w:ascii="Bookman Old Style" w:hAnsi="Bookman Old Style" w:cs="Arial"/>
          <w:b/>
          <w:color w:val="7F7F7F" w:themeColor="text1" w:themeTint="80"/>
        </w:rPr>
        <w:t>Buenas Prácticas</w:t>
      </w:r>
      <w:r>
        <w:rPr>
          <w:rFonts w:ascii="Bookman Old Style" w:hAnsi="Bookman Old Style" w:cs="Arial"/>
        </w:rPr>
        <w:t xml:space="preserve">: </w:t>
      </w:r>
      <w:r w:rsidR="00826F89">
        <w:rPr>
          <w:rFonts w:ascii="Bookman Old Style" w:hAnsi="Bookman Old Style" w:cs="Arial"/>
        </w:rPr>
        <w:t xml:space="preserve">Se expondrá en la IV Sesión Plenaria que se llevará a cabo el </w:t>
      </w:r>
      <w:r w:rsidR="004031DB">
        <w:rPr>
          <w:rFonts w:ascii="Bookman Old Style" w:hAnsi="Bookman Old Style" w:cs="Arial"/>
        </w:rPr>
        <w:t xml:space="preserve">7 de noviembre: </w:t>
      </w:r>
      <w:proofErr w:type="spellStart"/>
      <w:r w:rsidR="004031DB" w:rsidRPr="004031DB">
        <w:rPr>
          <w:rFonts w:ascii="Bookman Old Style" w:hAnsi="Bookman Old Style" w:cs="Arial"/>
          <w:i/>
        </w:rPr>
        <w:t>SiGAMos</w:t>
      </w:r>
      <w:proofErr w:type="spellEnd"/>
      <w:r w:rsidR="004031DB" w:rsidRPr="004031DB">
        <w:rPr>
          <w:rFonts w:ascii="Bookman Old Style" w:hAnsi="Bookman Old Style" w:cs="Arial"/>
          <w:i/>
        </w:rPr>
        <w:t xml:space="preserve"> las Tradiciones</w:t>
      </w:r>
      <w:r w:rsidR="004031DB">
        <w:rPr>
          <w:rFonts w:ascii="Bookman Old Style" w:hAnsi="Bookman Old Style" w:cs="Arial"/>
          <w:i/>
        </w:rPr>
        <w:t>.</w:t>
      </w:r>
    </w:p>
    <w:p w:rsidR="007575FC" w:rsidRPr="00937125" w:rsidRDefault="007575FC" w:rsidP="00CB6E24">
      <w:pPr>
        <w:jc w:val="both"/>
        <w:rPr>
          <w:rFonts w:ascii="Bookman Old Style" w:hAnsi="Bookman Old Style" w:cs="Arial"/>
          <w:color w:val="7F7F7F" w:themeColor="text1" w:themeTint="80"/>
          <w:sz w:val="16"/>
        </w:rPr>
      </w:pPr>
    </w:p>
    <w:p w:rsidR="00CB6E24" w:rsidRDefault="00CB6E24" w:rsidP="00CB6E24">
      <w:pPr>
        <w:jc w:val="both"/>
        <w:rPr>
          <w:rFonts w:ascii="Bookman Old Style" w:hAnsi="Bookman Old Style" w:cs="Arial"/>
        </w:rPr>
      </w:pPr>
      <w:r w:rsidRPr="00930B9A">
        <w:rPr>
          <w:rFonts w:ascii="Bookman Old Style" w:hAnsi="Bookman Old Style" w:cs="Arial"/>
          <w:b/>
          <w:color w:val="7F7F7F" w:themeColor="text1" w:themeTint="80"/>
        </w:rPr>
        <w:t xml:space="preserve">Vinculación con proyectos de la </w:t>
      </w:r>
      <w:proofErr w:type="spellStart"/>
      <w:r w:rsidRPr="00930B9A">
        <w:rPr>
          <w:rFonts w:ascii="Bookman Old Style" w:hAnsi="Bookman Old Style" w:cs="Arial"/>
          <w:b/>
          <w:color w:val="7F7F7F" w:themeColor="text1" w:themeTint="80"/>
        </w:rPr>
        <w:t>Secult</w:t>
      </w:r>
      <w:proofErr w:type="spellEnd"/>
      <w:r>
        <w:rPr>
          <w:rFonts w:ascii="Bookman Old Style" w:hAnsi="Bookman Old Style" w:cs="Arial"/>
        </w:rPr>
        <w:t xml:space="preserve">: </w:t>
      </w:r>
      <w:r w:rsidR="007F5FA8">
        <w:rPr>
          <w:rFonts w:ascii="Bookman Old Style" w:hAnsi="Bookman Old Style" w:cs="Arial"/>
        </w:rPr>
        <w:t>No se tuvo un acuerdo previo</w:t>
      </w:r>
      <w:r w:rsidR="00AC259C">
        <w:rPr>
          <w:rFonts w:ascii="Bookman Old Style" w:hAnsi="Bookman Old Style" w:cs="Arial"/>
        </w:rPr>
        <w:t xml:space="preserve"> en el primer semestre. S</w:t>
      </w:r>
      <w:r w:rsidR="007F5FA8">
        <w:rPr>
          <w:rFonts w:ascii="Bookman Old Style" w:hAnsi="Bookman Old Style" w:cs="Arial"/>
        </w:rPr>
        <w:t xml:space="preserve">in embargo, se incorporaron a </w:t>
      </w:r>
      <w:r w:rsidR="00AC259C">
        <w:rPr>
          <w:rFonts w:ascii="Bookman Old Style" w:hAnsi="Bookman Old Style" w:cs="Arial"/>
        </w:rPr>
        <w:t>dos</w:t>
      </w:r>
      <w:r w:rsidR="007F5FA8">
        <w:rPr>
          <w:rFonts w:ascii="Bookman Old Style" w:hAnsi="Bookman Old Style" w:cs="Arial"/>
        </w:rPr>
        <w:t xml:space="preserve"> proyecto</w:t>
      </w:r>
      <w:r w:rsidR="00AC259C">
        <w:rPr>
          <w:rFonts w:ascii="Bookman Old Style" w:hAnsi="Bookman Old Style" w:cs="Arial"/>
        </w:rPr>
        <w:t>s</w:t>
      </w:r>
      <w:r w:rsidR="007F5FA8">
        <w:rPr>
          <w:rFonts w:ascii="Bookman Old Style" w:hAnsi="Bookman Old Style" w:cs="Arial"/>
        </w:rPr>
        <w:t xml:space="preserve">: </w:t>
      </w:r>
      <w:r w:rsidR="003C4106" w:rsidRPr="003C4106">
        <w:rPr>
          <w:rFonts w:ascii="Bookman Old Style" w:hAnsi="Bookman Old Style" w:cs="Arial"/>
          <w:b/>
        </w:rPr>
        <w:t>4.</w:t>
      </w:r>
      <w:r w:rsidR="003C4106">
        <w:rPr>
          <w:rFonts w:ascii="Bookman Old Style" w:hAnsi="Bookman Old Style" w:cs="Arial"/>
        </w:rPr>
        <w:t xml:space="preserve"> Teatro en Plaza Pública: Teatro en tu Barrio. </w:t>
      </w:r>
      <w:r w:rsidR="007F5FA8" w:rsidRPr="003C4106">
        <w:rPr>
          <w:rFonts w:ascii="Bookman Old Style" w:hAnsi="Bookman Old Style" w:cs="Arial"/>
          <w:b/>
        </w:rPr>
        <w:t>10</w:t>
      </w:r>
      <w:r w:rsidR="003C4106" w:rsidRPr="003C4106">
        <w:rPr>
          <w:rFonts w:ascii="Bookman Old Style" w:hAnsi="Bookman Old Style" w:cs="Arial"/>
          <w:b/>
        </w:rPr>
        <w:t>.</w:t>
      </w:r>
      <w:r w:rsidR="007F5FA8">
        <w:rPr>
          <w:rFonts w:ascii="Bookman Old Style" w:hAnsi="Bookman Old Style" w:cs="Arial"/>
        </w:rPr>
        <w:t xml:space="preserve"> Cartelera Digital. </w:t>
      </w:r>
    </w:p>
    <w:p w:rsidR="00567F2D" w:rsidRPr="00937125" w:rsidRDefault="00567F2D" w:rsidP="00CB6E24">
      <w:pPr>
        <w:jc w:val="both"/>
        <w:rPr>
          <w:rFonts w:ascii="Bookman Old Style" w:hAnsi="Bookman Old Style" w:cs="Arial"/>
          <w:sz w:val="16"/>
        </w:rPr>
      </w:pPr>
    </w:p>
    <w:p w:rsidR="00567F2D" w:rsidRDefault="00567F2D" w:rsidP="00567F2D">
      <w:pPr>
        <w:jc w:val="both"/>
        <w:rPr>
          <w:rFonts w:ascii="Bookman Old Style" w:hAnsi="Bookman Old Style" w:cs="Arial"/>
        </w:rPr>
      </w:pPr>
      <w:r>
        <w:rPr>
          <w:rFonts w:ascii="Bookman Old Style" w:hAnsi="Bookman Old Style" w:cs="Arial"/>
          <w:b/>
          <w:color w:val="7F7F7F" w:themeColor="text1" w:themeTint="80"/>
        </w:rPr>
        <w:t>Avances en las áreas de Oportunidades:</w:t>
      </w:r>
    </w:p>
    <w:p w:rsidR="00CD5942" w:rsidRDefault="00CD5942" w:rsidP="00137ECD">
      <w:pPr>
        <w:jc w:val="both"/>
        <w:rPr>
          <w:rFonts w:ascii="Bookman Old Style" w:hAnsi="Bookman Old Style" w:cs="Arial"/>
        </w:rPr>
      </w:pPr>
      <w:r>
        <w:rPr>
          <w:rFonts w:ascii="Bookman Old Style" w:hAnsi="Bookman Old Style" w:cs="Arial"/>
        </w:rPr>
        <w:t>Primer Semestre.</w:t>
      </w:r>
    </w:p>
    <w:p w:rsidR="00CD5942" w:rsidRDefault="00CD5942" w:rsidP="00F3137B">
      <w:pPr>
        <w:pStyle w:val="Prrafodelista"/>
        <w:numPr>
          <w:ilvl w:val="0"/>
          <w:numId w:val="60"/>
        </w:numPr>
        <w:jc w:val="both"/>
        <w:rPr>
          <w:rFonts w:ascii="Bookman Old Style" w:hAnsi="Bookman Old Style" w:cs="Arial"/>
        </w:rPr>
      </w:pPr>
      <w:r w:rsidRPr="00CD5942">
        <w:rPr>
          <w:rFonts w:ascii="Bookman Old Style" w:hAnsi="Bookman Old Style" w:cs="Arial"/>
          <w:b/>
        </w:rPr>
        <w:t>Proyecto 1.</w:t>
      </w:r>
      <w:r>
        <w:rPr>
          <w:rFonts w:ascii="Bookman Old Style" w:hAnsi="Bookman Old Style" w:cs="Arial"/>
        </w:rPr>
        <w:t xml:space="preserve"> Concierto realizado por la Orquesta Juvenil de Gustavo A. Madero, 19 de febrero en Casa de Cultura Vista Hermosa, </w:t>
      </w:r>
      <w:r w:rsidRPr="00CD5942">
        <w:rPr>
          <w:rFonts w:ascii="Bookman Old Style" w:hAnsi="Bookman Old Style" w:cs="Arial"/>
        </w:rPr>
        <w:t>26 de febrero</w:t>
      </w:r>
      <w:r>
        <w:rPr>
          <w:rFonts w:ascii="Bookman Old Style" w:hAnsi="Bookman Old Style" w:cs="Arial"/>
        </w:rPr>
        <w:t xml:space="preserve">  en el Centro de Arte y Cultura </w:t>
      </w:r>
      <w:proofErr w:type="spellStart"/>
      <w:r>
        <w:rPr>
          <w:rFonts w:ascii="Bookman Old Style" w:hAnsi="Bookman Old Style" w:cs="Arial"/>
        </w:rPr>
        <w:t>Futurama</w:t>
      </w:r>
      <w:proofErr w:type="spellEnd"/>
      <w:r>
        <w:rPr>
          <w:rFonts w:ascii="Bookman Old Style" w:hAnsi="Bookman Old Style" w:cs="Arial"/>
        </w:rPr>
        <w:t>, 5 de marzo en Velaría de la Explanada Delegacional, 18 de marzo en Centro de Desarrollo Soci</w:t>
      </w:r>
      <w:r w:rsidR="00944C46">
        <w:rPr>
          <w:rFonts w:ascii="Bookman Old Style" w:hAnsi="Bookman Old Style" w:cs="Arial"/>
        </w:rPr>
        <w:t>al y C</w:t>
      </w:r>
      <w:r>
        <w:rPr>
          <w:rFonts w:ascii="Bookman Old Style" w:hAnsi="Bookman Old Style" w:cs="Arial"/>
        </w:rPr>
        <w:t xml:space="preserve">ultural Carmen Aristegui, 19 de </w:t>
      </w:r>
      <w:r w:rsidR="003C1F9B">
        <w:rPr>
          <w:rFonts w:ascii="Bookman Old Style" w:hAnsi="Bookman Old Style" w:cs="Arial"/>
        </w:rPr>
        <w:t xml:space="preserve">mayo </w:t>
      </w:r>
      <w:r>
        <w:rPr>
          <w:rFonts w:ascii="Bookman Old Style" w:hAnsi="Bookman Old Style" w:cs="Arial"/>
        </w:rPr>
        <w:t xml:space="preserve">en CSDS Poeta </w:t>
      </w:r>
      <w:r w:rsidR="00944C46">
        <w:rPr>
          <w:rFonts w:ascii="Bookman Old Style" w:hAnsi="Bookman Old Style" w:cs="Arial"/>
        </w:rPr>
        <w:t>Hugo</w:t>
      </w:r>
      <w:r>
        <w:rPr>
          <w:rFonts w:ascii="Bookman Old Style" w:hAnsi="Bookman Old Style" w:cs="Arial"/>
        </w:rPr>
        <w:t xml:space="preserve"> </w:t>
      </w:r>
      <w:r w:rsidR="00944C46">
        <w:rPr>
          <w:rFonts w:ascii="Bookman Old Style" w:hAnsi="Bookman Old Style" w:cs="Arial"/>
        </w:rPr>
        <w:t>Gutiérrez</w:t>
      </w:r>
      <w:r>
        <w:rPr>
          <w:rFonts w:ascii="Bookman Old Style" w:hAnsi="Bookman Old Style" w:cs="Arial"/>
        </w:rPr>
        <w:t xml:space="preserve"> Vega, 29  de </w:t>
      </w:r>
      <w:r w:rsidR="003C1F9B">
        <w:rPr>
          <w:rFonts w:ascii="Bookman Old Style" w:hAnsi="Bookman Old Style" w:cs="Arial"/>
        </w:rPr>
        <w:t xml:space="preserve">mayo </w:t>
      </w:r>
      <w:r>
        <w:rPr>
          <w:rFonts w:ascii="Bookman Old Style" w:hAnsi="Bookman Old Style" w:cs="Arial"/>
        </w:rPr>
        <w:t xml:space="preserve">en Sala de Conciertos </w:t>
      </w:r>
      <w:proofErr w:type="spellStart"/>
      <w:r>
        <w:rPr>
          <w:rFonts w:ascii="Bookman Old Style" w:hAnsi="Bookman Old Style" w:cs="Arial"/>
        </w:rPr>
        <w:t>Tepecuicatl</w:t>
      </w:r>
      <w:proofErr w:type="spellEnd"/>
      <w:r>
        <w:rPr>
          <w:rFonts w:ascii="Bookman Old Style" w:hAnsi="Bookman Old Style" w:cs="Arial"/>
        </w:rPr>
        <w:t xml:space="preserve">. </w:t>
      </w:r>
    </w:p>
    <w:p w:rsidR="00D764CA" w:rsidRDefault="00D764CA" w:rsidP="00F3137B">
      <w:pPr>
        <w:pStyle w:val="Prrafodelista"/>
        <w:numPr>
          <w:ilvl w:val="0"/>
          <w:numId w:val="60"/>
        </w:numPr>
        <w:jc w:val="both"/>
        <w:rPr>
          <w:rFonts w:ascii="Bookman Old Style" w:hAnsi="Bookman Old Style" w:cs="Arial"/>
        </w:rPr>
      </w:pPr>
      <w:r>
        <w:rPr>
          <w:rFonts w:ascii="Bookman Old Style" w:hAnsi="Bookman Old Style" w:cs="Arial"/>
          <w:b/>
        </w:rPr>
        <w:t>Proyecto 2.</w:t>
      </w:r>
      <w:r>
        <w:rPr>
          <w:rFonts w:ascii="Bookman Old Style" w:hAnsi="Bookman Old Style" w:cs="Arial"/>
        </w:rPr>
        <w:t xml:space="preserve"> </w:t>
      </w:r>
      <w:r w:rsidR="007F5FA8">
        <w:rPr>
          <w:rFonts w:ascii="Bookman Old Style" w:hAnsi="Bookman Old Style" w:cs="Arial"/>
        </w:rPr>
        <w:t xml:space="preserve">En el marco de la inauguración </w:t>
      </w:r>
      <w:r>
        <w:rPr>
          <w:rFonts w:ascii="Bookman Old Style" w:hAnsi="Bookman Old Style" w:cs="Arial"/>
        </w:rPr>
        <w:t>del Faro de Aragón se informó al área de Desarrollo Delegaci</w:t>
      </w:r>
      <w:r w:rsidR="007F5FA8">
        <w:rPr>
          <w:rFonts w:ascii="Bookman Old Style" w:hAnsi="Bookman Old Style" w:cs="Arial"/>
        </w:rPr>
        <w:t>onal sobre el proyecto de D</w:t>
      </w:r>
      <w:r w:rsidR="003C4106">
        <w:rPr>
          <w:rFonts w:ascii="Bookman Old Style" w:hAnsi="Bookman Old Style" w:cs="Arial"/>
        </w:rPr>
        <w:t xml:space="preserve">esarrollo </w:t>
      </w:r>
      <w:r w:rsidR="007F5FA8">
        <w:rPr>
          <w:rFonts w:ascii="Bookman Old Style" w:hAnsi="Bookman Old Style" w:cs="Arial"/>
        </w:rPr>
        <w:t>C</w:t>
      </w:r>
      <w:r w:rsidR="003C4106">
        <w:rPr>
          <w:rFonts w:ascii="Bookman Old Style" w:hAnsi="Bookman Old Style" w:cs="Arial"/>
        </w:rPr>
        <w:t xml:space="preserve">ultural Comunitario </w:t>
      </w:r>
      <w:r w:rsidR="007F5FA8">
        <w:rPr>
          <w:rFonts w:ascii="Bookman Old Style" w:hAnsi="Bookman Old Style" w:cs="Arial"/>
        </w:rPr>
        <w:t>D</w:t>
      </w:r>
      <w:r w:rsidR="003C4106">
        <w:rPr>
          <w:rFonts w:ascii="Bookman Old Style" w:hAnsi="Bookman Old Style" w:cs="Arial"/>
        </w:rPr>
        <w:t>elegacional</w:t>
      </w:r>
      <w:r w:rsidR="007F5FA8">
        <w:rPr>
          <w:rFonts w:ascii="Bookman Old Style" w:hAnsi="Bookman Old Style" w:cs="Arial"/>
        </w:rPr>
        <w:t xml:space="preserve">, </w:t>
      </w:r>
      <w:r w:rsidR="003C4106">
        <w:rPr>
          <w:rFonts w:ascii="Bookman Old Style" w:hAnsi="Bookman Old Style" w:cs="Arial"/>
        </w:rPr>
        <w:t>se</w:t>
      </w:r>
      <w:r>
        <w:rPr>
          <w:rFonts w:ascii="Bookman Old Style" w:hAnsi="Bookman Old Style" w:cs="Arial"/>
        </w:rPr>
        <w:t xml:space="preserve"> espera la respuesta con respecto al monto de aportación. </w:t>
      </w:r>
    </w:p>
    <w:p w:rsidR="00E04FC1" w:rsidRDefault="0007081A" w:rsidP="00F3137B">
      <w:pPr>
        <w:pStyle w:val="Prrafodelista"/>
        <w:numPr>
          <w:ilvl w:val="0"/>
          <w:numId w:val="60"/>
        </w:numPr>
        <w:jc w:val="both"/>
        <w:rPr>
          <w:rFonts w:ascii="Bookman Old Style" w:hAnsi="Bookman Old Style" w:cs="Arial"/>
        </w:rPr>
      </w:pPr>
      <w:r>
        <w:rPr>
          <w:rFonts w:ascii="Bookman Old Style" w:hAnsi="Bookman Old Style" w:cs="Arial"/>
          <w:b/>
        </w:rPr>
        <w:t>Proyecto 5.</w:t>
      </w:r>
      <w:r>
        <w:rPr>
          <w:rFonts w:ascii="Bookman Old Style" w:hAnsi="Bookman Old Style" w:cs="Arial"/>
        </w:rPr>
        <w:t xml:space="preserve"> </w:t>
      </w:r>
      <w:r w:rsidR="00A16C91">
        <w:rPr>
          <w:rFonts w:ascii="Bookman Old Style" w:hAnsi="Bookman Old Style" w:cs="Arial"/>
        </w:rPr>
        <w:t xml:space="preserve">Presentación </w:t>
      </w:r>
      <w:r w:rsidRPr="00A16C91">
        <w:rPr>
          <w:rFonts w:ascii="Bookman Old Style" w:hAnsi="Bookman Old Style" w:cs="Arial"/>
          <w:i/>
        </w:rPr>
        <w:t xml:space="preserve">Francisco </w:t>
      </w:r>
      <w:proofErr w:type="spellStart"/>
      <w:r w:rsidRPr="00A16C91">
        <w:rPr>
          <w:rFonts w:ascii="Bookman Old Style" w:hAnsi="Bookman Old Style" w:cs="Arial"/>
          <w:i/>
        </w:rPr>
        <w:t>Senen</w:t>
      </w:r>
      <w:proofErr w:type="spellEnd"/>
      <w:r>
        <w:rPr>
          <w:rFonts w:ascii="Bookman Old Style" w:hAnsi="Bookman Old Style" w:cs="Arial"/>
        </w:rPr>
        <w:t xml:space="preserve"> en Plaza Cívica de la Col. Pradera 18 de </w:t>
      </w:r>
      <w:r w:rsidR="00AA5AE7">
        <w:rPr>
          <w:rFonts w:ascii="Bookman Old Style" w:hAnsi="Bookman Old Style" w:cs="Arial"/>
        </w:rPr>
        <w:t>febrero y 10 de marzo</w:t>
      </w:r>
      <w:r>
        <w:rPr>
          <w:rFonts w:ascii="Bookman Old Style" w:hAnsi="Bookman Old Style" w:cs="Arial"/>
        </w:rPr>
        <w:t>.</w:t>
      </w:r>
      <w:r w:rsidR="00A16C91">
        <w:rPr>
          <w:rFonts w:ascii="Bookman Old Style" w:hAnsi="Bookman Old Style" w:cs="Arial"/>
        </w:rPr>
        <w:t xml:space="preserve"> 25 de febrero presentación de </w:t>
      </w:r>
      <w:r w:rsidR="00A16C91" w:rsidRPr="00A16C91">
        <w:rPr>
          <w:rFonts w:ascii="Bookman Old Style" w:hAnsi="Bookman Old Style" w:cs="Arial"/>
          <w:i/>
        </w:rPr>
        <w:t>Rosa María Sánchez</w:t>
      </w:r>
      <w:r w:rsidR="00A16C91">
        <w:rPr>
          <w:rFonts w:ascii="Bookman Old Style" w:hAnsi="Bookman Old Style" w:cs="Arial"/>
        </w:rPr>
        <w:t xml:space="preserve"> </w:t>
      </w:r>
      <w:r w:rsidR="00A16C91" w:rsidRPr="00611C91">
        <w:rPr>
          <w:rFonts w:ascii="Bookman Old Style" w:hAnsi="Bookman Old Style" w:cs="Arial"/>
          <w:i/>
        </w:rPr>
        <w:t>Puebla</w:t>
      </w:r>
      <w:r w:rsidR="00A16C91">
        <w:rPr>
          <w:rFonts w:ascii="Bookman Old Style" w:hAnsi="Bookman Old Style" w:cs="Arial"/>
        </w:rPr>
        <w:t xml:space="preserve"> </w:t>
      </w:r>
      <w:r w:rsidR="00611C91">
        <w:rPr>
          <w:rFonts w:ascii="Bookman Old Style" w:hAnsi="Bookman Old Style" w:cs="Arial"/>
        </w:rPr>
        <w:t>en la e</w:t>
      </w:r>
      <w:r w:rsidR="00A16C91">
        <w:rPr>
          <w:rFonts w:ascii="Bookman Old Style" w:hAnsi="Bookman Old Style" w:cs="Arial"/>
        </w:rPr>
        <w:t>xplanada de la Av. 414</w:t>
      </w:r>
      <w:r w:rsidR="00071B87">
        <w:rPr>
          <w:rFonts w:ascii="Bookman Old Style" w:hAnsi="Bookman Old Style" w:cs="Arial"/>
        </w:rPr>
        <w:t xml:space="preserve"> present</w:t>
      </w:r>
      <w:r w:rsidR="007F5FA8">
        <w:rPr>
          <w:rFonts w:ascii="Bookman Old Style" w:hAnsi="Bookman Old Style" w:cs="Arial"/>
        </w:rPr>
        <w:t xml:space="preserve">ación Trio Huasteco </w:t>
      </w:r>
      <w:r w:rsidR="00530CC2">
        <w:rPr>
          <w:rFonts w:ascii="Bookman Old Style" w:hAnsi="Bookman Old Style" w:cs="Arial"/>
        </w:rPr>
        <w:t>3 y 31 de marzo. Presentación Guillermo Rojano 17 de marzo.</w:t>
      </w:r>
      <w:r w:rsidR="007F5FA8">
        <w:rPr>
          <w:rFonts w:ascii="Bookman Old Style" w:hAnsi="Bookman Old Style" w:cs="Arial"/>
        </w:rPr>
        <w:t xml:space="preserve"> Evento Cuarteto </w:t>
      </w:r>
      <w:r w:rsidR="008F0E33">
        <w:rPr>
          <w:rFonts w:ascii="Bookman Old Style" w:hAnsi="Bookman Old Style" w:cs="Arial"/>
        </w:rPr>
        <w:t xml:space="preserve">2 Siglos, </w:t>
      </w:r>
      <w:proofErr w:type="spellStart"/>
      <w:r w:rsidR="008F0E33">
        <w:rPr>
          <w:rFonts w:ascii="Bookman Old Style" w:hAnsi="Bookman Old Style" w:cs="Arial"/>
        </w:rPr>
        <w:t>Bl</w:t>
      </w:r>
      <w:r w:rsidR="007F5FA8">
        <w:rPr>
          <w:rFonts w:ascii="Bookman Old Style" w:hAnsi="Bookman Old Style" w:cs="Arial"/>
        </w:rPr>
        <w:t>andina</w:t>
      </w:r>
      <w:proofErr w:type="spellEnd"/>
      <w:r w:rsidR="007F5FA8">
        <w:rPr>
          <w:rFonts w:ascii="Bookman Old Style" w:hAnsi="Bookman Old Style" w:cs="Arial"/>
        </w:rPr>
        <w:t xml:space="preserve"> Hernández y Ensamble de S</w:t>
      </w:r>
      <w:r w:rsidR="008F0E33">
        <w:rPr>
          <w:rFonts w:ascii="Bookman Old Style" w:hAnsi="Bookman Old Style" w:cs="Arial"/>
        </w:rPr>
        <w:t>alterios Estamp</w:t>
      </w:r>
      <w:r w:rsidR="007F5FA8">
        <w:rPr>
          <w:rFonts w:ascii="Bookman Old Style" w:hAnsi="Bookman Old Style" w:cs="Arial"/>
        </w:rPr>
        <w:t>as M</w:t>
      </w:r>
      <w:r w:rsidR="008F0E33">
        <w:rPr>
          <w:rFonts w:ascii="Bookman Old Style" w:hAnsi="Bookman Old Style" w:cs="Arial"/>
        </w:rPr>
        <w:t>exicanas.</w:t>
      </w:r>
    </w:p>
    <w:p w:rsidR="002108CD" w:rsidRPr="00E04FC1" w:rsidRDefault="00707C3C" w:rsidP="00E04FC1">
      <w:pPr>
        <w:pStyle w:val="Prrafodelista"/>
        <w:ind w:left="0"/>
        <w:jc w:val="both"/>
        <w:rPr>
          <w:rFonts w:ascii="Bookman Old Style" w:hAnsi="Bookman Old Style" w:cs="Arial"/>
          <w:sz w:val="24"/>
          <w:szCs w:val="24"/>
        </w:rPr>
      </w:pPr>
      <w:r w:rsidRPr="00E04FC1">
        <w:rPr>
          <w:rFonts w:ascii="Bookman Old Style" w:hAnsi="Bookman Old Style" w:cs="Arial"/>
          <w:sz w:val="24"/>
          <w:szCs w:val="24"/>
        </w:rPr>
        <w:t xml:space="preserve">Segundo semestre. </w:t>
      </w:r>
    </w:p>
    <w:p w:rsidR="00944C46" w:rsidRPr="00944C46" w:rsidRDefault="002108CD" w:rsidP="00F3137B">
      <w:pPr>
        <w:pStyle w:val="Prrafodelista"/>
        <w:numPr>
          <w:ilvl w:val="0"/>
          <w:numId w:val="57"/>
        </w:numPr>
        <w:jc w:val="both"/>
        <w:rPr>
          <w:rFonts w:ascii="Bookman Old Style" w:hAnsi="Bookman Old Style" w:cs="Arial"/>
        </w:rPr>
      </w:pPr>
      <w:r w:rsidRPr="002C0E52">
        <w:rPr>
          <w:rFonts w:ascii="Bookman Old Style" w:hAnsi="Bookman Old Style" w:cs="Arial"/>
          <w:b/>
        </w:rPr>
        <w:t>Proyecto</w:t>
      </w:r>
      <w:r w:rsidR="00944C46">
        <w:rPr>
          <w:rFonts w:ascii="Bookman Old Style" w:hAnsi="Bookman Old Style" w:cs="Arial"/>
          <w:b/>
        </w:rPr>
        <w:t xml:space="preserve"> 1.</w:t>
      </w:r>
      <w:r w:rsidR="004031DB">
        <w:rPr>
          <w:rFonts w:ascii="Bookman Old Style" w:hAnsi="Bookman Old Style" w:cs="Arial"/>
        </w:rPr>
        <w:t xml:space="preserve"> Concierto </w:t>
      </w:r>
      <w:r w:rsidR="00944C46">
        <w:rPr>
          <w:rFonts w:ascii="Bookman Old Style" w:hAnsi="Bookman Old Style" w:cs="Arial"/>
        </w:rPr>
        <w:t>Coro de G</w:t>
      </w:r>
      <w:r w:rsidR="00E04FC1">
        <w:rPr>
          <w:rFonts w:ascii="Bookman Old Style" w:hAnsi="Bookman Old Style" w:cs="Arial"/>
        </w:rPr>
        <w:t>AM</w:t>
      </w:r>
      <w:r w:rsidR="00944C46">
        <w:rPr>
          <w:rFonts w:ascii="Bookman Old Style" w:hAnsi="Bookman Old Style" w:cs="Arial"/>
        </w:rPr>
        <w:t xml:space="preserve"> 18 de junio</w:t>
      </w:r>
      <w:r w:rsidR="00E04FC1">
        <w:rPr>
          <w:rFonts w:ascii="Bookman Old Style" w:hAnsi="Bookman Old Style" w:cs="Arial"/>
        </w:rPr>
        <w:t xml:space="preserve">, </w:t>
      </w:r>
      <w:r w:rsidR="00944C46">
        <w:rPr>
          <w:rFonts w:ascii="Bookman Old Style" w:hAnsi="Bookman Old Style" w:cs="Arial"/>
        </w:rPr>
        <w:t>Parque del Mestizaje</w:t>
      </w:r>
      <w:r w:rsidR="00E04FC1">
        <w:rPr>
          <w:rFonts w:ascii="Bookman Old Style" w:hAnsi="Bookman Old Style" w:cs="Arial"/>
        </w:rPr>
        <w:t xml:space="preserve"> </w:t>
      </w:r>
      <w:r w:rsidR="00944C46">
        <w:rPr>
          <w:rFonts w:ascii="Bookman Old Style" w:hAnsi="Bookman Old Style" w:cs="Arial"/>
        </w:rPr>
        <w:t>y 26 de junio en Teatro Zaragoza.</w:t>
      </w:r>
    </w:p>
    <w:p w:rsidR="00E977B5" w:rsidRPr="006D0483" w:rsidRDefault="00944C46" w:rsidP="00F3137B">
      <w:pPr>
        <w:pStyle w:val="Prrafodelista"/>
        <w:numPr>
          <w:ilvl w:val="0"/>
          <w:numId w:val="48"/>
        </w:numPr>
        <w:jc w:val="both"/>
        <w:rPr>
          <w:rFonts w:ascii="Bookman Old Style" w:hAnsi="Bookman Old Style" w:cs="Arial"/>
        </w:rPr>
      </w:pPr>
      <w:r>
        <w:rPr>
          <w:rFonts w:ascii="Bookman Old Style" w:hAnsi="Bookman Old Style" w:cs="Arial"/>
          <w:b/>
        </w:rPr>
        <w:t xml:space="preserve">Proyecto </w:t>
      </w:r>
      <w:r w:rsidR="002108CD" w:rsidRPr="002C0E52">
        <w:rPr>
          <w:rFonts w:ascii="Bookman Old Style" w:hAnsi="Bookman Old Style" w:cs="Arial"/>
          <w:b/>
        </w:rPr>
        <w:t>4.</w:t>
      </w:r>
      <w:r w:rsidR="002108CD" w:rsidRPr="002C0E52">
        <w:rPr>
          <w:rFonts w:ascii="Bookman Old Style" w:hAnsi="Bookman Old Style" w:cs="Arial"/>
        </w:rPr>
        <w:t xml:space="preserve"> Incorporación a la Segunda Temporada del Prog</w:t>
      </w:r>
      <w:r w:rsidR="002108CD">
        <w:rPr>
          <w:rFonts w:ascii="Bookman Old Style" w:hAnsi="Bookman Old Style" w:cs="Arial"/>
        </w:rPr>
        <w:t>rama Teatro en Plazas Públicas.</w:t>
      </w:r>
      <w:r w:rsidR="00E977B5" w:rsidRPr="00E977B5">
        <w:rPr>
          <w:rFonts w:ascii="Bookman Old Style" w:hAnsi="Bookman Old Style" w:cs="Arial"/>
        </w:rPr>
        <w:t xml:space="preserve"> </w:t>
      </w:r>
      <w:r w:rsidR="00E977B5">
        <w:rPr>
          <w:rFonts w:ascii="Bookman Old Style" w:hAnsi="Bookman Old Style" w:cs="Arial"/>
        </w:rPr>
        <w:t>Invitación a las funciones de la ópera  El elixir de amor y de la</w:t>
      </w:r>
      <w:r w:rsidR="007F5FA8">
        <w:rPr>
          <w:rFonts w:ascii="Bookman Old Style" w:hAnsi="Bookman Old Style" w:cs="Arial"/>
        </w:rPr>
        <w:t xml:space="preserve"> muestra de Teatro de la CDMX, </w:t>
      </w:r>
      <w:r w:rsidR="00E977B5">
        <w:rPr>
          <w:rFonts w:ascii="Bookman Old Style" w:hAnsi="Bookman Old Style" w:cs="Arial"/>
        </w:rPr>
        <w:t>2 de agosto.</w:t>
      </w:r>
    </w:p>
    <w:p w:rsidR="002108CD" w:rsidRDefault="002108CD" w:rsidP="00F3137B">
      <w:pPr>
        <w:pStyle w:val="Prrafodelista"/>
        <w:numPr>
          <w:ilvl w:val="0"/>
          <w:numId w:val="57"/>
        </w:numPr>
        <w:jc w:val="both"/>
        <w:rPr>
          <w:rFonts w:ascii="Bookman Old Style" w:hAnsi="Bookman Old Style" w:cs="Arial"/>
        </w:rPr>
      </w:pPr>
      <w:r w:rsidRPr="002108CD">
        <w:rPr>
          <w:rFonts w:ascii="Bookman Old Style" w:hAnsi="Bookman Old Style" w:cs="Arial"/>
          <w:b/>
        </w:rPr>
        <w:t>Proyecto</w:t>
      </w:r>
      <w:r w:rsidRPr="002108CD">
        <w:rPr>
          <w:rFonts w:ascii="Bookman Old Style" w:hAnsi="Bookman Old Style" w:cs="Arial"/>
        </w:rPr>
        <w:t xml:space="preserve"> </w:t>
      </w:r>
      <w:r w:rsidRPr="002108CD">
        <w:rPr>
          <w:rFonts w:ascii="Bookman Old Style" w:hAnsi="Bookman Old Style" w:cs="Arial"/>
          <w:b/>
        </w:rPr>
        <w:t xml:space="preserve">10. </w:t>
      </w:r>
      <w:r w:rsidRPr="002108CD">
        <w:rPr>
          <w:rFonts w:ascii="Bookman Old Style" w:hAnsi="Bookman Old Style" w:cs="Arial"/>
        </w:rPr>
        <w:t xml:space="preserve">Derivada de la II Sesión Plenaria del 21 de junio surgió el interés de la delegación por incorporarse </w:t>
      </w:r>
      <w:r w:rsidR="007F5FA8">
        <w:rPr>
          <w:rFonts w:ascii="Bookman Old Style" w:hAnsi="Bookman Old Style" w:cs="Arial"/>
        </w:rPr>
        <w:t>a</w:t>
      </w:r>
      <w:r>
        <w:rPr>
          <w:rFonts w:ascii="Bookman Old Style" w:hAnsi="Bookman Old Style" w:cs="Arial"/>
        </w:rPr>
        <w:t xml:space="preserve"> </w:t>
      </w:r>
      <w:r w:rsidRPr="002108CD">
        <w:rPr>
          <w:rFonts w:ascii="Bookman Old Style" w:hAnsi="Bookman Old Style" w:cs="Arial"/>
        </w:rPr>
        <w:t>l</w:t>
      </w:r>
      <w:r>
        <w:rPr>
          <w:rFonts w:ascii="Bookman Old Style" w:hAnsi="Bookman Old Style" w:cs="Arial"/>
        </w:rPr>
        <w:t>a</w:t>
      </w:r>
      <w:r w:rsidRPr="002108CD">
        <w:rPr>
          <w:rFonts w:ascii="Bookman Old Style" w:hAnsi="Bookman Old Style" w:cs="Arial"/>
        </w:rPr>
        <w:t xml:space="preserve"> Cartelera Cultural y recibieron capacitación el 9 de agosto.</w:t>
      </w:r>
    </w:p>
    <w:p w:rsidR="00CB6E24" w:rsidRDefault="00CB6E24" w:rsidP="00CB6E24">
      <w:pPr>
        <w:jc w:val="both"/>
        <w:rPr>
          <w:rFonts w:ascii="Bookman Old Style" w:hAnsi="Bookman Old Style" w:cs="Arial"/>
        </w:rPr>
      </w:pPr>
      <w:r w:rsidRPr="00930B9A">
        <w:rPr>
          <w:rFonts w:ascii="Bookman Old Style" w:hAnsi="Bookman Old Style" w:cs="Arial"/>
          <w:b/>
          <w:color w:val="7F7F7F" w:themeColor="text1" w:themeTint="80"/>
        </w:rPr>
        <w:t>Consejo Delegacional de Cultura</w:t>
      </w:r>
      <w:r>
        <w:rPr>
          <w:rFonts w:ascii="Bookman Old Style" w:hAnsi="Bookman Old Style" w:cs="Arial"/>
        </w:rPr>
        <w:t>: No se ha instalado.</w:t>
      </w:r>
    </w:p>
    <w:p w:rsidR="00AC2E3A" w:rsidRPr="00937125" w:rsidRDefault="00AC2E3A" w:rsidP="00CB6E24">
      <w:pPr>
        <w:jc w:val="both"/>
        <w:rPr>
          <w:rFonts w:ascii="Bookman Old Style" w:hAnsi="Bookman Old Style" w:cs="Arial"/>
          <w:sz w:val="16"/>
        </w:rPr>
      </w:pPr>
    </w:p>
    <w:p w:rsidR="007575FC" w:rsidRDefault="007575FC" w:rsidP="007575FC">
      <w:pPr>
        <w:pStyle w:val="Prrafodelista"/>
        <w:ind w:hanging="720"/>
        <w:jc w:val="both"/>
        <w:rPr>
          <w:rFonts w:ascii="Bookman Old Style" w:hAnsi="Bookman Old Style" w:cs="Arial"/>
          <w:sz w:val="24"/>
          <w:szCs w:val="24"/>
          <w:lang w:val="es-ES_tradnl"/>
        </w:rPr>
      </w:pPr>
      <w:r w:rsidRPr="002F11AA">
        <w:rPr>
          <w:rFonts w:ascii="Bookman Old Style" w:hAnsi="Bookman Old Style" w:cs="Arial"/>
          <w:b/>
          <w:color w:val="7F7F7F" w:themeColor="text1" w:themeTint="80"/>
          <w:sz w:val="24"/>
          <w:szCs w:val="24"/>
          <w:lang w:val="es-ES_tradnl"/>
        </w:rPr>
        <w:t>Problemática</w:t>
      </w:r>
      <w:r>
        <w:rPr>
          <w:rFonts w:ascii="Bookman Old Style" w:hAnsi="Bookman Old Style" w:cs="Arial"/>
          <w:sz w:val="24"/>
          <w:szCs w:val="24"/>
          <w:lang w:val="es-ES_tradnl"/>
        </w:rPr>
        <w:t>: No se mencionó.</w:t>
      </w:r>
    </w:p>
    <w:p w:rsidR="0061429D" w:rsidRDefault="0061429D" w:rsidP="007575FC">
      <w:pPr>
        <w:pStyle w:val="Prrafodelista"/>
        <w:ind w:hanging="720"/>
        <w:jc w:val="both"/>
        <w:rPr>
          <w:rFonts w:ascii="Bookman Old Style" w:hAnsi="Bookman Old Style" w:cs="Arial"/>
          <w:sz w:val="24"/>
          <w:szCs w:val="24"/>
          <w:lang w:val="es-ES_tradnl"/>
        </w:rPr>
      </w:pPr>
    </w:p>
    <w:p w:rsidR="0061429D" w:rsidRDefault="0061429D" w:rsidP="007575FC">
      <w:pPr>
        <w:pStyle w:val="Prrafodelista"/>
        <w:ind w:hanging="720"/>
        <w:jc w:val="both"/>
        <w:rPr>
          <w:rFonts w:ascii="Bookman Old Style" w:hAnsi="Bookman Old Style" w:cs="Arial"/>
          <w:sz w:val="24"/>
          <w:szCs w:val="24"/>
          <w:lang w:val="es-ES_tradnl"/>
        </w:rPr>
      </w:pPr>
    </w:p>
    <w:p w:rsidR="0061429D" w:rsidRDefault="0061429D" w:rsidP="007575FC">
      <w:pPr>
        <w:pStyle w:val="Prrafodelista"/>
        <w:ind w:hanging="720"/>
        <w:jc w:val="both"/>
        <w:rPr>
          <w:rFonts w:ascii="Bookman Old Style" w:hAnsi="Bookman Old Style" w:cs="Arial"/>
          <w:sz w:val="24"/>
          <w:szCs w:val="24"/>
          <w:lang w:val="es-ES_tradnl"/>
        </w:rPr>
      </w:pPr>
    </w:p>
    <w:p w:rsidR="0061429D" w:rsidRDefault="0061429D" w:rsidP="007575FC">
      <w:pPr>
        <w:pStyle w:val="Prrafodelista"/>
        <w:ind w:hanging="720"/>
        <w:jc w:val="both"/>
        <w:rPr>
          <w:rFonts w:ascii="Bookman Old Style" w:hAnsi="Bookman Old Style" w:cs="Arial"/>
          <w:sz w:val="24"/>
          <w:szCs w:val="24"/>
          <w:lang w:val="es-ES_tradnl"/>
        </w:rPr>
      </w:pPr>
    </w:p>
    <w:p w:rsidR="00810AD8" w:rsidRPr="00065829" w:rsidRDefault="00F4348A" w:rsidP="00E04FC1">
      <w:pPr>
        <w:pBdr>
          <w:bottom w:val="single" w:sz="24" w:space="5" w:color="auto"/>
        </w:pBdr>
        <w:shd w:val="clear" w:color="auto" w:fill="FFFFFF"/>
        <w:spacing w:after="225" w:line="450" w:lineRule="atLeast"/>
        <w:jc w:val="center"/>
        <w:textAlignment w:val="baseline"/>
        <w:outlineLvl w:val="1"/>
        <w:rPr>
          <w:rFonts w:ascii="Arial" w:eastAsia="Times New Roman" w:hAnsi="Arial" w:cs="Arial"/>
          <w:b/>
          <w:color w:val="7F7F7F" w:themeColor="text1" w:themeTint="80"/>
          <w:sz w:val="28"/>
          <w:szCs w:val="28"/>
          <w:lang w:eastAsia="es-MX"/>
        </w:rPr>
      </w:pPr>
      <w:r>
        <w:rPr>
          <w:noProof/>
          <w:lang w:val="es-MX" w:eastAsia="es-MX"/>
        </w:rPr>
        <w:lastRenderedPageBreak/>
        <w:drawing>
          <wp:inline distT="0" distB="0" distL="0" distR="0" wp14:anchorId="5BE94B3A" wp14:editId="1FF7DE5E">
            <wp:extent cx="568618" cy="568618"/>
            <wp:effectExtent l="0" t="0" r="3175" b="3175"/>
            <wp:docPr id="11" name="Imagen 11" descr="http://www.mexicocity.gob.mx/media/img_sitio/Sgris_iztacalco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mexicocity.gob.mx/media/img_sitio/Sgris_iztacalcoWEB.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8325" cy="568325"/>
                    </a:xfrm>
                    <a:prstGeom prst="rect">
                      <a:avLst/>
                    </a:prstGeom>
                    <a:noFill/>
                    <a:ln>
                      <a:noFill/>
                    </a:ln>
                  </pic:spPr>
                </pic:pic>
              </a:graphicData>
            </a:graphic>
          </wp:inline>
        </w:drawing>
      </w:r>
      <w:r w:rsidR="00810AD8" w:rsidRPr="00065829">
        <w:rPr>
          <w:rFonts w:ascii="Bookman Old Style" w:eastAsia="Times New Roman" w:hAnsi="Bookman Old Style" w:cs="Arial"/>
          <w:b/>
          <w:color w:val="7F7F7F" w:themeColor="text1" w:themeTint="80"/>
          <w:sz w:val="28"/>
          <w:szCs w:val="28"/>
          <w:lang w:eastAsia="es-MX"/>
        </w:rPr>
        <w:t>De</w:t>
      </w:r>
      <w:r w:rsidR="00810AD8" w:rsidRPr="00C06896">
        <w:rPr>
          <w:rFonts w:ascii="Bookman Old Style" w:eastAsia="Times New Roman" w:hAnsi="Bookman Old Style" w:cs="Arial"/>
          <w:b/>
          <w:color w:val="7F7F7F" w:themeColor="text1" w:themeTint="80"/>
          <w:sz w:val="28"/>
          <w:szCs w:val="28"/>
          <w:lang w:eastAsia="es-MX"/>
        </w:rPr>
        <w:t xml:space="preserve">legación </w:t>
      </w:r>
      <w:r>
        <w:rPr>
          <w:rFonts w:ascii="Bookman Old Style" w:eastAsia="Times New Roman" w:hAnsi="Bookman Old Style" w:cs="Arial"/>
          <w:b/>
          <w:color w:val="7F7F7F" w:themeColor="text1" w:themeTint="80"/>
          <w:sz w:val="28"/>
          <w:szCs w:val="28"/>
          <w:lang w:eastAsia="es-MX"/>
        </w:rPr>
        <w:t>Iztacalco</w:t>
      </w:r>
    </w:p>
    <w:p w:rsidR="003F2176" w:rsidRPr="004A5420" w:rsidRDefault="003F2176" w:rsidP="004A5420">
      <w:pPr>
        <w:jc w:val="both"/>
        <w:rPr>
          <w:rFonts w:ascii="Arial Narrow" w:hAnsi="Arial Narrow"/>
        </w:rPr>
      </w:pPr>
      <w:r w:rsidRPr="004C13D0">
        <w:rPr>
          <w:rFonts w:ascii="Bookman Old Style" w:hAnsi="Bookman Old Style" w:cs="Arial"/>
          <w:b/>
          <w:color w:val="7F7F7F" w:themeColor="text1" w:themeTint="80"/>
        </w:rPr>
        <w:t xml:space="preserve">Presupuesto: </w:t>
      </w:r>
      <w:r w:rsidR="004A5420">
        <w:rPr>
          <w:rFonts w:ascii="Bookman Old Style" w:hAnsi="Bookman Old Style" w:cs="Arial"/>
        </w:rPr>
        <w:t xml:space="preserve">De acuerdo al Portal de Transparencia el presupuesto para el 2016 en materia de Cultura en la demarcación es de </w:t>
      </w:r>
      <w:r w:rsidR="004A5420">
        <w:t>$25, 045,715.00</w:t>
      </w:r>
      <w:r w:rsidR="004A5420">
        <w:rPr>
          <w:rFonts w:ascii="Arial Narrow" w:hAnsi="Arial Narrow"/>
        </w:rPr>
        <w:t xml:space="preserve"> </w:t>
      </w:r>
      <w:r>
        <w:rPr>
          <w:rFonts w:ascii="Bookman Old Style" w:hAnsi="Bookman Old Style" w:cs="Arial"/>
        </w:rPr>
        <w:t>millones de pesos.</w:t>
      </w:r>
    </w:p>
    <w:p w:rsidR="0061429D" w:rsidRPr="0061429D" w:rsidRDefault="0061429D" w:rsidP="003F2176">
      <w:pPr>
        <w:jc w:val="both"/>
        <w:rPr>
          <w:rFonts w:ascii="Bookman Old Style" w:hAnsi="Bookman Old Style" w:cs="Arial"/>
          <w:sz w:val="18"/>
        </w:rPr>
      </w:pPr>
    </w:p>
    <w:p w:rsidR="00CD5298" w:rsidRDefault="00E310AF" w:rsidP="003F2176">
      <w:pPr>
        <w:jc w:val="both"/>
        <w:rPr>
          <w:rFonts w:ascii="Bookman Old Style" w:hAnsi="Bookman Old Style"/>
          <w:i/>
        </w:rPr>
      </w:pPr>
      <w:r w:rsidRPr="004C13D0">
        <w:rPr>
          <w:rFonts w:ascii="Bookman Old Style" w:hAnsi="Bookman Old Style" w:cs="Arial"/>
          <w:b/>
          <w:color w:val="7F7F7F" w:themeColor="text1" w:themeTint="80"/>
        </w:rPr>
        <w:t>Plan Delegacional de Desarrollo 2015-2018</w:t>
      </w:r>
      <w:r w:rsidRPr="004C13D0">
        <w:rPr>
          <w:rFonts w:ascii="Bookman Old Style" w:hAnsi="Bookman Old Style" w:cs="Arial"/>
          <w:color w:val="7F7F7F" w:themeColor="text1" w:themeTint="80"/>
        </w:rPr>
        <w:t xml:space="preserve"> </w:t>
      </w:r>
      <w:r>
        <w:rPr>
          <w:rFonts w:ascii="Bookman Old Style" w:hAnsi="Bookman Old Style" w:cs="Arial"/>
        </w:rPr>
        <w:t xml:space="preserve">(Gaceta Oficial de la CDMX, </w:t>
      </w:r>
      <w:r w:rsidR="00CD5298">
        <w:rPr>
          <w:rFonts w:ascii="Bookman Old Style" w:hAnsi="Bookman Old Style" w:cs="Arial"/>
        </w:rPr>
        <w:t xml:space="preserve">12 </w:t>
      </w:r>
      <w:r w:rsidR="00EB1740">
        <w:rPr>
          <w:rFonts w:ascii="Bookman Old Style" w:hAnsi="Bookman Old Style" w:cs="Arial"/>
        </w:rPr>
        <w:t>d</w:t>
      </w:r>
      <w:r>
        <w:rPr>
          <w:rFonts w:ascii="Bookman Old Style" w:hAnsi="Bookman Old Style" w:cs="Arial"/>
        </w:rPr>
        <w:t>e ma</w:t>
      </w:r>
      <w:r w:rsidR="00CD5298">
        <w:rPr>
          <w:rFonts w:ascii="Bookman Old Style" w:hAnsi="Bookman Old Style" w:cs="Arial"/>
        </w:rPr>
        <w:t xml:space="preserve">yo </w:t>
      </w:r>
      <w:r>
        <w:rPr>
          <w:rFonts w:ascii="Bookman Old Style" w:hAnsi="Bookman Old Style" w:cs="Arial"/>
        </w:rPr>
        <w:t>2016).</w:t>
      </w:r>
      <w:r w:rsidR="00CD5298">
        <w:rPr>
          <w:rFonts w:ascii="Bookman Old Style" w:hAnsi="Bookman Old Style" w:cs="Arial"/>
        </w:rPr>
        <w:t xml:space="preserve"> En el Eje 1. </w:t>
      </w:r>
      <w:r w:rsidR="00CD5298" w:rsidRPr="00951B6C">
        <w:rPr>
          <w:rFonts w:ascii="Bookman Old Style" w:eastAsia="Times New Roman" w:hAnsi="Bookman Old Style" w:cs="Times New Roman"/>
          <w:color w:val="2E2E2E"/>
          <w:lang w:eastAsia="es-MX"/>
        </w:rPr>
        <w:t>“Equidad e Inclusión Social para el Desarrollo Humano”</w:t>
      </w:r>
      <w:r w:rsidR="00CD5298">
        <w:rPr>
          <w:rFonts w:ascii="Bookman Old Style" w:hAnsi="Bookman Old Style" w:cs="Arial"/>
        </w:rPr>
        <w:t xml:space="preserve">, se incorpora la política cultural que consiste en: </w:t>
      </w:r>
      <w:r w:rsidR="00CD5298" w:rsidRPr="00CD5298">
        <w:rPr>
          <w:rFonts w:ascii="Bookman Old Style" w:hAnsi="Bookman Old Style"/>
          <w:i/>
        </w:rPr>
        <w:t xml:space="preserve">Impulsar las expresiones artísticas, promover y preservar los elementos </w:t>
      </w:r>
      <w:proofErr w:type="spellStart"/>
      <w:r w:rsidR="00CD5298" w:rsidRPr="00CD5298">
        <w:rPr>
          <w:rFonts w:ascii="Bookman Old Style" w:hAnsi="Bookman Old Style"/>
          <w:i/>
        </w:rPr>
        <w:t>identatarios</w:t>
      </w:r>
      <w:proofErr w:type="spellEnd"/>
      <w:r w:rsidR="00CD5298" w:rsidRPr="00CD5298">
        <w:rPr>
          <w:rFonts w:ascii="Bookman Old Style" w:hAnsi="Bookman Old Style"/>
          <w:i/>
        </w:rPr>
        <w:t xml:space="preserve"> de los ciudadanos, en los lugares en que se desenvuelven cotidianamente, en donde han crecido y reconstruida expresión que son parte de la vida en sociedad</w:t>
      </w:r>
      <w:r w:rsidR="00CD5298">
        <w:rPr>
          <w:rFonts w:ascii="Bookman Old Style" w:hAnsi="Bookman Old Style"/>
          <w:i/>
        </w:rPr>
        <w:t>…</w:t>
      </w:r>
      <w:r w:rsidR="00CD5298" w:rsidRPr="00CD5298">
        <w:rPr>
          <w:rFonts w:ascii="Bookman Old Style" w:hAnsi="Bookman Old Style"/>
          <w:i/>
        </w:rPr>
        <w:t xml:space="preserve"> no hay que olvidar que las culturas, todas, son dinámicas y con ello se modifican continuamente. Resguardar las expresiones locales y las tradiciones es importante para la conformación de identidades, disponer de los instrumentos para el registro de estas expresiones es una tarea impostergable. Impulsar su reconocimiento y valoración implica considerar y apoyar los esfuerzos de quienes las viven y preservan, respetar las formas y lo significados, desde una visión que reconoce que existen en el mismo plano otras expresiones, que ninguna está por encima de otras y que pueden convivir si se mantienen el principio de respeto y el aprecio por la diversidad. Impulsar el conocimiento y la valoración de las expresiones culturales locales y las expresiones artísticas y recreativas, como un componente clave del desarrollo humano, mediante la realización de eventos de difusión, estudio y práctica de las diferentes manifestaciones, con la participación de los ciudadanos, sus organizaciones y la iniciativa pública y privada.</w:t>
      </w:r>
    </w:p>
    <w:p w:rsidR="00CD5298" w:rsidRPr="0061429D" w:rsidRDefault="00CD5298" w:rsidP="003F2176">
      <w:pPr>
        <w:jc w:val="both"/>
        <w:rPr>
          <w:rFonts w:ascii="Bookman Old Style" w:hAnsi="Bookman Old Style" w:cs="Arial"/>
          <w:i/>
          <w:sz w:val="18"/>
        </w:rPr>
      </w:pPr>
    </w:p>
    <w:p w:rsidR="002239A3" w:rsidRDefault="003F2176" w:rsidP="002239A3">
      <w:pPr>
        <w:jc w:val="both"/>
        <w:rPr>
          <w:rFonts w:ascii="Bookman Old Style" w:hAnsi="Bookman Old Style"/>
        </w:rPr>
      </w:pPr>
      <w:r w:rsidRPr="004C13D0">
        <w:rPr>
          <w:rFonts w:ascii="Bookman Old Style" w:hAnsi="Bookman Old Style" w:cs="Arial"/>
          <w:b/>
          <w:color w:val="7F7F7F" w:themeColor="text1" w:themeTint="80"/>
        </w:rPr>
        <w:t>Área Responsable</w:t>
      </w:r>
      <w:r w:rsidR="00E310AF" w:rsidRPr="004C13D0">
        <w:rPr>
          <w:rFonts w:ascii="Bookman Old Style" w:hAnsi="Bookman Old Style" w:cs="Arial"/>
          <w:b/>
          <w:color w:val="7F7F7F" w:themeColor="text1" w:themeTint="80"/>
        </w:rPr>
        <w:t xml:space="preserve"> en materia de Cultura</w:t>
      </w:r>
      <w:r>
        <w:rPr>
          <w:rFonts w:ascii="Bookman Old Style" w:hAnsi="Bookman Old Style" w:cs="Arial"/>
        </w:rPr>
        <w:t>:</w:t>
      </w:r>
      <w:r w:rsidR="002239A3">
        <w:rPr>
          <w:rFonts w:ascii="Bookman Old Style" w:hAnsi="Bookman Old Style" w:cs="Arial"/>
        </w:rPr>
        <w:t xml:space="preserve"> Dirección de Educación y Cultura</w:t>
      </w:r>
      <w:r w:rsidR="00CA4EBD">
        <w:rPr>
          <w:rFonts w:ascii="Bookman Old Style" w:hAnsi="Bookman Old Style" w:cs="Arial"/>
        </w:rPr>
        <w:t>. Su objetivo es</w:t>
      </w:r>
      <w:r w:rsidR="002239A3">
        <w:rPr>
          <w:rFonts w:ascii="Bookman Old Style" w:hAnsi="Bookman Old Style" w:cs="Arial"/>
        </w:rPr>
        <w:t xml:space="preserve"> </w:t>
      </w:r>
      <w:r w:rsidR="002239A3" w:rsidRPr="002239A3">
        <w:rPr>
          <w:rFonts w:ascii="Bookman Old Style" w:hAnsi="Bookman Old Style" w:cs="Arial"/>
          <w:i/>
        </w:rPr>
        <w:t>f</w:t>
      </w:r>
      <w:r w:rsidR="002239A3" w:rsidRPr="002239A3">
        <w:rPr>
          <w:rFonts w:ascii="Bookman Old Style" w:hAnsi="Bookman Old Style"/>
          <w:i/>
        </w:rPr>
        <w:t>omentar acciones que enriquezcan la calidad educativa, así como implementar estrategias encaminadas a mejorar el nivel cultural de la comunidad</w:t>
      </w:r>
      <w:r w:rsidR="002239A3" w:rsidRPr="002239A3">
        <w:rPr>
          <w:rFonts w:ascii="Bookman Old Style" w:hAnsi="Bookman Old Style"/>
        </w:rPr>
        <w:t>.</w:t>
      </w:r>
    </w:p>
    <w:p w:rsidR="00A6079F" w:rsidRDefault="00A6079F" w:rsidP="00A6079F">
      <w:pPr>
        <w:rPr>
          <w:rFonts w:ascii="Bookman Old Style" w:hAnsi="Bookman Old Style" w:cs="Arial"/>
          <w:bCs/>
          <w:color w:val="000000"/>
          <w:shd w:val="clear" w:color="auto" w:fill="FFFFFF"/>
        </w:rPr>
      </w:pPr>
      <w:r w:rsidRPr="00946D1D">
        <w:rPr>
          <w:rFonts w:ascii="Bookman Old Style" w:hAnsi="Bookman Old Style" w:cs="Arial"/>
          <w:bCs/>
          <w:color w:val="000000"/>
          <w:shd w:val="clear" w:color="auto" w:fill="FFFFFF"/>
        </w:rPr>
        <w:t xml:space="preserve">Las áreas dependientes de </w:t>
      </w:r>
      <w:r w:rsidR="0024681A">
        <w:rPr>
          <w:rFonts w:ascii="Bookman Old Style" w:hAnsi="Bookman Old Style" w:cs="Arial"/>
          <w:bCs/>
          <w:color w:val="000000"/>
          <w:shd w:val="clear" w:color="auto" w:fill="FFFFFF"/>
        </w:rPr>
        <w:t>esta D</w:t>
      </w:r>
      <w:r w:rsidRPr="00946D1D">
        <w:rPr>
          <w:rFonts w:ascii="Bookman Old Style" w:hAnsi="Bookman Old Style" w:cs="Arial"/>
          <w:bCs/>
          <w:color w:val="000000"/>
          <w:shd w:val="clear" w:color="auto" w:fill="FFFFFF"/>
        </w:rPr>
        <w:t>irección son:</w:t>
      </w:r>
    </w:p>
    <w:p w:rsidR="00A6079F" w:rsidRPr="00C55DAE" w:rsidRDefault="00A6079F" w:rsidP="0060060A">
      <w:pPr>
        <w:pStyle w:val="Prrafodelista"/>
        <w:numPr>
          <w:ilvl w:val="0"/>
          <w:numId w:val="9"/>
        </w:numPr>
        <w:rPr>
          <w:rFonts w:ascii="Bookman Old Style" w:hAnsi="Bookman Old Style" w:cs="Arial"/>
          <w:bCs/>
          <w:color w:val="000000"/>
          <w:sz w:val="24"/>
          <w:szCs w:val="24"/>
          <w:shd w:val="clear" w:color="auto" w:fill="FFFFFF"/>
        </w:rPr>
      </w:pPr>
      <w:r w:rsidRPr="00C55DAE">
        <w:rPr>
          <w:rFonts w:ascii="Bookman Old Style" w:hAnsi="Bookman Old Style"/>
          <w:sz w:val="24"/>
          <w:szCs w:val="24"/>
        </w:rPr>
        <w:t>Coordina</w:t>
      </w:r>
      <w:r w:rsidR="001351D3" w:rsidRPr="00C55DAE">
        <w:rPr>
          <w:rFonts w:ascii="Bookman Old Style" w:hAnsi="Bookman Old Style"/>
          <w:sz w:val="24"/>
          <w:szCs w:val="24"/>
        </w:rPr>
        <w:t>ción</w:t>
      </w:r>
      <w:r w:rsidRPr="00C55DAE">
        <w:rPr>
          <w:rFonts w:ascii="Bookman Old Style" w:hAnsi="Bookman Old Style"/>
          <w:sz w:val="24"/>
          <w:szCs w:val="24"/>
        </w:rPr>
        <w:t xml:space="preserve"> de Cultura</w:t>
      </w:r>
    </w:p>
    <w:p w:rsidR="00A6079F" w:rsidRPr="00A6079F" w:rsidRDefault="00A6079F" w:rsidP="0060060A">
      <w:pPr>
        <w:pStyle w:val="Prrafodelista"/>
        <w:numPr>
          <w:ilvl w:val="0"/>
          <w:numId w:val="9"/>
        </w:numPr>
        <w:rPr>
          <w:rFonts w:ascii="Bookman Old Style" w:hAnsi="Bookman Old Style" w:cs="Arial"/>
          <w:bCs/>
          <w:color w:val="000000"/>
          <w:shd w:val="clear" w:color="auto" w:fill="FFFFFF"/>
        </w:rPr>
      </w:pPr>
      <w:r w:rsidRPr="00A6079F">
        <w:rPr>
          <w:rFonts w:ascii="Bookman Old Style" w:hAnsi="Bookman Old Style"/>
        </w:rPr>
        <w:t>JUD de Proyectos Culturales</w:t>
      </w:r>
    </w:p>
    <w:p w:rsidR="00A6079F" w:rsidRPr="00A6079F" w:rsidRDefault="00A6079F" w:rsidP="0060060A">
      <w:pPr>
        <w:pStyle w:val="Prrafodelista"/>
        <w:numPr>
          <w:ilvl w:val="0"/>
          <w:numId w:val="9"/>
        </w:numPr>
        <w:rPr>
          <w:rFonts w:ascii="Bookman Old Style" w:hAnsi="Bookman Old Style" w:cs="Arial"/>
          <w:bCs/>
          <w:color w:val="000000"/>
          <w:shd w:val="clear" w:color="auto" w:fill="FFFFFF"/>
        </w:rPr>
      </w:pPr>
      <w:r w:rsidRPr="00A6079F">
        <w:rPr>
          <w:rFonts w:ascii="Bookman Old Style" w:hAnsi="Bookman Old Style"/>
        </w:rPr>
        <w:t>JUD de Casas de Cultura</w:t>
      </w:r>
    </w:p>
    <w:p w:rsidR="00A6079F" w:rsidRPr="00A6079F" w:rsidRDefault="00A6079F" w:rsidP="0060060A">
      <w:pPr>
        <w:pStyle w:val="Prrafodelista"/>
        <w:numPr>
          <w:ilvl w:val="0"/>
          <w:numId w:val="9"/>
        </w:numPr>
        <w:rPr>
          <w:rFonts w:ascii="Bookman Old Style" w:hAnsi="Bookman Old Style" w:cs="Arial"/>
          <w:bCs/>
          <w:color w:val="000000"/>
          <w:shd w:val="clear" w:color="auto" w:fill="FFFFFF"/>
        </w:rPr>
      </w:pPr>
      <w:r w:rsidRPr="00A6079F">
        <w:rPr>
          <w:rFonts w:ascii="Bookman Old Style" w:hAnsi="Bookman Old Style"/>
        </w:rPr>
        <w:t>Enlace de Cultura</w:t>
      </w:r>
    </w:p>
    <w:p w:rsidR="002239A3" w:rsidRDefault="00CB6E24" w:rsidP="002239A3">
      <w:pPr>
        <w:jc w:val="both"/>
        <w:rPr>
          <w:rFonts w:ascii="Bookman Old Style" w:hAnsi="Bookman Old Style" w:cs="Arial"/>
        </w:rPr>
      </w:pPr>
      <w:r w:rsidRPr="004C13D0">
        <w:rPr>
          <w:rFonts w:ascii="Bookman Old Style" w:hAnsi="Bookman Old Style" w:cs="Arial"/>
          <w:b/>
          <w:color w:val="7F7F7F" w:themeColor="text1" w:themeTint="80"/>
        </w:rPr>
        <w:t>Programa</w:t>
      </w:r>
      <w:r>
        <w:rPr>
          <w:rFonts w:ascii="Bookman Old Style" w:hAnsi="Bookman Old Style" w:cs="Arial"/>
        </w:rPr>
        <w:t xml:space="preserve">: No se cuenta con el programa por escrito, los datos se recabaron de la reunión Plenaria del 19 de abril. </w:t>
      </w:r>
      <w:r w:rsidR="002239A3" w:rsidRPr="002239A3">
        <w:rPr>
          <w:rFonts w:ascii="Bookman Old Style" w:hAnsi="Bookman Old Style" w:cs="Arial"/>
        </w:rPr>
        <w:t>Creación de la Orquesta Sinfónica Juvenil. Creación del Coro Delegacional.</w:t>
      </w:r>
      <w:r w:rsidR="002239A3">
        <w:rPr>
          <w:rFonts w:ascii="Bookman Old Style" w:hAnsi="Bookman Old Style" w:cs="Arial"/>
        </w:rPr>
        <w:t xml:space="preserve"> </w:t>
      </w:r>
      <w:r w:rsidR="002239A3" w:rsidRPr="002239A3">
        <w:rPr>
          <w:rFonts w:ascii="Bookman Old Style" w:hAnsi="Bookman Old Style" w:cs="Arial"/>
        </w:rPr>
        <w:t>Cine Club, acordaron con Pro cine su creación.</w:t>
      </w:r>
      <w:r w:rsidR="002239A3">
        <w:rPr>
          <w:rFonts w:ascii="Bookman Old Style" w:hAnsi="Bookman Old Style" w:cs="Arial"/>
        </w:rPr>
        <w:t xml:space="preserve"> Construcción de un teatro</w:t>
      </w:r>
      <w:r w:rsidR="002239A3" w:rsidRPr="002239A3">
        <w:rPr>
          <w:rFonts w:ascii="Bookman Old Style" w:hAnsi="Bookman Old Style" w:cs="Arial"/>
        </w:rPr>
        <w:t xml:space="preserve"> en la delegación</w:t>
      </w:r>
      <w:r w:rsidR="002239A3">
        <w:rPr>
          <w:rFonts w:ascii="Bookman Old Style" w:hAnsi="Bookman Old Style" w:cs="Arial"/>
        </w:rPr>
        <w:t>.</w:t>
      </w:r>
      <w:r w:rsidR="002239A3" w:rsidRPr="002239A3">
        <w:rPr>
          <w:rFonts w:ascii="Bookman Old Style" w:hAnsi="Bookman Old Style" w:cs="Arial"/>
        </w:rPr>
        <w:t xml:space="preserve"> Gráfica y medios audiovisuales.</w:t>
      </w:r>
      <w:r w:rsidR="002239A3">
        <w:rPr>
          <w:rFonts w:ascii="Bookman Old Style" w:hAnsi="Bookman Old Style" w:cs="Arial"/>
        </w:rPr>
        <w:t xml:space="preserve"> </w:t>
      </w:r>
      <w:r w:rsidR="002239A3" w:rsidRPr="002239A3">
        <w:rPr>
          <w:rFonts w:ascii="Bookman Old Style" w:hAnsi="Bookman Old Style" w:cs="Arial"/>
        </w:rPr>
        <w:t>Creación de una Radio Digital Cultural para y con la comunidad.</w:t>
      </w:r>
    </w:p>
    <w:p w:rsidR="00CB6E24" w:rsidRDefault="00CB6E24" w:rsidP="00CB6E24">
      <w:pPr>
        <w:jc w:val="both"/>
        <w:rPr>
          <w:rFonts w:ascii="Bookman Old Style" w:hAnsi="Bookman Old Style" w:cs="Arial"/>
        </w:rPr>
      </w:pPr>
      <w:r w:rsidRPr="004C13D0">
        <w:rPr>
          <w:rFonts w:ascii="Bookman Old Style" w:hAnsi="Bookman Old Style" w:cs="Arial"/>
          <w:b/>
          <w:color w:val="7F7F7F" w:themeColor="text1" w:themeTint="80"/>
        </w:rPr>
        <w:t>Actividad central</w:t>
      </w:r>
      <w:r w:rsidRPr="004C13D0">
        <w:rPr>
          <w:rFonts w:ascii="Bookman Old Style" w:hAnsi="Bookman Old Style" w:cs="Arial"/>
          <w:color w:val="7F7F7F" w:themeColor="text1" w:themeTint="80"/>
        </w:rPr>
        <w:t xml:space="preserve">: </w:t>
      </w:r>
      <w:r w:rsidR="001351D3" w:rsidRPr="001351D3">
        <w:rPr>
          <w:rFonts w:ascii="Bookman Old Style" w:hAnsi="Bookman Old Style" w:cs="Arial"/>
        </w:rPr>
        <w:t>Cr</w:t>
      </w:r>
      <w:r w:rsidR="001351D3">
        <w:rPr>
          <w:rFonts w:ascii="Bookman Old Style" w:hAnsi="Bookman Old Style" w:cs="Arial"/>
        </w:rPr>
        <w:t>eación de un teatro para la demarcación con apoyo de la Secretaría de Cultura.</w:t>
      </w:r>
    </w:p>
    <w:p w:rsidR="00CD5298" w:rsidRPr="00937125" w:rsidRDefault="00CD5298" w:rsidP="00CB6E24">
      <w:pPr>
        <w:jc w:val="both"/>
        <w:rPr>
          <w:rFonts w:ascii="Bookman Old Style" w:hAnsi="Bookman Old Style" w:cs="Arial"/>
          <w:sz w:val="14"/>
        </w:rPr>
      </w:pPr>
    </w:p>
    <w:p w:rsidR="007575FC" w:rsidRDefault="007575FC" w:rsidP="007575FC">
      <w:pPr>
        <w:jc w:val="both"/>
        <w:rPr>
          <w:rFonts w:ascii="Bookman Old Style" w:hAnsi="Bookman Old Style" w:cs="Arial"/>
        </w:rPr>
      </w:pPr>
      <w:r w:rsidRPr="007575FC">
        <w:rPr>
          <w:rFonts w:ascii="Bookman Old Style" w:hAnsi="Bookman Old Style" w:cs="Arial"/>
          <w:b/>
          <w:color w:val="7F7F7F" w:themeColor="text1" w:themeTint="80"/>
        </w:rPr>
        <w:t>Buenas Prácticas</w:t>
      </w:r>
      <w:r>
        <w:rPr>
          <w:rFonts w:ascii="Bookman Old Style" w:hAnsi="Bookman Old Style" w:cs="Arial"/>
        </w:rPr>
        <w:t xml:space="preserve">: </w:t>
      </w:r>
      <w:r w:rsidR="00CD5298">
        <w:rPr>
          <w:rFonts w:ascii="Bookman Old Style" w:hAnsi="Bookman Old Style" w:cs="Arial"/>
        </w:rPr>
        <w:t xml:space="preserve">Se expondrán en la IV Sesión Plenaria a realizarse el </w:t>
      </w:r>
      <w:r w:rsidR="004031DB">
        <w:rPr>
          <w:rFonts w:ascii="Bookman Old Style" w:hAnsi="Bookman Old Style" w:cs="Arial"/>
        </w:rPr>
        <w:t>7</w:t>
      </w:r>
      <w:r w:rsidR="00CD5298">
        <w:rPr>
          <w:rFonts w:ascii="Bookman Old Style" w:hAnsi="Bookman Old Style" w:cs="Arial"/>
        </w:rPr>
        <w:t xml:space="preserve"> de noviembre.</w:t>
      </w:r>
    </w:p>
    <w:p w:rsidR="00CA4EBD" w:rsidRDefault="00CB6E24" w:rsidP="00CA4EBD">
      <w:pPr>
        <w:jc w:val="both"/>
        <w:rPr>
          <w:rFonts w:ascii="Bookman Old Style" w:hAnsi="Bookman Old Style" w:cs="Arial"/>
        </w:rPr>
      </w:pPr>
      <w:r w:rsidRPr="004C13D0">
        <w:rPr>
          <w:rFonts w:ascii="Bookman Old Style" w:hAnsi="Bookman Old Style" w:cs="Arial"/>
          <w:b/>
          <w:color w:val="7F7F7F" w:themeColor="text1" w:themeTint="80"/>
        </w:rPr>
        <w:t xml:space="preserve">Vinculación con proyectos de la </w:t>
      </w:r>
      <w:proofErr w:type="spellStart"/>
      <w:r w:rsidRPr="004C13D0">
        <w:rPr>
          <w:rFonts w:ascii="Bookman Old Style" w:hAnsi="Bookman Old Style" w:cs="Arial"/>
          <w:b/>
          <w:color w:val="7F7F7F" w:themeColor="text1" w:themeTint="80"/>
        </w:rPr>
        <w:t>Secult</w:t>
      </w:r>
      <w:proofErr w:type="spellEnd"/>
      <w:r w:rsidRPr="004C13D0">
        <w:rPr>
          <w:rFonts w:ascii="Bookman Old Style" w:hAnsi="Bookman Old Style" w:cs="Arial"/>
          <w:color w:val="7F7F7F" w:themeColor="text1" w:themeTint="80"/>
        </w:rPr>
        <w:t xml:space="preserve">: </w:t>
      </w:r>
      <w:r w:rsidR="00CA4EBD" w:rsidRPr="00F4521F">
        <w:rPr>
          <w:rFonts w:ascii="Bookman Old Style" w:hAnsi="Bookman Old Style" w:cs="Arial"/>
          <w:b/>
        </w:rPr>
        <w:t>Ocho</w:t>
      </w:r>
      <w:r w:rsidR="00CA4EBD" w:rsidRPr="00CA4EBD">
        <w:rPr>
          <w:rFonts w:ascii="Bookman Old Style" w:hAnsi="Bookman Old Style" w:cs="Arial"/>
        </w:rPr>
        <w:t xml:space="preserve"> Proyectos. </w:t>
      </w:r>
      <w:r w:rsidR="00C772D8" w:rsidRPr="00C772D8">
        <w:rPr>
          <w:rFonts w:ascii="Bookman Old Style" w:hAnsi="Bookman Old Style" w:cs="Arial"/>
          <w:b/>
        </w:rPr>
        <w:t>1.</w:t>
      </w:r>
      <w:r w:rsidR="00C772D8">
        <w:rPr>
          <w:rFonts w:ascii="Bookman Old Style" w:hAnsi="Bookman Old Style" w:cs="Arial"/>
        </w:rPr>
        <w:t xml:space="preserve"> </w:t>
      </w:r>
      <w:r w:rsidR="00CA4EBD">
        <w:rPr>
          <w:rFonts w:ascii="Bookman Old Style" w:hAnsi="Bookman Old Style" w:cs="Arial"/>
        </w:rPr>
        <w:t>Coros y Orquestas</w:t>
      </w:r>
      <w:r w:rsidR="00C772D8">
        <w:rPr>
          <w:rFonts w:ascii="Bookman Old Style" w:hAnsi="Bookman Old Style" w:cs="Arial"/>
        </w:rPr>
        <w:t xml:space="preserve">. </w:t>
      </w:r>
      <w:r w:rsidR="00C772D8" w:rsidRPr="00C772D8">
        <w:rPr>
          <w:rFonts w:ascii="Bookman Old Style" w:hAnsi="Bookman Old Style" w:cs="Arial"/>
          <w:b/>
        </w:rPr>
        <w:t>2.</w:t>
      </w:r>
      <w:r w:rsidR="00CA4EBD">
        <w:rPr>
          <w:rFonts w:ascii="Bookman Old Style" w:hAnsi="Bookman Old Style" w:cs="Arial"/>
        </w:rPr>
        <w:t xml:space="preserve"> Desarrollo Cultural Comunitario</w:t>
      </w:r>
      <w:r w:rsidR="00C772D8">
        <w:rPr>
          <w:rFonts w:ascii="Bookman Old Style" w:hAnsi="Bookman Old Style" w:cs="Arial"/>
        </w:rPr>
        <w:t xml:space="preserve">. </w:t>
      </w:r>
      <w:r w:rsidR="00C772D8" w:rsidRPr="00C772D8">
        <w:rPr>
          <w:rFonts w:ascii="Bookman Old Style" w:hAnsi="Bookman Old Style" w:cs="Arial"/>
          <w:b/>
        </w:rPr>
        <w:t>3.</w:t>
      </w:r>
      <w:r w:rsidR="00CA4EBD">
        <w:rPr>
          <w:rFonts w:ascii="Bookman Old Style" w:hAnsi="Bookman Old Style" w:cs="Arial"/>
        </w:rPr>
        <w:t xml:space="preserve"> Emprendimientos y Empresas Culturales</w:t>
      </w:r>
      <w:r w:rsidR="00C772D8">
        <w:rPr>
          <w:rFonts w:ascii="Bookman Old Style" w:hAnsi="Bookman Old Style" w:cs="Arial"/>
        </w:rPr>
        <w:t xml:space="preserve">. </w:t>
      </w:r>
      <w:r w:rsidR="00C772D8" w:rsidRPr="00C772D8">
        <w:rPr>
          <w:rFonts w:ascii="Bookman Old Style" w:hAnsi="Bookman Old Style" w:cs="Arial"/>
          <w:b/>
        </w:rPr>
        <w:t>4.</w:t>
      </w:r>
      <w:r w:rsidR="00CA4EBD">
        <w:rPr>
          <w:rFonts w:ascii="Bookman Old Style" w:hAnsi="Bookman Old Style" w:cs="Arial"/>
        </w:rPr>
        <w:t xml:space="preserve"> Teatro en Plazas Públicas</w:t>
      </w:r>
      <w:r w:rsidR="00C772D8">
        <w:rPr>
          <w:rFonts w:ascii="Bookman Old Style" w:hAnsi="Bookman Old Style" w:cs="Arial"/>
        </w:rPr>
        <w:t xml:space="preserve">. </w:t>
      </w:r>
      <w:r w:rsidR="00C772D8" w:rsidRPr="00C772D8">
        <w:rPr>
          <w:rFonts w:ascii="Bookman Old Style" w:hAnsi="Bookman Old Style" w:cs="Arial"/>
          <w:b/>
        </w:rPr>
        <w:t>5.</w:t>
      </w:r>
      <w:r w:rsidR="00CA4EBD">
        <w:rPr>
          <w:rFonts w:ascii="Bookman Old Style" w:hAnsi="Bookman Old Style" w:cs="Arial"/>
        </w:rPr>
        <w:t xml:space="preserve"> Escenarios Vivos en tu Ciudad</w:t>
      </w:r>
      <w:r w:rsidR="00C772D8">
        <w:rPr>
          <w:rFonts w:ascii="Bookman Old Style" w:hAnsi="Bookman Old Style" w:cs="Arial"/>
        </w:rPr>
        <w:t xml:space="preserve">. </w:t>
      </w:r>
      <w:r w:rsidR="00C772D8" w:rsidRPr="00C772D8">
        <w:rPr>
          <w:rFonts w:ascii="Bookman Old Style" w:hAnsi="Bookman Old Style" w:cs="Arial"/>
          <w:b/>
        </w:rPr>
        <w:t>6.</w:t>
      </w:r>
      <w:r w:rsidR="00CA4EBD">
        <w:rPr>
          <w:rFonts w:ascii="Bookman Old Style" w:hAnsi="Bookman Old Style" w:cs="Arial"/>
        </w:rPr>
        <w:t xml:space="preserve"> Orquesta Filarmónica de la CDMX</w:t>
      </w:r>
      <w:r w:rsidR="00C772D8">
        <w:rPr>
          <w:rFonts w:ascii="Bookman Old Style" w:hAnsi="Bookman Old Style" w:cs="Arial"/>
        </w:rPr>
        <w:t xml:space="preserve">. </w:t>
      </w:r>
      <w:r w:rsidR="00C772D8" w:rsidRPr="00C772D8">
        <w:rPr>
          <w:rFonts w:ascii="Bookman Old Style" w:hAnsi="Bookman Old Style" w:cs="Arial"/>
          <w:b/>
        </w:rPr>
        <w:t>8.</w:t>
      </w:r>
      <w:r w:rsidR="00CA4EBD">
        <w:rPr>
          <w:rFonts w:ascii="Bookman Old Style" w:hAnsi="Bookman Old Style" w:cs="Arial"/>
        </w:rPr>
        <w:t xml:space="preserve"> Promover, proyectar y difundir cine mexicano</w:t>
      </w:r>
      <w:r w:rsidR="00C772D8">
        <w:rPr>
          <w:rFonts w:ascii="Bookman Old Style" w:hAnsi="Bookman Old Style" w:cs="Arial"/>
        </w:rPr>
        <w:t>.</w:t>
      </w:r>
      <w:r w:rsidR="00CA4EBD">
        <w:rPr>
          <w:rFonts w:ascii="Bookman Old Style" w:hAnsi="Bookman Old Style" w:cs="Arial"/>
        </w:rPr>
        <w:t xml:space="preserve"> </w:t>
      </w:r>
      <w:r w:rsidR="00C772D8" w:rsidRPr="00C772D8">
        <w:rPr>
          <w:rFonts w:ascii="Bookman Old Style" w:hAnsi="Bookman Old Style" w:cs="Arial"/>
          <w:b/>
        </w:rPr>
        <w:t>10.</w:t>
      </w:r>
      <w:r w:rsidR="00C772D8">
        <w:rPr>
          <w:rFonts w:ascii="Bookman Old Style" w:hAnsi="Bookman Old Style" w:cs="Arial"/>
        </w:rPr>
        <w:t xml:space="preserve"> </w:t>
      </w:r>
      <w:r w:rsidR="00CA4EBD">
        <w:rPr>
          <w:rFonts w:ascii="Bookman Old Style" w:hAnsi="Bookman Old Style" w:cs="Arial"/>
        </w:rPr>
        <w:t xml:space="preserve">Cartelera Cultural CDMX.  </w:t>
      </w:r>
    </w:p>
    <w:p w:rsidR="00E05948" w:rsidRPr="00937125" w:rsidRDefault="00E05948" w:rsidP="00CA4EBD">
      <w:pPr>
        <w:jc w:val="both"/>
        <w:rPr>
          <w:rFonts w:ascii="Bookman Old Style" w:hAnsi="Bookman Old Style" w:cs="Arial"/>
          <w:sz w:val="14"/>
        </w:rPr>
      </w:pPr>
    </w:p>
    <w:p w:rsidR="00E05948" w:rsidRDefault="00E05948" w:rsidP="00E05948">
      <w:pPr>
        <w:jc w:val="both"/>
        <w:rPr>
          <w:rFonts w:ascii="Bookman Old Style" w:hAnsi="Bookman Old Style" w:cs="Arial"/>
        </w:rPr>
      </w:pPr>
      <w:r>
        <w:rPr>
          <w:rFonts w:ascii="Bookman Old Style" w:hAnsi="Bookman Old Style" w:cs="Arial"/>
          <w:b/>
          <w:color w:val="7F7F7F" w:themeColor="text1" w:themeTint="80"/>
        </w:rPr>
        <w:t>Avances en las áreas de Oportunidades:</w:t>
      </w:r>
    </w:p>
    <w:p w:rsidR="000E378B" w:rsidRDefault="00707C3C" w:rsidP="000E378B">
      <w:pPr>
        <w:jc w:val="both"/>
        <w:rPr>
          <w:rFonts w:ascii="Bookman Old Style" w:hAnsi="Bookman Old Style" w:cs="Arial"/>
        </w:rPr>
      </w:pPr>
      <w:r>
        <w:rPr>
          <w:rFonts w:ascii="Bookman Old Style" w:hAnsi="Bookman Old Style" w:cs="Arial"/>
        </w:rPr>
        <w:t xml:space="preserve">Primer semestre. </w:t>
      </w:r>
      <w:r w:rsidR="00E05948">
        <w:rPr>
          <w:rFonts w:ascii="Bookman Old Style" w:hAnsi="Bookman Old Style" w:cs="Arial"/>
        </w:rPr>
        <w:t xml:space="preserve"> </w:t>
      </w:r>
    </w:p>
    <w:p w:rsidR="003C1F9B" w:rsidRPr="003C1F9B" w:rsidRDefault="003C1F9B" w:rsidP="00F3137B">
      <w:pPr>
        <w:pStyle w:val="Prrafodelista"/>
        <w:numPr>
          <w:ilvl w:val="0"/>
          <w:numId w:val="67"/>
        </w:numPr>
        <w:rPr>
          <w:rFonts w:ascii="Bookman Old Style" w:hAnsi="Bookman Old Style" w:cs="Arial"/>
        </w:rPr>
      </w:pPr>
      <w:r w:rsidRPr="003C1F9B">
        <w:rPr>
          <w:rFonts w:ascii="Bookman Old Style" w:hAnsi="Bookman Old Style" w:cs="Arial"/>
          <w:b/>
        </w:rPr>
        <w:t>Proyecto 2.</w:t>
      </w:r>
      <w:r w:rsidRPr="003C1F9B">
        <w:rPr>
          <w:rFonts w:ascii="Bookman Old Style" w:hAnsi="Bookman Old Style" w:cs="Arial"/>
        </w:rPr>
        <w:t xml:space="preserve"> Asistencia a la primer</w:t>
      </w:r>
      <w:r>
        <w:rPr>
          <w:rFonts w:ascii="Bookman Old Style" w:hAnsi="Bookman Old Style" w:cs="Arial"/>
        </w:rPr>
        <w:t>a</w:t>
      </w:r>
      <w:r w:rsidRPr="003C1F9B">
        <w:rPr>
          <w:rFonts w:ascii="Bookman Old Style" w:hAnsi="Bookman Old Style" w:cs="Arial"/>
        </w:rPr>
        <w:t xml:space="preserve"> plenaria con las delegaciones el 19 de abril. </w:t>
      </w:r>
    </w:p>
    <w:p w:rsidR="00E05948" w:rsidRDefault="00707C3C" w:rsidP="000D2D8F">
      <w:pPr>
        <w:pStyle w:val="Prrafodelista"/>
        <w:numPr>
          <w:ilvl w:val="0"/>
          <w:numId w:val="42"/>
        </w:numPr>
        <w:jc w:val="both"/>
        <w:rPr>
          <w:rFonts w:ascii="Bookman Old Style" w:hAnsi="Bookman Old Style" w:cs="Arial"/>
        </w:rPr>
      </w:pPr>
      <w:r w:rsidRPr="000E378B">
        <w:rPr>
          <w:rFonts w:ascii="Bookman Old Style" w:hAnsi="Bookman Old Style" w:cs="Arial"/>
        </w:rPr>
        <w:t>Se</w:t>
      </w:r>
      <w:r w:rsidR="00E05948" w:rsidRPr="000E378B">
        <w:rPr>
          <w:rFonts w:ascii="Bookman Old Style" w:hAnsi="Bookman Old Style" w:cs="Arial"/>
        </w:rPr>
        <w:t xml:space="preserve"> tuvieron reuniones bilaterales con los responsables de seis de los ocho proyectos que son de su interés, sólo faltaron los proyectos 2 y 5.</w:t>
      </w:r>
    </w:p>
    <w:p w:rsidR="00F3197E" w:rsidRDefault="005D22EA" w:rsidP="00F3197E">
      <w:pPr>
        <w:pStyle w:val="Prrafodelista"/>
        <w:numPr>
          <w:ilvl w:val="0"/>
          <w:numId w:val="44"/>
        </w:numPr>
        <w:jc w:val="both"/>
        <w:rPr>
          <w:rFonts w:ascii="Bookman Old Style" w:hAnsi="Bookman Old Style" w:cs="Arial"/>
        </w:rPr>
      </w:pPr>
      <w:r>
        <w:rPr>
          <w:rFonts w:ascii="Bookman Old Style" w:hAnsi="Bookman Old Style" w:cs="Arial"/>
          <w:b/>
        </w:rPr>
        <w:t xml:space="preserve">Proyecto </w:t>
      </w:r>
      <w:r w:rsidR="0063525F" w:rsidRPr="00147F4C">
        <w:rPr>
          <w:rFonts w:ascii="Bookman Old Style" w:hAnsi="Bookman Old Style" w:cs="Arial"/>
          <w:b/>
        </w:rPr>
        <w:t>4</w:t>
      </w:r>
      <w:r w:rsidR="0063525F">
        <w:rPr>
          <w:rFonts w:ascii="Bookman Old Style" w:hAnsi="Bookman Old Style" w:cs="Arial"/>
          <w:b/>
        </w:rPr>
        <w:t xml:space="preserve">. </w:t>
      </w:r>
      <w:r w:rsidR="0063525F" w:rsidRPr="0063525F">
        <w:rPr>
          <w:rFonts w:ascii="Bookman Old Style" w:hAnsi="Bookman Old Style" w:cs="Arial"/>
        </w:rPr>
        <w:t>S</w:t>
      </w:r>
      <w:r w:rsidR="0063525F" w:rsidRPr="00147F4C">
        <w:rPr>
          <w:rFonts w:ascii="Bookman Old Style" w:hAnsi="Bookman Old Style" w:cs="Arial"/>
        </w:rPr>
        <w:t xml:space="preserve">e llevó a cabo del 6 </w:t>
      </w:r>
      <w:r w:rsidR="0063525F">
        <w:rPr>
          <w:rFonts w:ascii="Bookman Old Style" w:hAnsi="Bookman Old Style" w:cs="Arial"/>
        </w:rPr>
        <w:t xml:space="preserve">de febrero </w:t>
      </w:r>
      <w:r w:rsidR="0063525F" w:rsidRPr="00147F4C">
        <w:rPr>
          <w:rFonts w:ascii="Bookman Old Style" w:hAnsi="Bookman Old Style" w:cs="Arial"/>
        </w:rPr>
        <w:t>al 13 de marzo.</w:t>
      </w:r>
      <w:r w:rsidR="004F32DF">
        <w:rPr>
          <w:rFonts w:ascii="Bookman Old Style" w:hAnsi="Bookman Old Style" w:cs="Arial"/>
        </w:rPr>
        <w:t xml:space="preserve"> Funciones </w:t>
      </w:r>
      <w:r w:rsidR="004F32DF" w:rsidRPr="004F32DF">
        <w:rPr>
          <w:rFonts w:ascii="Bookman Old Style" w:hAnsi="Bookman Old Style" w:cs="Arial"/>
          <w:i/>
        </w:rPr>
        <w:t xml:space="preserve">Drama </w:t>
      </w:r>
      <w:proofErr w:type="spellStart"/>
      <w:r w:rsidR="004F32DF" w:rsidRPr="004F32DF">
        <w:rPr>
          <w:rFonts w:ascii="Bookman Old Style" w:hAnsi="Bookman Old Style" w:cs="Arial"/>
          <w:i/>
        </w:rPr>
        <w:t>Fest</w:t>
      </w:r>
      <w:proofErr w:type="spellEnd"/>
      <w:r w:rsidR="004F32DF" w:rsidRPr="004F32DF">
        <w:rPr>
          <w:rFonts w:ascii="Bookman Old Style" w:hAnsi="Bookman Old Style" w:cs="Arial"/>
          <w:i/>
        </w:rPr>
        <w:t>: Burbujas Urbanas</w:t>
      </w:r>
      <w:r w:rsidR="004F32DF">
        <w:rPr>
          <w:rFonts w:ascii="Bookman Old Style" w:hAnsi="Bookman Old Style" w:cs="Arial"/>
        </w:rPr>
        <w:t xml:space="preserve"> el 13 y 14 de agosto.</w:t>
      </w:r>
      <w:r w:rsidR="0070100C">
        <w:rPr>
          <w:rFonts w:ascii="Bookman Old Style" w:hAnsi="Bookman Old Style" w:cs="Arial"/>
        </w:rPr>
        <w:t xml:space="preserve"> El 17 de febrero </w:t>
      </w:r>
      <w:r w:rsidR="00533C60">
        <w:rPr>
          <w:rFonts w:ascii="Bookman Old Style" w:hAnsi="Bookman Old Style" w:cs="Arial"/>
        </w:rPr>
        <w:t xml:space="preserve">se solicitó apoyo y asesoría para la construcción de un Teatro en la delegación. La Secretaria se comprometió a prestar apoyo arquitectónico. El 10 de marzo se realizó junta con Arq. </w:t>
      </w:r>
      <w:proofErr w:type="spellStart"/>
      <w:r w:rsidR="00533C60">
        <w:rPr>
          <w:rFonts w:ascii="Bookman Old Style" w:hAnsi="Bookman Old Style" w:cs="Arial"/>
        </w:rPr>
        <w:t>Allard</w:t>
      </w:r>
      <w:proofErr w:type="spellEnd"/>
      <w:r w:rsidR="00533C60">
        <w:rPr>
          <w:rFonts w:ascii="Bookman Old Style" w:hAnsi="Bookman Old Style" w:cs="Arial"/>
        </w:rPr>
        <w:t xml:space="preserve"> para conocer </w:t>
      </w:r>
      <w:r w:rsidR="006D0483">
        <w:rPr>
          <w:rFonts w:ascii="Bookman Old Style" w:hAnsi="Bookman Old Style" w:cs="Arial"/>
        </w:rPr>
        <w:t>detalles del proyecto. La  Arq. s</w:t>
      </w:r>
      <w:r w:rsidR="00533C60">
        <w:rPr>
          <w:rFonts w:ascii="Bookman Old Style" w:hAnsi="Bookman Old Style" w:cs="Arial"/>
        </w:rPr>
        <w:t xml:space="preserve">e comprometió a </w:t>
      </w:r>
      <w:r w:rsidR="00291538">
        <w:rPr>
          <w:rFonts w:ascii="Bookman Old Style" w:hAnsi="Bookman Old Style" w:cs="Arial"/>
        </w:rPr>
        <w:t>realizar</w:t>
      </w:r>
      <w:r w:rsidR="00533C60">
        <w:rPr>
          <w:rFonts w:ascii="Bookman Old Style" w:hAnsi="Bookman Old Style" w:cs="Arial"/>
        </w:rPr>
        <w:t xml:space="preserve"> visitas a los lugares propuestos. </w:t>
      </w:r>
      <w:r w:rsidR="00433AAE">
        <w:rPr>
          <w:rFonts w:ascii="Bookman Old Style" w:hAnsi="Bookman Old Style" w:cs="Arial"/>
        </w:rPr>
        <w:t>Primera reunión con los representantes de las Delegaciones Políticas interesadas en participar en la segunda temporada del programa Teatro en plazas Públicas: Teatro en tu barrio  11 de mayo.</w:t>
      </w:r>
      <w:r w:rsidR="00F3197E" w:rsidRPr="00F3197E">
        <w:rPr>
          <w:rFonts w:ascii="Bookman Old Style" w:hAnsi="Bookman Old Style" w:cs="Arial"/>
        </w:rPr>
        <w:t xml:space="preserve"> </w:t>
      </w:r>
      <w:r w:rsidR="00F3197E">
        <w:rPr>
          <w:rFonts w:ascii="Bookman Old Style" w:hAnsi="Bookman Old Style" w:cs="Arial"/>
        </w:rPr>
        <w:t>Se envía por correo electrónico el Formato de registro de espacios escénicos 12 de mayo.</w:t>
      </w:r>
    </w:p>
    <w:p w:rsidR="000E378B" w:rsidRPr="00E04FC1" w:rsidRDefault="00937125" w:rsidP="00937125">
      <w:pPr>
        <w:pStyle w:val="Prrafodelista"/>
        <w:ind w:left="0"/>
        <w:jc w:val="both"/>
        <w:rPr>
          <w:rFonts w:ascii="Bookman Old Style" w:hAnsi="Bookman Old Style" w:cs="Arial"/>
          <w:sz w:val="24"/>
          <w:szCs w:val="24"/>
        </w:rPr>
      </w:pPr>
      <w:r w:rsidRPr="00E04FC1">
        <w:rPr>
          <w:rFonts w:ascii="Bookman Old Style" w:hAnsi="Bookman Old Style" w:cs="Arial"/>
          <w:sz w:val="24"/>
          <w:szCs w:val="24"/>
        </w:rPr>
        <w:t>Segundo semestre:</w:t>
      </w:r>
      <w:r w:rsidR="00707C3C" w:rsidRPr="00E04FC1">
        <w:rPr>
          <w:rFonts w:ascii="Bookman Old Style" w:hAnsi="Bookman Old Style" w:cs="Arial"/>
          <w:sz w:val="24"/>
          <w:szCs w:val="24"/>
        </w:rPr>
        <w:t xml:space="preserve"> </w:t>
      </w:r>
    </w:p>
    <w:p w:rsidR="005D22EA" w:rsidRPr="005D22EA" w:rsidRDefault="005D22EA" w:rsidP="00F4521F">
      <w:pPr>
        <w:pStyle w:val="Prrafodelista"/>
        <w:numPr>
          <w:ilvl w:val="0"/>
          <w:numId w:val="42"/>
        </w:numPr>
        <w:jc w:val="both"/>
        <w:rPr>
          <w:rFonts w:ascii="Bookman Old Style" w:hAnsi="Bookman Old Style" w:cs="Arial"/>
        </w:rPr>
      </w:pPr>
      <w:r w:rsidRPr="005D22EA">
        <w:rPr>
          <w:rFonts w:ascii="Bookman Old Style" w:hAnsi="Bookman Old Style" w:cs="Arial"/>
          <w:b/>
        </w:rPr>
        <w:t>Proyecto</w:t>
      </w:r>
      <w:r w:rsidRPr="005D22EA">
        <w:rPr>
          <w:rFonts w:ascii="Bookman Old Style" w:hAnsi="Bookman Old Style" w:cs="Arial"/>
        </w:rPr>
        <w:t xml:space="preserve"> </w:t>
      </w:r>
      <w:r w:rsidRPr="005D22EA">
        <w:rPr>
          <w:rFonts w:ascii="Bookman Old Style" w:hAnsi="Bookman Old Style" w:cs="Arial"/>
          <w:b/>
        </w:rPr>
        <w:t>3.</w:t>
      </w:r>
      <w:r w:rsidRPr="005D22EA">
        <w:t xml:space="preserve"> </w:t>
      </w:r>
      <w:r w:rsidR="00F4521F">
        <w:rPr>
          <w:rFonts w:ascii="Bookman Old Style" w:hAnsi="Bookman Old Style" w:cs="Arial"/>
        </w:rPr>
        <w:t xml:space="preserve">Impartición de una </w:t>
      </w:r>
      <w:r w:rsidRPr="005D22EA">
        <w:rPr>
          <w:rFonts w:ascii="Bookman Old Style" w:hAnsi="Bookman Old Style" w:cs="Arial"/>
        </w:rPr>
        <w:t xml:space="preserve">plática de introducción sobre las empresas culturales y </w:t>
      </w:r>
      <w:r>
        <w:rPr>
          <w:rFonts w:ascii="Bookman Old Style" w:hAnsi="Bookman Old Style" w:cs="Arial"/>
        </w:rPr>
        <w:t xml:space="preserve">la </w:t>
      </w:r>
      <w:r w:rsidRPr="005D22EA">
        <w:rPr>
          <w:rFonts w:ascii="Bookman Old Style" w:hAnsi="Bookman Old Style" w:cs="Arial"/>
        </w:rPr>
        <w:t>economía creativa a los representantes de las áreas de cultura</w:t>
      </w:r>
      <w:r w:rsidR="00F4521F">
        <w:rPr>
          <w:rFonts w:ascii="Bookman Old Style" w:hAnsi="Bookman Old Style" w:cs="Arial"/>
        </w:rPr>
        <w:t xml:space="preserve"> </w:t>
      </w:r>
      <w:r w:rsidRPr="005D22EA">
        <w:rPr>
          <w:rFonts w:ascii="Bookman Old Style" w:hAnsi="Bookman Old Style" w:cs="Arial"/>
        </w:rPr>
        <w:t>el 12 de julio. En la tercera sesión de la Agenda 21 de Cultura la delegación acordó asignar una fech</w:t>
      </w:r>
      <w:r w:rsidR="00F4521F">
        <w:rPr>
          <w:rFonts w:ascii="Bookman Old Style" w:hAnsi="Bookman Old Style" w:cs="Arial"/>
        </w:rPr>
        <w:t xml:space="preserve">a para impartir la plática </w:t>
      </w:r>
      <w:r w:rsidRPr="005D22EA">
        <w:rPr>
          <w:rFonts w:ascii="Bookman Old Style" w:hAnsi="Bookman Old Style" w:cs="Arial"/>
        </w:rPr>
        <w:t>a los servidores de las áreas de</w:t>
      </w:r>
      <w:r w:rsidR="00F4521F">
        <w:rPr>
          <w:rFonts w:ascii="Bookman Old Style" w:hAnsi="Bookman Old Style" w:cs="Arial"/>
        </w:rPr>
        <w:t xml:space="preserve"> Cultura, Desarrollo Económico </w:t>
      </w:r>
      <w:r w:rsidRPr="005D22EA">
        <w:rPr>
          <w:rFonts w:ascii="Bookman Old Style" w:hAnsi="Bookman Old Style" w:cs="Arial"/>
        </w:rPr>
        <w:t>y Fomento Social, así como a los  art</w:t>
      </w:r>
      <w:r>
        <w:rPr>
          <w:rFonts w:ascii="Bookman Old Style" w:hAnsi="Bookman Old Style" w:cs="Arial"/>
        </w:rPr>
        <w:t>istas dentro de la demarcación.</w:t>
      </w:r>
    </w:p>
    <w:p w:rsidR="006D0483" w:rsidRDefault="00937805" w:rsidP="00F3137B">
      <w:pPr>
        <w:pStyle w:val="Prrafodelista"/>
        <w:numPr>
          <w:ilvl w:val="0"/>
          <w:numId w:val="48"/>
        </w:numPr>
        <w:jc w:val="both"/>
        <w:rPr>
          <w:rFonts w:ascii="Bookman Old Style" w:hAnsi="Bookman Old Style" w:cs="Arial"/>
        </w:rPr>
      </w:pPr>
      <w:r w:rsidRPr="00937805">
        <w:rPr>
          <w:rFonts w:ascii="Bookman Old Style" w:hAnsi="Bookman Old Style" w:cs="Arial"/>
          <w:b/>
        </w:rPr>
        <w:t>Proyecto 4.</w:t>
      </w:r>
      <w:r>
        <w:rPr>
          <w:rFonts w:ascii="Bookman Old Style" w:hAnsi="Bookman Old Style" w:cs="Arial"/>
        </w:rPr>
        <w:t xml:space="preserve"> </w:t>
      </w:r>
      <w:r w:rsidR="00BB171B">
        <w:rPr>
          <w:rFonts w:ascii="Bookman Old Style" w:hAnsi="Bookman Old Style" w:cs="Arial"/>
        </w:rPr>
        <w:t>F</w:t>
      </w:r>
      <w:r>
        <w:rPr>
          <w:rFonts w:ascii="Bookman Old Style" w:hAnsi="Bookman Old Style" w:cs="Arial"/>
        </w:rPr>
        <w:t xml:space="preserve">unciones de </w:t>
      </w:r>
      <w:r w:rsidRPr="00937805">
        <w:rPr>
          <w:rFonts w:ascii="Bookman Old Style" w:hAnsi="Bookman Old Style" w:cs="Arial"/>
          <w:i/>
        </w:rPr>
        <w:t xml:space="preserve">Drama </w:t>
      </w:r>
      <w:proofErr w:type="spellStart"/>
      <w:r w:rsidRPr="00937805">
        <w:rPr>
          <w:rFonts w:ascii="Bookman Old Style" w:hAnsi="Bookman Old Style" w:cs="Arial"/>
          <w:i/>
        </w:rPr>
        <w:t>Fest</w:t>
      </w:r>
      <w:proofErr w:type="spellEnd"/>
      <w:r w:rsidRPr="00937805">
        <w:rPr>
          <w:rFonts w:ascii="Bookman Old Style" w:hAnsi="Bookman Old Style" w:cs="Arial"/>
          <w:i/>
        </w:rPr>
        <w:t>: Burbujas Urbanas</w:t>
      </w:r>
      <w:r w:rsidR="00BB171B">
        <w:rPr>
          <w:rFonts w:ascii="Bookman Old Style" w:hAnsi="Bookman Old Style" w:cs="Arial"/>
        </w:rPr>
        <w:t xml:space="preserve"> 13 y 14 de agosto.</w:t>
      </w:r>
      <w:r>
        <w:rPr>
          <w:rFonts w:ascii="Bookman Old Style" w:hAnsi="Bookman Old Style" w:cs="Arial"/>
        </w:rPr>
        <w:t xml:space="preserve"> </w:t>
      </w:r>
      <w:r w:rsidR="002108CD">
        <w:rPr>
          <w:rFonts w:ascii="Bookman Old Style" w:hAnsi="Bookman Old Style" w:cs="Arial"/>
        </w:rPr>
        <w:t>Se incorporarán a la Segunda Temporada de Teatro en Plazas Públicas.</w:t>
      </w:r>
      <w:r w:rsidR="006D0483" w:rsidRPr="006D0483">
        <w:rPr>
          <w:rFonts w:ascii="Bookman Old Style" w:hAnsi="Bookman Old Style" w:cs="Arial"/>
        </w:rPr>
        <w:t xml:space="preserve"> </w:t>
      </w:r>
      <w:r w:rsidR="006D0483">
        <w:rPr>
          <w:rFonts w:ascii="Bookman Old Style" w:hAnsi="Bookman Old Style" w:cs="Arial"/>
        </w:rPr>
        <w:t xml:space="preserve">Reunión para aclarar detalles de producción y operación para el proyecto </w:t>
      </w:r>
      <w:proofErr w:type="spellStart"/>
      <w:r w:rsidR="006D0483" w:rsidRPr="006D0483">
        <w:rPr>
          <w:rFonts w:ascii="Bookman Old Style" w:hAnsi="Bookman Old Style" w:cs="Arial"/>
          <w:i/>
        </w:rPr>
        <w:t>DramaFest</w:t>
      </w:r>
      <w:proofErr w:type="spellEnd"/>
      <w:r w:rsidR="006D0483" w:rsidRPr="006D0483">
        <w:rPr>
          <w:rFonts w:ascii="Bookman Old Style" w:hAnsi="Bookman Old Style" w:cs="Arial"/>
          <w:i/>
        </w:rPr>
        <w:t xml:space="preserve"> </w:t>
      </w:r>
      <w:r w:rsidR="006D0483">
        <w:rPr>
          <w:rFonts w:ascii="Bookman Old Style" w:hAnsi="Bookman Old Style" w:cs="Arial"/>
        </w:rPr>
        <w:t>9 de junio.</w:t>
      </w:r>
      <w:r w:rsidR="00E977B5" w:rsidRPr="00E977B5">
        <w:rPr>
          <w:rFonts w:ascii="Bookman Old Style" w:hAnsi="Bookman Old Style" w:cs="Arial"/>
        </w:rPr>
        <w:t xml:space="preserve"> </w:t>
      </w:r>
      <w:r w:rsidR="00E977B5">
        <w:rPr>
          <w:rFonts w:ascii="Bookman Old Style" w:hAnsi="Bookman Old Style" w:cs="Arial"/>
        </w:rPr>
        <w:t>Invitación a las funciones de la ópera  El elixir de amor y de la</w:t>
      </w:r>
      <w:r w:rsidR="00F4521F">
        <w:rPr>
          <w:rFonts w:ascii="Bookman Old Style" w:hAnsi="Bookman Old Style" w:cs="Arial"/>
        </w:rPr>
        <w:t xml:space="preserve"> muestra de Teatro de la CDMX, </w:t>
      </w:r>
      <w:r w:rsidR="00E977B5">
        <w:rPr>
          <w:rFonts w:ascii="Bookman Old Style" w:hAnsi="Bookman Old Style" w:cs="Arial"/>
        </w:rPr>
        <w:t>2 de agosto.</w:t>
      </w:r>
    </w:p>
    <w:p w:rsidR="00E04FC1" w:rsidRPr="00D470AF" w:rsidRDefault="00E04FC1" w:rsidP="00E04FC1">
      <w:pPr>
        <w:pStyle w:val="Prrafodelista"/>
        <w:numPr>
          <w:ilvl w:val="0"/>
          <w:numId w:val="48"/>
        </w:numPr>
        <w:jc w:val="both"/>
        <w:rPr>
          <w:rFonts w:ascii="Bookman Old Style" w:hAnsi="Bookman Old Style" w:cs="Arial"/>
        </w:rPr>
      </w:pPr>
      <w:r>
        <w:rPr>
          <w:rFonts w:ascii="Bookman Old Style" w:hAnsi="Bookman Old Style" w:cs="Arial"/>
          <w:b/>
        </w:rPr>
        <w:t>Proyecto 6.</w:t>
      </w:r>
      <w:r>
        <w:rPr>
          <w:rFonts w:ascii="Bookman Old Style" w:hAnsi="Bookman Old Style" w:cs="Arial"/>
        </w:rPr>
        <w:t xml:space="preserve"> Concierto Orquesta Filarmónica de la CDMX en la explanada delegacional 16 de octubre. </w:t>
      </w:r>
    </w:p>
    <w:p w:rsidR="005D30C8" w:rsidRDefault="000779C3" w:rsidP="00F3137B">
      <w:pPr>
        <w:pStyle w:val="Prrafodelista"/>
        <w:numPr>
          <w:ilvl w:val="0"/>
          <w:numId w:val="51"/>
        </w:numPr>
        <w:jc w:val="both"/>
        <w:rPr>
          <w:rFonts w:ascii="Bookman Old Style" w:hAnsi="Bookman Old Style" w:cs="Arial"/>
        </w:rPr>
      </w:pPr>
      <w:r w:rsidRPr="000779C3">
        <w:rPr>
          <w:rFonts w:ascii="Bookman Old Style" w:hAnsi="Bookman Old Style" w:cs="Arial"/>
          <w:b/>
        </w:rPr>
        <w:t>Proyecto</w:t>
      </w:r>
      <w:r>
        <w:rPr>
          <w:rFonts w:ascii="Bookman Old Style" w:hAnsi="Bookman Old Style" w:cs="Arial"/>
          <w:b/>
        </w:rPr>
        <w:t xml:space="preserve"> 8. </w:t>
      </w:r>
      <w:r w:rsidRPr="000779C3">
        <w:rPr>
          <w:rFonts w:ascii="Bookman Old Style" w:hAnsi="Bookman Old Style" w:cs="Arial"/>
        </w:rPr>
        <w:t xml:space="preserve">Proyección de ocho películas </w:t>
      </w:r>
      <w:r>
        <w:rPr>
          <w:rFonts w:ascii="Bookman Old Style" w:hAnsi="Bookman Old Style" w:cs="Arial"/>
        </w:rPr>
        <w:t xml:space="preserve">julio y agosto </w:t>
      </w:r>
      <w:r w:rsidRPr="000779C3">
        <w:rPr>
          <w:rFonts w:ascii="Bookman Old Style" w:hAnsi="Bookman Old Style" w:cs="Arial"/>
        </w:rPr>
        <w:t>de la</w:t>
      </w:r>
      <w:r>
        <w:rPr>
          <w:rFonts w:ascii="Bookman Old Style" w:hAnsi="Bookman Old Style" w:cs="Arial"/>
          <w:b/>
        </w:rPr>
        <w:t xml:space="preserve"> </w:t>
      </w:r>
      <w:r>
        <w:rPr>
          <w:rFonts w:ascii="Bookman Old Style" w:hAnsi="Bookman Old Style" w:cs="Arial"/>
        </w:rPr>
        <w:t>Semana de cine brasileño, en colaboración con Cineteca Nacional.</w:t>
      </w:r>
      <w:r w:rsidR="00D470AF" w:rsidRPr="00D470AF">
        <w:rPr>
          <w:rFonts w:ascii="Bookman Old Style" w:hAnsi="Bookman Old Style" w:cs="Arial"/>
        </w:rPr>
        <w:t xml:space="preserve"> </w:t>
      </w:r>
      <w:r w:rsidR="00D470AF">
        <w:rPr>
          <w:rFonts w:ascii="Bookman Old Style" w:hAnsi="Bookman Old Style" w:cs="Arial"/>
        </w:rPr>
        <w:t>Verano de Cine Mexicano julio y agosto, en colaboración con IMCINE. Semana de cine mexicano en la CDMX, en colaboración  con el IMCIDE  del 23 al 30 de septiembre</w:t>
      </w:r>
      <w:r w:rsidR="005D30C8">
        <w:rPr>
          <w:rFonts w:ascii="Bookman Old Style" w:hAnsi="Bookman Old Style" w:cs="Arial"/>
        </w:rPr>
        <w:t>.</w:t>
      </w:r>
    </w:p>
    <w:p w:rsidR="00E05948" w:rsidRDefault="00137ECD" w:rsidP="000D2D8F">
      <w:pPr>
        <w:pStyle w:val="Prrafodelista"/>
        <w:numPr>
          <w:ilvl w:val="0"/>
          <w:numId w:val="43"/>
        </w:numPr>
        <w:jc w:val="both"/>
        <w:rPr>
          <w:rFonts w:ascii="Bookman Old Style" w:hAnsi="Bookman Old Style" w:cs="Arial"/>
        </w:rPr>
      </w:pPr>
      <w:r w:rsidRPr="00937805">
        <w:rPr>
          <w:rFonts w:ascii="Bookman Old Style" w:hAnsi="Bookman Old Style" w:cs="Arial"/>
          <w:b/>
        </w:rPr>
        <w:t xml:space="preserve">Proyecto </w:t>
      </w:r>
      <w:r w:rsidRPr="000E378B">
        <w:rPr>
          <w:rFonts w:ascii="Bookman Old Style" w:hAnsi="Bookman Old Style" w:cs="Arial"/>
          <w:b/>
        </w:rPr>
        <w:t>10.</w:t>
      </w:r>
      <w:r w:rsidRPr="000E378B">
        <w:rPr>
          <w:rFonts w:ascii="Bookman Old Style" w:hAnsi="Bookman Old Style" w:cs="Arial"/>
        </w:rPr>
        <w:t xml:space="preserve"> Recibieron capacitación el 9 de agosto.</w:t>
      </w:r>
    </w:p>
    <w:p w:rsidR="00CB6E24" w:rsidRDefault="00CB6E24" w:rsidP="00E04FC1">
      <w:pPr>
        <w:pStyle w:val="Prrafodelista"/>
        <w:ind w:left="0"/>
        <w:jc w:val="both"/>
        <w:rPr>
          <w:rFonts w:ascii="Bookman Old Style" w:hAnsi="Bookman Old Style" w:cs="Arial"/>
        </w:rPr>
      </w:pPr>
      <w:r w:rsidRPr="004C13D0">
        <w:rPr>
          <w:rFonts w:ascii="Bookman Old Style" w:hAnsi="Bookman Old Style" w:cs="Arial"/>
          <w:b/>
          <w:color w:val="7F7F7F" w:themeColor="text1" w:themeTint="80"/>
        </w:rPr>
        <w:t>Consejo Delegacional de Cultura</w:t>
      </w:r>
      <w:r>
        <w:rPr>
          <w:rFonts w:ascii="Bookman Old Style" w:hAnsi="Bookman Old Style" w:cs="Arial"/>
        </w:rPr>
        <w:t xml:space="preserve">: </w:t>
      </w:r>
      <w:r w:rsidR="00AA5065">
        <w:rPr>
          <w:rFonts w:ascii="Bookman Old Style" w:hAnsi="Bookman Old Style" w:cs="Arial"/>
        </w:rPr>
        <w:t>Lo</w:t>
      </w:r>
      <w:r>
        <w:rPr>
          <w:rFonts w:ascii="Bookman Old Style" w:hAnsi="Bookman Old Style" w:cs="Arial"/>
        </w:rPr>
        <w:t xml:space="preserve"> instala</w:t>
      </w:r>
      <w:r w:rsidR="00AA5065">
        <w:rPr>
          <w:rFonts w:ascii="Bookman Old Style" w:hAnsi="Bookman Old Style" w:cs="Arial"/>
        </w:rPr>
        <w:t>r</w:t>
      </w:r>
      <w:r w:rsidR="00F4521F">
        <w:rPr>
          <w:rFonts w:ascii="Bookman Old Style" w:hAnsi="Bookman Old Style" w:cs="Arial"/>
        </w:rPr>
        <w:t>on</w:t>
      </w:r>
      <w:r w:rsidR="00AA5065">
        <w:rPr>
          <w:rFonts w:ascii="Bookman Old Style" w:hAnsi="Bookman Old Style" w:cs="Arial"/>
        </w:rPr>
        <w:t xml:space="preserve"> el 29 de julio de 2016.</w:t>
      </w:r>
    </w:p>
    <w:p w:rsidR="007575FC" w:rsidRDefault="007575FC" w:rsidP="007575FC">
      <w:pPr>
        <w:pStyle w:val="Prrafodelista"/>
        <w:ind w:hanging="720"/>
        <w:jc w:val="both"/>
        <w:rPr>
          <w:rFonts w:ascii="Bookman Old Style" w:hAnsi="Bookman Old Style" w:cs="Arial"/>
          <w:sz w:val="24"/>
          <w:szCs w:val="24"/>
          <w:lang w:val="es-ES_tradnl"/>
        </w:rPr>
      </w:pPr>
      <w:r w:rsidRPr="002F11AA">
        <w:rPr>
          <w:rFonts w:ascii="Bookman Old Style" w:hAnsi="Bookman Old Style" w:cs="Arial"/>
          <w:b/>
          <w:color w:val="7F7F7F" w:themeColor="text1" w:themeTint="80"/>
          <w:sz w:val="24"/>
          <w:szCs w:val="24"/>
          <w:lang w:val="es-ES_tradnl"/>
        </w:rPr>
        <w:t>Problemática</w:t>
      </w:r>
      <w:r>
        <w:rPr>
          <w:rFonts w:ascii="Bookman Old Style" w:hAnsi="Bookman Old Style" w:cs="Arial"/>
          <w:sz w:val="24"/>
          <w:szCs w:val="24"/>
          <w:lang w:val="es-ES_tradnl"/>
        </w:rPr>
        <w:t xml:space="preserve">: </w:t>
      </w:r>
      <w:r w:rsidR="00EB1740">
        <w:rPr>
          <w:rFonts w:ascii="Bookman Old Style" w:hAnsi="Bookman Old Style" w:cs="Arial"/>
          <w:sz w:val="24"/>
          <w:szCs w:val="24"/>
          <w:lang w:val="es-ES_tradnl"/>
        </w:rPr>
        <w:t xml:space="preserve">La demarcación </w:t>
      </w:r>
      <w:r w:rsidR="00252E01">
        <w:rPr>
          <w:rFonts w:ascii="Bookman Old Style" w:hAnsi="Bookman Old Style" w:cs="Arial"/>
          <w:sz w:val="24"/>
          <w:szCs w:val="24"/>
          <w:lang w:val="es-ES_tradnl"/>
        </w:rPr>
        <w:t>no cuenta con ningún teatro</w:t>
      </w:r>
      <w:r w:rsidR="00C772D8">
        <w:rPr>
          <w:rFonts w:ascii="Bookman Old Style" w:hAnsi="Bookman Old Style" w:cs="Arial"/>
          <w:sz w:val="24"/>
          <w:szCs w:val="24"/>
          <w:lang w:val="es-ES_tradnl"/>
        </w:rPr>
        <w:t xml:space="preserve"> para promover las artes escénicas.</w:t>
      </w:r>
    </w:p>
    <w:p w:rsidR="00810AD8" w:rsidRPr="00065829" w:rsidRDefault="00B24D37" w:rsidP="00810AD8">
      <w:pPr>
        <w:pBdr>
          <w:bottom w:val="single" w:sz="24" w:space="5" w:color="auto"/>
        </w:pBdr>
        <w:shd w:val="clear" w:color="auto" w:fill="FFFFFF"/>
        <w:spacing w:after="225" w:line="450" w:lineRule="atLeast"/>
        <w:jc w:val="center"/>
        <w:textAlignment w:val="baseline"/>
        <w:outlineLvl w:val="1"/>
        <w:rPr>
          <w:rFonts w:ascii="Arial" w:eastAsia="Times New Roman" w:hAnsi="Arial" w:cs="Arial"/>
          <w:b/>
          <w:color w:val="7F7F7F" w:themeColor="text1" w:themeTint="80"/>
          <w:sz w:val="28"/>
          <w:szCs w:val="28"/>
          <w:lang w:eastAsia="es-MX"/>
        </w:rPr>
      </w:pPr>
      <w:r>
        <w:rPr>
          <w:noProof/>
          <w:lang w:val="es-MX" w:eastAsia="es-MX"/>
        </w:rPr>
        <w:lastRenderedPageBreak/>
        <w:drawing>
          <wp:inline distT="0" distB="0" distL="0" distR="0" wp14:anchorId="17C07E75" wp14:editId="4EC00C52">
            <wp:extent cx="568325" cy="568325"/>
            <wp:effectExtent l="0" t="0" r="3175" b="3175"/>
            <wp:docPr id="12" name="Imagen 12" descr="http://www.mexicocity.gob.mx/media/img_sitio/Sgris_iztapalapa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mexicocity.gob.mx/media/img_sitio/Sgris_iztapalapaWEB.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8325" cy="568325"/>
                    </a:xfrm>
                    <a:prstGeom prst="rect">
                      <a:avLst/>
                    </a:prstGeom>
                    <a:noFill/>
                    <a:ln>
                      <a:noFill/>
                    </a:ln>
                  </pic:spPr>
                </pic:pic>
              </a:graphicData>
            </a:graphic>
          </wp:inline>
        </w:drawing>
      </w:r>
      <w:r w:rsidR="00810AD8" w:rsidRPr="00065829">
        <w:rPr>
          <w:rFonts w:ascii="Bookman Old Style" w:eastAsia="Times New Roman" w:hAnsi="Bookman Old Style" w:cs="Arial"/>
          <w:b/>
          <w:color w:val="7F7F7F" w:themeColor="text1" w:themeTint="80"/>
          <w:sz w:val="28"/>
          <w:szCs w:val="28"/>
          <w:lang w:eastAsia="es-MX"/>
        </w:rPr>
        <w:t>De</w:t>
      </w:r>
      <w:r w:rsidR="00810AD8" w:rsidRPr="00C06896">
        <w:rPr>
          <w:rFonts w:ascii="Bookman Old Style" w:eastAsia="Times New Roman" w:hAnsi="Bookman Old Style" w:cs="Arial"/>
          <w:b/>
          <w:color w:val="7F7F7F" w:themeColor="text1" w:themeTint="80"/>
          <w:sz w:val="28"/>
          <w:szCs w:val="28"/>
          <w:lang w:eastAsia="es-MX"/>
        </w:rPr>
        <w:t xml:space="preserve">legación </w:t>
      </w:r>
      <w:r>
        <w:rPr>
          <w:rFonts w:ascii="Bookman Old Style" w:eastAsia="Times New Roman" w:hAnsi="Bookman Old Style" w:cs="Arial"/>
          <w:b/>
          <w:color w:val="7F7F7F" w:themeColor="text1" w:themeTint="80"/>
          <w:sz w:val="28"/>
          <w:szCs w:val="28"/>
          <w:lang w:eastAsia="es-MX"/>
        </w:rPr>
        <w:t>Iztapalapa</w:t>
      </w:r>
    </w:p>
    <w:p w:rsidR="003F2176" w:rsidRDefault="003F2176" w:rsidP="003F2176">
      <w:pPr>
        <w:jc w:val="both"/>
        <w:rPr>
          <w:rFonts w:ascii="Bookman Old Style" w:hAnsi="Bookman Old Style" w:cs="Arial"/>
        </w:rPr>
      </w:pPr>
      <w:r w:rsidRPr="004C13D0">
        <w:rPr>
          <w:rFonts w:ascii="Bookman Old Style" w:hAnsi="Bookman Old Style" w:cs="Arial"/>
          <w:b/>
          <w:color w:val="7F7F7F" w:themeColor="text1" w:themeTint="80"/>
        </w:rPr>
        <w:t xml:space="preserve">Presupuesto: </w:t>
      </w:r>
      <w:r w:rsidR="004A5420">
        <w:rPr>
          <w:rFonts w:ascii="Bookman Old Style" w:hAnsi="Bookman Old Style" w:cs="Arial"/>
        </w:rPr>
        <w:t xml:space="preserve">De acuerdo al Portal de Transparencia el presupuesto para el 2016 en materia de Cultura en la demarcación es de </w:t>
      </w:r>
      <w:r w:rsidR="004A5420">
        <w:t xml:space="preserve">$82, 264,477.00 </w:t>
      </w:r>
      <w:r>
        <w:rPr>
          <w:rFonts w:ascii="Bookman Old Style" w:hAnsi="Bookman Old Style" w:cs="Arial"/>
        </w:rPr>
        <w:t>millones de pesos.</w:t>
      </w:r>
    </w:p>
    <w:p w:rsidR="004A5420" w:rsidRDefault="004A5420" w:rsidP="003F2176">
      <w:pPr>
        <w:jc w:val="both"/>
        <w:rPr>
          <w:rFonts w:ascii="Bookman Old Style" w:hAnsi="Bookman Old Style" w:cs="Arial"/>
        </w:rPr>
      </w:pPr>
    </w:p>
    <w:p w:rsidR="00F4521F" w:rsidRDefault="00E310AF" w:rsidP="00AD44A8">
      <w:pPr>
        <w:jc w:val="both"/>
        <w:rPr>
          <w:rFonts w:ascii="Bookman Old Style" w:hAnsi="Bookman Old Style"/>
          <w:i/>
        </w:rPr>
      </w:pPr>
      <w:r w:rsidRPr="004C13D0">
        <w:rPr>
          <w:rFonts w:ascii="Bookman Old Style" w:hAnsi="Bookman Old Style" w:cs="Arial"/>
          <w:b/>
          <w:color w:val="7F7F7F" w:themeColor="text1" w:themeTint="80"/>
        </w:rPr>
        <w:t>Plan Delegacional de Desarrollo 2015-2018</w:t>
      </w:r>
      <w:r w:rsidRPr="004C13D0">
        <w:rPr>
          <w:rFonts w:ascii="Bookman Old Style" w:hAnsi="Bookman Old Style" w:cs="Arial"/>
          <w:color w:val="7F7F7F" w:themeColor="text1" w:themeTint="80"/>
        </w:rPr>
        <w:t xml:space="preserve"> </w:t>
      </w:r>
      <w:r>
        <w:rPr>
          <w:rFonts w:ascii="Bookman Old Style" w:hAnsi="Bookman Old Style" w:cs="Arial"/>
        </w:rPr>
        <w:t xml:space="preserve">(Gaceta Oficial de la CDMX, el </w:t>
      </w:r>
      <w:r w:rsidR="00AD44A8">
        <w:rPr>
          <w:rFonts w:ascii="Bookman Old Style" w:hAnsi="Bookman Old Style" w:cs="Arial"/>
        </w:rPr>
        <w:t>12</w:t>
      </w:r>
      <w:r>
        <w:rPr>
          <w:rFonts w:ascii="Bookman Old Style" w:hAnsi="Bookman Old Style" w:cs="Arial"/>
        </w:rPr>
        <w:t xml:space="preserve"> de </w:t>
      </w:r>
      <w:r w:rsidR="00AD44A8">
        <w:rPr>
          <w:rFonts w:ascii="Bookman Old Style" w:hAnsi="Bookman Old Style" w:cs="Arial"/>
        </w:rPr>
        <w:t>mayo de</w:t>
      </w:r>
      <w:r>
        <w:rPr>
          <w:rFonts w:ascii="Bookman Old Style" w:hAnsi="Bookman Old Style" w:cs="Arial"/>
        </w:rPr>
        <w:t xml:space="preserve"> 2016).</w:t>
      </w:r>
      <w:r w:rsidR="00AD44A8">
        <w:rPr>
          <w:rFonts w:ascii="Bookman Old Style" w:hAnsi="Bookman Old Style" w:cs="Arial"/>
        </w:rPr>
        <w:t xml:space="preserve"> </w:t>
      </w:r>
      <w:r w:rsidR="00AD44A8" w:rsidRPr="00AD44A8">
        <w:rPr>
          <w:rFonts w:ascii="Bookman Old Style" w:hAnsi="Bookman Old Style" w:cs="Arial"/>
        </w:rPr>
        <w:t xml:space="preserve">En el </w:t>
      </w:r>
      <w:r w:rsidR="00AD44A8" w:rsidRPr="00AD44A8">
        <w:rPr>
          <w:rFonts w:ascii="Bookman Old Style" w:hAnsi="Bookman Old Style"/>
        </w:rPr>
        <w:t xml:space="preserve">Eje I.- </w:t>
      </w:r>
      <w:r w:rsidR="00AD44A8" w:rsidRPr="00AD44A8">
        <w:rPr>
          <w:rFonts w:ascii="Bookman Old Style" w:eastAsia="Times New Roman" w:hAnsi="Bookman Old Style" w:cs="Times New Roman"/>
          <w:color w:val="2E2E2E"/>
          <w:lang w:eastAsia="es-MX"/>
        </w:rPr>
        <w:t>“</w:t>
      </w:r>
      <w:r w:rsidR="00AD44A8" w:rsidRPr="00AD44A8">
        <w:rPr>
          <w:rFonts w:ascii="Bookman Old Style" w:hAnsi="Bookman Old Style"/>
        </w:rPr>
        <w:t>Equidad y sociedad de derechos</w:t>
      </w:r>
      <w:r w:rsidR="00AD44A8" w:rsidRPr="00AD44A8">
        <w:rPr>
          <w:rFonts w:ascii="Bookman Old Style" w:eastAsia="Times New Roman" w:hAnsi="Bookman Old Style" w:cs="Times New Roman"/>
          <w:color w:val="2E2E2E"/>
          <w:lang w:eastAsia="es-MX"/>
        </w:rPr>
        <w:t>”</w:t>
      </w:r>
      <w:r w:rsidR="00AD44A8" w:rsidRPr="00AD44A8">
        <w:rPr>
          <w:rFonts w:ascii="Bookman Old Style" w:hAnsi="Bookman Old Style"/>
        </w:rPr>
        <w:t>. Área de Pertinencia: Derec</w:t>
      </w:r>
      <w:r w:rsidR="004C4362">
        <w:rPr>
          <w:rFonts w:ascii="Bookman Old Style" w:hAnsi="Bookman Old Style"/>
        </w:rPr>
        <w:t>ho a la cultura</w:t>
      </w:r>
      <w:r w:rsidR="00AD44A8" w:rsidRPr="00AD44A8">
        <w:rPr>
          <w:rFonts w:ascii="Bookman Old Style" w:hAnsi="Bookman Old Style"/>
        </w:rPr>
        <w:t xml:space="preserve">: </w:t>
      </w:r>
      <w:r w:rsidR="00AD44A8" w:rsidRPr="00AD44A8">
        <w:rPr>
          <w:rFonts w:ascii="Bookman Old Style" w:hAnsi="Bookman Old Style"/>
          <w:i/>
        </w:rPr>
        <w:t>Con el poder de la gente, el gobierno de Iztapalapa se ha propuesto posicionar en un plano central a la promoción de la cultura</w:t>
      </w:r>
      <w:r w:rsidR="00AD44A8">
        <w:rPr>
          <w:rFonts w:ascii="Bookman Old Style" w:hAnsi="Bookman Old Style"/>
          <w:i/>
        </w:rPr>
        <w:t>…</w:t>
      </w:r>
      <w:r w:rsidR="00AD44A8" w:rsidRPr="00AD44A8">
        <w:rPr>
          <w:rFonts w:ascii="Bookman Old Style" w:hAnsi="Bookman Old Style"/>
          <w:i/>
        </w:rPr>
        <w:t xml:space="preserve"> no sólo por seguir la tendencia nacional e internacional, sino por propio convencimiento. Los valores qué se derivan de estimular la sensibilidad y socialización a través de las actividades culturales, se equiparan en presupuesto y profundidad con el programa social, el económico y el ambiental, así como en importancia. La cultura como factor de desarrollo tiene como finalidad elevar el nivel de vida de las personas, renovar el tejido social, combatir la inseguridad y desarrollar habilidades artísticas y culturales, individuales y colectivas y con ello contribuir al reconocimiento de la diversidad, y al fortalecimiento de las identidades. </w:t>
      </w:r>
    </w:p>
    <w:p w:rsidR="00AD44A8" w:rsidRDefault="00AD44A8" w:rsidP="00AD44A8">
      <w:pPr>
        <w:jc w:val="both"/>
        <w:rPr>
          <w:rFonts w:ascii="Bookman Old Style" w:hAnsi="Bookman Old Style"/>
          <w:i/>
        </w:rPr>
      </w:pPr>
      <w:r w:rsidRPr="00AD44A8">
        <w:rPr>
          <w:rFonts w:ascii="Bookman Old Style" w:hAnsi="Bookman Old Style"/>
          <w:i/>
        </w:rPr>
        <w:t>Objetivo general Garantizar el ejercicio pleno de los derechos culturales, en una ámbito trasparente y con apoyo en el empleo de las nuevas tecnologías</w:t>
      </w:r>
      <w:r>
        <w:rPr>
          <w:rFonts w:ascii="Bookman Old Style" w:hAnsi="Bookman Old Style"/>
          <w:i/>
        </w:rPr>
        <w:t>.</w:t>
      </w:r>
      <w:r w:rsidRPr="00AD44A8">
        <w:rPr>
          <w:rFonts w:ascii="Bookman Old Style" w:hAnsi="Bookman Old Style"/>
          <w:i/>
        </w:rPr>
        <w:t xml:space="preserve"> Objetivos específicos 1 Fortalecer la identidad regional y el reconocimiento de su diversidad, para la población de la demarcación, de la ciudad y del mundo.</w:t>
      </w:r>
      <w:r>
        <w:rPr>
          <w:rFonts w:ascii="Bookman Old Style" w:hAnsi="Bookman Old Style"/>
          <w:i/>
        </w:rPr>
        <w:t xml:space="preserve"> </w:t>
      </w:r>
      <w:r w:rsidRPr="00AD44A8">
        <w:rPr>
          <w:rFonts w:ascii="Bookman Old Style" w:hAnsi="Bookman Old Style"/>
          <w:i/>
        </w:rPr>
        <w:t>2 Facilitar el acceso libre y universal al ejercicio del derecho a la educación y formación cultural y artística. 3 Propiciar el acceso y participación al derecho cultural. 4 Incrementar y diversificar la oferta cultural</w:t>
      </w:r>
      <w:r w:rsidR="004C4362">
        <w:rPr>
          <w:rFonts w:ascii="Bookman Old Style" w:hAnsi="Bookman Old Style"/>
          <w:i/>
        </w:rPr>
        <w:t>.</w:t>
      </w:r>
    </w:p>
    <w:p w:rsidR="00AD44A8" w:rsidRPr="004C4362" w:rsidRDefault="00AD44A8" w:rsidP="00AD44A8">
      <w:pPr>
        <w:jc w:val="both"/>
        <w:rPr>
          <w:rFonts w:ascii="Bookman Old Style" w:hAnsi="Bookman Old Style" w:cs="Arial"/>
          <w:i/>
          <w:sz w:val="14"/>
        </w:rPr>
      </w:pPr>
    </w:p>
    <w:p w:rsidR="006803AD" w:rsidRDefault="003F2176" w:rsidP="00040F4E">
      <w:pPr>
        <w:jc w:val="both"/>
        <w:rPr>
          <w:rFonts w:ascii="Bookman Old Style" w:eastAsia="Times New Roman" w:hAnsi="Bookman Old Style" w:cs="Arial"/>
          <w:i/>
          <w:color w:val="333333"/>
          <w:sz w:val="22"/>
          <w:szCs w:val="22"/>
          <w:lang w:eastAsia="es-MX"/>
        </w:rPr>
      </w:pPr>
      <w:r w:rsidRPr="004C13D0">
        <w:rPr>
          <w:rFonts w:ascii="Bookman Old Style" w:hAnsi="Bookman Old Style" w:cs="Arial"/>
          <w:b/>
          <w:color w:val="7F7F7F" w:themeColor="text1" w:themeTint="80"/>
        </w:rPr>
        <w:t>Área Responsable</w:t>
      </w:r>
      <w:r w:rsidR="00E310AF" w:rsidRPr="004C13D0">
        <w:rPr>
          <w:rFonts w:ascii="Bookman Old Style" w:hAnsi="Bookman Old Style" w:cs="Arial"/>
          <w:b/>
          <w:color w:val="7F7F7F" w:themeColor="text1" w:themeTint="80"/>
        </w:rPr>
        <w:t xml:space="preserve"> en materia de Cultura</w:t>
      </w:r>
      <w:r>
        <w:rPr>
          <w:rFonts w:ascii="Bookman Old Style" w:hAnsi="Bookman Old Style" w:cs="Arial"/>
        </w:rPr>
        <w:t>:</w:t>
      </w:r>
      <w:r w:rsidR="006803AD">
        <w:rPr>
          <w:rFonts w:ascii="Bookman Old Style" w:hAnsi="Bookman Old Style" w:cs="Arial"/>
        </w:rPr>
        <w:t xml:space="preserve"> </w:t>
      </w:r>
      <w:r w:rsidR="006803AD" w:rsidRPr="006803AD">
        <w:rPr>
          <w:rFonts w:ascii="Bookman Old Style" w:hAnsi="Bookman Old Style"/>
        </w:rPr>
        <w:t>Dirección General de Desarrollo Delegacional, de la cual depende la Coordinadora de Promoción y Difusión Cultural</w:t>
      </w:r>
      <w:r w:rsidR="006803AD">
        <w:rPr>
          <w:rFonts w:ascii="Bookman Old Style" w:hAnsi="Bookman Old Style"/>
        </w:rPr>
        <w:t>, que dentro de sus funciones están las siguientes:</w:t>
      </w:r>
      <w:r w:rsidR="00AD44A8">
        <w:rPr>
          <w:rFonts w:ascii="Bookman Old Style" w:hAnsi="Bookman Old Style"/>
        </w:rPr>
        <w:t xml:space="preserve"> </w:t>
      </w:r>
      <w:r w:rsidR="006803AD" w:rsidRPr="00040F4E">
        <w:rPr>
          <w:rFonts w:ascii="Bookman Old Style" w:hAnsi="Bookman Old Style" w:cs="Arial"/>
          <w:i/>
          <w:sz w:val="22"/>
          <w:szCs w:val="22"/>
        </w:rPr>
        <w:t xml:space="preserve">Coordinar </w:t>
      </w:r>
      <w:r w:rsidR="006803AD" w:rsidRPr="00304B32">
        <w:rPr>
          <w:rFonts w:ascii="Arial" w:eastAsia="Times New Roman" w:hAnsi="Arial" w:cs="Arial"/>
          <w:i/>
          <w:color w:val="333333"/>
          <w:sz w:val="22"/>
          <w:szCs w:val="22"/>
          <w:lang w:eastAsia="es-MX"/>
        </w:rPr>
        <w:t xml:space="preserve"> </w:t>
      </w:r>
      <w:r w:rsidR="006803AD" w:rsidRPr="00304B32">
        <w:rPr>
          <w:rFonts w:ascii="Bookman Old Style" w:eastAsia="Times New Roman" w:hAnsi="Bookman Old Style" w:cs="Arial"/>
          <w:i/>
          <w:color w:val="333333"/>
          <w:sz w:val="22"/>
          <w:szCs w:val="22"/>
          <w:lang w:eastAsia="es-MX"/>
        </w:rPr>
        <w:t xml:space="preserve">los programas </w:t>
      </w:r>
      <w:r w:rsidR="006803AD" w:rsidRPr="00040F4E">
        <w:rPr>
          <w:rFonts w:ascii="Bookman Old Style" w:eastAsia="Times New Roman" w:hAnsi="Bookman Old Style" w:cs="Arial"/>
          <w:i/>
          <w:color w:val="333333"/>
          <w:sz w:val="22"/>
          <w:szCs w:val="22"/>
          <w:lang w:eastAsia="es-MX"/>
        </w:rPr>
        <w:t xml:space="preserve">y proyectos </w:t>
      </w:r>
      <w:r w:rsidR="006803AD" w:rsidRPr="00304B32">
        <w:rPr>
          <w:rFonts w:ascii="Bookman Old Style" w:eastAsia="Times New Roman" w:hAnsi="Bookman Old Style" w:cs="Arial"/>
          <w:i/>
          <w:color w:val="333333"/>
          <w:sz w:val="22"/>
          <w:szCs w:val="22"/>
          <w:lang w:eastAsia="es-MX"/>
        </w:rPr>
        <w:t>en materia de cultura</w:t>
      </w:r>
      <w:r w:rsidR="006803AD" w:rsidRPr="00040F4E">
        <w:rPr>
          <w:rFonts w:ascii="Bookman Old Style" w:eastAsia="Times New Roman" w:hAnsi="Bookman Old Style" w:cs="Arial"/>
          <w:i/>
          <w:color w:val="333333"/>
          <w:sz w:val="22"/>
          <w:szCs w:val="22"/>
          <w:lang w:eastAsia="es-MX"/>
        </w:rPr>
        <w:t>; buscar</w:t>
      </w:r>
      <w:r w:rsidR="006803AD" w:rsidRPr="00304B32">
        <w:rPr>
          <w:rFonts w:ascii="Bookman Old Style" w:eastAsia="Times New Roman" w:hAnsi="Bookman Old Style" w:cs="Arial"/>
          <w:i/>
          <w:color w:val="333333"/>
          <w:sz w:val="22"/>
          <w:szCs w:val="22"/>
          <w:lang w:eastAsia="es-MX"/>
        </w:rPr>
        <w:t xml:space="preserve"> opciones de financiamiento público o privado</w:t>
      </w:r>
      <w:r w:rsidR="006803AD" w:rsidRPr="00040F4E">
        <w:rPr>
          <w:rFonts w:ascii="Bookman Old Style" w:eastAsia="Times New Roman" w:hAnsi="Bookman Old Style" w:cs="Arial"/>
          <w:i/>
          <w:color w:val="333333"/>
          <w:sz w:val="22"/>
          <w:szCs w:val="22"/>
          <w:lang w:eastAsia="es-MX"/>
        </w:rPr>
        <w:t xml:space="preserve"> para este </w:t>
      </w:r>
      <w:r w:rsidR="00040F4E" w:rsidRPr="00040F4E">
        <w:rPr>
          <w:rFonts w:ascii="Bookman Old Style" w:eastAsia="Times New Roman" w:hAnsi="Bookman Old Style" w:cs="Arial"/>
          <w:i/>
          <w:color w:val="333333"/>
          <w:sz w:val="22"/>
          <w:szCs w:val="22"/>
          <w:lang w:eastAsia="es-MX"/>
        </w:rPr>
        <w:t>rubro</w:t>
      </w:r>
      <w:r w:rsidR="006803AD" w:rsidRPr="00040F4E">
        <w:rPr>
          <w:rFonts w:ascii="Bookman Old Style" w:eastAsia="Times New Roman" w:hAnsi="Bookman Old Style" w:cs="Arial"/>
          <w:i/>
          <w:color w:val="333333"/>
          <w:sz w:val="22"/>
          <w:szCs w:val="22"/>
          <w:lang w:eastAsia="es-MX"/>
        </w:rPr>
        <w:t xml:space="preserve">; </w:t>
      </w:r>
      <w:r w:rsidR="006803AD" w:rsidRPr="00304B32">
        <w:rPr>
          <w:rFonts w:ascii="Bookman Old Style" w:eastAsia="Times New Roman" w:hAnsi="Bookman Old Style" w:cs="Arial"/>
          <w:i/>
          <w:color w:val="333333"/>
          <w:sz w:val="22"/>
          <w:szCs w:val="22"/>
          <w:lang w:eastAsia="es-MX"/>
        </w:rPr>
        <w:t>estrategias para el funcionamiento de las casas</w:t>
      </w:r>
      <w:r w:rsidR="006803AD" w:rsidRPr="00040F4E">
        <w:rPr>
          <w:rFonts w:ascii="Bookman Old Style" w:eastAsia="Times New Roman" w:hAnsi="Bookman Old Style" w:cs="Arial"/>
          <w:i/>
          <w:color w:val="333333"/>
          <w:sz w:val="22"/>
          <w:szCs w:val="22"/>
          <w:lang w:eastAsia="es-MX"/>
        </w:rPr>
        <w:t>, centros culturales y</w:t>
      </w:r>
      <w:r w:rsidR="006803AD" w:rsidRPr="00304B32">
        <w:rPr>
          <w:rFonts w:ascii="Bookman Old Style" w:eastAsia="Times New Roman" w:hAnsi="Bookman Old Style" w:cs="Arial"/>
          <w:i/>
          <w:color w:val="333333"/>
          <w:sz w:val="22"/>
          <w:szCs w:val="22"/>
          <w:lang w:eastAsia="es-MX"/>
        </w:rPr>
        <w:t xml:space="preserve"> museos</w:t>
      </w:r>
      <w:r w:rsidR="006803AD" w:rsidRPr="00040F4E">
        <w:rPr>
          <w:rFonts w:ascii="Bookman Old Style" w:eastAsia="Times New Roman" w:hAnsi="Bookman Old Style" w:cs="Arial"/>
          <w:i/>
          <w:color w:val="333333"/>
          <w:sz w:val="22"/>
          <w:szCs w:val="22"/>
          <w:lang w:eastAsia="es-MX"/>
        </w:rPr>
        <w:t xml:space="preserve"> y trabajo en redes;</w:t>
      </w:r>
      <w:r w:rsidR="006803AD" w:rsidRPr="00304B32">
        <w:rPr>
          <w:rFonts w:ascii="Bookman Old Style" w:eastAsia="Times New Roman" w:hAnsi="Bookman Old Style" w:cs="Arial"/>
          <w:i/>
          <w:color w:val="333333"/>
          <w:sz w:val="22"/>
          <w:szCs w:val="22"/>
          <w:lang w:eastAsia="es-MX"/>
        </w:rPr>
        <w:t xml:space="preserve"> impulsar el desarrollo</w:t>
      </w:r>
      <w:r w:rsidR="006803AD" w:rsidRPr="00040F4E">
        <w:rPr>
          <w:rFonts w:ascii="Bookman Old Style" w:eastAsia="Times New Roman" w:hAnsi="Bookman Old Style" w:cs="Arial"/>
          <w:i/>
          <w:color w:val="333333"/>
          <w:sz w:val="22"/>
          <w:szCs w:val="22"/>
          <w:lang w:eastAsia="es-MX"/>
        </w:rPr>
        <w:t xml:space="preserve"> de la infraestructura cultural; fomentar </w:t>
      </w:r>
      <w:r w:rsidR="006803AD" w:rsidRPr="00304B32">
        <w:rPr>
          <w:rFonts w:ascii="Bookman Old Style" w:eastAsia="Times New Roman" w:hAnsi="Bookman Old Style" w:cs="Arial"/>
          <w:i/>
          <w:color w:val="333333"/>
          <w:sz w:val="22"/>
          <w:szCs w:val="22"/>
          <w:lang w:eastAsia="es-MX"/>
        </w:rPr>
        <w:t>la creación artística en todos sus géneros</w:t>
      </w:r>
      <w:r w:rsidR="006803AD" w:rsidRPr="00040F4E">
        <w:rPr>
          <w:rFonts w:ascii="Bookman Old Style" w:eastAsia="Times New Roman" w:hAnsi="Bookman Old Style" w:cs="Arial"/>
          <w:i/>
          <w:color w:val="333333"/>
          <w:sz w:val="22"/>
          <w:szCs w:val="22"/>
          <w:lang w:eastAsia="es-MX"/>
        </w:rPr>
        <w:t>; f</w:t>
      </w:r>
      <w:r w:rsidR="006803AD" w:rsidRPr="00304B32">
        <w:rPr>
          <w:rFonts w:ascii="Bookman Old Style" w:eastAsia="Times New Roman" w:hAnsi="Bookman Old Style" w:cs="Arial"/>
          <w:i/>
          <w:color w:val="333333"/>
          <w:sz w:val="22"/>
          <w:szCs w:val="22"/>
          <w:lang w:eastAsia="es-MX"/>
        </w:rPr>
        <w:t>omentar actividades dirigidas al reconocimiento de los creadores artísticos y promotores culturales</w:t>
      </w:r>
      <w:r w:rsidR="006803AD" w:rsidRPr="00040F4E">
        <w:rPr>
          <w:rFonts w:ascii="Bookman Old Style" w:eastAsia="Times New Roman" w:hAnsi="Bookman Old Style" w:cs="Arial"/>
          <w:i/>
          <w:color w:val="333333"/>
          <w:sz w:val="22"/>
          <w:szCs w:val="22"/>
          <w:lang w:eastAsia="es-MX"/>
        </w:rPr>
        <w:t>; f</w:t>
      </w:r>
      <w:r w:rsidR="006803AD" w:rsidRPr="00304B32">
        <w:rPr>
          <w:rFonts w:ascii="Bookman Old Style" w:eastAsia="Times New Roman" w:hAnsi="Bookman Old Style" w:cs="Arial"/>
          <w:i/>
          <w:color w:val="333333"/>
          <w:sz w:val="22"/>
          <w:szCs w:val="22"/>
          <w:lang w:eastAsia="es-MX"/>
        </w:rPr>
        <w:t>acilitar la creación de grupos destinados al consumo de bienes y servicios turí</w:t>
      </w:r>
      <w:r w:rsidR="006803AD" w:rsidRPr="00040F4E">
        <w:rPr>
          <w:rFonts w:ascii="Bookman Old Style" w:eastAsia="Times New Roman" w:hAnsi="Bookman Old Style" w:cs="Arial"/>
          <w:i/>
          <w:color w:val="333333"/>
          <w:sz w:val="22"/>
          <w:szCs w:val="22"/>
          <w:lang w:eastAsia="es-MX"/>
        </w:rPr>
        <w:t>sticos, artísticos y culturales; a</w:t>
      </w:r>
      <w:r w:rsidR="006803AD" w:rsidRPr="00304B32">
        <w:rPr>
          <w:rFonts w:ascii="Bookman Old Style" w:eastAsia="Times New Roman" w:hAnsi="Bookman Old Style" w:cs="Arial"/>
          <w:i/>
          <w:color w:val="333333"/>
          <w:sz w:val="22"/>
          <w:szCs w:val="22"/>
          <w:lang w:eastAsia="es-MX"/>
        </w:rPr>
        <w:t>segurar la relación con distintas instancias culturales, a fin</w:t>
      </w:r>
      <w:r w:rsidR="006803AD" w:rsidRPr="00040F4E">
        <w:rPr>
          <w:rFonts w:ascii="Bookman Old Style" w:eastAsia="Times New Roman" w:hAnsi="Bookman Old Style" w:cs="Arial"/>
          <w:i/>
          <w:color w:val="333333"/>
          <w:sz w:val="22"/>
          <w:szCs w:val="22"/>
          <w:lang w:eastAsia="es-MX"/>
        </w:rPr>
        <w:t xml:space="preserve"> de concertar acciones, programas y convenios que favorezcan la actividad cultural; promover la </w:t>
      </w:r>
      <w:r w:rsidR="006803AD" w:rsidRPr="000D7BA1">
        <w:rPr>
          <w:rFonts w:ascii="Bookman Old Style" w:eastAsia="Times New Roman" w:hAnsi="Bookman Old Style" w:cs="Arial"/>
          <w:i/>
          <w:color w:val="333333"/>
          <w:sz w:val="22"/>
          <w:szCs w:val="22"/>
          <w:lang w:eastAsia="es-MX"/>
        </w:rPr>
        <w:t xml:space="preserve">actividad turística </w:t>
      </w:r>
      <w:r w:rsidR="006803AD" w:rsidRPr="00040F4E">
        <w:rPr>
          <w:rFonts w:ascii="Bookman Old Style" w:eastAsia="Times New Roman" w:hAnsi="Bookman Old Style" w:cs="Arial"/>
          <w:i/>
          <w:color w:val="333333"/>
          <w:sz w:val="22"/>
          <w:szCs w:val="22"/>
          <w:lang w:eastAsia="es-MX"/>
        </w:rPr>
        <w:t>en la demarcación; p</w:t>
      </w:r>
      <w:r w:rsidR="006803AD" w:rsidRPr="000D7BA1">
        <w:rPr>
          <w:rFonts w:ascii="Bookman Old Style" w:eastAsia="Times New Roman" w:hAnsi="Bookman Old Style" w:cs="Arial"/>
          <w:i/>
          <w:color w:val="333333"/>
          <w:sz w:val="22"/>
          <w:szCs w:val="22"/>
          <w:lang w:eastAsia="es-MX"/>
        </w:rPr>
        <w:t xml:space="preserve">royectos </w:t>
      </w:r>
      <w:r w:rsidR="006803AD" w:rsidRPr="00040F4E">
        <w:rPr>
          <w:rFonts w:ascii="Bookman Old Style" w:eastAsia="Times New Roman" w:hAnsi="Bookman Old Style" w:cs="Arial"/>
          <w:i/>
          <w:color w:val="333333"/>
          <w:sz w:val="22"/>
          <w:szCs w:val="22"/>
          <w:lang w:eastAsia="es-MX"/>
        </w:rPr>
        <w:t>de</w:t>
      </w:r>
      <w:r w:rsidR="006803AD" w:rsidRPr="000D7BA1">
        <w:rPr>
          <w:rFonts w:ascii="Bookman Old Style" w:eastAsia="Times New Roman" w:hAnsi="Bookman Old Style" w:cs="Arial"/>
          <w:i/>
          <w:color w:val="333333"/>
          <w:sz w:val="22"/>
          <w:szCs w:val="22"/>
          <w:lang w:eastAsia="es-MX"/>
        </w:rPr>
        <w:t xml:space="preserve"> preservación y mejoramiento del patrimonio cultural tangible e intangible</w:t>
      </w:r>
      <w:r w:rsidR="006803AD" w:rsidRPr="00040F4E">
        <w:rPr>
          <w:rFonts w:ascii="Bookman Old Style" w:eastAsia="Times New Roman" w:hAnsi="Bookman Old Style" w:cs="Arial"/>
          <w:i/>
          <w:color w:val="333333"/>
          <w:sz w:val="22"/>
          <w:szCs w:val="22"/>
          <w:lang w:eastAsia="es-MX"/>
        </w:rPr>
        <w:t>,</w:t>
      </w:r>
      <w:r w:rsidR="006803AD" w:rsidRPr="000D7BA1">
        <w:rPr>
          <w:rFonts w:ascii="Bookman Old Style" w:eastAsia="Times New Roman" w:hAnsi="Bookman Old Style" w:cs="Arial"/>
          <w:i/>
          <w:color w:val="333333"/>
          <w:sz w:val="22"/>
          <w:szCs w:val="22"/>
          <w:lang w:eastAsia="es-MX"/>
        </w:rPr>
        <w:t xml:space="preserve"> divulgar su histor</w:t>
      </w:r>
      <w:r w:rsidR="006803AD" w:rsidRPr="00040F4E">
        <w:rPr>
          <w:rFonts w:ascii="Bookman Old Style" w:eastAsia="Times New Roman" w:hAnsi="Bookman Old Style" w:cs="Arial"/>
          <w:i/>
          <w:color w:val="333333"/>
          <w:sz w:val="22"/>
          <w:szCs w:val="22"/>
          <w:lang w:eastAsia="es-MX"/>
        </w:rPr>
        <w:t xml:space="preserve">ia y características culturales; </w:t>
      </w:r>
      <w:r w:rsidR="006803AD" w:rsidRPr="000D7BA1">
        <w:rPr>
          <w:rFonts w:ascii="Bookman Old Style" w:eastAsia="Times New Roman" w:hAnsi="Bookman Old Style" w:cs="Arial"/>
          <w:i/>
          <w:color w:val="333333"/>
          <w:sz w:val="22"/>
          <w:szCs w:val="22"/>
          <w:lang w:eastAsia="es-MX"/>
        </w:rPr>
        <w:t>capaci</w:t>
      </w:r>
      <w:r w:rsidR="006803AD" w:rsidRPr="00040F4E">
        <w:rPr>
          <w:rFonts w:ascii="Bookman Old Style" w:eastAsia="Times New Roman" w:hAnsi="Bookman Old Style" w:cs="Arial"/>
          <w:i/>
          <w:color w:val="333333"/>
          <w:sz w:val="22"/>
          <w:szCs w:val="22"/>
          <w:lang w:eastAsia="es-MX"/>
        </w:rPr>
        <w:t xml:space="preserve">tación de promotores culturales; </w:t>
      </w:r>
      <w:r w:rsidR="006803AD" w:rsidRPr="000D7BA1">
        <w:rPr>
          <w:rFonts w:ascii="Bookman Old Style" w:eastAsia="Times New Roman" w:hAnsi="Bookman Old Style" w:cs="Arial"/>
          <w:i/>
          <w:color w:val="333333"/>
          <w:sz w:val="22"/>
          <w:szCs w:val="22"/>
          <w:lang w:eastAsia="es-MX"/>
        </w:rPr>
        <w:t xml:space="preserve"> difundir entre la población las expresiones culturales</w:t>
      </w:r>
      <w:r w:rsidR="006803AD" w:rsidRPr="00040F4E">
        <w:rPr>
          <w:rFonts w:ascii="Bookman Old Style" w:eastAsia="Times New Roman" w:hAnsi="Bookman Old Style" w:cs="Arial"/>
          <w:i/>
          <w:color w:val="333333"/>
          <w:sz w:val="22"/>
          <w:szCs w:val="22"/>
          <w:lang w:eastAsia="es-MX"/>
        </w:rPr>
        <w:t xml:space="preserve"> de origen regional y universal, así como </w:t>
      </w:r>
      <w:r w:rsidR="006803AD" w:rsidRPr="000D7BA1">
        <w:rPr>
          <w:rFonts w:ascii="Bookman Old Style" w:eastAsia="Times New Roman" w:hAnsi="Bookman Old Style" w:cs="Arial"/>
          <w:i/>
          <w:color w:val="333333"/>
          <w:sz w:val="22"/>
          <w:szCs w:val="22"/>
          <w:lang w:eastAsia="es-MX"/>
        </w:rPr>
        <w:t>los valores culturales y las manifesta</w:t>
      </w:r>
      <w:r w:rsidR="006803AD" w:rsidRPr="00040F4E">
        <w:rPr>
          <w:rFonts w:ascii="Bookman Old Style" w:eastAsia="Times New Roman" w:hAnsi="Bookman Old Style" w:cs="Arial"/>
          <w:i/>
          <w:color w:val="333333"/>
          <w:sz w:val="22"/>
          <w:szCs w:val="22"/>
          <w:lang w:eastAsia="es-MX"/>
        </w:rPr>
        <w:t xml:space="preserve">ciones artísticas de Iztapalapa; </w:t>
      </w:r>
      <w:r w:rsidR="006803AD" w:rsidRPr="000D7BA1">
        <w:rPr>
          <w:rFonts w:ascii="Bookman Old Style" w:eastAsia="Times New Roman" w:hAnsi="Bookman Old Style" w:cs="Arial"/>
          <w:i/>
          <w:color w:val="333333"/>
          <w:sz w:val="22"/>
          <w:szCs w:val="22"/>
          <w:lang w:eastAsia="es-MX"/>
        </w:rPr>
        <w:t>realización de ferias, festivales y eventos culturales: onomásticos, históricos, tradicionales y humanísticos</w:t>
      </w:r>
      <w:r w:rsidR="006803AD" w:rsidRPr="00040F4E">
        <w:rPr>
          <w:rFonts w:ascii="Bookman Old Style" w:eastAsia="Times New Roman" w:hAnsi="Bookman Old Style" w:cs="Arial"/>
          <w:i/>
          <w:color w:val="333333"/>
          <w:sz w:val="22"/>
          <w:szCs w:val="22"/>
          <w:lang w:eastAsia="es-MX"/>
        </w:rPr>
        <w:t xml:space="preserve">. </w:t>
      </w:r>
    </w:p>
    <w:p w:rsidR="003907AF" w:rsidRDefault="003907AF" w:rsidP="00040F4E">
      <w:pPr>
        <w:jc w:val="both"/>
        <w:rPr>
          <w:rFonts w:ascii="Bookman Old Style" w:eastAsia="Times New Roman" w:hAnsi="Bookman Old Style" w:cs="Arial"/>
          <w:i/>
          <w:color w:val="333333"/>
          <w:sz w:val="12"/>
          <w:szCs w:val="22"/>
          <w:lang w:eastAsia="es-MX"/>
        </w:rPr>
      </w:pPr>
    </w:p>
    <w:p w:rsidR="00F4521F" w:rsidRDefault="00F4521F" w:rsidP="00040F4E">
      <w:pPr>
        <w:jc w:val="both"/>
        <w:rPr>
          <w:rFonts w:ascii="Bookman Old Style" w:eastAsia="Times New Roman" w:hAnsi="Bookman Old Style" w:cs="Arial"/>
          <w:i/>
          <w:color w:val="333333"/>
          <w:sz w:val="12"/>
          <w:szCs w:val="22"/>
          <w:lang w:eastAsia="es-MX"/>
        </w:rPr>
      </w:pPr>
    </w:p>
    <w:p w:rsidR="00F4521F" w:rsidRDefault="00F4521F" w:rsidP="00040F4E">
      <w:pPr>
        <w:jc w:val="both"/>
        <w:rPr>
          <w:rFonts w:ascii="Bookman Old Style" w:eastAsia="Times New Roman" w:hAnsi="Bookman Old Style" w:cs="Arial"/>
          <w:i/>
          <w:color w:val="333333"/>
          <w:sz w:val="12"/>
          <w:szCs w:val="22"/>
          <w:lang w:eastAsia="es-MX"/>
        </w:rPr>
      </w:pPr>
    </w:p>
    <w:p w:rsidR="00F4521F" w:rsidRDefault="00F4521F" w:rsidP="00040F4E">
      <w:pPr>
        <w:jc w:val="both"/>
        <w:rPr>
          <w:rFonts w:ascii="Bookman Old Style" w:eastAsia="Times New Roman" w:hAnsi="Bookman Old Style" w:cs="Arial"/>
          <w:i/>
          <w:color w:val="333333"/>
          <w:sz w:val="12"/>
          <w:szCs w:val="22"/>
          <w:lang w:eastAsia="es-MX"/>
        </w:rPr>
      </w:pPr>
    </w:p>
    <w:p w:rsidR="00F4521F" w:rsidRPr="004C4362" w:rsidRDefault="00F4521F" w:rsidP="00040F4E">
      <w:pPr>
        <w:jc w:val="both"/>
        <w:rPr>
          <w:rFonts w:ascii="Bookman Old Style" w:eastAsia="Times New Roman" w:hAnsi="Bookman Old Style" w:cs="Arial"/>
          <w:i/>
          <w:color w:val="333333"/>
          <w:sz w:val="12"/>
          <w:szCs w:val="22"/>
          <w:lang w:eastAsia="es-MX"/>
        </w:rPr>
      </w:pPr>
    </w:p>
    <w:p w:rsidR="0035610F" w:rsidRPr="00FB57A9" w:rsidRDefault="0035610F" w:rsidP="0035610F">
      <w:pPr>
        <w:jc w:val="both"/>
        <w:rPr>
          <w:rFonts w:ascii="Bookman Old Style" w:hAnsi="Bookman Old Style" w:cs="Arial"/>
          <w:bCs/>
          <w:color w:val="000000"/>
          <w:shd w:val="clear" w:color="auto" w:fill="FFFFFF"/>
        </w:rPr>
      </w:pPr>
      <w:r w:rsidRPr="00FB57A9">
        <w:rPr>
          <w:rFonts w:ascii="Bookman Old Style" w:hAnsi="Bookman Old Style" w:cs="Arial"/>
          <w:bCs/>
          <w:color w:val="000000"/>
          <w:shd w:val="clear" w:color="auto" w:fill="FFFFFF"/>
        </w:rPr>
        <w:lastRenderedPageBreak/>
        <w:t>Las áreas dependientes de esta Coordinación involucradas en la cultura son:</w:t>
      </w:r>
    </w:p>
    <w:p w:rsidR="0035610F" w:rsidRPr="00FB57A9" w:rsidRDefault="00FB57A9" w:rsidP="0060060A">
      <w:pPr>
        <w:pStyle w:val="Prrafodelista"/>
        <w:numPr>
          <w:ilvl w:val="0"/>
          <w:numId w:val="3"/>
        </w:numPr>
        <w:jc w:val="both"/>
        <w:rPr>
          <w:rFonts w:ascii="Bookman Old Style" w:hAnsi="Bookman Old Style" w:cs="Arial"/>
          <w:bCs/>
          <w:color w:val="000000"/>
          <w:sz w:val="24"/>
          <w:szCs w:val="24"/>
          <w:shd w:val="clear" w:color="auto" w:fill="FFFFFF"/>
        </w:rPr>
      </w:pPr>
      <w:r w:rsidRPr="00FB57A9">
        <w:rPr>
          <w:rFonts w:ascii="Bookman Old Style" w:hAnsi="Bookman Old Style" w:cs="Arial"/>
          <w:bCs/>
          <w:color w:val="000000"/>
          <w:sz w:val="24"/>
          <w:szCs w:val="24"/>
          <w:shd w:val="clear" w:color="auto" w:fill="FFFFFF"/>
        </w:rPr>
        <w:t>JUD de Vinculación</w:t>
      </w:r>
    </w:p>
    <w:p w:rsidR="00FB57A9" w:rsidRPr="00FB57A9" w:rsidRDefault="00FB57A9" w:rsidP="0060060A">
      <w:pPr>
        <w:pStyle w:val="Prrafodelista"/>
        <w:numPr>
          <w:ilvl w:val="0"/>
          <w:numId w:val="3"/>
        </w:numPr>
        <w:jc w:val="both"/>
        <w:rPr>
          <w:rFonts w:ascii="Bookman Old Style" w:hAnsi="Bookman Old Style" w:cs="Arial"/>
          <w:bCs/>
          <w:color w:val="000000"/>
          <w:sz w:val="24"/>
          <w:szCs w:val="24"/>
          <w:shd w:val="clear" w:color="auto" w:fill="FFFFFF"/>
        </w:rPr>
      </w:pPr>
      <w:r w:rsidRPr="00FB57A9">
        <w:rPr>
          <w:rFonts w:ascii="Bookman Old Style" w:hAnsi="Bookman Old Style" w:cs="Arial"/>
          <w:bCs/>
          <w:color w:val="000000"/>
          <w:sz w:val="24"/>
          <w:szCs w:val="24"/>
          <w:shd w:val="clear" w:color="auto" w:fill="FFFFFF"/>
        </w:rPr>
        <w:t>JUD</w:t>
      </w:r>
      <w:r>
        <w:rPr>
          <w:rFonts w:ascii="Bookman Old Style" w:hAnsi="Bookman Old Style" w:cs="Arial"/>
          <w:bCs/>
          <w:color w:val="000000"/>
          <w:sz w:val="24"/>
          <w:szCs w:val="24"/>
          <w:shd w:val="clear" w:color="auto" w:fill="FFFFFF"/>
        </w:rPr>
        <w:t xml:space="preserve"> de Promoción Cultural y Turismo</w:t>
      </w:r>
    </w:p>
    <w:p w:rsidR="00CB6E24" w:rsidRDefault="00CB6E24" w:rsidP="00E310AF">
      <w:pPr>
        <w:jc w:val="both"/>
        <w:rPr>
          <w:rFonts w:ascii="Bookman Old Style" w:hAnsi="Bookman Old Style" w:cs="Arial"/>
        </w:rPr>
      </w:pPr>
      <w:r w:rsidRPr="004C13D0">
        <w:rPr>
          <w:rFonts w:ascii="Bookman Old Style" w:hAnsi="Bookman Old Style" w:cs="Arial"/>
          <w:b/>
          <w:color w:val="7F7F7F" w:themeColor="text1" w:themeTint="80"/>
        </w:rPr>
        <w:t>Programa</w:t>
      </w:r>
      <w:r>
        <w:rPr>
          <w:rFonts w:ascii="Bookman Old Style" w:hAnsi="Bookman Old Style" w:cs="Arial"/>
        </w:rPr>
        <w:t xml:space="preserve">: </w:t>
      </w:r>
      <w:r w:rsidR="00AD44A8">
        <w:rPr>
          <w:rFonts w:ascii="Bookman Old Style" w:hAnsi="Bookman Old Style" w:cs="Arial"/>
        </w:rPr>
        <w:t>Se presentó por escrito atendiendo a la solicitud de la Sec</w:t>
      </w:r>
      <w:r w:rsidR="00276C61">
        <w:rPr>
          <w:rFonts w:ascii="Bookman Old Style" w:hAnsi="Bookman Old Style" w:cs="Arial"/>
        </w:rPr>
        <w:t>retaría de Cultura</w:t>
      </w:r>
      <w:r w:rsidR="00AD44A8">
        <w:rPr>
          <w:rFonts w:ascii="Bookman Old Style" w:hAnsi="Bookman Old Style" w:cs="Arial"/>
        </w:rPr>
        <w:t>.</w:t>
      </w:r>
    </w:p>
    <w:p w:rsidR="00152E19" w:rsidRPr="0016694F" w:rsidRDefault="00152E19" w:rsidP="00152E19">
      <w:pPr>
        <w:jc w:val="both"/>
        <w:rPr>
          <w:rFonts w:ascii="Bookman Old Style" w:hAnsi="Bookman Old Style" w:cs="Arial"/>
        </w:rPr>
      </w:pPr>
      <w:r w:rsidRPr="0016694F">
        <w:rPr>
          <w:rFonts w:ascii="Bookman Old Style" w:hAnsi="Bookman Old Style" w:cs="Arial"/>
          <w:b/>
          <w:i/>
        </w:rPr>
        <w:t>La Cultura en tu colonia</w:t>
      </w:r>
      <w:r>
        <w:rPr>
          <w:rFonts w:ascii="Bookman Old Style" w:hAnsi="Bookman Old Style" w:cs="Arial"/>
          <w:i/>
        </w:rPr>
        <w:t>.</w:t>
      </w:r>
      <w:r w:rsidRPr="0016694F">
        <w:rPr>
          <w:rFonts w:ascii="Bookman Old Style" w:hAnsi="Bookman Old Style" w:cs="Arial"/>
          <w:i/>
        </w:rPr>
        <w:t xml:space="preserve"> </w:t>
      </w:r>
      <w:r w:rsidRPr="0016694F">
        <w:rPr>
          <w:rFonts w:ascii="Bookman Old Style" w:hAnsi="Bookman Old Style" w:cs="Arial"/>
        </w:rPr>
        <w:t>que tiene como objetivo:</w:t>
      </w:r>
      <w:r>
        <w:rPr>
          <w:rFonts w:ascii="Bookman Old Style" w:hAnsi="Bookman Old Style" w:cs="Arial"/>
          <w:i/>
        </w:rPr>
        <w:t xml:space="preserve"> </w:t>
      </w:r>
      <w:r w:rsidRPr="0016694F">
        <w:rPr>
          <w:rFonts w:ascii="Bookman Old Style" w:hAnsi="Bookman Old Style" w:cs="Arial"/>
        </w:rPr>
        <w:t>Promover y difundir distintas disciplinas culturales a todo público en general menos favorecido, en espacios recuperados de la demarcación, con ello logran sensibilizar y recrear a</w:t>
      </w:r>
      <w:r>
        <w:rPr>
          <w:rFonts w:ascii="Bookman Old Style" w:hAnsi="Bookman Old Style" w:cs="Arial"/>
        </w:rPr>
        <w:t xml:space="preserve"> nuestra población, a través de:</w:t>
      </w:r>
      <w:r w:rsidRPr="0016694F">
        <w:rPr>
          <w:rFonts w:ascii="Bookman Old Style" w:hAnsi="Bookman Old Style" w:cs="Arial"/>
        </w:rPr>
        <w:t xml:space="preserve"> </w:t>
      </w:r>
    </w:p>
    <w:p w:rsidR="00152E19" w:rsidRPr="0016694F" w:rsidRDefault="00152E19" w:rsidP="00AD44A8">
      <w:pPr>
        <w:pStyle w:val="Prrafodelista"/>
        <w:numPr>
          <w:ilvl w:val="0"/>
          <w:numId w:val="30"/>
        </w:numPr>
        <w:spacing w:line="240" w:lineRule="auto"/>
        <w:jc w:val="both"/>
        <w:rPr>
          <w:rFonts w:ascii="Bookman Old Style" w:hAnsi="Bookman Old Style" w:cs="Arial"/>
          <w:sz w:val="24"/>
          <w:szCs w:val="24"/>
        </w:rPr>
      </w:pPr>
      <w:r w:rsidRPr="0016694F">
        <w:rPr>
          <w:rFonts w:ascii="Bookman Old Style" w:hAnsi="Bookman Old Style" w:cs="Arial"/>
          <w:sz w:val="24"/>
          <w:szCs w:val="24"/>
        </w:rPr>
        <w:t xml:space="preserve">Impulsar distintas disciplinas artísticas culturales como: talleres, música, teatro y danza con promotores Culturales que se generan en la casa de la cultura a lugares de bajo impacto económico. </w:t>
      </w:r>
    </w:p>
    <w:p w:rsidR="00152E19" w:rsidRPr="0016694F" w:rsidRDefault="00152E19" w:rsidP="00AD44A8">
      <w:pPr>
        <w:pStyle w:val="Prrafodelista"/>
        <w:numPr>
          <w:ilvl w:val="0"/>
          <w:numId w:val="30"/>
        </w:numPr>
        <w:spacing w:line="240" w:lineRule="auto"/>
        <w:jc w:val="both"/>
        <w:rPr>
          <w:rFonts w:ascii="Bookman Old Style" w:hAnsi="Bookman Old Style" w:cs="Arial"/>
          <w:sz w:val="24"/>
          <w:szCs w:val="24"/>
        </w:rPr>
      </w:pPr>
      <w:r w:rsidRPr="0016694F">
        <w:rPr>
          <w:rFonts w:ascii="Bookman Old Style" w:hAnsi="Bookman Old Style" w:cs="Arial"/>
          <w:sz w:val="24"/>
          <w:szCs w:val="24"/>
        </w:rPr>
        <w:t xml:space="preserve">Iniciación artística para niños. </w:t>
      </w:r>
    </w:p>
    <w:p w:rsidR="00152E19" w:rsidRPr="0016694F" w:rsidRDefault="00152E19" w:rsidP="00AD44A8">
      <w:pPr>
        <w:pStyle w:val="Prrafodelista"/>
        <w:numPr>
          <w:ilvl w:val="0"/>
          <w:numId w:val="30"/>
        </w:numPr>
        <w:spacing w:line="240" w:lineRule="auto"/>
        <w:jc w:val="both"/>
        <w:rPr>
          <w:rFonts w:ascii="Bookman Old Style" w:hAnsi="Bookman Old Style" w:cs="Arial"/>
          <w:sz w:val="24"/>
          <w:szCs w:val="24"/>
        </w:rPr>
      </w:pPr>
      <w:r w:rsidRPr="0016694F">
        <w:rPr>
          <w:rFonts w:ascii="Bookman Old Style" w:hAnsi="Bookman Old Style" w:cs="Arial"/>
          <w:sz w:val="24"/>
          <w:szCs w:val="24"/>
        </w:rPr>
        <w:t>Difusión de historias y leyendas de Iztapalapa.</w:t>
      </w:r>
    </w:p>
    <w:p w:rsidR="00152E19" w:rsidRDefault="00152E19" w:rsidP="00AD44A8">
      <w:pPr>
        <w:pStyle w:val="Prrafodelista"/>
        <w:numPr>
          <w:ilvl w:val="0"/>
          <w:numId w:val="30"/>
        </w:numPr>
        <w:spacing w:line="240" w:lineRule="auto"/>
        <w:jc w:val="both"/>
        <w:rPr>
          <w:rFonts w:ascii="Bookman Old Style" w:hAnsi="Bookman Old Style" w:cs="Arial"/>
          <w:sz w:val="24"/>
          <w:szCs w:val="24"/>
        </w:rPr>
      </w:pPr>
      <w:r w:rsidRPr="0016694F">
        <w:rPr>
          <w:rFonts w:ascii="Bookman Old Style" w:hAnsi="Bookman Old Style" w:cs="Arial"/>
          <w:sz w:val="24"/>
          <w:szCs w:val="24"/>
        </w:rPr>
        <w:t>Concursos de danza.</w:t>
      </w:r>
    </w:p>
    <w:p w:rsidR="00152E19" w:rsidRPr="0016694F" w:rsidRDefault="00152E19" w:rsidP="004C4362">
      <w:pPr>
        <w:pStyle w:val="Prrafodelista"/>
        <w:spacing w:line="240" w:lineRule="auto"/>
        <w:ind w:left="142"/>
        <w:jc w:val="both"/>
        <w:rPr>
          <w:rFonts w:ascii="Bookman Old Style" w:hAnsi="Bookman Old Style" w:cs="Arial"/>
        </w:rPr>
      </w:pPr>
      <w:r w:rsidRPr="0016694F">
        <w:rPr>
          <w:rFonts w:ascii="Bookman Old Style" w:hAnsi="Bookman Old Style" w:cs="Arial"/>
          <w:b/>
          <w:i/>
        </w:rPr>
        <w:t xml:space="preserve">Nuestra Memoria. </w:t>
      </w:r>
      <w:r w:rsidRPr="0016694F">
        <w:rPr>
          <w:rFonts w:ascii="Bookman Old Style" w:hAnsi="Bookman Old Style" w:cs="Arial"/>
        </w:rPr>
        <w:t>Promover y difundir a través de visitas guiadas y del juego, la historia, usos y costumbres de la demarcación, por medio de:</w:t>
      </w:r>
    </w:p>
    <w:p w:rsidR="00152E19" w:rsidRPr="0016694F" w:rsidRDefault="00152E19" w:rsidP="00AD44A8">
      <w:pPr>
        <w:pStyle w:val="Prrafodelista"/>
        <w:numPr>
          <w:ilvl w:val="0"/>
          <w:numId w:val="30"/>
        </w:numPr>
        <w:spacing w:line="240" w:lineRule="auto"/>
        <w:jc w:val="both"/>
        <w:rPr>
          <w:rFonts w:ascii="Bookman Old Style" w:hAnsi="Bookman Old Style" w:cs="Arial"/>
          <w:sz w:val="24"/>
          <w:szCs w:val="24"/>
        </w:rPr>
      </w:pPr>
      <w:r w:rsidRPr="0016694F">
        <w:rPr>
          <w:rFonts w:ascii="Bookman Old Style" w:hAnsi="Bookman Old Style" w:cs="Arial"/>
          <w:sz w:val="24"/>
          <w:szCs w:val="24"/>
        </w:rPr>
        <w:t>Programa para todo público orientado a recuperar su historia, sus fiestas, sus celebraciones, usos y costumbres de los 16 pueblos originarios, a través de talleres como realización de códices, visitas guiadas y pláticas.</w:t>
      </w:r>
    </w:p>
    <w:p w:rsidR="00152E19" w:rsidRPr="0016694F" w:rsidRDefault="00152E19" w:rsidP="00AD44A8">
      <w:pPr>
        <w:pStyle w:val="Prrafodelista"/>
        <w:numPr>
          <w:ilvl w:val="0"/>
          <w:numId w:val="30"/>
        </w:numPr>
        <w:spacing w:after="160" w:line="240" w:lineRule="auto"/>
        <w:ind w:right="-518"/>
        <w:rPr>
          <w:rFonts w:ascii="Bookman Old Style" w:hAnsi="Bookman Old Style" w:cs="Arial"/>
          <w:sz w:val="24"/>
          <w:szCs w:val="24"/>
        </w:rPr>
      </w:pPr>
      <w:r w:rsidRPr="0016694F">
        <w:rPr>
          <w:rFonts w:ascii="Bookman Old Style" w:hAnsi="Bookman Old Style" w:cs="Arial"/>
          <w:sz w:val="24"/>
          <w:szCs w:val="24"/>
        </w:rPr>
        <w:t xml:space="preserve">Identidad, Iztapalapa tiene una gran diversidad con expresiones como los carnavales en los pueblo, </w:t>
      </w:r>
    </w:p>
    <w:p w:rsidR="00152E19" w:rsidRDefault="00152E19" w:rsidP="00AD44A8">
      <w:pPr>
        <w:pStyle w:val="Prrafodelista"/>
        <w:spacing w:after="160" w:line="240" w:lineRule="auto"/>
        <w:ind w:right="-518"/>
        <w:rPr>
          <w:rFonts w:ascii="Bookman Old Style" w:hAnsi="Bookman Old Style" w:cs="Arial"/>
          <w:sz w:val="24"/>
          <w:szCs w:val="24"/>
        </w:rPr>
      </w:pPr>
      <w:r w:rsidRPr="0016694F">
        <w:rPr>
          <w:rFonts w:ascii="Bookman Old Style" w:hAnsi="Bookman Old Style" w:cs="Arial"/>
          <w:sz w:val="24"/>
          <w:szCs w:val="24"/>
        </w:rPr>
        <w:t>Ceremonia del Fuego Nuevo o su gastronomía.</w:t>
      </w:r>
    </w:p>
    <w:p w:rsidR="00152E19" w:rsidRDefault="00152E19" w:rsidP="00936B11">
      <w:pPr>
        <w:pStyle w:val="Prrafodelista"/>
        <w:spacing w:after="160" w:line="240" w:lineRule="auto"/>
        <w:ind w:left="284" w:right="-518"/>
        <w:rPr>
          <w:rFonts w:ascii="Bookman Old Style" w:hAnsi="Bookman Old Style" w:cs="Arial"/>
        </w:rPr>
      </w:pPr>
      <w:r w:rsidRPr="004F403F">
        <w:rPr>
          <w:rFonts w:ascii="Bookman Old Style" w:hAnsi="Bookman Old Style" w:cs="Arial"/>
          <w:b/>
          <w:i/>
        </w:rPr>
        <w:t>Intervención artística comunitaria.</w:t>
      </w:r>
      <w:r w:rsidRPr="004F403F">
        <w:rPr>
          <w:rFonts w:ascii="Bookman Old Style" w:hAnsi="Bookman Old Style" w:cs="Arial"/>
          <w:b/>
        </w:rPr>
        <w:t xml:space="preserve"> </w:t>
      </w:r>
      <w:r w:rsidRPr="004F403F">
        <w:rPr>
          <w:rFonts w:ascii="Bookman Old Style" w:hAnsi="Bookman Old Style" w:cs="Arial"/>
        </w:rPr>
        <w:t>Creación del Sistema de Intervención Artística Comunitaria, trabajo en territorio con artistas para buscar su profesionalización.</w:t>
      </w:r>
    </w:p>
    <w:p w:rsidR="00152E19" w:rsidRPr="004F403F" w:rsidRDefault="004C4362" w:rsidP="00936B11">
      <w:pPr>
        <w:pStyle w:val="Prrafodelista"/>
        <w:spacing w:after="160" w:line="240" w:lineRule="auto"/>
        <w:ind w:left="284" w:right="-518"/>
        <w:jc w:val="both"/>
        <w:rPr>
          <w:rFonts w:ascii="Bookman Old Style" w:hAnsi="Bookman Old Style" w:cs="Arial"/>
        </w:rPr>
      </w:pPr>
      <w:r>
        <w:rPr>
          <w:rFonts w:ascii="Bookman Old Style" w:hAnsi="Bookman Old Style" w:cs="Arial"/>
          <w:b/>
          <w:i/>
        </w:rPr>
        <w:t>F</w:t>
      </w:r>
      <w:r w:rsidR="00152E19" w:rsidRPr="004F403F">
        <w:rPr>
          <w:rFonts w:ascii="Bookman Old Style" w:hAnsi="Bookman Old Style" w:cs="Arial"/>
          <w:b/>
          <w:i/>
        </w:rPr>
        <w:t xml:space="preserve">omento al Ajedrez. </w:t>
      </w:r>
      <w:r w:rsidR="00152E19" w:rsidRPr="004F403F">
        <w:rPr>
          <w:rFonts w:ascii="Bookman Old Style" w:hAnsi="Bookman Old Style" w:cs="Arial"/>
        </w:rPr>
        <w:t>Promover y difundir el juego de ajedrez al público en general como una actividad lúdica y de aprendizaje. Llevar a distintas colonias el ajedrez, así como apoyar con talleres de este juego en escuelas públicas de educación básica, con el fin de concientizar sobre los beneficios que aporta a quien lo juega.</w:t>
      </w:r>
    </w:p>
    <w:p w:rsidR="00CB6E24" w:rsidRDefault="00CB6E24" w:rsidP="00CB6E24">
      <w:pPr>
        <w:jc w:val="both"/>
        <w:rPr>
          <w:rFonts w:ascii="Bookman Old Style" w:hAnsi="Bookman Old Style" w:cs="Arial"/>
        </w:rPr>
      </w:pPr>
      <w:r w:rsidRPr="004C13D0">
        <w:rPr>
          <w:rFonts w:ascii="Bookman Old Style" w:hAnsi="Bookman Old Style" w:cs="Arial"/>
          <w:b/>
          <w:color w:val="7F7F7F" w:themeColor="text1" w:themeTint="80"/>
        </w:rPr>
        <w:t>Actividad central</w:t>
      </w:r>
      <w:r w:rsidRPr="004C13D0">
        <w:rPr>
          <w:rFonts w:ascii="Bookman Old Style" w:hAnsi="Bookman Old Style" w:cs="Arial"/>
          <w:color w:val="7F7F7F" w:themeColor="text1" w:themeTint="80"/>
        </w:rPr>
        <w:t xml:space="preserve">: </w:t>
      </w:r>
      <w:r w:rsidR="004C4362" w:rsidRPr="004C4362">
        <w:rPr>
          <w:rFonts w:ascii="Bookman Old Style" w:hAnsi="Bookman Old Style" w:cs="Arial"/>
        </w:rPr>
        <w:t>Promoción de las actividades culturales en toda la demarcación con intervención cultural comunitaria y rescate del espacio público.</w:t>
      </w:r>
    </w:p>
    <w:p w:rsidR="004C4362" w:rsidRPr="00936B11" w:rsidRDefault="004C4362" w:rsidP="00CB6E24">
      <w:pPr>
        <w:jc w:val="both"/>
        <w:rPr>
          <w:rFonts w:ascii="Bookman Old Style" w:hAnsi="Bookman Old Style" w:cs="Arial"/>
          <w:sz w:val="16"/>
        </w:rPr>
      </w:pPr>
    </w:p>
    <w:p w:rsidR="00CB6E24" w:rsidRDefault="00CB6E24" w:rsidP="00CB6E24">
      <w:pPr>
        <w:jc w:val="both"/>
        <w:rPr>
          <w:rFonts w:ascii="Bookman Old Style" w:hAnsi="Bookman Old Style" w:cs="Arial"/>
        </w:rPr>
      </w:pPr>
      <w:r w:rsidRPr="004C13D0">
        <w:rPr>
          <w:rFonts w:ascii="Bookman Old Style" w:hAnsi="Bookman Old Style" w:cs="Arial"/>
          <w:b/>
          <w:color w:val="7F7F7F" w:themeColor="text1" w:themeTint="80"/>
        </w:rPr>
        <w:t xml:space="preserve">Vinculación con proyectos de la </w:t>
      </w:r>
      <w:proofErr w:type="spellStart"/>
      <w:r w:rsidRPr="004C13D0">
        <w:rPr>
          <w:rFonts w:ascii="Bookman Old Style" w:hAnsi="Bookman Old Style" w:cs="Arial"/>
          <w:b/>
          <w:color w:val="7F7F7F" w:themeColor="text1" w:themeTint="80"/>
        </w:rPr>
        <w:t>Secult</w:t>
      </w:r>
      <w:proofErr w:type="spellEnd"/>
      <w:r>
        <w:rPr>
          <w:rFonts w:ascii="Bookman Old Style" w:hAnsi="Bookman Old Style" w:cs="Arial"/>
        </w:rPr>
        <w:t xml:space="preserve">: </w:t>
      </w:r>
      <w:r w:rsidR="003907AF">
        <w:rPr>
          <w:rFonts w:ascii="Bookman Old Style" w:hAnsi="Bookman Old Style" w:cs="Arial"/>
        </w:rPr>
        <w:t xml:space="preserve">Dos proyectos. </w:t>
      </w:r>
      <w:r w:rsidR="00D3533E" w:rsidRPr="00D3533E">
        <w:rPr>
          <w:rFonts w:ascii="Bookman Old Style" w:hAnsi="Bookman Old Style" w:cs="Arial"/>
          <w:b/>
        </w:rPr>
        <w:t>2.</w:t>
      </w:r>
      <w:r w:rsidR="00D3533E">
        <w:rPr>
          <w:rFonts w:ascii="Bookman Old Style" w:hAnsi="Bookman Old Style" w:cs="Arial"/>
        </w:rPr>
        <w:t xml:space="preserve"> </w:t>
      </w:r>
      <w:r w:rsidR="003907AF">
        <w:rPr>
          <w:rFonts w:ascii="Bookman Old Style" w:hAnsi="Bookman Old Style" w:cs="Arial"/>
        </w:rPr>
        <w:t>Desarrollo Cultural Comunitario</w:t>
      </w:r>
      <w:r w:rsidR="00D3533E">
        <w:rPr>
          <w:rFonts w:ascii="Bookman Old Style" w:hAnsi="Bookman Old Style" w:cs="Arial"/>
        </w:rPr>
        <w:t xml:space="preserve">. </w:t>
      </w:r>
      <w:r w:rsidR="00D3533E" w:rsidRPr="00D3533E">
        <w:rPr>
          <w:rFonts w:ascii="Bookman Old Style" w:hAnsi="Bookman Old Style" w:cs="Arial"/>
          <w:b/>
        </w:rPr>
        <w:t>6.</w:t>
      </w:r>
      <w:r>
        <w:rPr>
          <w:rFonts w:ascii="Bookman Old Style" w:hAnsi="Bookman Old Style" w:cs="Arial"/>
        </w:rPr>
        <w:t xml:space="preserve"> Orquesta Filarmónica de la CDMX</w:t>
      </w:r>
      <w:r w:rsidR="003907AF">
        <w:rPr>
          <w:rFonts w:ascii="Bookman Old Style" w:hAnsi="Bookman Old Style" w:cs="Arial"/>
        </w:rPr>
        <w:t>.</w:t>
      </w:r>
      <w:r>
        <w:rPr>
          <w:rFonts w:ascii="Bookman Old Style" w:hAnsi="Bookman Old Style" w:cs="Arial"/>
        </w:rPr>
        <w:t xml:space="preserve">  </w:t>
      </w:r>
    </w:p>
    <w:p w:rsidR="007575FC" w:rsidRDefault="007575FC" w:rsidP="007575FC">
      <w:pPr>
        <w:jc w:val="both"/>
        <w:rPr>
          <w:rFonts w:ascii="Bookman Old Style" w:hAnsi="Bookman Old Style" w:cs="Arial"/>
        </w:rPr>
      </w:pPr>
      <w:r w:rsidRPr="007575FC">
        <w:rPr>
          <w:rFonts w:ascii="Bookman Old Style" w:hAnsi="Bookman Old Style" w:cs="Arial"/>
          <w:b/>
          <w:color w:val="7F7F7F" w:themeColor="text1" w:themeTint="80"/>
        </w:rPr>
        <w:t>Buenas Prácticas</w:t>
      </w:r>
      <w:r>
        <w:rPr>
          <w:rFonts w:ascii="Bookman Old Style" w:hAnsi="Bookman Old Style" w:cs="Arial"/>
        </w:rPr>
        <w:t xml:space="preserve">: </w:t>
      </w:r>
      <w:r w:rsidR="00B9633C">
        <w:rPr>
          <w:rFonts w:ascii="Bookman Old Style" w:hAnsi="Bookman Old Style" w:cs="Arial"/>
        </w:rPr>
        <w:t xml:space="preserve">Sistema de Intervención Cultural Comunitaria. Se trabaja en territorio con 282 </w:t>
      </w:r>
      <w:proofErr w:type="spellStart"/>
      <w:r w:rsidR="00B9633C">
        <w:rPr>
          <w:rFonts w:ascii="Bookman Old Style" w:hAnsi="Bookman Old Style" w:cs="Arial"/>
        </w:rPr>
        <w:t>talleristas</w:t>
      </w:r>
      <w:proofErr w:type="spellEnd"/>
      <w:r w:rsidR="00B9633C">
        <w:rPr>
          <w:rFonts w:ascii="Bookman Old Style" w:hAnsi="Bookman Old Style" w:cs="Arial"/>
        </w:rPr>
        <w:t>. El énfasis está en el trabajo en el espacio público y en la construcción de redes culturales.</w:t>
      </w:r>
    </w:p>
    <w:p w:rsidR="00CB6E24" w:rsidRPr="00936B11" w:rsidRDefault="00CB6E24" w:rsidP="00CB6E24">
      <w:pPr>
        <w:jc w:val="both"/>
        <w:rPr>
          <w:rFonts w:ascii="Bookman Old Style" w:hAnsi="Bookman Old Style" w:cs="Arial"/>
          <w:sz w:val="16"/>
        </w:rPr>
      </w:pPr>
    </w:p>
    <w:p w:rsidR="00B24B4F" w:rsidRDefault="0098703F" w:rsidP="0098703F">
      <w:pPr>
        <w:jc w:val="both"/>
        <w:rPr>
          <w:rFonts w:ascii="Bookman Old Style" w:hAnsi="Bookman Old Style" w:cs="Arial"/>
          <w:b/>
          <w:color w:val="7F7F7F" w:themeColor="text1" w:themeTint="80"/>
        </w:rPr>
      </w:pPr>
      <w:r>
        <w:rPr>
          <w:rFonts w:ascii="Bookman Old Style" w:hAnsi="Bookman Old Style" w:cs="Arial"/>
          <w:b/>
          <w:color w:val="7F7F7F" w:themeColor="text1" w:themeTint="80"/>
        </w:rPr>
        <w:t>Avances en las áreas de Oportunidades:</w:t>
      </w:r>
      <w:r w:rsidR="00936B11">
        <w:rPr>
          <w:rFonts w:ascii="Bookman Old Style" w:hAnsi="Bookman Old Style" w:cs="Arial"/>
          <w:b/>
          <w:color w:val="7F7F7F" w:themeColor="text1" w:themeTint="80"/>
        </w:rPr>
        <w:t xml:space="preserve"> </w:t>
      </w:r>
    </w:p>
    <w:p w:rsidR="002108CD" w:rsidRDefault="00B24B4F" w:rsidP="002108CD">
      <w:pPr>
        <w:jc w:val="both"/>
        <w:rPr>
          <w:rFonts w:ascii="Bookman Old Style" w:hAnsi="Bookman Old Style" w:cs="Arial"/>
        </w:rPr>
      </w:pPr>
      <w:r>
        <w:rPr>
          <w:rFonts w:ascii="Bookman Old Style" w:hAnsi="Bookman Old Style" w:cs="Arial"/>
        </w:rPr>
        <w:t>Primer</w:t>
      </w:r>
      <w:r w:rsidR="00137ECD">
        <w:rPr>
          <w:rFonts w:ascii="Bookman Old Style" w:hAnsi="Bookman Old Style" w:cs="Arial"/>
        </w:rPr>
        <w:t xml:space="preserve"> semestre</w:t>
      </w:r>
      <w:r>
        <w:rPr>
          <w:rFonts w:ascii="Bookman Old Style" w:hAnsi="Bookman Old Style" w:cs="Arial"/>
        </w:rPr>
        <w:t xml:space="preserve">. </w:t>
      </w:r>
    </w:p>
    <w:p w:rsidR="00944C46" w:rsidRDefault="00D764CA" w:rsidP="00F3137B">
      <w:pPr>
        <w:pStyle w:val="Prrafodelista"/>
        <w:numPr>
          <w:ilvl w:val="0"/>
          <w:numId w:val="61"/>
        </w:numPr>
        <w:jc w:val="both"/>
        <w:rPr>
          <w:rFonts w:ascii="Bookman Old Style" w:hAnsi="Bookman Old Style" w:cs="Arial"/>
        </w:rPr>
      </w:pPr>
      <w:r>
        <w:rPr>
          <w:rFonts w:ascii="Bookman Old Style" w:hAnsi="Bookman Old Style" w:cs="Arial"/>
          <w:b/>
        </w:rPr>
        <w:lastRenderedPageBreak/>
        <w:t xml:space="preserve">Proyecto </w:t>
      </w:r>
      <w:r w:rsidR="00944C46" w:rsidRPr="00944C46">
        <w:rPr>
          <w:rFonts w:ascii="Bookman Old Style" w:hAnsi="Bookman Old Style" w:cs="Arial"/>
          <w:b/>
        </w:rPr>
        <w:t>1</w:t>
      </w:r>
      <w:r w:rsidR="00944C46">
        <w:rPr>
          <w:rFonts w:ascii="Bookman Old Style" w:hAnsi="Bookman Old Style" w:cs="Arial"/>
        </w:rPr>
        <w:t xml:space="preserve">. Concierto realizado por la </w:t>
      </w:r>
      <w:r w:rsidR="00F4521F">
        <w:rPr>
          <w:rFonts w:ascii="Bookman Old Style" w:hAnsi="Bookman Old Style" w:cs="Arial"/>
        </w:rPr>
        <w:t xml:space="preserve">Orquesta Juvenil de Iztapalapa </w:t>
      </w:r>
      <w:r w:rsidR="004355BE">
        <w:rPr>
          <w:rFonts w:ascii="Bookman Old Style" w:hAnsi="Bookman Old Style" w:cs="Arial"/>
        </w:rPr>
        <w:t>4 de febrero en la e</w:t>
      </w:r>
      <w:r w:rsidR="00944C46">
        <w:rPr>
          <w:rFonts w:ascii="Bookman Old Style" w:hAnsi="Bookman Old Style" w:cs="Arial"/>
        </w:rPr>
        <w:t xml:space="preserve">xplanada de la Delegación, 19 de febrero en FES Zaragoza, 15 de </w:t>
      </w:r>
      <w:r w:rsidR="003C1F9B">
        <w:rPr>
          <w:rFonts w:ascii="Bookman Old Style" w:hAnsi="Bookman Old Style" w:cs="Arial"/>
        </w:rPr>
        <w:t xml:space="preserve">mayo </w:t>
      </w:r>
      <w:r w:rsidR="00F4521F">
        <w:rPr>
          <w:rFonts w:ascii="Bookman Old Style" w:hAnsi="Bookman Old Style" w:cs="Arial"/>
        </w:rPr>
        <w:t>en Centro S</w:t>
      </w:r>
      <w:r w:rsidR="00944C46">
        <w:rPr>
          <w:rFonts w:ascii="Bookman Old Style" w:hAnsi="Bookman Old Style" w:cs="Arial"/>
        </w:rPr>
        <w:t xml:space="preserve">ocial Vicente Guerrero, 29 de </w:t>
      </w:r>
      <w:r w:rsidR="003C1F9B">
        <w:rPr>
          <w:rFonts w:ascii="Bookman Old Style" w:hAnsi="Bookman Old Style" w:cs="Arial"/>
        </w:rPr>
        <w:t xml:space="preserve">mayo </w:t>
      </w:r>
      <w:r w:rsidR="00944C46">
        <w:rPr>
          <w:rFonts w:ascii="Bookman Old Style" w:hAnsi="Bookman Old Style" w:cs="Arial"/>
        </w:rPr>
        <w:t>en</w:t>
      </w:r>
      <w:r w:rsidR="003C1F9B">
        <w:rPr>
          <w:rFonts w:ascii="Bookman Old Style" w:hAnsi="Bookman Old Style" w:cs="Arial"/>
        </w:rPr>
        <w:t xml:space="preserve"> Sala de Conciertos </w:t>
      </w:r>
      <w:proofErr w:type="spellStart"/>
      <w:r w:rsidR="003C1F9B">
        <w:rPr>
          <w:rFonts w:ascii="Bookman Old Style" w:hAnsi="Bookman Old Style" w:cs="Arial"/>
        </w:rPr>
        <w:t>Tepecuicatl</w:t>
      </w:r>
      <w:proofErr w:type="spellEnd"/>
      <w:r w:rsidR="003C1F9B">
        <w:rPr>
          <w:rFonts w:ascii="Bookman Old Style" w:hAnsi="Bookman Old Style" w:cs="Arial"/>
        </w:rPr>
        <w:t xml:space="preserve"> y </w:t>
      </w:r>
      <w:r w:rsidR="004355BE">
        <w:rPr>
          <w:rFonts w:ascii="Bookman Old Style" w:hAnsi="Bookman Old Style" w:cs="Arial"/>
        </w:rPr>
        <w:t>30 de mayo en e</w:t>
      </w:r>
      <w:r w:rsidR="003C1F9B">
        <w:rPr>
          <w:rFonts w:ascii="Bookman Old Style" w:hAnsi="Bookman Old Style" w:cs="Arial"/>
        </w:rPr>
        <w:t>xplanada delegacional.</w:t>
      </w:r>
    </w:p>
    <w:p w:rsidR="009F3A1F" w:rsidRDefault="009F3A1F" w:rsidP="00F3137B">
      <w:pPr>
        <w:pStyle w:val="Prrafodelista"/>
        <w:numPr>
          <w:ilvl w:val="0"/>
          <w:numId w:val="61"/>
        </w:numPr>
        <w:jc w:val="both"/>
        <w:rPr>
          <w:rFonts w:ascii="Bookman Old Style" w:hAnsi="Bookman Old Style" w:cs="Arial"/>
        </w:rPr>
      </w:pPr>
      <w:r w:rsidRPr="00944C46">
        <w:rPr>
          <w:rFonts w:ascii="Bookman Old Style" w:hAnsi="Bookman Old Style" w:cs="Arial"/>
          <w:b/>
        </w:rPr>
        <w:t xml:space="preserve">Proyecto </w:t>
      </w:r>
      <w:r>
        <w:rPr>
          <w:rFonts w:ascii="Bookman Old Style" w:hAnsi="Bookman Old Style" w:cs="Arial"/>
          <w:b/>
        </w:rPr>
        <w:t xml:space="preserve">2. </w:t>
      </w:r>
      <w:r w:rsidR="004355BE">
        <w:rPr>
          <w:rFonts w:ascii="Bookman Old Style" w:hAnsi="Bookman Old Style" w:cs="Arial"/>
        </w:rPr>
        <w:t>El 19 de julio se informó a la D</w:t>
      </w:r>
      <w:r>
        <w:rPr>
          <w:rFonts w:ascii="Bookman Old Style" w:hAnsi="Bookman Old Style" w:cs="Arial"/>
        </w:rPr>
        <w:t>irecció</w:t>
      </w:r>
      <w:r w:rsidR="004355BE">
        <w:rPr>
          <w:rFonts w:ascii="Bookman Old Style" w:hAnsi="Bookman Old Style" w:cs="Arial"/>
        </w:rPr>
        <w:t xml:space="preserve">n de Cultura sobre el programa </w:t>
      </w:r>
      <w:r>
        <w:rPr>
          <w:rFonts w:ascii="Bookman Old Style" w:hAnsi="Bookman Old Style" w:cs="Arial"/>
        </w:rPr>
        <w:t xml:space="preserve">DCD, quienes mostraron mucho interés en participar, nos encontramos en espera del monto de aportación. </w:t>
      </w:r>
    </w:p>
    <w:p w:rsidR="00BB171B" w:rsidRPr="00926640" w:rsidRDefault="00BB171B" w:rsidP="00F3137B">
      <w:pPr>
        <w:pStyle w:val="Prrafodelista"/>
        <w:numPr>
          <w:ilvl w:val="0"/>
          <w:numId w:val="61"/>
        </w:numPr>
        <w:jc w:val="both"/>
        <w:rPr>
          <w:rFonts w:ascii="Bookman Old Style" w:hAnsi="Bookman Old Style" w:cs="Arial"/>
          <w:i/>
        </w:rPr>
      </w:pPr>
      <w:r>
        <w:rPr>
          <w:rFonts w:ascii="Bookman Old Style" w:hAnsi="Bookman Old Style" w:cs="Arial"/>
          <w:b/>
        </w:rPr>
        <w:t>Proyecto 5.</w:t>
      </w:r>
      <w:r>
        <w:rPr>
          <w:rFonts w:ascii="Bookman Old Style" w:hAnsi="Bookman Old Style" w:cs="Arial"/>
        </w:rPr>
        <w:t xml:space="preserve"> Evento con la Mayordomía del pueblo de San Sebastián el 20, 21 y 22 de enero por motivo del </w:t>
      </w:r>
      <w:r w:rsidRPr="0007081A">
        <w:rPr>
          <w:rFonts w:ascii="Bookman Old Style" w:hAnsi="Bookman Old Style" w:cs="Arial"/>
          <w:i/>
        </w:rPr>
        <w:t>89° Aniversario del Santo Patrón San Sebastián Mártir.</w:t>
      </w:r>
      <w:r w:rsidR="0007081A">
        <w:rPr>
          <w:rFonts w:ascii="Bookman Old Style" w:hAnsi="Bookman Old Style" w:cs="Arial"/>
        </w:rPr>
        <w:t xml:space="preserve"> Evento  </w:t>
      </w:r>
      <w:r w:rsidR="0007081A" w:rsidRPr="0007081A">
        <w:rPr>
          <w:rFonts w:ascii="Bookman Old Style" w:hAnsi="Bookman Old Style" w:cs="Arial"/>
          <w:i/>
        </w:rPr>
        <w:t>Emilio Rodríguez</w:t>
      </w:r>
      <w:r w:rsidR="0007081A">
        <w:rPr>
          <w:rFonts w:ascii="Bookman Old Style" w:hAnsi="Bookman Old Style" w:cs="Arial"/>
        </w:rPr>
        <w:t xml:space="preserve"> en el atrio de la Parroquia de Jesús de Nazareno 7 de febrero.</w:t>
      </w:r>
      <w:r w:rsidR="008F0E33">
        <w:rPr>
          <w:rFonts w:ascii="Bookman Old Style" w:hAnsi="Bookman Old Style" w:cs="Arial"/>
        </w:rPr>
        <w:t xml:space="preserve"> Presentación Indeseables Inquilinos 30 de enero.</w:t>
      </w:r>
    </w:p>
    <w:p w:rsidR="00926640" w:rsidRDefault="00926640" w:rsidP="00926640">
      <w:pPr>
        <w:pStyle w:val="Prrafodelista"/>
        <w:numPr>
          <w:ilvl w:val="0"/>
          <w:numId w:val="49"/>
        </w:numPr>
        <w:jc w:val="both"/>
        <w:rPr>
          <w:rFonts w:ascii="Bookman Old Style" w:hAnsi="Bookman Old Style" w:cs="Arial"/>
        </w:rPr>
      </w:pPr>
      <w:r>
        <w:rPr>
          <w:rFonts w:ascii="Bookman Old Style" w:hAnsi="Bookman Old Style" w:cs="Arial"/>
          <w:b/>
        </w:rPr>
        <w:t>Proyecto 9.</w:t>
      </w:r>
      <w:r>
        <w:rPr>
          <w:rFonts w:ascii="Bookman Old Style" w:hAnsi="Bookman Old Style" w:cs="Arial"/>
        </w:rPr>
        <w:t xml:space="preserve"> Se impartió una plática sobre los objetivos y alcances del curso el 31 de  mayo  y se  mandó una presentación a los asistentes. </w:t>
      </w:r>
    </w:p>
    <w:p w:rsidR="002108CD" w:rsidRPr="00CF3D25" w:rsidRDefault="00937125" w:rsidP="00937125">
      <w:pPr>
        <w:pStyle w:val="Prrafodelista"/>
        <w:ind w:left="0"/>
        <w:jc w:val="both"/>
        <w:rPr>
          <w:rFonts w:ascii="Bookman Old Style" w:hAnsi="Bookman Old Style" w:cs="Arial"/>
          <w:sz w:val="24"/>
          <w:szCs w:val="24"/>
        </w:rPr>
      </w:pPr>
      <w:r w:rsidRPr="00CF3D25">
        <w:rPr>
          <w:rFonts w:ascii="Bookman Old Style" w:hAnsi="Bookman Old Style" w:cs="Arial"/>
          <w:sz w:val="24"/>
          <w:szCs w:val="24"/>
        </w:rPr>
        <w:t>Seg</w:t>
      </w:r>
      <w:r w:rsidR="000F6E02" w:rsidRPr="00CF3D25">
        <w:rPr>
          <w:rFonts w:ascii="Bookman Old Style" w:hAnsi="Bookman Old Style" w:cs="Arial"/>
          <w:sz w:val="24"/>
          <w:szCs w:val="24"/>
        </w:rPr>
        <w:t>undo semestre:</w:t>
      </w:r>
      <w:r w:rsidR="00B24B4F" w:rsidRPr="00CF3D25">
        <w:rPr>
          <w:rFonts w:ascii="Bookman Old Style" w:hAnsi="Bookman Old Style" w:cs="Arial"/>
          <w:sz w:val="24"/>
          <w:szCs w:val="24"/>
        </w:rPr>
        <w:t xml:space="preserve"> </w:t>
      </w:r>
    </w:p>
    <w:p w:rsidR="00944C46" w:rsidRPr="00944C46" w:rsidRDefault="002108CD" w:rsidP="00F3137B">
      <w:pPr>
        <w:pStyle w:val="Prrafodelista"/>
        <w:numPr>
          <w:ilvl w:val="0"/>
          <w:numId w:val="51"/>
        </w:numPr>
        <w:jc w:val="both"/>
        <w:rPr>
          <w:rFonts w:ascii="Bookman Old Style" w:hAnsi="Bookman Old Style" w:cs="Arial"/>
        </w:rPr>
      </w:pPr>
      <w:r w:rsidRPr="002108CD">
        <w:rPr>
          <w:rFonts w:ascii="Bookman Old Style" w:hAnsi="Bookman Old Style" w:cs="Arial"/>
          <w:b/>
        </w:rPr>
        <w:t xml:space="preserve">Proyecto </w:t>
      </w:r>
      <w:r w:rsidR="00944C46">
        <w:rPr>
          <w:rFonts w:ascii="Bookman Old Style" w:hAnsi="Bookman Old Style" w:cs="Arial"/>
          <w:b/>
        </w:rPr>
        <w:t xml:space="preserve">1. </w:t>
      </w:r>
      <w:r w:rsidR="00944C46">
        <w:rPr>
          <w:rFonts w:ascii="Bookman Old Style" w:hAnsi="Bookman Old Style" w:cs="Arial"/>
        </w:rPr>
        <w:t xml:space="preserve">Concierto realizado por el Coro </w:t>
      </w:r>
      <w:r w:rsidR="00944C46" w:rsidRPr="00944C46">
        <w:rPr>
          <w:rFonts w:ascii="Bookman Old Style" w:hAnsi="Bookman Old Style" w:cs="Arial"/>
        </w:rPr>
        <w:t>de Iztapalapa</w:t>
      </w:r>
      <w:r w:rsidR="00944C46">
        <w:rPr>
          <w:rFonts w:ascii="Bookman Old Style" w:hAnsi="Bookman Old Style" w:cs="Arial"/>
        </w:rPr>
        <w:t xml:space="preserve"> 10 de junio en la Explanada de la </w:t>
      </w:r>
      <w:r w:rsidR="00252F51">
        <w:rPr>
          <w:rFonts w:ascii="Bookman Old Style" w:hAnsi="Bookman Old Style" w:cs="Arial"/>
        </w:rPr>
        <w:t>D</w:t>
      </w:r>
      <w:r w:rsidR="00944C46">
        <w:rPr>
          <w:rFonts w:ascii="Bookman Old Style" w:hAnsi="Bookman Old Style" w:cs="Arial"/>
        </w:rPr>
        <w:t>elegación</w:t>
      </w:r>
      <w:r w:rsidR="00252F51">
        <w:rPr>
          <w:rFonts w:ascii="Bookman Old Style" w:hAnsi="Bookman Old Style" w:cs="Arial"/>
        </w:rPr>
        <w:t xml:space="preserve">, ese mismo día concierto en Casa de Cultura Fuego Nuevo. Concierto realizado por el Coro de Venustiano Carranza en CCH Oriente </w:t>
      </w:r>
      <w:r w:rsidR="00252F51" w:rsidRPr="00252F51">
        <w:rPr>
          <w:rFonts w:ascii="Bookman Old Style" w:hAnsi="Bookman Old Style" w:cs="Arial"/>
        </w:rPr>
        <w:t>18 de junio</w:t>
      </w:r>
      <w:r w:rsidR="00252F51">
        <w:rPr>
          <w:rFonts w:ascii="Bookman Old Style" w:hAnsi="Bookman Old Style" w:cs="Arial"/>
        </w:rPr>
        <w:t>.</w:t>
      </w:r>
    </w:p>
    <w:p w:rsidR="002108CD" w:rsidRDefault="00944C46" w:rsidP="00F3137B">
      <w:pPr>
        <w:pStyle w:val="Prrafodelista"/>
        <w:numPr>
          <w:ilvl w:val="0"/>
          <w:numId w:val="51"/>
        </w:numPr>
        <w:jc w:val="both"/>
        <w:rPr>
          <w:rFonts w:ascii="Bookman Old Style" w:hAnsi="Bookman Old Style" w:cs="Arial"/>
        </w:rPr>
      </w:pPr>
      <w:r>
        <w:rPr>
          <w:rFonts w:ascii="Bookman Old Style" w:hAnsi="Bookman Old Style" w:cs="Arial"/>
          <w:b/>
        </w:rPr>
        <w:t xml:space="preserve">Proyecto </w:t>
      </w:r>
      <w:r w:rsidR="002108CD" w:rsidRPr="002108CD">
        <w:rPr>
          <w:rFonts w:ascii="Bookman Old Style" w:hAnsi="Bookman Old Style" w:cs="Arial"/>
          <w:b/>
        </w:rPr>
        <w:t>4.</w:t>
      </w:r>
      <w:r w:rsidR="002108CD">
        <w:rPr>
          <w:rFonts w:ascii="Bookman Old Style" w:hAnsi="Bookman Old Style" w:cs="Arial"/>
        </w:rPr>
        <w:t xml:space="preserve"> Se incorporarán a la Segunda Temporada de Teatro en Plazas Públicas.</w:t>
      </w:r>
    </w:p>
    <w:p w:rsidR="00BB171B" w:rsidRDefault="00BB171B" w:rsidP="00F3137B">
      <w:pPr>
        <w:pStyle w:val="Prrafodelista"/>
        <w:numPr>
          <w:ilvl w:val="0"/>
          <w:numId w:val="51"/>
        </w:numPr>
        <w:jc w:val="both"/>
        <w:rPr>
          <w:rFonts w:ascii="Bookman Old Style" w:hAnsi="Bookman Old Style" w:cs="Arial"/>
        </w:rPr>
      </w:pPr>
      <w:r>
        <w:rPr>
          <w:rFonts w:ascii="Bookman Old Style" w:hAnsi="Bookman Old Style" w:cs="Arial"/>
          <w:b/>
        </w:rPr>
        <w:t>Proyecto 5.</w:t>
      </w:r>
      <w:r>
        <w:rPr>
          <w:rFonts w:ascii="Bookman Old Style" w:hAnsi="Bookman Old Style" w:cs="Arial"/>
        </w:rPr>
        <w:t xml:space="preserve"> </w:t>
      </w:r>
      <w:r w:rsidR="00530CC2">
        <w:rPr>
          <w:rFonts w:ascii="Bookman Old Style" w:hAnsi="Bookman Old Style" w:cs="Arial"/>
        </w:rPr>
        <w:t xml:space="preserve"> 17 </w:t>
      </w:r>
      <w:r w:rsidR="008F0E33">
        <w:rPr>
          <w:rFonts w:ascii="Bookman Old Style" w:hAnsi="Bookman Old Style" w:cs="Arial"/>
        </w:rPr>
        <w:t xml:space="preserve">y 23 </w:t>
      </w:r>
      <w:r w:rsidR="00530CC2">
        <w:rPr>
          <w:rFonts w:ascii="Bookman Old Style" w:hAnsi="Bookman Old Style" w:cs="Arial"/>
        </w:rPr>
        <w:t>de junio</w:t>
      </w:r>
      <w:r w:rsidR="008F0E33">
        <w:rPr>
          <w:rFonts w:ascii="Bookman Old Style" w:hAnsi="Bookman Old Style" w:cs="Arial"/>
        </w:rPr>
        <w:t xml:space="preserve"> presentación de </w:t>
      </w:r>
      <w:r w:rsidR="00530CC2">
        <w:rPr>
          <w:rFonts w:ascii="Bookman Old Style" w:hAnsi="Bookman Old Style" w:cs="Arial"/>
        </w:rPr>
        <w:t xml:space="preserve"> Bibliobús.</w:t>
      </w:r>
    </w:p>
    <w:p w:rsidR="005D30C8" w:rsidRPr="005D30C8" w:rsidRDefault="005D30C8" w:rsidP="005D30C8">
      <w:pPr>
        <w:pStyle w:val="Prrafodelista"/>
        <w:numPr>
          <w:ilvl w:val="0"/>
          <w:numId w:val="51"/>
        </w:numPr>
        <w:jc w:val="both"/>
        <w:rPr>
          <w:rFonts w:ascii="Bookman Old Style" w:hAnsi="Bookman Old Style" w:cs="Arial"/>
        </w:rPr>
      </w:pPr>
      <w:r>
        <w:rPr>
          <w:rFonts w:ascii="Bookman Old Style" w:hAnsi="Bookman Old Style" w:cs="Arial"/>
          <w:b/>
        </w:rPr>
        <w:t>Proyecto 6.</w:t>
      </w:r>
      <w:r>
        <w:rPr>
          <w:rFonts w:ascii="Bookman Old Style" w:hAnsi="Bookman Old Style" w:cs="Arial"/>
        </w:rPr>
        <w:t xml:space="preserve"> Concierto de la Orquesta Filarmónica de la Ciudad de México en la explanada delegacional 30 de octubre. Conciertos con</w:t>
      </w:r>
      <w:r w:rsidR="005123FE">
        <w:rPr>
          <w:rFonts w:ascii="Bookman Old Style" w:hAnsi="Bookman Old Style" w:cs="Arial"/>
        </w:rPr>
        <w:t xml:space="preserve"> el Cuarteto de la Ciudad de México  20 de agosto en  Museo San  Miguel </w:t>
      </w:r>
      <w:proofErr w:type="spellStart"/>
      <w:r w:rsidR="005123FE">
        <w:rPr>
          <w:rFonts w:ascii="Bookman Old Style" w:hAnsi="Bookman Old Style" w:cs="Arial"/>
        </w:rPr>
        <w:t>Teotongo</w:t>
      </w:r>
      <w:proofErr w:type="spellEnd"/>
      <w:r w:rsidR="005123FE">
        <w:rPr>
          <w:rFonts w:ascii="Bookman Old Style" w:hAnsi="Bookman Old Style" w:cs="Arial"/>
        </w:rPr>
        <w:t>. 21 de agosto concierto en Casa dela cultura Acatitla.</w:t>
      </w:r>
    </w:p>
    <w:p w:rsidR="00D470AF" w:rsidRPr="00D470AF" w:rsidRDefault="00D470AF" w:rsidP="00F3137B">
      <w:pPr>
        <w:pStyle w:val="Prrafodelista"/>
        <w:numPr>
          <w:ilvl w:val="0"/>
          <w:numId w:val="51"/>
        </w:numPr>
        <w:jc w:val="both"/>
        <w:rPr>
          <w:rFonts w:ascii="Bookman Old Style" w:hAnsi="Bookman Old Style" w:cs="Arial"/>
        </w:rPr>
      </w:pPr>
      <w:r>
        <w:rPr>
          <w:rFonts w:ascii="Bookman Old Style" w:hAnsi="Bookman Old Style" w:cs="Arial"/>
          <w:b/>
        </w:rPr>
        <w:t>Proyecto 8.</w:t>
      </w:r>
      <w:r>
        <w:rPr>
          <w:rFonts w:ascii="Bookman Old Style" w:hAnsi="Bookman Old Style" w:cs="Arial"/>
        </w:rPr>
        <w:t xml:space="preserve"> Semana de cine mexicano en la CDMX, en colaboración  con el </w:t>
      </w:r>
      <w:r w:rsidR="000E3E62">
        <w:rPr>
          <w:rFonts w:ascii="Bookman Old Style" w:hAnsi="Bookman Old Style" w:cs="Arial"/>
        </w:rPr>
        <w:t>IMCIN</w:t>
      </w:r>
      <w:r>
        <w:rPr>
          <w:rFonts w:ascii="Bookman Old Style" w:hAnsi="Bookman Old Style" w:cs="Arial"/>
        </w:rPr>
        <w:t>E  del 23 al 30 de septiembre</w:t>
      </w:r>
      <w:r w:rsidR="00E716DF">
        <w:rPr>
          <w:rFonts w:ascii="Bookman Old Style" w:hAnsi="Bookman Old Style" w:cs="Arial"/>
        </w:rPr>
        <w:t>. Proyección de dos programas infantiles 24 y 25 de septiembre.</w:t>
      </w:r>
      <w:r>
        <w:rPr>
          <w:rFonts w:ascii="Bookman Old Style" w:hAnsi="Bookman Old Style" w:cs="Arial"/>
        </w:rPr>
        <w:t xml:space="preserve"> </w:t>
      </w:r>
    </w:p>
    <w:p w:rsidR="002108CD" w:rsidRPr="002108CD" w:rsidRDefault="002108CD" w:rsidP="00F3137B">
      <w:pPr>
        <w:pStyle w:val="Prrafodelista"/>
        <w:numPr>
          <w:ilvl w:val="0"/>
          <w:numId w:val="51"/>
        </w:numPr>
        <w:jc w:val="both"/>
        <w:rPr>
          <w:rFonts w:ascii="Bookman Old Style" w:hAnsi="Bookman Old Style" w:cs="Arial"/>
        </w:rPr>
      </w:pPr>
      <w:r w:rsidRPr="002108CD">
        <w:rPr>
          <w:rFonts w:ascii="Bookman Old Style" w:hAnsi="Bookman Old Style" w:cs="Arial"/>
          <w:b/>
        </w:rPr>
        <w:t xml:space="preserve">Proyecto 10. </w:t>
      </w:r>
      <w:r w:rsidRPr="002108CD">
        <w:rPr>
          <w:rFonts w:ascii="Bookman Old Style" w:hAnsi="Bookman Old Style" w:cs="Arial"/>
        </w:rPr>
        <w:t xml:space="preserve">Derivada de la II Sesión Plenaria del 21 de junio surgió el interés de la delegación por incorporarse al proyecto </w:t>
      </w:r>
      <w:r>
        <w:rPr>
          <w:rFonts w:ascii="Bookman Old Style" w:hAnsi="Bookman Old Style" w:cs="Arial"/>
        </w:rPr>
        <w:t xml:space="preserve">de la Cartelera Cultural </w:t>
      </w:r>
      <w:r w:rsidRPr="002108CD">
        <w:rPr>
          <w:rFonts w:ascii="Bookman Old Style" w:hAnsi="Bookman Old Style" w:cs="Arial"/>
        </w:rPr>
        <w:t>y recibieron capacitación el 9 de agosto.</w:t>
      </w:r>
    </w:p>
    <w:p w:rsidR="00CB6E24" w:rsidRDefault="00CB6E24" w:rsidP="00CB6E24">
      <w:pPr>
        <w:jc w:val="both"/>
        <w:rPr>
          <w:rFonts w:ascii="Bookman Old Style" w:hAnsi="Bookman Old Style" w:cs="Arial"/>
        </w:rPr>
      </w:pPr>
      <w:r w:rsidRPr="004C13D0">
        <w:rPr>
          <w:rFonts w:ascii="Bookman Old Style" w:hAnsi="Bookman Old Style" w:cs="Arial"/>
          <w:b/>
          <w:color w:val="7F7F7F" w:themeColor="text1" w:themeTint="80"/>
        </w:rPr>
        <w:t>Consejo Delegacional de Cultura</w:t>
      </w:r>
      <w:r>
        <w:rPr>
          <w:rFonts w:ascii="Bookman Old Style" w:hAnsi="Bookman Old Style" w:cs="Arial"/>
        </w:rPr>
        <w:t xml:space="preserve">: </w:t>
      </w:r>
      <w:r w:rsidR="00040F4E">
        <w:rPr>
          <w:rFonts w:ascii="Bookman Old Style" w:hAnsi="Bookman Old Style" w:cs="Arial"/>
        </w:rPr>
        <w:t>S</w:t>
      </w:r>
      <w:r>
        <w:rPr>
          <w:rFonts w:ascii="Bookman Old Style" w:hAnsi="Bookman Old Style" w:cs="Arial"/>
        </w:rPr>
        <w:t>e instal</w:t>
      </w:r>
      <w:r w:rsidR="00040F4E">
        <w:rPr>
          <w:rFonts w:ascii="Bookman Old Style" w:hAnsi="Bookman Old Style" w:cs="Arial"/>
        </w:rPr>
        <w:t>ó el 16 de junio de 2016.</w:t>
      </w:r>
    </w:p>
    <w:p w:rsidR="007575FC" w:rsidRDefault="007575FC" w:rsidP="007575FC">
      <w:pPr>
        <w:pStyle w:val="Prrafodelista"/>
        <w:ind w:hanging="720"/>
        <w:jc w:val="both"/>
        <w:rPr>
          <w:rFonts w:ascii="Bookman Old Style" w:hAnsi="Bookman Old Style" w:cs="Arial"/>
          <w:sz w:val="24"/>
          <w:szCs w:val="24"/>
          <w:lang w:val="es-ES_tradnl"/>
        </w:rPr>
      </w:pPr>
      <w:r w:rsidRPr="002F11AA">
        <w:rPr>
          <w:rFonts w:ascii="Bookman Old Style" w:hAnsi="Bookman Old Style" w:cs="Arial"/>
          <w:b/>
          <w:color w:val="7F7F7F" w:themeColor="text1" w:themeTint="80"/>
          <w:sz w:val="24"/>
          <w:szCs w:val="24"/>
          <w:lang w:val="es-ES_tradnl"/>
        </w:rPr>
        <w:t>Problemática</w:t>
      </w:r>
      <w:r>
        <w:rPr>
          <w:rFonts w:ascii="Bookman Old Style" w:hAnsi="Bookman Old Style" w:cs="Arial"/>
          <w:sz w:val="24"/>
          <w:szCs w:val="24"/>
          <w:lang w:val="es-ES_tradnl"/>
        </w:rPr>
        <w:t>: No se mencionó.</w:t>
      </w:r>
    </w:p>
    <w:p w:rsidR="00CF3D25" w:rsidRDefault="00CF3D25" w:rsidP="007575FC">
      <w:pPr>
        <w:pStyle w:val="Prrafodelista"/>
        <w:ind w:hanging="720"/>
        <w:jc w:val="both"/>
        <w:rPr>
          <w:rFonts w:ascii="Bookman Old Style" w:hAnsi="Bookman Old Style" w:cs="Arial"/>
          <w:sz w:val="24"/>
          <w:szCs w:val="24"/>
          <w:lang w:val="es-ES_tradnl"/>
        </w:rPr>
      </w:pPr>
    </w:p>
    <w:p w:rsidR="00CF3D25" w:rsidRDefault="00CF3D25" w:rsidP="007575FC">
      <w:pPr>
        <w:pStyle w:val="Prrafodelista"/>
        <w:ind w:hanging="720"/>
        <w:jc w:val="both"/>
        <w:rPr>
          <w:rFonts w:ascii="Bookman Old Style" w:hAnsi="Bookman Old Style" w:cs="Arial"/>
          <w:sz w:val="24"/>
          <w:szCs w:val="24"/>
          <w:lang w:val="es-ES_tradnl"/>
        </w:rPr>
      </w:pPr>
    </w:p>
    <w:p w:rsidR="00CF3D25" w:rsidRDefault="00CF3D25" w:rsidP="007575FC">
      <w:pPr>
        <w:pStyle w:val="Prrafodelista"/>
        <w:ind w:hanging="720"/>
        <w:jc w:val="both"/>
        <w:rPr>
          <w:rFonts w:ascii="Bookman Old Style" w:hAnsi="Bookman Old Style" w:cs="Arial"/>
          <w:sz w:val="24"/>
          <w:szCs w:val="24"/>
          <w:lang w:val="es-ES_tradnl"/>
        </w:rPr>
      </w:pPr>
    </w:p>
    <w:p w:rsidR="00CF3D25" w:rsidRDefault="00CF3D25" w:rsidP="007575FC">
      <w:pPr>
        <w:pStyle w:val="Prrafodelista"/>
        <w:ind w:hanging="720"/>
        <w:jc w:val="both"/>
        <w:rPr>
          <w:rFonts w:ascii="Bookman Old Style" w:hAnsi="Bookman Old Style" w:cs="Arial"/>
          <w:sz w:val="24"/>
          <w:szCs w:val="24"/>
          <w:lang w:val="es-ES_tradnl"/>
        </w:rPr>
      </w:pPr>
    </w:p>
    <w:p w:rsidR="00CF3D25" w:rsidRDefault="00CF3D25" w:rsidP="007575FC">
      <w:pPr>
        <w:pStyle w:val="Prrafodelista"/>
        <w:ind w:hanging="720"/>
        <w:jc w:val="both"/>
        <w:rPr>
          <w:rFonts w:ascii="Bookman Old Style" w:hAnsi="Bookman Old Style" w:cs="Arial"/>
          <w:sz w:val="24"/>
          <w:szCs w:val="24"/>
          <w:lang w:val="es-ES_tradnl"/>
        </w:rPr>
      </w:pPr>
    </w:p>
    <w:p w:rsidR="00CF3D25" w:rsidRDefault="00CF3D25" w:rsidP="007575FC">
      <w:pPr>
        <w:pStyle w:val="Prrafodelista"/>
        <w:ind w:hanging="720"/>
        <w:jc w:val="both"/>
        <w:rPr>
          <w:rFonts w:ascii="Bookman Old Style" w:hAnsi="Bookman Old Style" w:cs="Arial"/>
          <w:sz w:val="24"/>
          <w:szCs w:val="24"/>
          <w:lang w:val="es-ES_tradnl"/>
        </w:rPr>
      </w:pPr>
    </w:p>
    <w:p w:rsidR="00CF3D25" w:rsidRDefault="00CF3D25" w:rsidP="007575FC">
      <w:pPr>
        <w:pStyle w:val="Prrafodelista"/>
        <w:ind w:hanging="720"/>
        <w:jc w:val="both"/>
        <w:rPr>
          <w:rFonts w:ascii="Bookman Old Style" w:hAnsi="Bookman Old Style" w:cs="Arial"/>
          <w:sz w:val="24"/>
          <w:szCs w:val="24"/>
          <w:lang w:val="es-ES_tradnl"/>
        </w:rPr>
      </w:pPr>
    </w:p>
    <w:p w:rsidR="00CF3D25" w:rsidRDefault="00CF3D25" w:rsidP="007575FC">
      <w:pPr>
        <w:pStyle w:val="Prrafodelista"/>
        <w:ind w:hanging="720"/>
        <w:jc w:val="both"/>
        <w:rPr>
          <w:rFonts w:ascii="Bookman Old Style" w:hAnsi="Bookman Old Style" w:cs="Arial"/>
          <w:sz w:val="24"/>
          <w:szCs w:val="24"/>
          <w:lang w:val="es-ES_tradnl"/>
        </w:rPr>
      </w:pPr>
    </w:p>
    <w:p w:rsidR="00810AD8" w:rsidRPr="00065829" w:rsidRDefault="00AD5A2B" w:rsidP="00810AD8">
      <w:pPr>
        <w:pBdr>
          <w:bottom w:val="single" w:sz="24" w:space="5" w:color="auto"/>
        </w:pBdr>
        <w:shd w:val="clear" w:color="auto" w:fill="FFFFFF"/>
        <w:spacing w:after="225" w:line="450" w:lineRule="atLeast"/>
        <w:jc w:val="center"/>
        <w:textAlignment w:val="baseline"/>
        <w:outlineLvl w:val="1"/>
        <w:rPr>
          <w:rFonts w:ascii="Arial" w:eastAsia="Times New Roman" w:hAnsi="Arial" w:cs="Arial"/>
          <w:b/>
          <w:color w:val="7F7F7F" w:themeColor="text1" w:themeTint="80"/>
          <w:sz w:val="28"/>
          <w:szCs w:val="28"/>
          <w:lang w:eastAsia="es-MX"/>
        </w:rPr>
      </w:pPr>
      <w:r>
        <w:rPr>
          <w:noProof/>
          <w:lang w:val="es-MX" w:eastAsia="es-MX"/>
        </w:rPr>
        <w:lastRenderedPageBreak/>
        <w:drawing>
          <wp:inline distT="0" distB="0" distL="0" distR="0" wp14:anchorId="6B21B135" wp14:editId="06983C83">
            <wp:extent cx="568325" cy="568325"/>
            <wp:effectExtent l="0" t="0" r="3175" b="3175"/>
            <wp:docPr id="13" name="Imagen 13" descr="http://www.mexicocity.gob.mx/media/img_sitio/Sgris_magdalenacontreras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mexicocity.gob.mx/media/img_sitio/Sgris_magdalenacontrerasWEB.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8325" cy="568325"/>
                    </a:xfrm>
                    <a:prstGeom prst="rect">
                      <a:avLst/>
                    </a:prstGeom>
                    <a:noFill/>
                    <a:ln>
                      <a:noFill/>
                    </a:ln>
                  </pic:spPr>
                </pic:pic>
              </a:graphicData>
            </a:graphic>
          </wp:inline>
        </w:drawing>
      </w:r>
      <w:r w:rsidR="00810AD8" w:rsidRPr="00065829">
        <w:rPr>
          <w:rFonts w:ascii="Bookman Old Style" w:eastAsia="Times New Roman" w:hAnsi="Bookman Old Style" w:cs="Arial"/>
          <w:b/>
          <w:color w:val="7F7F7F" w:themeColor="text1" w:themeTint="80"/>
          <w:sz w:val="28"/>
          <w:szCs w:val="28"/>
          <w:lang w:eastAsia="es-MX"/>
        </w:rPr>
        <w:t>De</w:t>
      </w:r>
      <w:r w:rsidR="00810AD8" w:rsidRPr="00C06896">
        <w:rPr>
          <w:rFonts w:ascii="Bookman Old Style" w:eastAsia="Times New Roman" w:hAnsi="Bookman Old Style" w:cs="Arial"/>
          <w:b/>
          <w:color w:val="7F7F7F" w:themeColor="text1" w:themeTint="80"/>
          <w:sz w:val="28"/>
          <w:szCs w:val="28"/>
          <w:lang w:eastAsia="es-MX"/>
        </w:rPr>
        <w:t xml:space="preserve">legación </w:t>
      </w:r>
      <w:r>
        <w:rPr>
          <w:rFonts w:ascii="Bookman Old Style" w:eastAsia="Times New Roman" w:hAnsi="Bookman Old Style" w:cs="Arial"/>
          <w:b/>
          <w:color w:val="7F7F7F" w:themeColor="text1" w:themeTint="80"/>
          <w:sz w:val="28"/>
          <w:szCs w:val="28"/>
          <w:lang w:eastAsia="es-MX"/>
        </w:rPr>
        <w:t>Magdalena Contreras</w:t>
      </w:r>
    </w:p>
    <w:p w:rsidR="003F2176" w:rsidRDefault="003F2176" w:rsidP="003F2176">
      <w:pPr>
        <w:jc w:val="both"/>
        <w:rPr>
          <w:rFonts w:ascii="Bookman Old Style" w:hAnsi="Bookman Old Style" w:cs="Arial"/>
        </w:rPr>
      </w:pPr>
      <w:r w:rsidRPr="004C13D0">
        <w:rPr>
          <w:rFonts w:ascii="Bookman Old Style" w:hAnsi="Bookman Old Style" w:cs="Arial"/>
          <w:b/>
          <w:color w:val="7F7F7F" w:themeColor="text1" w:themeTint="80"/>
        </w:rPr>
        <w:t xml:space="preserve">Presupuesto: </w:t>
      </w:r>
      <w:r w:rsidR="004A5420">
        <w:rPr>
          <w:rFonts w:ascii="Bookman Old Style" w:hAnsi="Bookman Old Style" w:cs="Arial"/>
        </w:rPr>
        <w:t xml:space="preserve">De acuerdo al Portal de Transparencia el presupuesto para el 2016 en materia de Cultura en la demarcación es de </w:t>
      </w:r>
      <w:r w:rsidR="004A5420">
        <w:t xml:space="preserve">$10, 000,000.00 </w:t>
      </w:r>
      <w:r>
        <w:rPr>
          <w:rFonts w:ascii="Bookman Old Style" w:hAnsi="Bookman Old Style" w:cs="Arial"/>
        </w:rPr>
        <w:t>millones de pesos.</w:t>
      </w:r>
    </w:p>
    <w:p w:rsidR="004A5420" w:rsidRDefault="004A5420" w:rsidP="003F2176">
      <w:pPr>
        <w:jc w:val="both"/>
        <w:rPr>
          <w:rFonts w:ascii="Bookman Old Style" w:hAnsi="Bookman Old Style" w:cs="Arial"/>
        </w:rPr>
      </w:pPr>
    </w:p>
    <w:p w:rsidR="0061429D" w:rsidRPr="00C55DAE" w:rsidRDefault="00E310AF" w:rsidP="0061429D">
      <w:pPr>
        <w:jc w:val="both"/>
        <w:rPr>
          <w:rFonts w:ascii="Bookman Old Style" w:hAnsi="Bookman Old Style"/>
          <w:i/>
        </w:rPr>
      </w:pPr>
      <w:r w:rsidRPr="004C13D0">
        <w:rPr>
          <w:rFonts w:ascii="Bookman Old Style" w:hAnsi="Bookman Old Style" w:cs="Arial"/>
          <w:b/>
          <w:color w:val="7F7F7F" w:themeColor="text1" w:themeTint="80"/>
        </w:rPr>
        <w:t>Plan Delegacional de Desarrollo 2015-2018</w:t>
      </w:r>
      <w:r w:rsidRPr="004C13D0">
        <w:rPr>
          <w:rFonts w:ascii="Bookman Old Style" w:hAnsi="Bookman Old Style" w:cs="Arial"/>
          <w:color w:val="7F7F7F" w:themeColor="text1" w:themeTint="80"/>
        </w:rPr>
        <w:t xml:space="preserve"> </w:t>
      </w:r>
      <w:r>
        <w:rPr>
          <w:rFonts w:ascii="Bookman Old Style" w:hAnsi="Bookman Old Style" w:cs="Arial"/>
        </w:rPr>
        <w:t xml:space="preserve">(Gaceta Oficial de la CDMX, </w:t>
      </w:r>
      <w:r w:rsidR="0061429D">
        <w:rPr>
          <w:rFonts w:ascii="Bookman Old Style" w:hAnsi="Bookman Old Style" w:cs="Arial"/>
        </w:rPr>
        <w:t>12</w:t>
      </w:r>
      <w:r>
        <w:rPr>
          <w:rFonts w:ascii="Bookman Old Style" w:hAnsi="Bookman Old Style" w:cs="Arial"/>
        </w:rPr>
        <w:t xml:space="preserve"> de </w:t>
      </w:r>
      <w:r w:rsidR="0061429D">
        <w:rPr>
          <w:rFonts w:ascii="Bookman Old Style" w:hAnsi="Bookman Old Style" w:cs="Arial"/>
        </w:rPr>
        <w:t xml:space="preserve">mayo </w:t>
      </w:r>
      <w:r>
        <w:rPr>
          <w:rFonts w:ascii="Bookman Old Style" w:hAnsi="Bookman Old Style" w:cs="Arial"/>
        </w:rPr>
        <w:t>2016).</w:t>
      </w:r>
      <w:r w:rsidR="0061429D">
        <w:rPr>
          <w:rFonts w:ascii="Bookman Old Style" w:hAnsi="Bookman Old Style" w:cs="Arial"/>
        </w:rPr>
        <w:t xml:space="preserve"> En el Eje 1. </w:t>
      </w:r>
      <w:r w:rsidR="0061429D" w:rsidRPr="00951B6C">
        <w:rPr>
          <w:rFonts w:ascii="Bookman Old Style" w:eastAsia="Times New Roman" w:hAnsi="Bookman Old Style" w:cs="Times New Roman"/>
          <w:color w:val="2E2E2E"/>
          <w:lang w:eastAsia="es-MX"/>
        </w:rPr>
        <w:t>“Equidad e Inclusión Social para el Desarrollo Humano”</w:t>
      </w:r>
      <w:r w:rsidR="0061429D">
        <w:rPr>
          <w:rFonts w:ascii="Bookman Old Style" w:hAnsi="Bookman Old Style" w:cs="Arial"/>
        </w:rPr>
        <w:t xml:space="preserve">, </w:t>
      </w:r>
      <w:r w:rsidR="007544E4">
        <w:rPr>
          <w:rFonts w:ascii="Bookman Old Style" w:hAnsi="Bookman Old Style" w:cs="Arial"/>
        </w:rPr>
        <w:t xml:space="preserve">en el </w:t>
      </w:r>
      <w:r w:rsidR="0061429D">
        <w:rPr>
          <w:rFonts w:ascii="Bookman Old Style" w:hAnsi="Bookman Old Style" w:cs="Arial"/>
        </w:rPr>
        <w:t xml:space="preserve">rubro </w:t>
      </w:r>
      <w:r w:rsidR="007544E4">
        <w:rPr>
          <w:rFonts w:ascii="Bookman Old Style" w:hAnsi="Bookman Old Style" w:cs="Arial"/>
        </w:rPr>
        <w:t xml:space="preserve">de </w:t>
      </w:r>
      <w:r w:rsidR="0061429D">
        <w:rPr>
          <w:rFonts w:ascii="Bookman Old Style" w:hAnsi="Bookman Old Style" w:cs="Arial"/>
        </w:rPr>
        <w:t>cultura</w:t>
      </w:r>
      <w:r w:rsidR="007544E4">
        <w:rPr>
          <w:rFonts w:ascii="Bookman Old Style" w:hAnsi="Bookman Old Style" w:cs="Arial"/>
        </w:rPr>
        <w:t xml:space="preserve"> se especifica que</w:t>
      </w:r>
      <w:r w:rsidR="0061429D">
        <w:rPr>
          <w:rFonts w:ascii="Bookman Old Style" w:hAnsi="Bookman Old Style" w:cs="Arial"/>
        </w:rPr>
        <w:t xml:space="preserve">: </w:t>
      </w:r>
      <w:r w:rsidR="0061429D" w:rsidRPr="00C55DAE">
        <w:rPr>
          <w:rFonts w:ascii="Bookman Old Style" w:hAnsi="Bookman Old Style" w:cs="Arial"/>
          <w:i/>
        </w:rPr>
        <w:t>E</w:t>
      </w:r>
      <w:r w:rsidR="0061429D" w:rsidRPr="00C55DAE">
        <w:rPr>
          <w:rFonts w:ascii="Bookman Old Style" w:hAnsi="Bookman Old Style"/>
          <w:i/>
        </w:rPr>
        <w:t>xiste poca visibilidad de la dimensión cultural como un componente de desarrollo y bienestar de la población en la Ciudad de México; por lo tanto, existen oportunidades para la realización de programas o acciones que tomen a la cultura como un elemento importante para el desarrollo de los habitantes del D.F. Promover la intervención del espacio público, a través de manifestaciones culturales y artísticas de las y los jóvenes de La Magdalena Contreras a través del ejercicio pleno de sus derechos. Fomentar el ejercicio de los derechos culturales a través de diversas acciones e iniciativas. Promover y fortalecer las expresiones culturales tradicionales</w:t>
      </w:r>
      <w:r w:rsidR="00CC75AE">
        <w:rPr>
          <w:rFonts w:ascii="Bookman Old Style" w:hAnsi="Bookman Old Style"/>
          <w:i/>
        </w:rPr>
        <w:t>.</w:t>
      </w:r>
      <w:r w:rsidR="0061429D" w:rsidRPr="00C55DAE">
        <w:rPr>
          <w:rFonts w:ascii="Bookman Old Style" w:hAnsi="Bookman Old Style"/>
          <w:i/>
        </w:rPr>
        <w:t xml:space="preserve"> </w:t>
      </w:r>
    </w:p>
    <w:p w:rsidR="0061429D" w:rsidRPr="00CE2E7E" w:rsidRDefault="0061429D" w:rsidP="003F2176">
      <w:pPr>
        <w:jc w:val="both"/>
        <w:rPr>
          <w:rFonts w:ascii="Bookman Old Style" w:hAnsi="Bookman Old Style" w:cs="Arial"/>
          <w:sz w:val="14"/>
        </w:rPr>
      </w:pPr>
    </w:p>
    <w:p w:rsidR="00FD5C32" w:rsidRPr="00FD5C32" w:rsidRDefault="003F2176" w:rsidP="00FD5C32">
      <w:pPr>
        <w:jc w:val="both"/>
        <w:rPr>
          <w:rFonts w:ascii="Bookman Old Style" w:hAnsi="Bookman Old Style" w:cs="Arial"/>
        </w:rPr>
      </w:pPr>
      <w:r w:rsidRPr="00FD5C32">
        <w:rPr>
          <w:rFonts w:ascii="Bookman Old Style" w:hAnsi="Bookman Old Style" w:cs="Arial"/>
          <w:b/>
          <w:color w:val="7F7F7F" w:themeColor="text1" w:themeTint="80"/>
        </w:rPr>
        <w:t>Área Responsable</w:t>
      </w:r>
      <w:r w:rsidR="00E310AF" w:rsidRPr="00FD5C32">
        <w:rPr>
          <w:rFonts w:ascii="Bookman Old Style" w:hAnsi="Bookman Old Style" w:cs="Arial"/>
          <w:b/>
          <w:color w:val="7F7F7F" w:themeColor="text1" w:themeTint="80"/>
        </w:rPr>
        <w:t xml:space="preserve"> en materia de Cultura</w:t>
      </w:r>
      <w:r w:rsidRPr="00FD5C32">
        <w:rPr>
          <w:rFonts w:ascii="Bookman Old Style" w:hAnsi="Bookman Old Style" w:cs="Arial"/>
          <w:color w:val="7F7F7F" w:themeColor="text1" w:themeTint="80"/>
        </w:rPr>
        <w:t>:</w:t>
      </w:r>
      <w:r w:rsidR="0056610D" w:rsidRPr="00FD5C32">
        <w:rPr>
          <w:rFonts w:ascii="Bookman Old Style" w:hAnsi="Bookman Old Style" w:cs="Arial"/>
          <w:color w:val="7F7F7F" w:themeColor="text1" w:themeTint="80"/>
        </w:rPr>
        <w:t xml:space="preserve"> </w:t>
      </w:r>
      <w:r w:rsidR="0056610D" w:rsidRPr="00FD5C32">
        <w:rPr>
          <w:rFonts w:ascii="Bookman Old Style" w:hAnsi="Bookman Old Style" w:cs="Arial"/>
        </w:rPr>
        <w:t xml:space="preserve">Dirección General de Desarrollo Social, </w:t>
      </w:r>
      <w:r w:rsidR="00FD5C32" w:rsidRPr="00FD5C32">
        <w:rPr>
          <w:rFonts w:ascii="Bookman Old Style" w:hAnsi="Bookman Old Style" w:cs="Arial"/>
        </w:rPr>
        <w:t xml:space="preserve">cuya función es: </w:t>
      </w:r>
      <w:r w:rsidR="00C55DAE" w:rsidRPr="00FD5C32">
        <w:rPr>
          <w:rFonts w:ascii="Bookman Old Style" w:hAnsi="Bookman Old Style"/>
          <w:i/>
        </w:rPr>
        <w:t>Formular y ejecutar los programas de apoyo a la participación de la mujer en los diversos ámbitos del desarrollo, coordinándose con otras instituciones públicas o privadas para su implementación</w:t>
      </w:r>
      <w:r w:rsidR="00C55DAE" w:rsidRPr="00FD5C32">
        <w:rPr>
          <w:rFonts w:ascii="Bookman Old Style" w:hAnsi="Bookman Old Style"/>
        </w:rPr>
        <w:t xml:space="preserve">. </w:t>
      </w:r>
      <w:r w:rsidR="00FD5C32" w:rsidRPr="00FD5C32">
        <w:rPr>
          <w:rFonts w:ascii="Bookman Old Style" w:hAnsi="Bookman Old Style"/>
        </w:rPr>
        <w:t>En materia de cultura sus atribuciones son:</w:t>
      </w:r>
      <w:r w:rsidR="00FD5C32">
        <w:rPr>
          <w:rFonts w:ascii="Bookman Old Style" w:hAnsi="Bookman Old Style"/>
        </w:rPr>
        <w:t xml:space="preserve"> </w:t>
      </w:r>
      <w:r w:rsidR="00FD5C32" w:rsidRPr="00FD5C32">
        <w:rPr>
          <w:rFonts w:ascii="Bookman Old Style" w:hAnsi="Bookman Old Style"/>
          <w:i/>
        </w:rPr>
        <w:t>I. Implementar acciones tendientes a la realización de ferias, exposiciones y eventos vinculados a la promoción de actividades culturales y recreativas dentro de la demarcación territorial del Órgano Político-Administrativo; II. Establecer vínculos interinstitucionales tendientes al desarrollo de programas y proyectos en materia de fomento a la cultura; III. Promover y apoyar la realización de actividades culturales que se realicen en la demarcación territorial del Órgano Político-Administrativo; IV. Impulsar el desarrollo de programas encaminados a la realización de actividades culturales, tales como, danza, teatro, música, artes plásticas y literarias; V. Llevar a cabo acciones tendientes a promover la incorporación de barrios regenerados al patrimonio cultural de la demarcación territorial del Órgano Político-Administrativo y del Distrito Federal; VI. Promover el rescate y la conservación del patrimonio histórico-cultural delegacional; VII. Participar en la formulación, la concreción y el seguimiento de programas de turismo social a nivel local, de entidad federativa y federal; VIII. Diseñar, y evaluar programas para el desarrollo de habilidades artíst</w:t>
      </w:r>
      <w:r w:rsidR="00FD5C32">
        <w:rPr>
          <w:rFonts w:ascii="Bookman Old Style" w:hAnsi="Bookman Old Style"/>
          <w:i/>
        </w:rPr>
        <w:t>icas y el fomento cultural.</w:t>
      </w:r>
    </w:p>
    <w:p w:rsidR="00A61F03" w:rsidRDefault="004B1D68" w:rsidP="00A61F03">
      <w:pPr>
        <w:jc w:val="both"/>
        <w:rPr>
          <w:rFonts w:ascii="Bookman Old Style" w:hAnsi="Bookman Old Style" w:cs="Arial"/>
          <w:bCs/>
          <w:color w:val="000000"/>
          <w:shd w:val="clear" w:color="auto" w:fill="FFFFFF"/>
        </w:rPr>
      </w:pPr>
      <w:r>
        <w:rPr>
          <w:rFonts w:ascii="Bookman Old Style" w:hAnsi="Bookman Old Style" w:cs="Arial"/>
          <w:bCs/>
          <w:color w:val="000000"/>
          <w:shd w:val="clear" w:color="auto" w:fill="FFFFFF"/>
        </w:rPr>
        <w:t>Las áreas dependientes de esta D</w:t>
      </w:r>
      <w:r w:rsidR="00A61F03">
        <w:rPr>
          <w:rFonts w:ascii="Bookman Old Style" w:hAnsi="Bookman Old Style" w:cs="Arial"/>
          <w:bCs/>
          <w:color w:val="000000"/>
          <w:shd w:val="clear" w:color="auto" w:fill="FFFFFF"/>
        </w:rPr>
        <w:t>irección involucradas en la cultura son:</w:t>
      </w:r>
    </w:p>
    <w:p w:rsidR="004B1D68" w:rsidRDefault="004B1D68" w:rsidP="000D2D8F">
      <w:pPr>
        <w:pStyle w:val="Prrafodelista"/>
        <w:numPr>
          <w:ilvl w:val="0"/>
          <w:numId w:val="32"/>
        </w:numPr>
        <w:jc w:val="both"/>
        <w:rPr>
          <w:rFonts w:ascii="Bookman Old Style" w:hAnsi="Bookman Old Style" w:cs="Arial"/>
          <w:bCs/>
          <w:color w:val="000000"/>
          <w:shd w:val="clear" w:color="auto" w:fill="FFFFFF"/>
        </w:rPr>
      </w:pPr>
      <w:r>
        <w:rPr>
          <w:rFonts w:ascii="Bookman Old Style" w:hAnsi="Bookman Old Style" w:cs="Arial"/>
          <w:bCs/>
          <w:color w:val="000000"/>
          <w:shd w:val="clear" w:color="auto" w:fill="FFFFFF"/>
        </w:rPr>
        <w:t>Coordinación de Cultura, Patrimonio e Impulso a la Juventud.</w:t>
      </w:r>
    </w:p>
    <w:p w:rsidR="004B1D68" w:rsidRDefault="004B1D68" w:rsidP="000D2D8F">
      <w:pPr>
        <w:pStyle w:val="Prrafodelista"/>
        <w:numPr>
          <w:ilvl w:val="0"/>
          <w:numId w:val="32"/>
        </w:numPr>
        <w:jc w:val="both"/>
        <w:rPr>
          <w:rFonts w:ascii="Bookman Old Style" w:hAnsi="Bookman Old Style" w:cs="Arial"/>
          <w:bCs/>
          <w:color w:val="000000"/>
          <w:shd w:val="clear" w:color="auto" w:fill="FFFFFF"/>
        </w:rPr>
      </w:pPr>
      <w:r>
        <w:rPr>
          <w:rFonts w:ascii="Bookman Old Style" w:hAnsi="Bookman Old Style" w:cs="Arial"/>
          <w:bCs/>
          <w:color w:val="000000"/>
          <w:shd w:val="clear" w:color="auto" w:fill="FFFFFF"/>
        </w:rPr>
        <w:t>JUD de Patrimonio y Turismo Cultural.</w:t>
      </w:r>
    </w:p>
    <w:p w:rsidR="004B1D68" w:rsidRDefault="004B1D68" w:rsidP="000D2D8F">
      <w:pPr>
        <w:pStyle w:val="Prrafodelista"/>
        <w:numPr>
          <w:ilvl w:val="0"/>
          <w:numId w:val="32"/>
        </w:numPr>
        <w:jc w:val="both"/>
        <w:rPr>
          <w:rFonts w:ascii="Bookman Old Style" w:hAnsi="Bookman Old Style" w:cs="Arial"/>
          <w:bCs/>
          <w:color w:val="000000"/>
          <w:shd w:val="clear" w:color="auto" w:fill="FFFFFF"/>
        </w:rPr>
      </w:pPr>
      <w:r>
        <w:rPr>
          <w:rFonts w:ascii="Bookman Old Style" w:hAnsi="Bookman Old Style" w:cs="Arial"/>
          <w:bCs/>
          <w:color w:val="000000"/>
          <w:shd w:val="clear" w:color="auto" w:fill="FFFFFF"/>
        </w:rPr>
        <w:t>JUD de Promoción Cultural y Vinculación Comunitaria.</w:t>
      </w:r>
    </w:p>
    <w:p w:rsidR="004B1D68" w:rsidRDefault="004B1D68" w:rsidP="000D2D8F">
      <w:pPr>
        <w:pStyle w:val="Prrafodelista"/>
        <w:numPr>
          <w:ilvl w:val="0"/>
          <w:numId w:val="32"/>
        </w:numPr>
        <w:jc w:val="both"/>
        <w:rPr>
          <w:rFonts w:ascii="Bookman Old Style" w:hAnsi="Bookman Old Style" w:cs="Arial"/>
          <w:bCs/>
          <w:color w:val="000000"/>
          <w:shd w:val="clear" w:color="auto" w:fill="FFFFFF"/>
        </w:rPr>
      </w:pPr>
      <w:r>
        <w:rPr>
          <w:rFonts w:ascii="Bookman Old Style" w:hAnsi="Bookman Old Style" w:cs="Arial"/>
          <w:bCs/>
          <w:color w:val="000000"/>
          <w:shd w:val="clear" w:color="auto" w:fill="FFFFFF"/>
        </w:rPr>
        <w:t>JUD de Recintos Culturales.</w:t>
      </w:r>
    </w:p>
    <w:p w:rsidR="004B1D68" w:rsidRPr="004B1D68" w:rsidRDefault="004B1D68" w:rsidP="000D2D8F">
      <w:pPr>
        <w:pStyle w:val="Prrafodelista"/>
        <w:numPr>
          <w:ilvl w:val="0"/>
          <w:numId w:val="32"/>
        </w:numPr>
        <w:jc w:val="both"/>
        <w:rPr>
          <w:rFonts w:ascii="Bookman Old Style" w:hAnsi="Bookman Old Style" w:cs="Arial"/>
          <w:bCs/>
          <w:color w:val="000000"/>
          <w:shd w:val="clear" w:color="auto" w:fill="FFFFFF"/>
        </w:rPr>
      </w:pPr>
      <w:r>
        <w:rPr>
          <w:rFonts w:ascii="Bookman Old Style" w:hAnsi="Bookman Old Style" w:cs="Arial"/>
          <w:bCs/>
          <w:color w:val="000000"/>
          <w:shd w:val="clear" w:color="auto" w:fill="FFFFFF"/>
        </w:rPr>
        <w:t>JUD de Atención a Jóvenes.</w:t>
      </w:r>
    </w:p>
    <w:p w:rsidR="00A61F03" w:rsidRPr="000F6E02" w:rsidRDefault="00A61F03" w:rsidP="00A61F03">
      <w:pPr>
        <w:jc w:val="both"/>
        <w:rPr>
          <w:rFonts w:ascii="Bookman Old Style" w:hAnsi="Bookman Old Style" w:cs="Arial"/>
          <w:bCs/>
          <w:color w:val="000000"/>
          <w:sz w:val="4"/>
          <w:shd w:val="clear" w:color="auto" w:fill="FFFFFF"/>
        </w:rPr>
      </w:pPr>
    </w:p>
    <w:p w:rsidR="00CB6E24" w:rsidRDefault="00CB6E24" w:rsidP="00E310AF">
      <w:pPr>
        <w:jc w:val="both"/>
        <w:rPr>
          <w:rFonts w:ascii="Bookman Old Style" w:hAnsi="Bookman Old Style" w:cs="Arial"/>
        </w:rPr>
      </w:pPr>
      <w:r w:rsidRPr="004C13D0">
        <w:rPr>
          <w:rFonts w:ascii="Bookman Old Style" w:hAnsi="Bookman Old Style" w:cs="Arial"/>
          <w:b/>
          <w:color w:val="7F7F7F" w:themeColor="text1" w:themeTint="80"/>
        </w:rPr>
        <w:t>Programa</w:t>
      </w:r>
      <w:r>
        <w:rPr>
          <w:rFonts w:ascii="Bookman Old Style" w:hAnsi="Bookman Old Style" w:cs="Arial"/>
        </w:rPr>
        <w:t xml:space="preserve">: No se cuenta con el programa por escrito, los datos se recabaron de la reunión Plenaria del 19 de abril. </w:t>
      </w:r>
      <w:r w:rsidR="004355BE">
        <w:rPr>
          <w:rFonts w:ascii="Bookman Old Style" w:hAnsi="Bookman Old Style" w:cs="Arial"/>
        </w:rPr>
        <w:t xml:space="preserve">Orquestas Juveniles, la intención es ampliar su oferta, cuentan con una </w:t>
      </w:r>
      <w:r w:rsidR="004355BE" w:rsidRPr="004355BE">
        <w:rPr>
          <w:rFonts w:ascii="Bookman Old Style" w:hAnsi="Bookman Old Style" w:cs="Arial"/>
        </w:rPr>
        <w:t>Orquesta de Percusiones</w:t>
      </w:r>
      <w:r w:rsidR="004355BE">
        <w:rPr>
          <w:rFonts w:ascii="Bookman Old Style" w:hAnsi="Bookman Old Style" w:cs="Arial"/>
        </w:rPr>
        <w:t xml:space="preserve">. Cuentan con cine comunitario, tienen el interés de promover propuestas más comerciales para que el público asista, trabajan en coordinación con la </w:t>
      </w:r>
      <w:proofErr w:type="spellStart"/>
      <w:r w:rsidR="004355BE">
        <w:rPr>
          <w:rFonts w:ascii="Bookman Old Style" w:hAnsi="Bookman Old Style" w:cs="Arial"/>
        </w:rPr>
        <w:t>Secult</w:t>
      </w:r>
      <w:proofErr w:type="spellEnd"/>
      <w:r w:rsidR="004355BE">
        <w:rPr>
          <w:rFonts w:ascii="Bookman Old Style" w:hAnsi="Bookman Old Style" w:cs="Arial"/>
        </w:rPr>
        <w:t xml:space="preserve">. </w:t>
      </w:r>
      <w:r w:rsidR="00890DD6">
        <w:rPr>
          <w:rFonts w:ascii="Bookman Old Style" w:hAnsi="Bookman Old Style" w:cs="Arial"/>
        </w:rPr>
        <w:t>Impartición de distintos talleres. De igual manera están participando en el programa Teatro en tu Barrio.</w:t>
      </w:r>
    </w:p>
    <w:p w:rsidR="00890DD6" w:rsidRPr="00890DD6" w:rsidRDefault="00890DD6" w:rsidP="00CB6E24">
      <w:pPr>
        <w:jc w:val="both"/>
        <w:rPr>
          <w:rFonts w:ascii="Bookman Old Style" w:hAnsi="Bookman Old Style" w:cs="Arial"/>
          <w:b/>
          <w:color w:val="7F7F7F" w:themeColor="text1" w:themeTint="80"/>
          <w:sz w:val="18"/>
        </w:rPr>
      </w:pPr>
    </w:p>
    <w:p w:rsidR="00CB6E24" w:rsidRDefault="00CB6E24" w:rsidP="00CB6E24">
      <w:pPr>
        <w:jc w:val="both"/>
        <w:rPr>
          <w:rFonts w:ascii="Bookman Old Style" w:hAnsi="Bookman Old Style" w:cs="Arial"/>
          <w:color w:val="7F7F7F" w:themeColor="text1" w:themeTint="80"/>
        </w:rPr>
      </w:pPr>
      <w:r w:rsidRPr="004C13D0">
        <w:rPr>
          <w:rFonts w:ascii="Bookman Old Style" w:hAnsi="Bookman Old Style" w:cs="Arial"/>
          <w:b/>
          <w:color w:val="7F7F7F" w:themeColor="text1" w:themeTint="80"/>
        </w:rPr>
        <w:t>Actividad central</w:t>
      </w:r>
      <w:r w:rsidRPr="004C13D0">
        <w:rPr>
          <w:rFonts w:ascii="Bookman Old Style" w:hAnsi="Bookman Old Style" w:cs="Arial"/>
          <w:color w:val="7F7F7F" w:themeColor="text1" w:themeTint="80"/>
        </w:rPr>
        <w:t xml:space="preserve">: </w:t>
      </w:r>
      <w:r w:rsidR="00CF3D25" w:rsidRPr="00CF3D25">
        <w:rPr>
          <w:rFonts w:ascii="Bookman Old Style" w:hAnsi="Bookman Old Style" w:cs="Arial"/>
        </w:rPr>
        <w:t>No</w:t>
      </w:r>
      <w:r w:rsidR="00CF3D25">
        <w:rPr>
          <w:rFonts w:ascii="Bookman Old Style" w:hAnsi="Bookman Old Style" w:cs="Arial"/>
        </w:rPr>
        <w:t xml:space="preserve"> se mencionó.</w:t>
      </w:r>
    </w:p>
    <w:p w:rsidR="00826F89" w:rsidRPr="000F6E02" w:rsidRDefault="00826F89" w:rsidP="00CB6E24">
      <w:pPr>
        <w:jc w:val="both"/>
        <w:rPr>
          <w:rFonts w:ascii="Bookman Old Style" w:hAnsi="Bookman Old Style" w:cs="Arial"/>
          <w:color w:val="7F7F7F" w:themeColor="text1" w:themeTint="80"/>
          <w:sz w:val="12"/>
        </w:rPr>
      </w:pPr>
    </w:p>
    <w:p w:rsidR="007575FC" w:rsidRDefault="007575FC" w:rsidP="007575FC">
      <w:pPr>
        <w:jc w:val="both"/>
        <w:rPr>
          <w:rFonts w:ascii="Bookman Old Style" w:hAnsi="Bookman Old Style" w:cs="Arial"/>
        </w:rPr>
      </w:pPr>
      <w:r w:rsidRPr="007575FC">
        <w:rPr>
          <w:rFonts w:ascii="Bookman Old Style" w:hAnsi="Bookman Old Style" w:cs="Arial"/>
          <w:b/>
          <w:color w:val="7F7F7F" w:themeColor="text1" w:themeTint="80"/>
        </w:rPr>
        <w:t>Buenas Prácticas</w:t>
      </w:r>
      <w:r>
        <w:rPr>
          <w:rFonts w:ascii="Bookman Old Style" w:hAnsi="Bookman Old Style" w:cs="Arial"/>
        </w:rPr>
        <w:t xml:space="preserve">: </w:t>
      </w:r>
      <w:r w:rsidR="00980017">
        <w:rPr>
          <w:rFonts w:ascii="Bookman Old Style" w:hAnsi="Bookman Old Style" w:cs="Arial"/>
        </w:rPr>
        <w:t>No se mencionó.</w:t>
      </w:r>
    </w:p>
    <w:p w:rsidR="007575FC" w:rsidRPr="000F6E02" w:rsidRDefault="007575FC" w:rsidP="00CB6E24">
      <w:pPr>
        <w:jc w:val="both"/>
        <w:rPr>
          <w:rFonts w:ascii="Bookman Old Style" w:hAnsi="Bookman Old Style" w:cs="Arial"/>
          <w:color w:val="7F7F7F" w:themeColor="text1" w:themeTint="80"/>
          <w:sz w:val="12"/>
        </w:rPr>
      </w:pPr>
    </w:p>
    <w:p w:rsidR="00CE2E7E" w:rsidRDefault="00CB6E24" w:rsidP="003C3675">
      <w:pPr>
        <w:jc w:val="both"/>
        <w:rPr>
          <w:rFonts w:ascii="Bookman Old Style" w:hAnsi="Bookman Old Style" w:cs="Arial"/>
        </w:rPr>
      </w:pPr>
      <w:r w:rsidRPr="004C13D0">
        <w:rPr>
          <w:rFonts w:ascii="Bookman Old Style" w:hAnsi="Bookman Old Style" w:cs="Arial"/>
          <w:b/>
          <w:color w:val="7F7F7F" w:themeColor="text1" w:themeTint="80"/>
        </w:rPr>
        <w:t xml:space="preserve">Vinculación con proyectos de la </w:t>
      </w:r>
      <w:proofErr w:type="spellStart"/>
      <w:r w:rsidRPr="004C13D0">
        <w:rPr>
          <w:rFonts w:ascii="Bookman Old Style" w:hAnsi="Bookman Old Style" w:cs="Arial"/>
          <w:b/>
          <w:color w:val="7F7F7F" w:themeColor="text1" w:themeTint="80"/>
        </w:rPr>
        <w:t>Secult</w:t>
      </w:r>
      <w:proofErr w:type="spellEnd"/>
      <w:r>
        <w:rPr>
          <w:rFonts w:ascii="Bookman Old Style" w:hAnsi="Bookman Old Style" w:cs="Arial"/>
        </w:rPr>
        <w:t xml:space="preserve">: </w:t>
      </w:r>
      <w:r w:rsidR="003C3675" w:rsidRPr="00980017">
        <w:rPr>
          <w:rFonts w:ascii="Bookman Old Style" w:hAnsi="Bookman Old Style" w:cs="Arial"/>
          <w:b/>
        </w:rPr>
        <w:t>Nueve</w:t>
      </w:r>
      <w:r w:rsidR="003C3675">
        <w:rPr>
          <w:rFonts w:ascii="Bookman Old Style" w:hAnsi="Bookman Old Style" w:cs="Arial"/>
        </w:rPr>
        <w:t xml:space="preserve"> Proyectos. </w:t>
      </w:r>
      <w:r w:rsidR="00DC17E1" w:rsidRPr="00DC17E1">
        <w:rPr>
          <w:rFonts w:ascii="Bookman Old Style" w:hAnsi="Bookman Old Style" w:cs="Arial"/>
          <w:b/>
        </w:rPr>
        <w:t>1.</w:t>
      </w:r>
      <w:r w:rsidR="00DC17E1">
        <w:rPr>
          <w:rFonts w:ascii="Bookman Old Style" w:hAnsi="Bookman Old Style" w:cs="Arial"/>
        </w:rPr>
        <w:t xml:space="preserve"> </w:t>
      </w:r>
      <w:r w:rsidR="003C3675">
        <w:rPr>
          <w:rFonts w:ascii="Bookman Old Style" w:hAnsi="Bookman Old Style" w:cs="Arial"/>
        </w:rPr>
        <w:t>Orquestas Juveniles y Coros de la Ciudad de México</w:t>
      </w:r>
      <w:r w:rsidR="00DC17E1">
        <w:rPr>
          <w:rFonts w:ascii="Bookman Old Style" w:hAnsi="Bookman Old Style" w:cs="Arial"/>
        </w:rPr>
        <w:t xml:space="preserve">. </w:t>
      </w:r>
      <w:r w:rsidR="00DC17E1" w:rsidRPr="00DC17E1">
        <w:rPr>
          <w:rFonts w:ascii="Bookman Old Style" w:hAnsi="Bookman Old Style" w:cs="Arial"/>
          <w:b/>
        </w:rPr>
        <w:t>2.</w:t>
      </w:r>
      <w:r w:rsidR="003C3675">
        <w:rPr>
          <w:rFonts w:ascii="Bookman Old Style" w:hAnsi="Bookman Old Style" w:cs="Arial"/>
        </w:rPr>
        <w:t xml:space="preserve"> Desarrollo Cultural Comunitario</w:t>
      </w:r>
      <w:r w:rsidR="00DC17E1">
        <w:rPr>
          <w:rFonts w:ascii="Bookman Old Style" w:hAnsi="Bookman Old Style" w:cs="Arial"/>
        </w:rPr>
        <w:t xml:space="preserve">. </w:t>
      </w:r>
      <w:r w:rsidR="00DC17E1" w:rsidRPr="00DC17E1">
        <w:rPr>
          <w:rFonts w:ascii="Bookman Old Style" w:hAnsi="Bookman Old Style" w:cs="Arial"/>
          <w:b/>
        </w:rPr>
        <w:t>3.</w:t>
      </w:r>
      <w:r w:rsidR="003C3675">
        <w:rPr>
          <w:rFonts w:ascii="Bookman Old Style" w:hAnsi="Bookman Old Style" w:cs="Arial"/>
        </w:rPr>
        <w:t xml:space="preserve"> Emprendimientos y Empresas Culturales</w:t>
      </w:r>
      <w:r w:rsidR="00DC17E1">
        <w:rPr>
          <w:rFonts w:ascii="Bookman Old Style" w:hAnsi="Bookman Old Style" w:cs="Arial"/>
        </w:rPr>
        <w:t xml:space="preserve">. </w:t>
      </w:r>
      <w:r w:rsidR="00DC17E1" w:rsidRPr="00DC17E1">
        <w:rPr>
          <w:rFonts w:ascii="Bookman Old Style" w:hAnsi="Bookman Old Style" w:cs="Arial"/>
          <w:b/>
        </w:rPr>
        <w:t>4.</w:t>
      </w:r>
      <w:r w:rsidR="003C3675">
        <w:rPr>
          <w:rFonts w:ascii="Bookman Old Style" w:hAnsi="Bookman Old Style" w:cs="Arial"/>
        </w:rPr>
        <w:t xml:space="preserve"> Teatro en Plazas Públicas</w:t>
      </w:r>
      <w:r w:rsidR="00DC17E1">
        <w:rPr>
          <w:rFonts w:ascii="Bookman Old Style" w:hAnsi="Bookman Old Style" w:cs="Arial"/>
        </w:rPr>
        <w:t xml:space="preserve">. </w:t>
      </w:r>
      <w:r w:rsidR="00DC17E1" w:rsidRPr="00DC17E1">
        <w:rPr>
          <w:rFonts w:ascii="Bookman Old Style" w:hAnsi="Bookman Old Style" w:cs="Arial"/>
          <w:b/>
        </w:rPr>
        <w:t>5.</w:t>
      </w:r>
      <w:r w:rsidR="003C3675">
        <w:rPr>
          <w:rFonts w:ascii="Bookman Old Style" w:hAnsi="Bookman Old Style" w:cs="Arial"/>
        </w:rPr>
        <w:t xml:space="preserve"> Escenarios Vivos en tu Ciudad</w:t>
      </w:r>
      <w:r w:rsidR="00DC17E1">
        <w:rPr>
          <w:rFonts w:ascii="Bookman Old Style" w:hAnsi="Bookman Old Style" w:cs="Arial"/>
        </w:rPr>
        <w:t xml:space="preserve">. </w:t>
      </w:r>
      <w:r w:rsidR="00DC17E1" w:rsidRPr="00DC17E1">
        <w:rPr>
          <w:rFonts w:ascii="Bookman Old Style" w:hAnsi="Bookman Old Style" w:cs="Arial"/>
          <w:b/>
        </w:rPr>
        <w:t>6.</w:t>
      </w:r>
      <w:r w:rsidR="003C3675">
        <w:rPr>
          <w:rFonts w:ascii="Bookman Old Style" w:hAnsi="Bookman Old Style" w:cs="Arial"/>
        </w:rPr>
        <w:t xml:space="preserve"> Orquesta Filarmónica de la CDMX</w:t>
      </w:r>
      <w:r w:rsidR="00DC17E1">
        <w:rPr>
          <w:rFonts w:ascii="Bookman Old Style" w:hAnsi="Bookman Old Style" w:cs="Arial"/>
        </w:rPr>
        <w:t xml:space="preserve">. </w:t>
      </w:r>
      <w:r w:rsidR="00DC17E1" w:rsidRPr="00DC17E1">
        <w:rPr>
          <w:rFonts w:ascii="Bookman Old Style" w:hAnsi="Bookman Old Style" w:cs="Arial"/>
          <w:b/>
        </w:rPr>
        <w:t>7.</w:t>
      </w:r>
      <w:r w:rsidR="003C3675">
        <w:rPr>
          <w:rFonts w:ascii="Bookman Old Style" w:hAnsi="Bookman Old Style" w:cs="Arial"/>
        </w:rPr>
        <w:t xml:space="preserve"> Galerías Abiertas</w:t>
      </w:r>
      <w:r w:rsidR="00DC17E1">
        <w:rPr>
          <w:rFonts w:ascii="Bookman Old Style" w:hAnsi="Bookman Old Style" w:cs="Arial"/>
        </w:rPr>
        <w:t>.</w:t>
      </w:r>
      <w:r w:rsidR="003C3675">
        <w:rPr>
          <w:rFonts w:ascii="Bookman Old Style" w:hAnsi="Bookman Old Style" w:cs="Arial"/>
        </w:rPr>
        <w:t xml:space="preserve"> </w:t>
      </w:r>
      <w:r w:rsidR="00DC17E1" w:rsidRPr="00DC17E1">
        <w:rPr>
          <w:rFonts w:ascii="Bookman Old Style" w:hAnsi="Bookman Old Style" w:cs="Arial"/>
          <w:b/>
        </w:rPr>
        <w:t>8.</w:t>
      </w:r>
      <w:r w:rsidR="00DC17E1">
        <w:rPr>
          <w:rFonts w:ascii="Bookman Old Style" w:hAnsi="Bookman Old Style" w:cs="Arial"/>
        </w:rPr>
        <w:t xml:space="preserve"> </w:t>
      </w:r>
      <w:r w:rsidR="003C3675">
        <w:rPr>
          <w:rFonts w:ascii="Bookman Old Style" w:hAnsi="Bookman Old Style" w:cs="Arial"/>
        </w:rPr>
        <w:t>Promover, proyectar y difundir cine mexicano</w:t>
      </w:r>
      <w:r w:rsidR="00DC17E1">
        <w:rPr>
          <w:rFonts w:ascii="Bookman Old Style" w:hAnsi="Bookman Old Style" w:cs="Arial"/>
        </w:rPr>
        <w:t xml:space="preserve">. </w:t>
      </w:r>
      <w:r w:rsidR="00657E1E" w:rsidRPr="00657E1E">
        <w:rPr>
          <w:rFonts w:ascii="Bookman Old Style" w:hAnsi="Bookman Old Style" w:cs="Arial"/>
          <w:b/>
        </w:rPr>
        <w:t>9.</w:t>
      </w:r>
      <w:r w:rsidR="00657E1E">
        <w:rPr>
          <w:rFonts w:ascii="Bookman Old Style" w:hAnsi="Bookman Old Style" w:cs="Arial"/>
        </w:rPr>
        <w:t xml:space="preserve"> Guardianes del Patrimonio. </w:t>
      </w:r>
      <w:r w:rsidR="00DC17E1" w:rsidRPr="00DC17E1">
        <w:rPr>
          <w:rFonts w:ascii="Bookman Old Style" w:hAnsi="Bookman Old Style" w:cs="Arial"/>
          <w:b/>
        </w:rPr>
        <w:t>10</w:t>
      </w:r>
      <w:r w:rsidR="00DC17E1">
        <w:rPr>
          <w:rFonts w:ascii="Bookman Old Style" w:hAnsi="Bookman Old Style" w:cs="Arial"/>
        </w:rPr>
        <w:t>.</w:t>
      </w:r>
      <w:r w:rsidR="003C3675">
        <w:rPr>
          <w:rFonts w:ascii="Bookman Old Style" w:hAnsi="Bookman Old Style" w:cs="Arial"/>
        </w:rPr>
        <w:t xml:space="preserve"> Cartelera Cultural CDMX. </w:t>
      </w:r>
    </w:p>
    <w:p w:rsidR="003C3675" w:rsidRPr="00CE2E7E" w:rsidRDefault="003C3675" w:rsidP="003C3675">
      <w:pPr>
        <w:jc w:val="both"/>
        <w:rPr>
          <w:rFonts w:ascii="Bookman Old Style" w:hAnsi="Bookman Old Style" w:cs="Arial"/>
          <w:sz w:val="18"/>
        </w:rPr>
      </w:pPr>
    </w:p>
    <w:p w:rsidR="0098703F" w:rsidRDefault="0098703F" w:rsidP="0098703F">
      <w:pPr>
        <w:jc w:val="both"/>
        <w:rPr>
          <w:rFonts w:ascii="Bookman Old Style" w:hAnsi="Bookman Old Style" w:cs="Arial"/>
        </w:rPr>
      </w:pPr>
      <w:r>
        <w:rPr>
          <w:rFonts w:ascii="Bookman Old Style" w:hAnsi="Bookman Old Style" w:cs="Arial"/>
          <w:b/>
          <w:color w:val="7F7F7F" w:themeColor="text1" w:themeTint="80"/>
        </w:rPr>
        <w:t>Avances en las áreas de Oportunidades:</w:t>
      </w:r>
    </w:p>
    <w:p w:rsidR="00147F4C" w:rsidRDefault="000F6E02" w:rsidP="00147F4C">
      <w:pPr>
        <w:jc w:val="both"/>
        <w:rPr>
          <w:rFonts w:ascii="Bookman Old Style" w:hAnsi="Bookman Old Style" w:cs="Arial"/>
        </w:rPr>
      </w:pPr>
      <w:r>
        <w:rPr>
          <w:rFonts w:ascii="Bookman Old Style" w:hAnsi="Bookman Old Style" w:cs="Arial"/>
        </w:rPr>
        <w:t>Primer semestre:</w:t>
      </w:r>
      <w:r w:rsidR="0098703F">
        <w:rPr>
          <w:rFonts w:ascii="Bookman Old Style" w:hAnsi="Bookman Old Style" w:cs="Arial"/>
        </w:rPr>
        <w:t xml:space="preserve"> </w:t>
      </w:r>
    </w:p>
    <w:p w:rsidR="00252F51" w:rsidRPr="00252F51" w:rsidRDefault="00252F51" w:rsidP="00F3137B">
      <w:pPr>
        <w:pStyle w:val="Prrafodelista"/>
        <w:numPr>
          <w:ilvl w:val="0"/>
          <w:numId w:val="62"/>
        </w:numPr>
        <w:jc w:val="both"/>
        <w:rPr>
          <w:rFonts w:ascii="Bookman Old Style" w:hAnsi="Bookman Old Style" w:cs="Arial"/>
          <w:b/>
        </w:rPr>
      </w:pPr>
      <w:r w:rsidRPr="00252F51">
        <w:rPr>
          <w:rFonts w:ascii="Bookman Old Style" w:hAnsi="Bookman Old Style" w:cs="Arial"/>
          <w:b/>
        </w:rPr>
        <w:t>Proyecto 1.</w:t>
      </w:r>
      <w:r>
        <w:rPr>
          <w:rFonts w:ascii="Bookman Old Style" w:hAnsi="Bookman Old Style" w:cs="Arial"/>
          <w:b/>
        </w:rPr>
        <w:t xml:space="preserve"> </w:t>
      </w:r>
      <w:r>
        <w:rPr>
          <w:rFonts w:ascii="Bookman Old Style" w:hAnsi="Bookman Old Style" w:cs="Arial"/>
        </w:rPr>
        <w:t xml:space="preserve">Concierto realizado por la Orquesta Juvenil de Magdalena Contreras 28 de enero. </w:t>
      </w:r>
    </w:p>
    <w:p w:rsidR="0098703F" w:rsidRDefault="002B5C78" w:rsidP="000D2D8F">
      <w:pPr>
        <w:pStyle w:val="Prrafodelista"/>
        <w:numPr>
          <w:ilvl w:val="0"/>
          <w:numId w:val="36"/>
        </w:numPr>
        <w:jc w:val="both"/>
        <w:rPr>
          <w:rFonts w:ascii="Bookman Old Style" w:hAnsi="Bookman Old Style" w:cs="Arial"/>
        </w:rPr>
      </w:pPr>
      <w:r w:rsidRPr="00147F4C">
        <w:rPr>
          <w:rFonts w:ascii="Bookman Old Style" w:hAnsi="Bookman Old Style" w:cs="Arial"/>
        </w:rPr>
        <w:t>Se</w:t>
      </w:r>
      <w:r w:rsidR="0098703F" w:rsidRPr="00147F4C">
        <w:rPr>
          <w:rFonts w:ascii="Bookman Old Style" w:hAnsi="Bookman Old Style" w:cs="Arial"/>
        </w:rPr>
        <w:t xml:space="preserve"> tuvieron reuniones bilaterales con los responsables de nueve de los 10 proyectos que son de su interés, sólo faltó el proyecto 7.</w:t>
      </w:r>
    </w:p>
    <w:p w:rsidR="00FB57F4" w:rsidRPr="00FB57F4" w:rsidRDefault="00FB57F4" w:rsidP="00FB57F4">
      <w:pPr>
        <w:pStyle w:val="Prrafodelista"/>
        <w:numPr>
          <w:ilvl w:val="0"/>
          <w:numId w:val="36"/>
        </w:numPr>
        <w:rPr>
          <w:rFonts w:ascii="Bookman Old Style" w:hAnsi="Bookman Old Style" w:cs="Arial"/>
        </w:rPr>
      </w:pPr>
      <w:r w:rsidRPr="00FB57F4">
        <w:rPr>
          <w:rFonts w:ascii="Bookman Old Style" w:hAnsi="Bookman Old Style" w:cs="Arial"/>
          <w:b/>
        </w:rPr>
        <w:t>Proyecto 2.</w:t>
      </w:r>
      <w:r w:rsidRPr="00FB57F4">
        <w:rPr>
          <w:rFonts w:ascii="Bookman Old Style" w:hAnsi="Bookman Old Style" w:cs="Arial"/>
        </w:rPr>
        <w:t xml:space="preserve"> Asistencia a la primer</w:t>
      </w:r>
      <w:r>
        <w:rPr>
          <w:rFonts w:ascii="Bookman Old Style" w:hAnsi="Bookman Old Style" w:cs="Arial"/>
        </w:rPr>
        <w:t>a</w:t>
      </w:r>
      <w:r w:rsidRPr="00FB57F4">
        <w:rPr>
          <w:rFonts w:ascii="Bookman Old Style" w:hAnsi="Bookman Old Style" w:cs="Arial"/>
        </w:rPr>
        <w:t xml:space="preserve"> plenaria con las delegaciones el 19 de abril. </w:t>
      </w:r>
    </w:p>
    <w:p w:rsidR="00F3197E" w:rsidRDefault="00147F4C" w:rsidP="00F3197E">
      <w:pPr>
        <w:pStyle w:val="Prrafodelista"/>
        <w:numPr>
          <w:ilvl w:val="0"/>
          <w:numId w:val="44"/>
        </w:numPr>
        <w:jc w:val="both"/>
        <w:rPr>
          <w:rFonts w:ascii="Bookman Old Style" w:hAnsi="Bookman Old Style" w:cs="Arial"/>
        </w:rPr>
      </w:pPr>
      <w:r w:rsidRPr="0063525F">
        <w:rPr>
          <w:rFonts w:ascii="Bookman Old Style" w:hAnsi="Bookman Old Style" w:cs="Arial"/>
          <w:b/>
        </w:rPr>
        <w:t>Proyecto</w:t>
      </w:r>
      <w:r w:rsidRPr="00147F4C">
        <w:rPr>
          <w:rFonts w:ascii="Bookman Old Style" w:hAnsi="Bookman Old Style" w:cs="Arial"/>
        </w:rPr>
        <w:t xml:space="preserve"> </w:t>
      </w:r>
      <w:r w:rsidRPr="00147F4C">
        <w:rPr>
          <w:rFonts w:ascii="Bookman Old Style" w:hAnsi="Bookman Old Style" w:cs="Arial"/>
          <w:b/>
        </w:rPr>
        <w:t>4</w:t>
      </w:r>
      <w:r w:rsidR="0063525F">
        <w:rPr>
          <w:rFonts w:ascii="Bookman Old Style" w:hAnsi="Bookman Old Style" w:cs="Arial"/>
          <w:b/>
        </w:rPr>
        <w:t xml:space="preserve">. </w:t>
      </w:r>
      <w:r w:rsidR="0063525F" w:rsidRPr="0063525F">
        <w:rPr>
          <w:rFonts w:ascii="Bookman Old Style" w:hAnsi="Bookman Old Style" w:cs="Arial"/>
        </w:rPr>
        <w:t>S</w:t>
      </w:r>
      <w:r w:rsidRPr="00147F4C">
        <w:rPr>
          <w:rFonts w:ascii="Bookman Old Style" w:hAnsi="Bookman Old Style" w:cs="Arial"/>
        </w:rPr>
        <w:t xml:space="preserve">e llevó a cabo del 6 </w:t>
      </w:r>
      <w:r w:rsidR="0063525F">
        <w:rPr>
          <w:rFonts w:ascii="Bookman Old Style" w:hAnsi="Bookman Old Style" w:cs="Arial"/>
        </w:rPr>
        <w:t xml:space="preserve">de febrero </w:t>
      </w:r>
      <w:r w:rsidRPr="00147F4C">
        <w:rPr>
          <w:rFonts w:ascii="Bookman Old Style" w:hAnsi="Bookman Old Style" w:cs="Arial"/>
        </w:rPr>
        <w:t>al 13 de marzo.</w:t>
      </w:r>
      <w:r w:rsidR="00433AAE" w:rsidRPr="00433AAE">
        <w:rPr>
          <w:rFonts w:ascii="Bookman Old Style" w:hAnsi="Bookman Old Style" w:cs="Arial"/>
        </w:rPr>
        <w:t xml:space="preserve"> </w:t>
      </w:r>
      <w:r w:rsidR="00433AAE">
        <w:rPr>
          <w:rFonts w:ascii="Bookman Old Style" w:hAnsi="Bookman Old Style" w:cs="Arial"/>
        </w:rPr>
        <w:t>Primera reunión con los representantes de las Delegaciones Políticas interesadas en participar en la segunda temporada del programa Teatro en plazas Públicas: Teatro en tu barrio  11 de mayo.</w:t>
      </w:r>
      <w:r w:rsidR="00F3197E" w:rsidRPr="00F3197E">
        <w:rPr>
          <w:rFonts w:ascii="Bookman Old Style" w:hAnsi="Bookman Old Style" w:cs="Arial"/>
        </w:rPr>
        <w:t xml:space="preserve"> </w:t>
      </w:r>
      <w:r w:rsidR="00F3197E">
        <w:rPr>
          <w:rFonts w:ascii="Bookman Old Style" w:hAnsi="Bookman Old Style" w:cs="Arial"/>
        </w:rPr>
        <w:t>Se envía por correo electrónico el Formato de registro de espacios escénicos 12 de mayo.</w:t>
      </w:r>
    </w:p>
    <w:p w:rsidR="00530CC2" w:rsidRDefault="00530CC2" w:rsidP="00F3197E">
      <w:pPr>
        <w:pStyle w:val="Prrafodelista"/>
        <w:numPr>
          <w:ilvl w:val="0"/>
          <w:numId w:val="44"/>
        </w:numPr>
        <w:jc w:val="both"/>
        <w:rPr>
          <w:rFonts w:ascii="Bookman Old Style" w:hAnsi="Bookman Old Style" w:cs="Arial"/>
        </w:rPr>
      </w:pPr>
      <w:r>
        <w:rPr>
          <w:rFonts w:ascii="Bookman Old Style" w:hAnsi="Bookman Old Style" w:cs="Arial"/>
          <w:b/>
        </w:rPr>
        <w:t>Proyecto 5.</w:t>
      </w:r>
      <w:r>
        <w:rPr>
          <w:rFonts w:ascii="Bookman Old Style" w:hAnsi="Bookman Old Style" w:cs="Arial"/>
        </w:rPr>
        <w:t xml:space="preserve"> Primer evento en esta demarcación con la presentación de Melisma </w:t>
      </w:r>
      <w:proofErr w:type="spellStart"/>
      <w:r>
        <w:rPr>
          <w:rFonts w:ascii="Bookman Old Style" w:hAnsi="Bookman Old Style" w:cs="Arial"/>
        </w:rPr>
        <w:t>Saxophone</w:t>
      </w:r>
      <w:proofErr w:type="spellEnd"/>
      <w:r>
        <w:rPr>
          <w:rFonts w:ascii="Bookman Old Style" w:hAnsi="Bookman Old Style" w:cs="Arial"/>
        </w:rPr>
        <w:t xml:space="preserve"> </w:t>
      </w:r>
      <w:proofErr w:type="spellStart"/>
      <w:r>
        <w:rPr>
          <w:rFonts w:ascii="Bookman Old Style" w:hAnsi="Bookman Old Style" w:cs="Arial"/>
        </w:rPr>
        <w:t>Quartet</w:t>
      </w:r>
      <w:proofErr w:type="spellEnd"/>
      <w:r>
        <w:rPr>
          <w:rFonts w:ascii="Bookman Old Style" w:hAnsi="Bookman Old Style" w:cs="Arial"/>
        </w:rPr>
        <w:t>.</w:t>
      </w:r>
    </w:p>
    <w:p w:rsidR="00926640" w:rsidRDefault="00926640" w:rsidP="00926640">
      <w:pPr>
        <w:pStyle w:val="Prrafodelista"/>
        <w:numPr>
          <w:ilvl w:val="0"/>
          <w:numId w:val="49"/>
        </w:numPr>
        <w:jc w:val="both"/>
        <w:rPr>
          <w:rFonts w:ascii="Bookman Old Style" w:hAnsi="Bookman Old Style" w:cs="Arial"/>
        </w:rPr>
      </w:pPr>
      <w:r>
        <w:rPr>
          <w:rFonts w:ascii="Bookman Old Style" w:hAnsi="Bookman Old Style" w:cs="Arial"/>
          <w:b/>
        </w:rPr>
        <w:t>Proyecto 9.</w:t>
      </w:r>
      <w:r>
        <w:rPr>
          <w:rFonts w:ascii="Bookman Old Style" w:hAnsi="Bookman Old Style" w:cs="Arial"/>
        </w:rPr>
        <w:t xml:space="preserve"> Se impartió una plática sobre los objetivos y alcances del curso el 31 de  mayo  y se  mandó una presentación a los asistentes. </w:t>
      </w:r>
    </w:p>
    <w:p w:rsidR="00A468BF" w:rsidRPr="00CF3D25" w:rsidRDefault="000F6E02" w:rsidP="000F6E02">
      <w:pPr>
        <w:pStyle w:val="Prrafodelista"/>
        <w:ind w:left="0"/>
        <w:jc w:val="both"/>
        <w:rPr>
          <w:rFonts w:ascii="Bookman Old Style" w:hAnsi="Bookman Old Style" w:cs="Arial"/>
          <w:sz w:val="24"/>
          <w:szCs w:val="24"/>
        </w:rPr>
      </w:pPr>
      <w:r w:rsidRPr="00CF3D25">
        <w:rPr>
          <w:rFonts w:ascii="Bookman Old Style" w:hAnsi="Bookman Old Style" w:cs="Arial"/>
          <w:sz w:val="24"/>
          <w:szCs w:val="24"/>
        </w:rPr>
        <w:t>Se</w:t>
      </w:r>
      <w:r w:rsidR="002B5C78" w:rsidRPr="00CF3D25">
        <w:rPr>
          <w:rFonts w:ascii="Bookman Old Style" w:hAnsi="Bookman Old Style" w:cs="Arial"/>
          <w:sz w:val="24"/>
          <w:szCs w:val="24"/>
        </w:rPr>
        <w:t>gundo</w:t>
      </w:r>
      <w:r w:rsidRPr="00CF3D25">
        <w:rPr>
          <w:rFonts w:ascii="Bookman Old Style" w:hAnsi="Bookman Old Style" w:cs="Arial"/>
          <w:sz w:val="24"/>
          <w:szCs w:val="24"/>
        </w:rPr>
        <w:t xml:space="preserve"> semestre:</w:t>
      </w:r>
      <w:r w:rsidR="002B5C78" w:rsidRPr="00CF3D25">
        <w:rPr>
          <w:rFonts w:ascii="Bookman Old Style" w:hAnsi="Bookman Old Style" w:cs="Arial"/>
          <w:sz w:val="24"/>
          <w:szCs w:val="24"/>
        </w:rPr>
        <w:t xml:space="preserve"> </w:t>
      </w:r>
    </w:p>
    <w:p w:rsidR="002108CD" w:rsidRDefault="00A468BF" w:rsidP="00F3137B">
      <w:pPr>
        <w:pStyle w:val="Prrafodelista"/>
        <w:numPr>
          <w:ilvl w:val="0"/>
          <w:numId w:val="48"/>
        </w:numPr>
        <w:jc w:val="both"/>
        <w:rPr>
          <w:rFonts w:ascii="Bookman Old Style" w:hAnsi="Bookman Old Style" w:cs="Arial"/>
        </w:rPr>
      </w:pPr>
      <w:r w:rsidRPr="002108CD">
        <w:rPr>
          <w:rFonts w:ascii="Bookman Old Style" w:hAnsi="Bookman Old Style" w:cs="Arial"/>
          <w:b/>
        </w:rPr>
        <w:t>Proyecto</w:t>
      </w:r>
      <w:r w:rsidRPr="002108CD">
        <w:rPr>
          <w:rFonts w:ascii="Bookman Old Style" w:hAnsi="Bookman Old Style" w:cs="Arial"/>
        </w:rPr>
        <w:t xml:space="preserve"> </w:t>
      </w:r>
      <w:r w:rsidRPr="002108CD">
        <w:rPr>
          <w:rFonts w:ascii="Bookman Old Style" w:hAnsi="Bookman Old Style" w:cs="Arial"/>
          <w:b/>
        </w:rPr>
        <w:t>4.</w:t>
      </w:r>
      <w:r w:rsidRPr="002108CD">
        <w:rPr>
          <w:rFonts w:ascii="Bookman Old Style" w:hAnsi="Bookman Old Style" w:cs="Arial"/>
        </w:rPr>
        <w:t xml:space="preserve"> En el marco de la Muestra de Teatro CDMX 2016, en agosto se realizaron dos funciones de teatro.</w:t>
      </w:r>
      <w:r w:rsidR="002108CD" w:rsidRPr="002108CD">
        <w:rPr>
          <w:rFonts w:ascii="Bookman Old Style" w:hAnsi="Bookman Old Style" w:cs="Arial"/>
        </w:rPr>
        <w:t xml:space="preserve"> Se incorporarán a la Segunda Temporada de Teatro en Plazas Públicas.</w:t>
      </w:r>
      <w:r w:rsidR="00E977B5" w:rsidRPr="00E977B5">
        <w:rPr>
          <w:rFonts w:ascii="Bookman Old Style" w:hAnsi="Bookman Old Style" w:cs="Arial"/>
        </w:rPr>
        <w:t xml:space="preserve"> </w:t>
      </w:r>
      <w:r w:rsidR="00E977B5">
        <w:rPr>
          <w:rFonts w:ascii="Bookman Old Style" w:hAnsi="Bookman Old Style" w:cs="Arial"/>
        </w:rPr>
        <w:t>Invitación a las funciones de la ópera  El elixir de amor y de la muestra de Teatro de la CDMX, 02 de agosto.</w:t>
      </w:r>
    </w:p>
    <w:p w:rsidR="005D30C8" w:rsidRPr="005D30C8" w:rsidRDefault="005D30C8" w:rsidP="005D30C8">
      <w:pPr>
        <w:pStyle w:val="Prrafodelista"/>
        <w:numPr>
          <w:ilvl w:val="0"/>
          <w:numId w:val="48"/>
        </w:numPr>
        <w:jc w:val="both"/>
        <w:rPr>
          <w:rFonts w:ascii="Bookman Old Style" w:hAnsi="Bookman Old Style" w:cs="Arial"/>
        </w:rPr>
      </w:pPr>
      <w:r>
        <w:rPr>
          <w:rFonts w:ascii="Bookman Old Style" w:hAnsi="Bookman Old Style" w:cs="Arial"/>
          <w:b/>
        </w:rPr>
        <w:t>Proyecto 6.</w:t>
      </w:r>
      <w:r>
        <w:rPr>
          <w:rFonts w:ascii="Bookman Old Style" w:hAnsi="Bookman Old Style" w:cs="Arial"/>
        </w:rPr>
        <w:t xml:space="preserve"> Concierto de la Orquesta Filarmónica de la C</w:t>
      </w:r>
      <w:r w:rsidR="00CF3D25">
        <w:rPr>
          <w:rFonts w:ascii="Bookman Old Style" w:hAnsi="Bookman Old Style" w:cs="Arial"/>
        </w:rPr>
        <w:t>DMX</w:t>
      </w:r>
      <w:r>
        <w:rPr>
          <w:rFonts w:ascii="Bookman Old Style" w:hAnsi="Bookman Old Style" w:cs="Arial"/>
        </w:rPr>
        <w:t xml:space="preserve"> Casa Popular 13 de noviembre.</w:t>
      </w:r>
    </w:p>
    <w:p w:rsidR="002B5C78" w:rsidRPr="00A468BF" w:rsidRDefault="002108CD" w:rsidP="00F3137B">
      <w:pPr>
        <w:pStyle w:val="Prrafodelista"/>
        <w:numPr>
          <w:ilvl w:val="0"/>
          <w:numId w:val="50"/>
        </w:numPr>
        <w:jc w:val="both"/>
        <w:rPr>
          <w:rFonts w:ascii="Bookman Old Style" w:hAnsi="Bookman Old Style" w:cs="Arial"/>
        </w:rPr>
      </w:pPr>
      <w:r w:rsidRPr="002108CD">
        <w:rPr>
          <w:rFonts w:ascii="Bookman Old Style" w:hAnsi="Bookman Old Style" w:cs="Arial"/>
          <w:b/>
        </w:rPr>
        <w:t>Proyecto 10</w:t>
      </w:r>
      <w:r>
        <w:rPr>
          <w:rFonts w:ascii="Bookman Old Style" w:hAnsi="Bookman Old Style" w:cs="Arial"/>
        </w:rPr>
        <w:t xml:space="preserve">. </w:t>
      </w:r>
      <w:r w:rsidR="00A468BF" w:rsidRPr="00A468BF">
        <w:rPr>
          <w:rFonts w:ascii="Bookman Old Style" w:hAnsi="Bookman Old Style" w:cs="Arial"/>
        </w:rPr>
        <w:t>R</w:t>
      </w:r>
      <w:r w:rsidR="002B5C78" w:rsidRPr="00A468BF">
        <w:rPr>
          <w:rFonts w:ascii="Bookman Old Style" w:hAnsi="Bookman Old Style" w:cs="Arial"/>
        </w:rPr>
        <w:t>ecibieron capacitación el 23 de agosto.</w:t>
      </w:r>
    </w:p>
    <w:p w:rsidR="00CB6E24" w:rsidRDefault="00CB6E24" w:rsidP="00CB6E24">
      <w:pPr>
        <w:jc w:val="both"/>
        <w:rPr>
          <w:rFonts w:ascii="Bookman Old Style" w:hAnsi="Bookman Old Style" w:cs="Arial"/>
        </w:rPr>
      </w:pPr>
      <w:r w:rsidRPr="004C13D0">
        <w:rPr>
          <w:rFonts w:ascii="Bookman Old Style" w:hAnsi="Bookman Old Style" w:cs="Arial"/>
          <w:b/>
          <w:color w:val="7F7F7F" w:themeColor="text1" w:themeTint="80"/>
        </w:rPr>
        <w:t>Consejo Delegacional de Cultura</w:t>
      </w:r>
      <w:r>
        <w:rPr>
          <w:rFonts w:ascii="Bookman Old Style" w:hAnsi="Bookman Old Style" w:cs="Arial"/>
        </w:rPr>
        <w:t xml:space="preserve">: </w:t>
      </w:r>
      <w:r w:rsidR="005A588C">
        <w:rPr>
          <w:rFonts w:ascii="Bookman Old Style" w:hAnsi="Bookman Old Style" w:cs="Arial"/>
        </w:rPr>
        <w:t>S</w:t>
      </w:r>
      <w:r>
        <w:rPr>
          <w:rFonts w:ascii="Bookman Old Style" w:hAnsi="Bookman Old Style" w:cs="Arial"/>
        </w:rPr>
        <w:t>e instal</w:t>
      </w:r>
      <w:r w:rsidR="005A588C">
        <w:rPr>
          <w:rFonts w:ascii="Bookman Old Style" w:hAnsi="Bookman Old Style" w:cs="Arial"/>
        </w:rPr>
        <w:t>ó el 21 de junio de 2016.</w:t>
      </w:r>
    </w:p>
    <w:p w:rsidR="007575FC" w:rsidRDefault="007575FC" w:rsidP="007575FC">
      <w:pPr>
        <w:pStyle w:val="Prrafodelista"/>
        <w:ind w:hanging="720"/>
        <w:jc w:val="both"/>
        <w:rPr>
          <w:rFonts w:ascii="Bookman Old Style" w:hAnsi="Bookman Old Style" w:cs="Arial"/>
          <w:sz w:val="24"/>
          <w:szCs w:val="24"/>
          <w:lang w:val="es-ES_tradnl"/>
        </w:rPr>
      </w:pPr>
      <w:r w:rsidRPr="002F11AA">
        <w:rPr>
          <w:rFonts w:ascii="Bookman Old Style" w:hAnsi="Bookman Old Style" w:cs="Arial"/>
          <w:b/>
          <w:color w:val="7F7F7F" w:themeColor="text1" w:themeTint="80"/>
          <w:sz w:val="24"/>
          <w:szCs w:val="24"/>
          <w:lang w:val="es-ES_tradnl"/>
        </w:rPr>
        <w:t>Problemática</w:t>
      </w:r>
      <w:r>
        <w:rPr>
          <w:rFonts w:ascii="Bookman Old Style" w:hAnsi="Bookman Old Style" w:cs="Arial"/>
          <w:sz w:val="24"/>
          <w:szCs w:val="24"/>
          <w:lang w:val="es-ES_tradnl"/>
        </w:rPr>
        <w:t>: No se mencionó.</w:t>
      </w:r>
    </w:p>
    <w:p w:rsidR="00810AD8" w:rsidRPr="00065829" w:rsidRDefault="00F0202C" w:rsidP="004A5420">
      <w:pPr>
        <w:pBdr>
          <w:bottom w:val="single" w:sz="24" w:space="5" w:color="auto"/>
        </w:pBdr>
        <w:shd w:val="clear" w:color="auto" w:fill="FFFFFF"/>
        <w:spacing w:after="225" w:line="450" w:lineRule="atLeast"/>
        <w:jc w:val="center"/>
        <w:textAlignment w:val="baseline"/>
        <w:outlineLvl w:val="1"/>
        <w:rPr>
          <w:rFonts w:ascii="Arial" w:eastAsia="Times New Roman" w:hAnsi="Arial" w:cs="Arial"/>
          <w:b/>
          <w:color w:val="7F7F7F" w:themeColor="text1" w:themeTint="80"/>
          <w:sz w:val="28"/>
          <w:szCs w:val="28"/>
          <w:lang w:eastAsia="es-MX"/>
        </w:rPr>
      </w:pPr>
      <w:r>
        <w:rPr>
          <w:noProof/>
          <w:lang w:val="es-MX" w:eastAsia="es-MX"/>
        </w:rPr>
        <w:lastRenderedPageBreak/>
        <w:drawing>
          <wp:inline distT="0" distB="0" distL="0" distR="0" wp14:anchorId="6460570D" wp14:editId="5EF87306">
            <wp:extent cx="568619" cy="568619"/>
            <wp:effectExtent l="0" t="0" r="3175" b="3175"/>
            <wp:docPr id="14" name="Imagen 14" descr="http://www.mexicocity.gob.mx/media/img_sitio/Sgris_miguelhidalgo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mexicocity.gob.mx/media/img_sitio/Sgris_miguelhidalgoWEB.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8326" cy="568326"/>
                    </a:xfrm>
                    <a:prstGeom prst="rect">
                      <a:avLst/>
                    </a:prstGeom>
                    <a:noFill/>
                    <a:ln>
                      <a:noFill/>
                    </a:ln>
                  </pic:spPr>
                </pic:pic>
              </a:graphicData>
            </a:graphic>
          </wp:inline>
        </w:drawing>
      </w:r>
      <w:r w:rsidR="00810AD8" w:rsidRPr="00065829">
        <w:rPr>
          <w:rFonts w:ascii="Bookman Old Style" w:eastAsia="Times New Roman" w:hAnsi="Bookman Old Style" w:cs="Arial"/>
          <w:b/>
          <w:color w:val="7F7F7F" w:themeColor="text1" w:themeTint="80"/>
          <w:sz w:val="28"/>
          <w:szCs w:val="28"/>
          <w:lang w:eastAsia="es-MX"/>
        </w:rPr>
        <w:t>De</w:t>
      </w:r>
      <w:r w:rsidR="00810AD8" w:rsidRPr="00C06896">
        <w:rPr>
          <w:rFonts w:ascii="Bookman Old Style" w:eastAsia="Times New Roman" w:hAnsi="Bookman Old Style" w:cs="Arial"/>
          <w:b/>
          <w:color w:val="7F7F7F" w:themeColor="text1" w:themeTint="80"/>
          <w:sz w:val="28"/>
          <w:szCs w:val="28"/>
          <w:lang w:eastAsia="es-MX"/>
        </w:rPr>
        <w:t xml:space="preserve">legación </w:t>
      </w:r>
      <w:r>
        <w:rPr>
          <w:rFonts w:ascii="Bookman Old Style" w:eastAsia="Times New Roman" w:hAnsi="Bookman Old Style" w:cs="Arial"/>
          <w:b/>
          <w:color w:val="7F7F7F" w:themeColor="text1" w:themeTint="80"/>
          <w:sz w:val="28"/>
          <w:szCs w:val="28"/>
          <w:lang w:eastAsia="es-MX"/>
        </w:rPr>
        <w:t>Miguel Hidalgo</w:t>
      </w:r>
    </w:p>
    <w:p w:rsidR="003F2176" w:rsidRPr="004A5420" w:rsidRDefault="003F2176" w:rsidP="004A5420">
      <w:pPr>
        <w:jc w:val="both"/>
        <w:rPr>
          <w:rFonts w:ascii="Arial Narrow" w:hAnsi="Arial Narrow"/>
        </w:rPr>
      </w:pPr>
      <w:r w:rsidRPr="00567B00">
        <w:rPr>
          <w:rFonts w:ascii="Bookman Old Style" w:hAnsi="Bookman Old Style" w:cs="Arial"/>
          <w:b/>
          <w:color w:val="7F7F7F" w:themeColor="text1" w:themeTint="80"/>
        </w:rPr>
        <w:t xml:space="preserve">Presupuesto: </w:t>
      </w:r>
      <w:r w:rsidR="004A5420">
        <w:rPr>
          <w:rFonts w:ascii="Bookman Old Style" w:hAnsi="Bookman Old Style" w:cs="Arial"/>
        </w:rPr>
        <w:t xml:space="preserve">De acuerdo al Portal de Transparencia el presupuesto para el 2016 en materia de Cultura en la demarcación es de </w:t>
      </w:r>
      <w:r w:rsidR="004A5420">
        <w:t>$1</w:t>
      </w:r>
      <w:r w:rsidR="004A5420" w:rsidRPr="00227E1C">
        <w:t>4, 080,006.</w:t>
      </w:r>
      <w:r w:rsidR="004A5420">
        <w:t>0</w:t>
      </w:r>
      <w:r w:rsidR="004A5420" w:rsidRPr="00227E1C">
        <w:t>0</w:t>
      </w:r>
      <w:r w:rsidR="004A5420">
        <w:rPr>
          <w:rFonts w:ascii="Arial Narrow" w:hAnsi="Arial Narrow"/>
        </w:rPr>
        <w:t xml:space="preserve"> </w:t>
      </w:r>
      <w:r>
        <w:rPr>
          <w:rFonts w:ascii="Bookman Old Style" w:hAnsi="Bookman Old Style" w:cs="Arial"/>
        </w:rPr>
        <w:t>millones de pesos.</w:t>
      </w:r>
    </w:p>
    <w:p w:rsidR="005B39DD" w:rsidRPr="005B39DD" w:rsidRDefault="005B39DD" w:rsidP="003F2176">
      <w:pPr>
        <w:jc w:val="both"/>
        <w:rPr>
          <w:rFonts w:ascii="Bookman Old Style" w:hAnsi="Bookman Old Style" w:cs="Arial"/>
          <w:sz w:val="16"/>
        </w:rPr>
      </w:pPr>
    </w:p>
    <w:p w:rsidR="00E80ACC" w:rsidRPr="00E80ACC" w:rsidRDefault="00E310AF" w:rsidP="00E80ACC">
      <w:pPr>
        <w:jc w:val="both"/>
        <w:rPr>
          <w:rFonts w:ascii="Bookman Old Style" w:hAnsi="Bookman Old Style"/>
          <w:b/>
          <w:i/>
        </w:rPr>
      </w:pPr>
      <w:r w:rsidRPr="00567B00">
        <w:rPr>
          <w:rFonts w:ascii="Bookman Old Style" w:hAnsi="Bookman Old Style" w:cs="Arial"/>
          <w:b/>
          <w:color w:val="7F7F7F" w:themeColor="text1" w:themeTint="80"/>
        </w:rPr>
        <w:t>Plan Delegacional de Desarrollo 2015-2018</w:t>
      </w:r>
      <w:r w:rsidRPr="00567B00">
        <w:rPr>
          <w:rFonts w:ascii="Bookman Old Style" w:hAnsi="Bookman Old Style" w:cs="Arial"/>
          <w:color w:val="7F7F7F" w:themeColor="text1" w:themeTint="80"/>
        </w:rPr>
        <w:t xml:space="preserve"> </w:t>
      </w:r>
      <w:r>
        <w:rPr>
          <w:rFonts w:ascii="Bookman Old Style" w:hAnsi="Bookman Old Style" w:cs="Arial"/>
        </w:rPr>
        <w:t>(</w:t>
      </w:r>
      <w:r w:rsidR="008043F6">
        <w:rPr>
          <w:rFonts w:ascii="Bookman Old Style" w:hAnsi="Bookman Old Style" w:cs="Arial"/>
        </w:rPr>
        <w:t>Gaceta Oficial de la CDMX,</w:t>
      </w:r>
      <w:r w:rsidR="00122F55">
        <w:rPr>
          <w:rFonts w:ascii="Bookman Old Style" w:hAnsi="Bookman Old Style" w:cs="Arial"/>
        </w:rPr>
        <w:t xml:space="preserve"> </w:t>
      </w:r>
      <w:r w:rsidR="008043F6">
        <w:rPr>
          <w:rFonts w:ascii="Bookman Old Style" w:hAnsi="Bookman Old Style" w:cs="Arial"/>
        </w:rPr>
        <w:t>12 de mayo 2016</w:t>
      </w:r>
      <w:r>
        <w:rPr>
          <w:rFonts w:ascii="Bookman Old Style" w:hAnsi="Bookman Old Style" w:cs="Arial"/>
        </w:rPr>
        <w:t>).</w:t>
      </w:r>
      <w:r w:rsidR="00E80ACC">
        <w:rPr>
          <w:rFonts w:ascii="Bookman Old Style" w:hAnsi="Bookman Old Style" w:cs="Arial"/>
        </w:rPr>
        <w:t xml:space="preserve"> </w:t>
      </w:r>
      <w:r w:rsidR="00E80ACC">
        <w:rPr>
          <w:rFonts w:ascii="Bookman Old Style" w:hAnsi="Bookman Old Style"/>
        </w:rPr>
        <w:t>Eje rector 1</w:t>
      </w:r>
      <w:r w:rsidR="00E80ACC" w:rsidRPr="00E80ACC">
        <w:rPr>
          <w:rFonts w:ascii="Bookman Old Style" w:hAnsi="Bookman Old Style"/>
        </w:rPr>
        <w:t>.- Inclusión Soc</w:t>
      </w:r>
      <w:r w:rsidR="00E80ACC">
        <w:rPr>
          <w:rFonts w:ascii="Bookman Old Style" w:hAnsi="Bookman Old Style"/>
        </w:rPr>
        <w:t>ial y</w:t>
      </w:r>
      <w:r w:rsidR="00E80ACC" w:rsidRPr="00E80ACC">
        <w:rPr>
          <w:rFonts w:ascii="Bookman Old Style" w:hAnsi="Bookman Old Style"/>
        </w:rPr>
        <w:t xml:space="preserve"> Desarrollo Humano</w:t>
      </w:r>
      <w:r w:rsidR="00E80ACC">
        <w:rPr>
          <w:rFonts w:ascii="Bookman Old Style" w:hAnsi="Bookman Old Style"/>
        </w:rPr>
        <w:t xml:space="preserve">. Rubro </w:t>
      </w:r>
      <w:r w:rsidR="00E80ACC" w:rsidRPr="00E80ACC">
        <w:rPr>
          <w:rFonts w:ascii="Bookman Old Style" w:hAnsi="Bookman Old Style"/>
        </w:rPr>
        <w:t>Patrimonio cultural</w:t>
      </w:r>
      <w:r w:rsidR="00E80ACC">
        <w:rPr>
          <w:rFonts w:ascii="Bookman Old Style" w:hAnsi="Bookman Old Style"/>
        </w:rPr>
        <w:t xml:space="preserve">: </w:t>
      </w:r>
      <w:r w:rsidR="00E80ACC" w:rsidRPr="00E80ACC">
        <w:rPr>
          <w:rFonts w:ascii="Bookman Old Style" w:hAnsi="Bookman Old Style"/>
          <w:i/>
        </w:rPr>
        <w:t>Promover, conservar y divulgar el patrimonio cultural y natural, con el propósito de fortalecer los vínculos de identidad, a través de la apropiación de la herencia cultural y de la cultura contemporánea de la Demarcación para que se valore socialmente como un bien público. Fomentar el conocimiento del patrimonio cultural y natural de la Delegación Miguel Hidalgo para preservar la memoria histórica de los barrios y colonias y el sentido de solidaridad social. Actividades artísticas y culturales</w:t>
      </w:r>
      <w:r w:rsidR="00E80ACC">
        <w:rPr>
          <w:rFonts w:ascii="Bookman Old Style" w:hAnsi="Bookman Old Style"/>
          <w:i/>
        </w:rPr>
        <w:t>:</w:t>
      </w:r>
      <w:r w:rsidR="00E80ACC" w:rsidRPr="00E80ACC">
        <w:rPr>
          <w:rFonts w:ascii="Bookman Old Style" w:hAnsi="Bookman Old Style"/>
          <w:i/>
        </w:rPr>
        <w:t xml:space="preserve"> Impulsar la iniciación artística bajo la modalidad formal y no formal que fomente la convivencia, la multiculturalidad y la creación y valoración del patrimonio cultural y natural. Proporcionar y gestionar alternativas artísticas y culturales que fomenten la creatividad de los habitantes de la Demarcación. Promover la integración y operación de grupos artísticos de diferentes disciplinas que fomenten el desarrollo y creatividad de los habitantes de la Demarcación. Activar dos Escuelas de Iniciación Musical y Arte en Tacuba y Tacubaya. </w:t>
      </w:r>
    </w:p>
    <w:p w:rsidR="00E80ACC" w:rsidRPr="005B39DD" w:rsidRDefault="00E80ACC" w:rsidP="003F2176">
      <w:pPr>
        <w:jc w:val="both"/>
        <w:rPr>
          <w:rFonts w:ascii="Bookman Old Style" w:hAnsi="Bookman Old Style" w:cs="Arial"/>
          <w:sz w:val="16"/>
        </w:rPr>
      </w:pPr>
    </w:p>
    <w:p w:rsidR="002819E1" w:rsidRPr="002819E1" w:rsidRDefault="003F2176" w:rsidP="002819E1">
      <w:pPr>
        <w:jc w:val="both"/>
        <w:rPr>
          <w:rFonts w:ascii="Bookman Old Style" w:eastAsia="Times New Roman" w:hAnsi="Bookman Old Style" w:cs="Arial"/>
          <w:i/>
          <w:lang w:val="es-MX" w:eastAsia="es-MX"/>
        </w:rPr>
      </w:pPr>
      <w:r w:rsidRPr="00122F55">
        <w:rPr>
          <w:rFonts w:ascii="Bookman Old Style" w:hAnsi="Bookman Old Style" w:cs="Arial"/>
          <w:b/>
          <w:color w:val="7F7F7F" w:themeColor="text1" w:themeTint="80"/>
        </w:rPr>
        <w:t>Área Responsable</w:t>
      </w:r>
      <w:r w:rsidR="00954E44" w:rsidRPr="00122F55">
        <w:rPr>
          <w:rFonts w:ascii="Bookman Old Style" w:hAnsi="Bookman Old Style" w:cs="Arial"/>
          <w:b/>
          <w:color w:val="7F7F7F" w:themeColor="text1" w:themeTint="80"/>
        </w:rPr>
        <w:t xml:space="preserve"> en materia de Cultura</w:t>
      </w:r>
      <w:r w:rsidRPr="002819E1">
        <w:rPr>
          <w:rFonts w:ascii="Bookman Old Style" w:hAnsi="Bookman Old Style" w:cs="Arial"/>
        </w:rPr>
        <w:t>:</w:t>
      </w:r>
      <w:r w:rsidR="004560D5" w:rsidRPr="002819E1">
        <w:rPr>
          <w:rFonts w:ascii="Bookman Old Style" w:hAnsi="Bookman Old Style" w:cs="Arial"/>
        </w:rPr>
        <w:t xml:space="preserve"> Dirección Ejecutiva de Desarrollo Social,</w:t>
      </w:r>
      <w:r w:rsidR="002819E1" w:rsidRPr="002819E1">
        <w:rPr>
          <w:rFonts w:ascii="Bookman Old Style" w:hAnsi="Bookman Old Style" w:cs="Arial"/>
        </w:rPr>
        <w:t xml:space="preserve"> cuya función es: </w:t>
      </w:r>
      <w:r w:rsidR="002819E1" w:rsidRPr="002819E1">
        <w:rPr>
          <w:rFonts w:ascii="Bookman Old Style" w:eastAsia="Times New Roman" w:hAnsi="Bookman Old Style" w:cs="Arial"/>
          <w:i/>
          <w:lang w:val="es-MX" w:eastAsia="es-MX"/>
        </w:rPr>
        <w:t>Elaborar permanentemente programas culturales de calidad encaminados al bien común y con la finalidad de formar ciudadanos integrales. Crear vínculos de índole interinstitucional, tendientes al apoyo y el desarrollo de programas y proyectos en materia de fomento cultural y artístico, en al ánimo de coordinar, organizar y promover actividades conjuntas.</w:t>
      </w:r>
    </w:p>
    <w:p w:rsidR="002819E1" w:rsidRPr="0024681A" w:rsidRDefault="002819E1" w:rsidP="003F2176">
      <w:pPr>
        <w:rPr>
          <w:rFonts w:ascii="Bookman Old Style" w:hAnsi="Bookman Old Style" w:cs="Arial"/>
          <w:sz w:val="14"/>
          <w:lang w:val="es-MX"/>
        </w:rPr>
      </w:pPr>
    </w:p>
    <w:p w:rsidR="00A61F03" w:rsidRDefault="00A61F03" w:rsidP="00A61F03">
      <w:pPr>
        <w:jc w:val="both"/>
        <w:rPr>
          <w:rFonts w:ascii="Bookman Old Style" w:hAnsi="Bookman Old Style" w:cs="Arial"/>
          <w:bCs/>
          <w:color w:val="000000"/>
          <w:shd w:val="clear" w:color="auto" w:fill="FFFFFF"/>
        </w:rPr>
      </w:pPr>
      <w:r>
        <w:rPr>
          <w:rFonts w:ascii="Bookman Old Style" w:hAnsi="Bookman Old Style" w:cs="Arial"/>
          <w:bCs/>
          <w:color w:val="000000"/>
          <w:shd w:val="clear" w:color="auto" w:fill="FFFFFF"/>
        </w:rPr>
        <w:t>Las áreas dependientes de esta dirección involucradas en la cultura son:</w:t>
      </w:r>
    </w:p>
    <w:p w:rsidR="00A67357" w:rsidRPr="00A67357" w:rsidRDefault="00A67357" w:rsidP="000D2D8F">
      <w:pPr>
        <w:pStyle w:val="Prrafodelista"/>
        <w:numPr>
          <w:ilvl w:val="0"/>
          <w:numId w:val="33"/>
        </w:numPr>
        <w:jc w:val="both"/>
        <w:rPr>
          <w:rFonts w:ascii="Bookman Old Style" w:hAnsi="Bookman Old Style" w:cs="Arial"/>
          <w:bCs/>
          <w:color w:val="000000"/>
          <w:shd w:val="clear" w:color="auto" w:fill="FFFFFF"/>
        </w:rPr>
      </w:pPr>
      <w:r w:rsidRPr="00A67357">
        <w:rPr>
          <w:rFonts w:ascii="Bookman Old Style" w:hAnsi="Bookman Old Style"/>
        </w:rPr>
        <w:t>Direc</w:t>
      </w:r>
      <w:r w:rsidR="00DD26A6">
        <w:rPr>
          <w:rFonts w:ascii="Bookman Old Style" w:hAnsi="Bookman Old Style"/>
        </w:rPr>
        <w:t>ción</w:t>
      </w:r>
      <w:bookmarkStart w:id="0" w:name="_GoBack"/>
      <w:bookmarkEnd w:id="0"/>
      <w:r w:rsidRPr="00A67357">
        <w:rPr>
          <w:rFonts w:ascii="Bookman Old Style" w:hAnsi="Bookman Old Style"/>
        </w:rPr>
        <w:t xml:space="preserve"> de Convivencia y Promoción del Deporte.</w:t>
      </w:r>
    </w:p>
    <w:p w:rsidR="00A67357" w:rsidRPr="00A67357" w:rsidRDefault="00A67357" w:rsidP="000D2D8F">
      <w:pPr>
        <w:pStyle w:val="Prrafodelista"/>
        <w:numPr>
          <w:ilvl w:val="0"/>
          <w:numId w:val="33"/>
        </w:numPr>
        <w:jc w:val="both"/>
        <w:rPr>
          <w:rFonts w:ascii="Bookman Old Style" w:hAnsi="Bookman Old Style" w:cs="Arial"/>
          <w:bCs/>
          <w:color w:val="000000"/>
          <w:shd w:val="clear" w:color="auto" w:fill="FFFFFF"/>
        </w:rPr>
      </w:pPr>
      <w:r w:rsidRPr="00A67357">
        <w:rPr>
          <w:rFonts w:ascii="Bookman Old Style" w:hAnsi="Bookman Old Style"/>
        </w:rPr>
        <w:t>Subdirección de Promoción y Convivencia.</w:t>
      </w:r>
    </w:p>
    <w:p w:rsidR="00A67357" w:rsidRPr="00A67357" w:rsidRDefault="00A67357" w:rsidP="000D2D8F">
      <w:pPr>
        <w:pStyle w:val="Prrafodelista"/>
        <w:numPr>
          <w:ilvl w:val="0"/>
          <w:numId w:val="33"/>
        </w:numPr>
        <w:jc w:val="both"/>
        <w:rPr>
          <w:rFonts w:ascii="Bookman Old Style" w:hAnsi="Bookman Old Style" w:cs="Arial"/>
          <w:bCs/>
          <w:color w:val="000000"/>
          <w:shd w:val="clear" w:color="auto" w:fill="FFFFFF"/>
        </w:rPr>
      </w:pPr>
      <w:r w:rsidRPr="00A67357">
        <w:rPr>
          <w:rFonts w:ascii="Bookman Old Style" w:hAnsi="Bookman Old Style"/>
        </w:rPr>
        <w:t>Subdirectora de Promoción a la Convivencia.</w:t>
      </w:r>
    </w:p>
    <w:p w:rsidR="00A67357" w:rsidRPr="00A67357" w:rsidRDefault="00A67357" w:rsidP="000D2D8F">
      <w:pPr>
        <w:pStyle w:val="Prrafodelista"/>
        <w:numPr>
          <w:ilvl w:val="0"/>
          <w:numId w:val="33"/>
        </w:numPr>
        <w:jc w:val="both"/>
        <w:rPr>
          <w:rFonts w:ascii="Bookman Old Style" w:hAnsi="Bookman Old Style" w:cs="Arial"/>
          <w:bCs/>
          <w:color w:val="000000"/>
          <w:shd w:val="clear" w:color="auto" w:fill="FFFFFF"/>
        </w:rPr>
      </w:pPr>
      <w:r w:rsidRPr="00A67357">
        <w:rPr>
          <w:rFonts w:ascii="Bookman Old Style" w:hAnsi="Bookman Old Style"/>
        </w:rPr>
        <w:t>JUD de Artes y Cultura.</w:t>
      </w:r>
    </w:p>
    <w:p w:rsidR="00954E44" w:rsidRDefault="00954E44" w:rsidP="00954E44">
      <w:pPr>
        <w:jc w:val="both"/>
        <w:rPr>
          <w:rFonts w:ascii="Bookman Old Style" w:hAnsi="Bookman Old Style" w:cs="Arial"/>
        </w:rPr>
      </w:pPr>
      <w:r w:rsidRPr="00567B00">
        <w:rPr>
          <w:rFonts w:ascii="Bookman Old Style" w:hAnsi="Bookman Old Style" w:cs="Arial"/>
          <w:b/>
          <w:color w:val="7F7F7F" w:themeColor="text1" w:themeTint="80"/>
        </w:rPr>
        <w:t>Programa</w:t>
      </w:r>
      <w:r>
        <w:rPr>
          <w:rFonts w:ascii="Bookman Old Style" w:hAnsi="Bookman Old Style" w:cs="Arial"/>
        </w:rPr>
        <w:t xml:space="preserve">: No se cuenta con el programa por escrito, los datos se recabaron de la reunión Plenaria del 19 de abril. </w:t>
      </w:r>
    </w:p>
    <w:p w:rsidR="0024681A" w:rsidRPr="0024681A" w:rsidRDefault="0024681A" w:rsidP="00954E44">
      <w:pPr>
        <w:jc w:val="both"/>
        <w:rPr>
          <w:rFonts w:ascii="Bookman Old Style" w:hAnsi="Bookman Old Style" w:cs="Arial"/>
          <w:sz w:val="14"/>
        </w:rPr>
      </w:pPr>
    </w:p>
    <w:p w:rsidR="00954E44" w:rsidRPr="000F6E02" w:rsidRDefault="00954E44" w:rsidP="00954E44">
      <w:pPr>
        <w:jc w:val="both"/>
        <w:rPr>
          <w:rFonts w:ascii="Bookman Old Style" w:hAnsi="Bookman Old Style" w:cs="Arial"/>
        </w:rPr>
      </w:pPr>
      <w:r w:rsidRPr="00567B00">
        <w:rPr>
          <w:rFonts w:ascii="Bookman Old Style" w:hAnsi="Bookman Old Style" w:cs="Arial"/>
          <w:b/>
          <w:color w:val="7F7F7F" w:themeColor="text1" w:themeTint="80"/>
        </w:rPr>
        <w:t>Actividad central</w:t>
      </w:r>
      <w:r w:rsidRPr="00567B00">
        <w:rPr>
          <w:rFonts w:ascii="Bookman Old Style" w:hAnsi="Bookman Old Style" w:cs="Arial"/>
          <w:color w:val="7F7F7F" w:themeColor="text1" w:themeTint="80"/>
        </w:rPr>
        <w:t xml:space="preserve">: </w:t>
      </w:r>
      <w:r w:rsidR="000F6E02">
        <w:rPr>
          <w:rFonts w:ascii="Bookman Old Style" w:hAnsi="Bookman Old Style" w:cs="Arial"/>
        </w:rPr>
        <w:t>No se mencionó.</w:t>
      </w:r>
    </w:p>
    <w:p w:rsidR="000F6E02" w:rsidRPr="000F6E02" w:rsidRDefault="000F6E02" w:rsidP="00954E44">
      <w:pPr>
        <w:jc w:val="both"/>
        <w:rPr>
          <w:rFonts w:ascii="Bookman Old Style" w:hAnsi="Bookman Old Style" w:cs="Arial"/>
          <w:color w:val="7F7F7F" w:themeColor="text1" w:themeTint="80"/>
          <w:sz w:val="16"/>
        </w:rPr>
      </w:pPr>
    </w:p>
    <w:p w:rsidR="007575FC" w:rsidRDefault="007575FC" w:rsidP="007575FC">
      <w:pPr>
        <w:jc w:val="both"/>
        <w:rPr>
          <w:rFonts w:ascii="Bookman Old Style" w:hAnsi="Bookman Old Style" w:cs="Arial"/>
        </w:rPr>
      </w:pPr>
      <w:r w:rsidRPr="007575FC">
        <w:rPr>
          <w:rFonts w:ascii="Bookman Old Style" w:hAnsi="Bookman Old Style" w:cs="Arial"/>
          <w:b/>
          <w:color w:val="7F7F7F" w:themeColor="text1" w:themeTint="80"/>
        </w:rPr>
        <w:t>Buenas Prácticas</w:t>
      </w:r>
      <w:r>
        <w:rPr>
          <w:rFonts w:ascii="Bookman Old Style" w:hAnsi="Bookman Old Style" w:cs="Arial"/>
        </w:rPr>
        <w:t xml:space="preserve">: </w:t>
      </w:r>
      <w:r w:rsidR="00122F55">
        <w:rPr>
          <w:rFonts w:ascii="Bookman Old Style" w:hAnsi="Bookman Old Style" w:cs="Arial"/>
        </w:rPr>
        <w:t>Festival de Jazz de Polanco.</w:t>
      </w:r>
    </w:p>
    <w:p w:rsidR="007575FC" w:rsidRPr="005B39DD" w:rsidRDefault="007575FC" w:rsidP="00954E44">
      <w:pPr>
        <w:jc w:val="both"/>
        <w:rPr>
          <w:rFonts w:ascii="Bookman Old Style" w:hAnsi="Bookman Old Style" w:cs="Arial"/>
          <w:color w:val="7F7F7F" w:themeColor="text1" w:themeTint="80"/>
          <w:sz w:val="16"/>
        </w:rPr>
      </w:pPr>
    </w:p>
    <w:p w:rsidR="000F6E02" w:rsidRDefault="00954E44" w:rsidP="0039472F">
      <w:pPr>
        <w:jc w:val="both"/>
        <w:rPr>
          <w:rFonts w:ascii="Bookman Old Style" w:hAnsi="Bookman Old Style" w:cs="Arial"/>
        </w:rPr>
      </w:pPr>
      <w:r w:rsidRPr="00567B00">
        <w:rPr>
          <w:rFonts w:ascii="Bookman Old Style" w:hAnsi="Bookman Old Style" w:cs="Arial"/>
          <w:b/>
          <w:color w:val="7F7F7F" w:themeColor="text1" w:themeTint="80"/>
        </w:rPr>
        <w:lastRenderedPageBreak/>
        <w:t xml:space="preserve">Vinculación con proyectos de la </w:t>
      </w:r>
      <w:proofErr w:type="spellStart"/>
      <w:r w:rsidRPr="00567B00">
        <w:rPr>
          <w:rFonts w:ascii="Bookman Old Style" w:hAnsi="Bookman Old Style" w:cs="Arial"/>
          <w:b/>
          <w:color w:val="7F7F7F" w:themeColor="text1" w:themeTint="80"/>
        </w:rPr>
        <w:t>Secult</w:t>
      </w:r>
      <w:proofErr w:type="spellEnd"/>
      <w:r>
        <w:rPr>
          <w:rFonts w:ascii="Bookman Old Style" w:hAnsi="Bookman Old Style" w:cs="Arial"/>
        </w:rPr>
        <w:t xml:space="preserve">: </w:t>
      </w:r>
      <w:r w:rsidR="0039472F" w:rsidRPr="00035E79">
        <w:rPr>
          <w:rFonts w:ascii="Bookman Old Style" w:hAnsi="Bookman Old Style" w:cs="Arial"/>
          <w:b/>
        </w:rPr>
        <w:t>Seis</w:t>
      </w:r>
      <w:r w:rsidR="0039472F">
        <w:rPr>
          <w:rFonts w:ascii="Bookman Old Style" w:hAnsi="Bookman Old Style" w:cs="Arial"/>
        </w:rPr>
        <w:t xml:space="preserve"> Proyectos. </w:t>
      </w:r>
      <w:r w:rsidR="003F30EF" w:rsidRPr="003F30EF">
        <w:rPr>
          <w:rFonts w:ascii="Bookman Old Style" w:hAnsi="Bookman Old Style" w:cs="Arial"/>
          <w:b/>
        </w:rPr>
        <w:t>2.</w:t>
      </w:r>
      <w:r w:rsidR="003F30EF">
        <w:rPr>
          <w:rFonts w:ascii="Bookman Old Style" w:hAnsi="Bookman Old Style" w:cs="Arial"/>
        </w:rPr>
        <w:t xml:space="preserve"> </w:t>
      </w:r>
      <w:r w:rsidR="0039472F">
        <w:rPr>
          <w:rFonts w:ascii="Bookman Old Style" w:hAnsi="Bookman Old Style" w:cs="Arial"/>
        </w:rPr>
        <w:t>Emprendimientos y Empresas Culturales</w:t>
      </w:r>
      <w:r w:rsidR="003F30EF">
        <w:rPr>
          <w:rFonts w:ascii="Bookman Old Style" w:hAnsi="Bookman Old Style" w:cs="Arial"/>
        </w:rPr>
        <w:t xml:space="preserve">. </w:t>
      </w:r>
      <w:r w:rsidR="003F30EF" w:rsidRPr="003F30EF">
        <w:rPr>
          <w:rFonts w:ascii="Bookman Old Style" w:hAnsi="Bookman Old Style" w:cs="Arial"/>
          <w:b/>
        </w:rPr>
        <w:t>4.</w:t>
      </w:r>
      <w:r w:rsidR="0039472F">
        <w:rPr>
          <w:rFonts w:ascii="Bookman Old Style" w:hAnsi="Bookman Old Style" w:cs="Arial"/>
        </w:rPr>
        <w:t xml:space="preserve"> Teatro en Plazas Públicas</w:t>
      </w:r>
      <w:r w:rsidR="003F30EF">
        <w:rPr>
          <w:rFonts w:ascii="Bookman Old Style" w:hAnsi="Bookman Old Style" w:cs="Arial"/>
        </w:rPr>
        <w:t xml:space="preserve">. </w:t>
      </w:r>
      <w:r w:rsidR="003F30EF" w:rsidRPr="003F30EF">
        <w:rPr>
          <w:rFonts w:ascii="Bookman Old Style" w:hAnsi="Bookman Old Style" w:cs="Arial"/>
          <w:b/>
        </w:rPr>
        <w:t>5.</w:t>
      </w:r>
      <w:r w:rsidR="0039472F">
        <w:rPr>
          <w:rFonts w:ascii="Bookman Old Style" w:hAnsi="Bookman Old Style" w:cs="Arial"/>
        </w:rPr>
        <w:t xml:space="preserve"> Escenarios Vivos en tu Ciudad</w:t>
      </w:r>
      <w:r w:rsidR="003F30EF">
        <w:rPr>
          <w:rFonts w:ascii="Bookman Old Style" w:hAnsi="Bookman Old Style" w:cs="Arial"/>
        </w:rPr>
        <w:t xml:space="preserve">. </w:t>
      </w:r>
      <w:r w:rsidR="003F30EF" w:rsidRPr="003F30EF">
        <w:rPr>
          <w:rFonts w:ascii="Bookman Old Style" w:hAnsi="Bookman Old Style" w:cs="Arial"/>
          <w:b/>
        </w:rPr>
        <w:t>6.</w:t>
      </w:r>
      <w:r w:rsidR="0039472F">
        <w:rPr>
          <w:rFonts w:ascii="Bookman Old Style" w:hAnsi="Bookman Old Style" w:cs="Arial"/>
        </w:rPr>
        <w:t xml:space="preserve"> Orquesta Filarmónica de la CDMX</w:t>
      </w:r>
      <w:r w:rsidR="003F30EF">
        <w:rPr>
          <w:rFonts w:ascii="Bookman Old Style" w:hAnsi="Bookman Old Style" w:cs="Arial"/>
        </w:rPr>
        <w:t xml:space="preserve">. </w:t>
      </w:r>
      <w:r w:rsidR="003F30EF" w:rsidRPr="003F30EF">
        <w:rPr>
          <w:rFonts w:ascii="Bookman Old Style" w:hAnsi="Bookman Old Style" w:cs="Arial"/>
          <w:b/>
        </w:rPr>
        <w:t>8.</w:t>
      </w:r>
      <w:r w:rsidR="0039472F">
        <w:rPr>
          <w:rFonts w:ascii="Bookman Old Style" w:hAnsi="Bookman Old Style" w:cs="Arial"/>
        </w:rPr>
        <w:t xml:space="preserve"> Promover, proyectar y difundir cine mexicano</w:t>
      </w:r>
      <w:r w:rsidR="003F30EF">
        <w:rPr>
          <w:rFonts w:ascii="Bookman Old Style" w:hAnsi="Bookman Old Style" w:cs="Arial"/>
        </w:rPr>
        <w:t xml:space="preserve">. </w:t>
      </w:r>
      <w:r w:rsidR="003F30EF" w:rsidRPr="003F30EF">
        <w:rPr>
          <w:rFonts w:ascii="Bookman Old Style" w:hAnsi="Bookman Old Style" w:cs="Arial"/>
          <w:b/>
        </w:rPr>
        <w:t>10.</w:t>
      </w:r>
      <w:r w:rsidR="0039472F">
        <w:rPr>
          <w:rFonts w:ascii="Bookman Old Style" w:hAnsi="Bookman Old Style" w:cs="Arial"/>
        </w:rPr>
        <w:t xml:space="preserve"> Cartelera Cultural CDMX. </w:t>
      </w:r>
    </w:p>
    <w:p w:rsidR="0039472F" w:rsidRPr="000F6E02" w:rsidRDefault="0039472F" w:rsidP="0039472F">
      <w:pPr>
        <w:jc w:val="both"/>
        <w:rPr>
          <w:rFonts w:ascii="Bookman Old Style" w:hAnsi="Bookman Old Style" w:cs="Arial"/>
          <w:sz w:val="14"/>
        </w:rPr>
      </w:pPr>
      <w:r w:rsidRPr="000F6E02">
        <w:rPr>
          <w:rFonts w:ascii="Bookman Old Style" w:hAnsi="Bookman Old Style" w:cs="Arial"/>
          <w:sz w:val="14"/>
        </w:rPr>
        <w:t xml:space="preserve"> </w:t>
      </w:r>
    </w:p>
    <w:p w:rsidR="00A3679E" w:rsidRDefault="00A3679E" w:rsidP="00A3679E">
      <w:pPr>
        <w:jc w:val="both"/>
        <w:rPr>
          <w:rFonts w:ascii="Bookman Old Style" w:hAnsi="Bookman Old Style" w:cs="Arial"/>
        </w:rPr>
      </w:pPr>
      <w:r>
        <w:rPr>
          <w:rFonts w:ascii="Bookman Old Style" w:hAnsi="Bookman Old Style" w:cs="Arial"/>
          <w:b/>
          <w:color w:val="7F7F7F" w:themeColor="text1" w:themeTint="80"/>
        </w:rPr>
        <w:t>Avances en las áreas de Oportunidades:</w:t>
      </w:r>
    </w:p>
    <w:p w:rsidR="002108CD" w:rsidRDefault="00707C3C" w:rsidP="00A3679E">
      <w:pPr>
        <w:jc w:val="both"/>
        <w:rPr>
          <w:rFonts w:ascii="Bookman Old Style" w:hAnsi="Bookman Old Style" w:cs="Arial"/>
        </w:rPr>
      </w:pPr>
      <w:r>
        <w:rPr>
          <w:rFonts w:ascii="Bookman Old Style" w:hAnsi="Bookman Old Style" w:cs="Arial"/>
        </w:rPr>
        <w:t>P</w:t>
      </w:r>
      <w:r w:rsidR="00137ECD">
        <w:rPr>
          <w:rFonts w:ascii="Bookman Old Style" w:hAnsi="Bookman Old Style" w:cs="Arial"/>
        </w:rPr>
        <w:t>rimer semestre</w:t>
      </w:r>
      <w:r w:rsidR="002108CD">
        <w:rPr>
          <w:rFonts w:ascii="Bookman Old Style" w:hAnsi="Bookman Old Style" w:cs="Arial"/>
        </w:rPr>
        <w:t>.</w:t>
      </w:r>
      <w:r>
        <w:rPr>
          <w:rFonts w:ascii="Bookman Old Style" w:hAnsi="Bookman Old Style" w:cs="Arial"/>
        </w:rPr>
        <w:t xml:space="preserve"> </w:t>
      </w:r>
    </w:p>
    <w:p w:rsidR="00252F51" w:rsidRPr="00252F51" w:rsidRDefault="00252F51" w:rsidP="00F3137B">
      <w:pPr>
        <w:pStyle w:val="Prrafodelista"/>
        <w:numPr>
          <w:ilvl w:val="0"/>
          <w:numId w:val="63"/>
        </w:numPr>
        <w:jc w:val="both"/>
        <w:rPr>
          <w:rFonts w:ascii="Bookman Old Style" w:hAnsi="Bookman Old Style" w:cs="Arial"/>
          <w:b/>
        </w:rPr>
      </w:pPr>
      <w:r w:rsidRPr="00252F51">
        <w:rPr>
          <w:rFonts w:ascii="Bookman Old Style" w:hAnsi="Bookman Old Style" w:cs="Arial"/>
          <w:b/>
        </w:rPr>
        <w:t>Proyecto 1.</w:t>
      </w:r>
      <w:r>
        <w:rPr>
          <w:rFonts w:ascii="Bookman Old Style" w:hAnsi="Bookman Old Style" w:cs="Arial"/>
        </w:rPr>
        <w:t xml:space="preserve"> Concierto realizado por Orquesta Juvenil de Miguel Hidalgo 28 de febrero en la Quinta Colorada, </w:t>
      </w:r>
      <w:r w:rsidR="001908C0">
        <w:rPr>
          <w:rFonts w:ascii="Bookman Old Style" w:hAnsi="Bookman Old Style" w:cs="Arial"/>
        </w:rPr>
        <w:t xml:space="preserve">20 de marzo en la Quinta Colorada y Kiosco del Bosque de Chapultepec, 12 de </w:t>
      </w:r>
      <w:r w:rsidR="003C1F9B">
        <w:rPr>
          <w:rFonts w:ascii="Bookman Old Style" w:hAnsi="Bookman Old Style" w:cs="Arial"/>
        </w:rPr>
        <w:t xml:space="preserve">mayo </w:t>
      </w:r>
      <w:r w:rsidR="00035E79">
        <w:rPr>
          <w:rFonts w:ascii="Bookman Old Style" w:hAnsi="Bookman Old Style" w:cs="Arial"/>
        </w:rPr>
        <w:t>en Foro Raqueta B</w:t>
      </w:r>
      <w:r w:rsidR="001908C0">
        <w:rPr>
          <w:rFonts w:ascii="Bookman Old Style" w:hAnsi="Bookman Old Style" w:cs="Arial"/>
        </w:rPr>
        <w:t xml:space="preserve">osques,  24 de </w:t>
      </w:r>
      <w:r w:rsidR="003C1F9B">
        <w:rPr>
          <w:rFonts w:ascii="Bookman Old Style" w:hAnsi="Bookman Old Style" w:cs="Arial"/>
        </w:rPr>
        <w:t xml:space="preserve">mayo </w:t>
      </w:r>
      <w:r w:rsidR="001908C0">
        <w:rPr>
          <w:rFonts w:ascii="Bookman Old Style" w:hAnsi="Bookman Old Style" w:cs="Arial"/>
        </w:rPr>
        <w:t xml:space="preserve">en Foro  Quinta Colorada, 27 de </w:t>
      </w:r>
      <w:r w:rsidR="003C1F9B">
        <w:rPr>
          <w:rFonts w:ascii="Bookman Old Style" w:hAnsi="Bookman Old Style" w:cs="Arial"/>
        </w:rPr>
        <w:t xml:space="preserve">mayo </w:t>
      </w:r>
      <w:r w:rsidR="001908C0">
        <w:rPr>
          <w:rFonts w:ascii="Bookman Old Style" w:hAnsi="Bookman Old Style" w:cs="Arial"/>
        </w:rPr>
        <w:t>concierto en Alcázar del Castillo de Chapultepec.</w:t>
      </w:r>
    </w:p>
    <w:p w:rsidR="00F3197E" w:rsidRPr="00F3197E" w:rsidRDefault="00707C3C" w:rsidP="00F3197E">
      <w:pPr>
        <w:pStyle w:val="Prrafodelista"/>
        <w:numPr>
          <w:ilvl w:val="0"/>
          <w:numId w:val="44"/>
        </w:numPr>
        <w:jc w:val="both"/>
        <w:rPr>
          <w:rFonts w:ascii="Bookman Old Style" w:hAnsi="Bookman Old Style" w:cs="Arial"/>
        </w:rPr>
      </w:pPr>
      <w:r w:rsidRPr="002108CD">
        <w:rPr>
          <w:rFonts w:ascii="Bookman Old Style" w:hAnsi="Bookman Old Style" w:cs="Arial"/>
        </w:rPr>
        <w:t>S</w:t>
      </w:r>
      <w:r w:rsidR="00A3679E" w:rsidRPr="002108CD">
        <w:rPr>
          <w:rFonts w:ascii="Bookman Old Style" w:hAnsi="Bookman Old Style" w:cs="Arial"/>
        </w:rPr>
        <w:t>e tuvieron reuniones bilaterales</w:t>
      </w:r>
      <w:r w:rsidR="00137ECD" w:rsidRPr="002108CD">
        <w:rPr>
          <w:rFonts w:ascii="Bookman Old Style" w:hAnsi="Bookman Old Style" w:cs="Arial"/>
        </w:rPr>
        <w:t xml:space="preserve"> con los responsables de cuatro</w:t>
      </w:r>
      <w:r w:rsidR="00A3679E" w:rsidRPr="002108CD">
        <w:rPr>
          <w:rFonts w:ascii="Bookman Old Style" w:hAnsi="Bookman Old Style" w:cs="Arial"/>
        </w:rPr>
        <w:t xml:space="preserve"> de los seis proyectos que son de su interés, sólo faltaron los proyectos 6 y 10.</w:t>
      </w:r>
      <w:r w:rsidR="00F3197E" w:rsidRPr="00F3197E">
        <w:rPr>
          <w:rFonts w:ascii="Bookman Old Style" w:hAnsi="Bookman Old Style" w:cs="Arial"/>
          <w:b/>
        </w:rPr>
        <w:t xml:space="preserve"> </w:t>
      </w:r>
    </w:p>
    <w:p w:rsidR="00DA2635" w:rsidRDefault="00F3197E" w:rsidP="00F3137B">
      <w:pPr>
        <w:pStyle w:val="Prrafodelista"/>
        <w:numPr>
          <w:ilvl w:val="0"/>
          <w:numId w:val="48"/>
        </w:numPr>
        <w:jc w:val="both"/>
        <w:rPr>
          <w:rFonts w:ascii="Bookman Old Style" w:hAnsi="Bookman Old Style" w:cs="Arial"/>
        </w:rPr>
      </w:pPr>
      <w:r>
        <w:rPr>
          <w:rFonts w:ascii="Bookman Old Style" w:hAnsi="Bookman Old Style" w:cs="Arial"/>
          <w:b/>
        </w:rPr>
        <w:t xml:space="preserve">Proyecto </w:t>
      </w:r>
      <w:r w:rsidRPr="002108CD">
        <w:rPr>
          <w:rFonts w:ascii="Bookman Old Style" w:hAnsi="Bookman Old Style" w:cs="Arial"/>
          <w:b/>
        </w:rPr>
        <w:t>4.</w:t>
      </w:r>
      <w:r>
        <w:rPr>
          <w:rFonts w:ascii="Bookman Old Style" w:hAnsi="Bookman Old Style" w:cs="Arial"/>
        </w:rPr>
        <w:t xml:space="preserve"> Se incorporarán a la Segunda Temporada de Teatro en Plazas Públicas.</w:t>
      </w:r>
      <w:r w:rsidRPr="00433AAE">
        <w:rPr>
          <w:rFonts w:ascii="Bookman Old Style" w:hAnsi="Bookman Old Style" w:cs="Arial"/>
        </w:rPr>
        <w:t xml:space="preserve"> </w:t>
      </w:r>
      <w:r>
        <w:rPr>
          <w:rFonts w:ascii="Bookman Old Style" w:hAnsi="Bookman Old Style" w:cs="Arial"/>
        </w:rPr>
        <w:t>Primera reunión con los representantes de las Delegaciones Políticas interesadas en participar en la segunda temporada del programa Teatro en plazas Públicas: Teatro en tu barrio  11 de mayo.</w:t>
      </w:r>
      <w:r w:rsidRPr="00F3197E">
        <w:rPr>
          <w:rFonts w:ascii="Bookman Old Style" w:hAnsi="Bookman Old Style" w:cs="Arial"/>
        </w:rPr>
        <w:t xml:space="preserve"> </w:t>
      </w:r>
      <w:r>
        <w:rPr>
          <w:rFonts w:ascii="Bookman Old Style" w:hAnsi="Bookman Old Style" w:cs="Arial"/>
        </w:rPr>
        <w:t>Se envía por correo electrónico el Formato de registro de espacios escénicos 12 de mayo.</w:t>
      </w:r>
      <w:r w:rsidR="00DA2635" w:rsidRPr="00DA2635">
        <w:rPr>
          <w:rFonts w:ascii="Bookman Old Style" w:hAnsi="Bookman Old Style" w:cs="Arial"/>
        </w:rPr>
        <w:t xml:space="preserve"> </w:t>
      </w:r>
      <w:r w:rsidR="00DA2635">
        <w:rPr>
          <w:rFonts w:ascii="Bookman Old Style" w:hAnsi="Bookman Old Style" w:cs="Arial"/>
        </w:rPr>
        <w:t>Invitación a las funciones de la ópera  El elixir de amor y de la muestra de Teatro de la CDMX, 02 de agosto.</w:t>
      </w:r>
    </w:p>
    <w:p w:rsidR="005D30C8" w:rsidRPr="006D0483" w:rsidRDefault="005D30C8" w:rsidP="00F3137B">
      <w:pPr>
        <w:pStyle w:val="Prrafodelista"/>
        <w:numPr>
          <w:ilvl w:val="0"/>
          <w:numId w:val="48"/>
        </w:numPr>
        <w:jc w:val="both"/>
        <w:rPr>
          <w:rFonts w:ascii="Bookman Old Style" w:hAnsi="Bookman Old Style" w:cs="Arial"/>
        </w:rPr>
      </w:pPr>
      <w:r>
        <w:rPr>
          <w:rFonts w:ascii="Bookman Old Style" w:hAnsi="Bookman Old Style" w:cs="Arial"/>
          <w:b/>
        </w:rPr>
        <w:t>Proyecto 5.</w:t>
      </w:r>
      <w:r>
        <w:rPr>
          <w:rFonts w:ascii="Bookman Old Style" w:hAnsi="Bookman Old Style" w:cs="Arial"/>
        </w:rPr>
        <w:t xml:space="preserve">  Presentación Cuarteto Redes 14 de febrero.</w:t>
      </w:r>
    </w:p>
    <w:p w:rsidR="002108CD" w:rsidRPr="00CF3D25" w:rsidRDefault="000F6E02" w:rsidP="000F6E02">
      <w:pPr>
        <w:pStyle w:val="Prrafodelista"/>
        <w:ind w:left="0"/>
        <w:jc w:val="both"/>
        <w:rPr>
          <w:rFonts w:ascii="Bookman Old Style" w:hAnsi="Bookman Old Style" w:cs="Arial"/>
          <w:sz w:val="24"/>
          <w:szCs w:val="24"/>
        </w:rPr>
      </w:pPr>
      <w:r w:rsidRPr="00CF3D25">
        <w:rPr>
          <w:rFonts w:ascii="Bookman Old Style" w:hAnsi="Bookman Old Style" w:cs="Arial"/>
          <w:sz w:val="24"/>
          <w:szCs w:val="24"/>
        </w:rPr>
        <w:t>Se</w:t>
      </w:r>
      <w:r w:rsidR="00137ECD" w:rsidRPr="00CF3D25">
        <w:rPr>
          <w:rFonts w:ascii="Bookman Old Style" w:hAnsi="Bookman Old Style" w:cs="Arial"/>
          <w:sz w:val="24"/>
          <w:szCs w:val="24"/>
        </w:rPr>
        <w:t>gundo semestre</w:t>
      </w:r>
      <w:r w:rsidR="002108CD" w:rsidRPr="00CF3D25">
        <w:rPr>
          <w:rFonts w:ascii="Bookman Old Style" w:hAnsi="Bookman Old Style" w:cs="Arial"/>
          <w:sz w:val="24"/>
          <w:szCs w:val="24"/>
        </w:rPr>
        <w:t xml:space="preserve">. </w:t>
      </w:r>
    </w:p>
    <w:p w:rsidR="001908C0" w:rsidRPr="001908C0" w:rsidRDefault="002108CD" w:rsidP="00F3137B">
      <w:pPr>
        <w:pStyle w:val="Prrafodelista"/>
        <w:numPr>
          <w:ilvl w:val="0"/>
          <w:numId w:val="51"/>
        </w:numPr>
        <w:jc w:val="both"/>
        <w:rPr>
          <w:rFonts w:ascii="Bookman Old Style" w:hAnsi="Bookman Old Style" w:cs="Arial"/>
        </w:rPr>
      </w:pPr>
      <w:r w:rsidRPr="002108CD">
        <w:rPr>
          <w:rFonts w:ascii="Bookman Old Style" w:hAnsi="Bookman Old Style" w:cs="Arial"/>
          <w:b/>
        </w:rPr>
        <w:t xml:space="preserve">Proyecto </w:t>
      </w:r>
      <w:r w:rsidR="001908C0">
        <w:rPr>
          <w:rFonts w:ascii="Bookman Old Style" w:hAnsi="Bookman Old Style" w:cs="Arial"/>
          <w:b/>
        </w:rPr>
        <w:t xml:space="preserve">1. </w:t>
      </w:r>
      <w:r w:rsidR="001908C0">
        <w:rPr>
          <w:rFonts w:ascii="Bookman Old Style" w:hAnsi="Bookman Old Style" w:cs="Arial"/>
        </w:rPr>
        <w:t xml:space="preserve">Concierto realizado por la Orquesta Juvenil de Miguel Hidalgo </w:t>
      </w:r>
      <w:r w:rsidR="001908C0" w:rsidRPr="001908C0">
        <w:rPr>
          <w:rFonts w:ascii="Bookman Old Style" w:hAnsi="Bookman Old Style" w:cs="Arial"/>
        </w:rPr>
        <w:t>26 de junio</w:t>
      </w:r>
      <w:r w:rsidR="001908C0">
        <w:rPr>
          <w:rFonts w:ascii="Bookman Old Style" w:hAnsi="Bookman Old Style" w:cs="Arial"/>
        </w:rPr>
        <w:t xml:space="preserve"> en la quinta Colorada. </w:t>
      </w:r>
    </w:p>
    <w:p w:rsidR="00DA2635" w:rsidRPr="00DA2635" w:rsidRDefault="001908C0" w:rsidP="00F3137B">
      <w:pPr>
        <w:pStyle w:val="Prrafodelista"/>
        <w:numPr>
          <w:ilvl w:val="0"/>
          <w:numId w:val="51"/>
        </w:numPr>
        <w:jc w:val="both"/>
        <w:rPr>
          <w:rFonts w:ascii="Bookman Old Style" w:hAnsi="Bookman Old Style" w:cs="Arial"/>
        </w:rPr>
      </w:pPr>
      <w:r>
        <w:rPr>
          <w:rFonts w:ascii="Bookman Old Style" w:hAnsi="Bookman Old Style" w:cs="Arial"/>
          <w:b/>
        </w:rPr>
        <w:t xml:space="preserve">Proyecto </w:t>
      </w:r>
      <w:r w:rsidR="00DA2635">
        <w:rPr>
          <w:rFonts w:ascii="Bookman Old Style" w:hAnsi="Bookman Old Style" w:cs="Arial"/>
          <w:b/>
        </w:rPr>
        <w:t>3.</w:t>
      </w:r>
      <w:r w:rsidR="00DA2635" w:rsidRPr="00DA2635">
        <w:rPr>
          <w:rFonts w:ascii="Bookman Old Style" w:hAnsi="Bookman Old Style" w:cs="Arial"/>
        </w:rPr>
        <w:t xml:space="preserve"> </w:t>
      </w:r>
      <w:r w:rsidR="00DA2635">
        <w:rPr>
          <w:rFonts w:ascii="Bookman Old Style" w:hAnsi="Bookman Old Style" w:cs="Arial"/>
        </w:rPr>
        <w:t>Impartición de una  plática de introducción sobre las empresas culturales y la economía creativa a los representantes de las áreas de cultura el 12 de julio. En la tercera sesión de la Agenda 21 de Cultura la delegación acordó asignar una fecha para impartir la plática  los a los servidores de las áreas de</w:t>
      </w:r>
      <w:r w:rsidR="00035E79">
        <w:rPr>
          <w:rFonts w:ascii="Bookman Old Style" w:hAnsi="Bookman Old Style" w:cs="Arial"/>
        </w:rPr>
        <w:t xml:space="preserve"> Cultura, Desarrollo Económico </w:t>
      </w:r>
      <w:r w:rsidR="00DA2635">
        <w:rPr>
          <w:rFonts w:ascii="Bookman Old Style" w:hAnsi="Bookman Old Style" w:cs="Arial"/>
        </w:rPr>
        <w:t>y Fomento Social, así como a los  artistas dentro de la demarcación.</w:t>
      </w:r>
    </w:p>
    <w:p w:rsidR="00DA2635" w:rsidRDefault="00DA2635" w:rsidP="00F3137B">
      <w:pPr>
        <w:pStyle w:val="Prrafodelista"/>
        <w:numPr>
          <w:ilvl w:val="0"/>
          <w:numId w:val="48"/>
        </w:numPr>
        <w:jc w:val="both"/>
        <w:rPr>
          <w:rFonts w:ascii="Bookman Old Style" w:hAnsi="Bookman Old Style" w:cs="Arial"/>
        </w:rPr>
      </w:pPr>
      <w:r>
        <w:rPr>
          <w:rFonts w:ascii="Bookman Old Style" w:hAnsi="Bookman Old Style" w:cs="Arial"/>
          <w:b/>
        </w:rPr>
        <w:t>Proyecto 4</w:t>
      </w:r>
      <w:r w:rsidR="005D22EA">
        <w:rPr>
          <w:rFonts w:ascii="Bookman Old Style" w:hAnsi="Bookman Old Style" w:cs="Arial"/>
          <w:b/>
        </w:rPr>
        <w:t>.</w:t>
      </w:r>
      <w:r w:rsidRPr="00DA2635">
        <w:rPr>
          <w:rFonts w:ascii="Bookman Old Style" w:hAnsi="Bookman Old Style" w:cs="Arial"/>
        </w:rPr>
        <w:t xml:space="preserve"> </w:t>
      </w:r>
      <w:r>
        <w:rPr>
          <w:rFonts w:ascii="Bookman Old Style" w:hAnsi="Bookman Old Style" w:cs="Arial"/>
        </w:rPr>
        <w:t>Invitación a las funciones de la ópera  El elixir de amor y de la muestra de Teatro de la CDMX, 02 de agosto.</w:t>
      </w:r>
    </w:p>
    <w:p w:rsidR="008F0E33" w:rsidRPr="006D0483" w:rsidRDefault="008F0E33" w:rsidP="00F3137B">
      <w:pPr>
        <w:pStyle w:val="Prrafodelista"/>
        <w:numPr>
          <w:ilvl w:val="0"/>
          <w:numId w:val="48"/>
        </w:numPr>
        <w:jc w:val="both"/>
        <w:rPr>
          <w:rFonts w:ascii="Bookman Old Style" w:hAnsi="Bookman Old Style" w:cs="Arial"/>
        </w:rPr>
      </w:pPr>
      <w:r>
        <w:rPr>
          <w:rFonts w:ascii="Bookman Old Style" w:hAnsi="Bookman Old Style" w:cs="Arial"/>
          <w:b/>
        </w:rPr>
        <w:t>Proyecto 5.</w:t>
      </w:r>
      <w:r>
        <w:rPr>
          <w:rFonts w:ascii="Bookman Old Style" w:hAnsi="Bookman Old Style" w:cs="Arial"/>
        </w:rPr>
        <w:t xml:space="preserve">  Presentación Banda Sinfónica de la Ciudad de México.  </w:t>
      </w:r>
    </w:p>
    <w:p w:rsidR="000779C3" w:rsidRPr="000E3E62" w:rsidRDefault="000779C3" w:rsidP="00F3137B">
      <w:pPr>
        <w:pStyle w:val="Prrafodelista"/>
        <w:numPr>
          <w:ilvl w:val="0"/>
          <w:numId w:val="51"/>
        </w:numPr>
        <w:jc w:val="both"/>
        <w:rPr>
          <w:rFonts w:ascii="Bookman Old Style" w:hAnsi="Bookman Old Style" w:cs="Arial"/>
        </w:rPr>
      </w:pPr>
      <w:r w:rsidRPr="000779C3">
        <w:rPr>
          <w:rFonts w:ascii="Bookman Old Style" w:hAnsi="Bookman Old Style" w:cs="Arial"/>
          <w:b/>
        </w:rPr>
        <w:t>Proyecto</w:t>
      </w:r>
      <w:r>
        <w:rPr>
          <w:rFonts w:ascii="Bookman Old Style" w:hAnsi="Bookman Old Style" w:cs="Arial"/>
          <w:b/>
        </w:rPr>
        <w:t xml:space="preserve"> 8. </w:t>
      </w:r>
      <w:r w:rsidRPr="000779C3">
        <w:rPr>
          <w:rFonts w:ascii="Bookman Old Style" w:hAnsi="Bookman Old Style" w:cs="Arial"/>
        </w:rPr>
        <w:t xml:space="preserve">Proyección de ocho películas </w:t>
      </w:r>
      <w:r>
        <w:rPr>
          <w:rFonts w:ascii="Bookman Old Style" w:hAnsi="Bookman Old Style" w:cs="Arial"/>
        </w:rPr>
        <w:t xml:space="preserve">julio y agosto </w:t>
      </w:r>
      <w:r w:rsidRPr="000779C3">
        <w:rPr>
          <w:rFonts w:ascii="Bookman Old Style" w:hAnsi="Bookman Old Style" w:cs="Arial"/>
        </w:rPr>
        <w:t>de la</w:t>
      </w:r>
      <w:r>
        <w:rPr>
          <w:rFonts w:ascii="Bookman Old Style" w:hAnsi="Bookman Old Style" w:cs="Arial"/>
          <w:b/>
        </w:rPr>
        <w:t xml:space="preserve"> </w:t>
      </w:r>
      <w:r>
        <w:rPr>
          <w:rFonts w:ascii="Bookman Old Style" w:hAnsi="Bookman Old Style" w:cs="Arial"/>
        </w:rPr>
        <w:t>Semana de cine brasileño, en colaboración con Cineteca Nacional.</w:t>
      </w:r>
      <w:r w:rsidR="00E24E65">
        <w:rPr>
          <w:rFonts w:ascii="Bookman Old Style" w:hAnsi="Bookman Old Style" w:cs="Arial"/>
        </w:rPr>
        <w:t xml:space="preserve"> Verano de Cine Mexicano </w:t>
      </w:r>
      <w:r w:rsidR="00D470AF">
        <w:rPr>
          <w:rFonts w:ascii="Bookman Old Style" w:hAnsi="Bookman Old Style" w:cs="Arial"/>
        </w:rPr>
        <w:t xml:space="preserve">julio y agosto, </w:t>
      </w:r>
      <w:r w:rsidR="00E24E65">
        <w:rPr>
          <w:rFonts w:ascii="Bookman Old Style" w:hAnsi="Bookman Old Style" w:cs="Arial"/>
        </w:rPr>
        <w:t xml:space="preserve">en colaboración con IMCINE. </w:t>
      </w:r>
      <w:r w:rsidR="00D470AF">
        <w:rPr>
          <w:rFonts w:ascii="Bookman Old Style" w:hAnsi="Bookman Old Style" w:cs="Arial"/>
        </w:rPr>
        <w:t xml:space="preserve">Semana de cine mexicano en la CDMX, en colaboración  con el </w:t>
      </w:r>
      <w:r w:rsidR="000E3E62">
        <w:rPr>
          <w:rFonts w:ascii="Bookman Old Style" w:hAnsi="Bookman Old Style" w:cs="Arial"/>
        </w:rPr>
        <w:t>IMCIN</w:t>
      </w:r>
      <w:r w:rsidR="00D470AF">
        <w:rPr>
          <w:rFonts w:ascii="Bookman Old Style" w:hAnsi="Bookman Old Style" w:cs="Arial"/>
        </w:rPr>
        <w:t>E  del 23 al 30 de septiembre</w:t>
      </w:r>
      <w:r w:rsidR="000E3E62">
        <w:rPr>
          <w:rFonts w:ascii="Bookman Old Style" w:hAnsi="Bookman Old Style" w:cs="Arial"/>
        </w:rPr>
        <w:t>.</w:t>
      </w:r>
      <w:r w:rsidR="00665C76">
        <w:rPr>
          <w:rFonts w:ascii="Bookman Old Style" w:hAnsi="Bookman Old Style" w:cs="Arial"/>
        </w:rPr>
        <w:t xml:space="preserve"> Proyección de cinco películas mexicanas en el marco Ciclo de Carlos Fuentes  29 de julio al 9 de agosto.</w:t>
      </w:r>
    </w:p>
    <w:p w:rsidR="00137ECD" w:rsidRPr="002108CD" w:rsidRDefault="00137ECD" w:rsidP="00F3137B">
      <w:pPr>
        <w:pStyle w:val="Prrafodelista"/>
        <w:numPr>
          <w:ilvl w:val="0"/>
          <w:numId w:val="58"/>
        </w:numPr>
        <w:jc w:val="both"/>
        <w:rPr>
          <w:rFonts w:ascii="Bookman Old Style" w:hAnsi="Bookman Old Style" w:cs="Arial"/>
        </w:rPr>
      </w:pPr>
      <w:r w:rsidRPr="002108CD">
        <w:rPr>
          <w:rFonts w:ascii="Bookman Old Style" w:hAnsi="Bookman Old Style" w:cs="Arial"/>
          <w:b/>
        </w:rPr>
        <w:t>Proyecto 10.</w:t>
      </w:r>
      <w:r w:rsidRPr="002108CD">
        <w:rPr>
          <w:rFonts w:ascii="Bookman Old Style" w:hAnsi="Bookman Old Style" w:cs="Arial"/>
        </w:rPr>
        <w:t xml:space="preserve"> Recibieron capacitación el 9 de agosto.</w:t>
      </w:r>
    </w:p>
    <w:p w:rsidR="00954E44" w:rsidRDefault="00954E44" w:rsidP="00954E44">
      <w:pPr>
        <w:jc w:val="both"/>
        <w:rPr>
          <w:rFonts w:ascii="Bookman Old Style" w:hAnsi="Bookman Old Style" w:cs="Arial"/>
        </w:rPr>
      </w:pPr>
      <w:r w:rsidRPr="00567B00">
        <w:rPr>
          <w:rFonts w:ascii="Bookman Old Style" w:hAnsi="Bookman Old Style" w:cs="Arial"/>
          <w:b/>
          <w:color w:val="7F7F7F" w:themeColor="text1" w:themeTint="80"/>
        </w:rPr>
        <w:t>Consejo Delegacional de Cultura</w:t>
      </w:r>
      <w:r>
        <w:rPr>
          <w:rFonts w:ascii="Bookman Old Style" w:hAnsi="Bookman Old Style" w:cs="Arial"/>
        </w:rPr>
        <w:t xml:space="preserve">: </w:t>
      </w:r>
      <w:r w:rsidR="005A588C">
        <w:rPr>
          <w:rFonts w:ascii="Bookman Old Style" w:hAnsi="Bookman Old Style" w:cs="Arial"/>
        </w:rPr>
        <w:t>S</w:t>
      </w:r>
      <w:r>
        <w:rPr>
          <w:rFonts w:ascii="Bookman Old Style" w:hAnsi="Bookman Old Style" w:cs="Arial"/>
        </w:rPr>
        <w:t>e instal</w:t>
      </w:r>
      <w:r w:rsidR="005A588C">
        <w:rPr>
          <w:rFonts w:ascii="Bookman Old Style" w:hAnsi="Bookman Old Style" w:cs="Arial"/>
        </w:rPr>
        <w:t>ó el 3 de diciembre de 2015.</w:t>
      </w:r>
    </w:p>
    <w:p w:rsidR="000F6E02" w:rsidRPr="000F6E02" w:rsidRDefault="000F6E02" w:rsidP="00954E44">
      <w:pPr>
        <w:jc w:val="both"/>
        <w:rPr>
          <w:rFonts w:ascii="Bookman Old Style" w:hAnsi="Bookman Old Style" w:cs="Arial"/>
          <w:sz w:val="14"/>
        </w:rPr>
      </w:pPr>
    </w:p>
    <w:p w:rsidR="007575FC" w:rsidRDefault="007575FC" w:rsidP="007575FC">
      <w:pPr>
        <w:pStyle w:val="Prrafodelista"/>
        <w:ind w:hanging="720"/>
        <w:jc w:val="both"/>
        <w:rPr>
          <w:rFonts w:ascii="Bookman Old Style" w:hAnsi="Bookman Old Style" w:cs="Arial"/>
          <w:sz w:val="24"/>
          <w:szCs w:val="24"/>
          <w:lang w:val="es-ES_tradnl"/>
        </w:rPr>
      </w:pPr>
      <w:r w:rsidRPr="002F11AA">
        <w:rPr>
          <w:rFonts w:ascii="Bookman Old Style" w:hAnsi="Bookman Old Style" w:cs="Arial"/>
          <w:b/>
          <w:color w:val="7F7F7F" w:themeColor="text1" w:themeTint="80"/>
          <w:sz w:val="24"/>
          <w:szCs w:val="24"/>
          <w:lang w:val="es-ES_tradnl"/>
        </w:rPr>
        <w:t>Problemática</w:t>
      </w:r>
      <w:r>
        <w:rPr>
          <w:rFonts w:ascii="Bookman Old Style" w:hAnsi="Bookman Old Style" w:cs="Arial"/>
          <w:sz w:val="24"/>
          <w:szCs w:val="24"/>
          <w:lang w:val="es-ES_tradnl"/>
        </w:rPr>
        <w:t>: No se mencionó.</w:t>
      </w:r>
    </w:p>
    <w:p w:rsidR="008043F6" w:rsidRDefault="008043F6" w:rsidP="007575FC">
      <w:pPr>
        <w:pStyle w:val="Prrafodelista"/>
        <w:ind w:hanging="720"/>
        <w:jc w:val="both"/>
        <w:rPr>
          <w:rFonts w:ascii="Bookman Old Style" w:hAnsi="Bookman Old Style" w:cs="Arial"/>
          <w:sz w:val="24"/>
          <w:szCs w:val="24"/>
          <w:lang w:val="es-ES_tradnl"/>
        </w:rPr>
      </w:pPr>
    </w:p>
    <w:p w:rsidR="00810AD8" w:rsidRPr="00065829" w:rsidRDefault="00444EE0" w:rsidP="00810AD8">
      <w:pPr>
        <w:pBdr>
          <w:bottom w:val="single" w:sz="24" w:space="5" w:color="auto"/>
        </w:pBdr>
        <w:shd w:val="clear" w:color="auto" w:fill="FFFFFF"/>
        <w:spacing w:after="225" w:line="450" w:lineRule="atLeast"/>
        <w:jc w:val="center"/>
        <w:textAlignment w:val="baseline"/>
        <w:outlineLvl w:val="1"/>
        <w:rPr>
          <w:rFonts w:ascii="Arial" w:eastAsia="Times New Roman" w:hAnsi="Arial" w:cs="Arial"/>
          <w:b/>
          <w:color w:val="7F7F7F" w:themeColor="text1" w:themeTint="80"/>
          <w:sz w:val="28"/>
          <w:szCs w:val="28"/>
          <w:lang w:eastAsia="es-MX"/>
        </w:rPr>
      </w:pPr>
      <w:r>
        <w:rPr>
          <w:noProof/>
          <w:lang w:val="es-MX" w:eastAsia="es-MX"/>
        </w:rPr>
        <w:lastRenderedPageBreak/>
        <w:drawing>
          <wp:inline distT="0" distB="0" distL="0" distR="0" wp14:anchorId="552C4539" wp14:editId="1E687972">
            <wp:extent cx="568325" cy="568325"/>
            <wp:effectExtent l="0" t="0" r="3175" b="3175"/>
            <wp:docPr id="15" name="Imagen 15" descr="http://www.mexicocity.gob.mx/media/img_sitio/Sgris_milpaalta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mexicocity.gob.mx/media/img_sitio/Sgris_milpaaltaWEB.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8325" cy="568325"/>
                    </a:xfrm>
                    <a:prstGeom prst="rect">
                      <a:avLst/>
                    </a:prstGeom>
                    <a:noFill/>
                    <a:ln>
                      <a:noFill/>
                    </a:ln>
                  </pic:spPr>
                </pic:pic>
              </a:graphicData>
            </a:graphic>
          </wp:inline>
        </w:drawing>
      </w:r>
      <w:r w:rsidR="00810AD8" w:rsidRPr="00065829">
        <w:rPr>
          <w:rFonts w:ascii="Bookman Old Style" w:eastAsia="Times New Roman" w:hAnsi="Bookman Old Style" w:cs="Arial"/>
          <w:b/>
          <w:color w:val="7F7F7F" w:themeColor="text1" w:themeTint="80"/>
          <w:sz w:val="28"/>
          <w:szCs w:val="28"/>
          <w:lang w:eastAsia="es-MX"/>
        </w:rPr>
        <w:t>De</w:t>
      </w:r>
      <w:r w:rsidR="00810AD8" w:rsidRPr="00C06896">
        <w:rPr>
          <w:rFonts w:ascii="Bookman Old Style" w:eastAsia="Times New Roman" w:hAnsi="Bookman Old Style" w:cs="Arial"/>
          <w:b/>
          <w:color w:val="7F7F7F" w:themeColor="text1" w:themeTint="80"/>
          <w:sz w:val="28"/>
          <w:szCs w:val="28"/>
          <w:lang w:eastAsia="es-MX"/>
        </w:rPr>
        <w:t xml:space="preserve">legación </w:t>
      </w:r>
      <w:r>
        <w:rPr>
          <w:rFonts w:ascii="Bookman Old Style" w:eastAsia="Times New Roman" w:hAnsi="Bookman Old Style" w:cs="Arial"/>
          <w:b/>
          <w:color w:val="7F7F7F" w:themeColor="text1" w:themeTint="80"/>
          <w:sz w:val="28"/>
          <w:szCs w:val="28"/>
          <w:lang w:eastAsia="es-MX"/>
        </w:rPr>
        <w:t>Milpa Alta</w:t>
      </w:r>
    </w:p>
    <w:p w:rsidR="003F2176" w:rsidRPr="004A5420" w:rsidRDefault="003F2176" w:rsidP="004A5420">
      <w:pPr>
        <w:jc w:val="both"/>
        <w:rPr>
          <w:rFonts w:ascii="Arial Narrow" w:hAnsi="Arial Narrow"/>
        </w:rPr>
      </w:pPr>
      <w:r w:rsidRPr="00567B00">
        <w:rPr>
          <w:rFonts w:ascii="Bookman Old Style" w:hAnsi="Bookman Old Style" w:cs="Arial"/>
          <w:b/>
          <w:color w:val="7F7F7F" w:themeColor="text1" w:themeTint="80"/>
        </w:rPr>
        <w:t xml:space="preserve">Presupuesto: </w:t>
      </w:r>
      <w:r w:rsidR="004A5420">
        <w:rPr>
          <w:rFonts w:ascii="Bookman Old Style" w:hAnsi="Bookman Old Style" w:cs="Arial"/>
        </w:rPr>
        <w:t xml:space="preserve">De acuerdo al Portal de Transparencia el presupuesto para el 2016 en materia de Cultura en la demarcación es de </w:t>
      </w:r>
      <w:r w:rsidR="004A5420" w:rsidRPr="00035E79">
        <w:rPr>
          <w:rFonts w:ascii="Bookman Old Style" w:hAnsi="Bookman Old Style"/>
        </w:rPr>
        <w:t>$12, 200,000.00</w:t>
      </w:r>
      <w:r w:rsidR="004A5420">
        <w:rPr>
          <w:rFonts w:ascii="Arial Narrow" w:hAnsi="Arial Narrow"/>
        </w:rPr>
        <w:t xml:space="preserve"> </w:t>
      </w:r>
      <w:r>
        <w:rPr>
          <w:rFonts w:ascii="Bookman Old Style" w:hAnsi="Bookman Old Style" w:cs="Arial"/>
        </w:rPr>
        <w:t>millones de pesos.</w:t>
      </w:r>
    </w:p>
    <w:p w:rsidR="00D577A2" w:rsidRPr="000F6E02" w:rsidRDefault="00D577A2" w:rsidP="003F2176">
      <w:pPr>
        <w:jc w:val="both"/>
        <w:rPr>
          <w:rFonts w:ascii="Bookman Old Style" w:hAnsi="Bookman Old Style" w:cs="Arial"/>
          <w:sz w:val="14"/>
        </w:rPr>
      </w:pPr>
    </w:p>
    <w:p w:rsidR="00D577A2" w:rsidRPr="00D577A2" w:rsidRDefault="00E310AF" w:rsidP="00D577A2">
      <w:pPr>
        <w:jc w:val="both"/>
        <w:rPr>
          <w:rFonts w:ascii="Bookman Old Style" w:hAnsi="Bookman Old Style"/>
          <w:i/>
        </w:rPr>
      </w:pPr>
      <w:r w:rsidRPr="00567B00">
        <w:rPr>
          <w:rFonts w:ascii="Bookman Old Style" w:hAnsi="Bookman Old Style" w:cs="Arial"/>
          <w:b/>
          <w:color w:val="7F7F7F" w:themeColor="text1" w:themeTint="80"/>
        </w:rPr>
        <w:t>Plan Delegacional de Desarrollo 2015-2018</w:t>
      </w:r>
      <w:r w:rsidRPr="00567B00">
        <w:rPr>
          <w:rFonts w:ascii="Bookman Old Style" w:hAnsi="Bookman Old Style" w:cs="Arial"/>
          <w:color w:val="7F7F7F" w:themeColor="text1" w:themeTint="80"/>
        </w:rPr>
        <w:t xml:space="preserve"> </w:t>
      </w:r>
      <w:r>
        <w:rPr>
          <w:rFonts w:ascii="Bookman Old Style" w:hAnsi="Bookman Old Style" w:cs="Arial"/>
        </w:rPr>
        <w:t xml:space="preserve">(Gaceta Oficial de la CDMX, </w:t>
      </w:r>
      <w:r w:rsidR="00D577A2">
        <w:rPr>
          <w:rFonts w:ascii="Bookman Old Style" w:hAnsi="Bookman Old Style" w:cs="Arial"/>
        </w:rPr>
        <w:t>12</w:t>
      </w:r>
      <w:r>
        <w:rPr>
          <w:rFonts w:ascii="Bookman Old Style" w:hAnsi="Bookman Old Style" w:cs="Arial"/>
        </w:rPr>
        <w:t xml:space="preserve"> de ma</w:t>
      </w:r>
      <w:r w:rsidR="00D577A2">
        <w:rPr>
          <w:rFonts w:ascii="Bookman Old Style" w:hAnsi="Bookman Old Style" w:cs="Arial"/>
        </w:rPr>
        <w:t>y</w:t>
      </w:r>
      <w:r>
        <w:rPr>
          <w:rFonts w:ascii="Bookman Old Style" w:hAnsi="Bookman Old Style" w:cs="Arial"/>
        </w:rPr>
        <w:t>o 2016).</w:t>
      </w:r>
      <w:r w:rsidR="00D577A2">
        <w:rPr>
          <w:rFonts w:ascii="Bookman Old Style" w:hAnsi="Bookman Old Style" w:cs="Arial"/>
        </w:rPr>
        <w:t xml:space="preserve"> Ele 1. </w:t>
      </w:r>
      <w:r w:rsidR="00D577A2" w:rsidRPr="00951B6C">
        <w:rPr>
          <w:rFonts w:ascii="Bookman Old Style" w:eastAsia="Times New Roman" w:hAnsi="Bookman Old Style" w:cs="Times New Roman"/>
          <w:color w:val="2E2E2E"/>
          <w:lang w:eastAsia="es-MX"/>
        </w:rPr>
        <w:t>“Equidad e Inclusión Social para el Desarrollo Humano”</w:t>
      </w:r>
      <w:r w:rsidR="00D577A2">
        <w:rPr>
          <w:rFonts w:ascii="Bookman Old Style" w:hAnsi="Bookman Old Style" w:cs="Arial"/>
        </w:rPr>
        <w:t xml:space="preserve">, </w:t>
      </w:r>
      <w:r w:rsidR="00D577A2" w:rsidRPr="00D577A2">
        <w:rPr>
          <w:rFonts w:ascii="Bookman Old Style" w:hAnsi="Bookman Old Style"/>
        </w:rPr>
        <w:t xml:space="preserve">Rubro Cultura. </w:t>
      </w:r>
      <w:r w:rsidR="00D577A2" w:rsidRPr="00D577A2">
        <w:rPr>
          <w:rFonts w:ascii="Bookman Old Style" w:hAnsi="Bookman Old Style"/>
          <w:i/>
        </w:rPr>
        <w:t>Fortalecer el acceso a la cultura. Objetivo: Generar espacios nuevos de cultura y promoción artística. Población Objetivo: Población en general. Temporalidad: Permanente. 1. Ampliar el acceso a la cultura a través de nuevos programas. 2. Mejorar los espacios destinados a la promoción de la cultura (casas de cultura, museo). 3. Colaborar con las instituciones culturales públicas a fin de acercar la cultura a los habitantes de la demarcación. 4. Establecer contacto con los artistas originarios de la demarcación e impulsar la exposición de sus obras.</w:t>
      </w:r>
    </w:p>
    <w:p w:rsidR="00D577A2" w:rsidRPr="000F6E02" w:rsidRDefault="00D577A2" w:rsidP="003F2176">
      <w:pPr>
        <w:jc w:val="both"/>
        <w:rPr>
          <w:rFonts w:ascii="Bookman Old Style" w:hAnsi="Bookman Old Style" w:cs="Arial"/>
          <w:sz w:val="16"/>
        </w:rPr>
      </w:pPr>
    </w:p>
    <w:p w:rsidR="003F2176" w:rsidRPr="00C16AC6" w:rsidRDefault="003F2176" w:rsidP="00C16AC6">
      <w:pPr>
        <w:jc w:val="both"/>
        <w:rPr>
          <w:rFonts w:ascii="Bookman Old Style" w:hAnsi="Bookman Old Style" w:cs="Arial"/>
          <w:i/>
          <w:sz w:val="22"/>
          <w:szCs w:val="22"/>
        </w:rPr>
      </w:pPr>
      <w:r w:rsidRPr="00567B00">
        <w:rPr>
          <w:rFonts w:ascii="Bookman Old Style" w:hAnsi="Bookman Old Style" w:cs="Arial"/>
          <w:b/>
          <w:color w:val="7F7F7F" w:themeColor="text1" w:themeTint="80"/>
        </w:rPr>
        <w:t>Área Responsable</w:t>
      </w:r>
      <w:r>
        <w:rPr>
          <w:rFonts w:ascii="Bookman Old Style" w:hAnsi="Bookman Old Style" w:cs="Arial"/>
        </w:rPr>
        <w:t>:</w:t>
      </w:r>
      <w:r w:rsidR="00862647">
        <w:rPr>
          <w:rFonts w:ascii="Bookman Old Style" w:hAnsi="Bookman Old Style" w:cs="Arial"/>
        </w:rPr>
        <w:t xml:space="preserve"> Dirección General de Desarrollo Social, </w:t>
      </w:r>
      <w:r w:rsidR="000F6E02">
        <w:rPr>
          <w:rFonts w:ascii="Bookman Old Style" w:hAnsi="Bookman Old Style" w:cs="Arial"/>
        </w:rPr>
        <w:t>que tienen como función</w:t>
      </w:r>
      <w:r w:rsidR="00C16AC6">
        <w:rPr>
          <w:rFonts w:ascii="Bookman Old Style" w:hAnsi="Bookman Old Style" w:cs="Arial"/>
        </w:rPr>
        <w:t xml:space="preserve">: </w:t>
      </w:r>
      <w:r w:rsidR="00C16AC6" w:rsidRPr="00C16AC6">
        <w:rPr>
          <w:rFonts w:ascii="Bookman Old Style" w:hAnsi="Bookman Old Style" w:cs="Arial"/>
          <w:i/>
          <w:color w:val="000000"/>
          <w:sz w:val="22"/>
          <w:szCs w:val="22"/>
        </w:rPr>
        <w:t>Planear, programar, ejecutar, controlar, evaluar y supervisar las acciones que en materia de asistencia social; promoción social, atención medico asistencial; prevención y erradicación del alcoholismo, y</w:t>
      </w:r>
      <w:r w:rsidR="00C16AC6" w:rsidRPr="00C16AC6">
        <w:rPr>
          <w:rStyle w:val="apple-converted-space"/>
          <w:rFonts w:ascii="Bookman Old Style" w:hAnsi="Bookman Old Style" w:cs="Arial"/>
          <w:i/>
          <w:color w:val="000000"/>
          <w:sz w:val="22"/>
          <w:szCs w:val="22"/>
        </w:rPr>
        <w:t> </w:t>
      </w:r>
      <w:proofErr w:type="spellStart"/>
      <w:r w:rsidR="00C16AC6" w:rsidRPr="00C16AC6">
        <w:rPr>
          <w:rStyle w:val="spelle"/>
          <w:rFonts w:ascii="Bookman Old Style" w:hAnsi="Bookman Old Style" w:cs="Arial"/>
          <w:i/>
          <w:color w:val="000000"/>
          <w:sz w:val="22"/>
          <w:szCs w:val="22"/>
        </w:rPr>
        <w:t>fármacodependencia</w:t>
      </w:r>
      <w:proofErr w:type="spellEnd"/>
      <w:r w:rsidR="00C16AC6" w:rsidRPr="00C16AC6">
        <w:rPr>
          <w:rFonts w:ascii="Bookman Old Style" w:hAnsi="Bookman Old Style" w:cs="Arial"/>
          <w:i/>
          <w:color w:val="000000"/>
          <w:sz w:val="22"/>
          <w:szCs w:val="22"/>
        </w:rPr>
        <w:t>, así como de fomento educativo, deportivo, cultural, cívico y recreativo que proporcione la Delegación. Proponer al titular del órgano político-Administrativo, la celebración de convenios en el ámbito de su competencia para el mejor ejercicio de las atribuciones que les son conferidas, con apoyo en los lineamientos generales correspondientes</w:t>
      </w:r>
      <w:r w:rsidR="00C16AC6">
        <w:rPr>
          <w:rFonts w:ascii="Bookman Old Style" w:hAnsi="Bookman Old Style" w:cs="Arial"/>
          <w:i/>
          <w:color w:val="000000"/>
          <w:sz w:val="22"/>
          <w:szCs w:val="22"/>
        </w:rPr>
        <w:t>.</w:t>
      </w:r>
    </w:p>
    <w:p w:rsidR="00A61F03" w:rsidRDefault="00A61F03" w:rsidP="00A61F03">
      <w:pPr>
        <w:jc w:val="both"/>
        <w:rPr>
          <w:rFonts w:ascii="Bookman Old Style" w:hAnsi="Bookman Old Style" w:cs="Arial"/>
          <w:bCs/>
          <w:color w:val="000000"/>
          <w:shd w:val="clear" w:color="auto" w:fill="FFFFFF"/>
        </w:rPr>
      </w:pPr>
      <w:r>
        <w:rPr>
          <w:rFonts w:ascii="Bookman Old Style" w:hAnsi="Bookman Old Style" w:cs="Arial"/>
          <w:bCs/>
          <w:color w:val="000000"/>
          <w:shd w:val="clear" w:color="auto" w:fill="FFFFFF"/>
        </w:rPr>
        <w:t>Las áre</w:t>
      </w:r>
      <w:r w:rsidR="005B39DD">
        <w:rPr>
          <w:rFonts w:ascii="Bookman Old Style" w:hAnsi="Bookman Old Style" w:cs="Arial"/>
          <w:bCs/>
          <w:color w:val="000000"/>
          <w:shd w:val="clear" w:color="auto" w:fill="FFFFFF"/>
        </w:rPr>
        <w:t>as dependientes de esta D</w:t>
      </w:r>
      <w:r>
        <w:rPr>
          <w:rFonts w:ascii="Bookman Old Style" w:hAnsi="Bookman Old Style" w:cs="Arial"/>
          <w:bCs/>
          <w:color w:val="000000"/>
          <w:shd w:val="clear" w:color="auto" w:fill="FFFFFF"/>
        </w:rPr>
        <w:t>irección involucradas en la cultura son:</w:t>
      </w:r>
    </w:p>
    <w:p w:rsidR="005B39DD" w:rsidRPr="005B39DD" w:rsidRDefault="005B39DD" w:rsidP="005B39DD">
      <w:pPr>
        <w:pStyle w:val="Prrafodelista"/>
        <w:numPr>
          <w:ilvl w:val="0"/>
          <w:numId w:val="31"/>
        </w:numPr>
        <w:jc w:val="both"/>
        <w:rPr>
          <w:rFonts w:ascii="Bookman Old Style" w:hAnsi="Bookman Old Style" w:cs="Arial"/>
          <w:bCs/>
          <w:color w:val="000000"/>
          <w:sz w:val="24"/>
          <w:szCs w:val="24"/>
          <w:shd w:val="clear" w:color="auto" w:fill="FFFFFF"/>
        </w:rPr>
      </w:pPr>
      <w:r w:rsidRPr="005B39DD">
        <w:rPr>
          <w:rFonts w:ascii="Bookman Old Style" w:hAnsi="Bookman Old Style" w:cs="Arial"/>
          <w:bCs/>
          <w:color w:val="000000"/>
          <w:sz w:val="24"/>
          <w:szCs w:val="24"/>
          <w:shd w:val="clear" w:color="auto" w:fill="FFFFFF"/>
        </w:rPr>
        <w:t>Dirección de Gestión Social.</w:t>
      </w:r>
    </w:p>
    <w:p w:rsidR="005B39DD" w:rsidRPr="005B39DD" w:rsidRDefault="005B39DD" w:rsidP="005B39DD">
      <w:pPr>
        <w:pStyle w:val="Prrafodelista"/>
        <w:numPr>
          <w:ilvl w:val="0"/>
          <w:numId w:val="31"/>
        </w:numPr>
        <w:jc w:val="both"/>
        <w:rPr>
          <w:rFonts w:ascii="Bookman Old Style" w:hAnsi="Bookman Old Style" w:cs="Arial"/>
          <w:bCs/>
          <w:color w:val="000000"/>
          <w:sz w:val="24"/>
          <w:szCs w:val="24"/>
          <w:shd w:val="clear" w:color="auto" w:fill="FFFFFF"/>
        </w:rPr>
      </w:pPr>
      <w:r w:rsidRPr="005B39DD">
        <w:rPr>
          <w:rFonts w:ascii="Bookman Old Style" w:hAnsi="Bookman Old Style"/>
          <w:sz w:val="24"/>
          <w:szCs w:val="24"/>
        </w:rPr>
        <w:t>Subdirección de Educación, Cultura y Recreación.</w:t>
      </w:r>
    </w:p>
    <w:p w:rsidR="005B39DD" w:rsidRPr="005B39DD" w:rsidRDefault="005B39DD" w:rsidP="005B39DD">
      <w:pPr>
        <w:pStyle w:val="Prrafodelista"/>
        <w:numPr>
          <w:ilvl w:val="0"/>
          <w:numId w:val="31"/>
        </w:numPr>
        <w:jc w:val="both"/>
        <w:rPr>
          <w:rFonts w:ascii="Bookman Old Style" w:hAnsi="Bookman Old Style" w:cs="Arial"/>
          <w:bCs/>
          <w:color w:val="000000"/>
          <w:sz w:val="24"/>
          <w:szCs w:val="24"/>
          <w:shd w:val="clear" w:color="auto" w:fill="FFFFFF"/>
        </w:rPr>
      </w:pPr>
      <w:r w:rsidRPr="005B39DD">
        <w:rPr>
          <w:rFonts w:ascii="Bookman Old Style" w:hAnsi="Bookman Old Style"/>
          <w:sz w:val="24"/>
          <w:szCs w:val="24"/>
        </w:rPr>
        <w:t>JUD de Fomento Cultural</w:t>
      </w:r>
    </w:p>
    <w:p w:rsidR="00CB6E24" w:rsidRPr="00C16AC6" w:rsidRDefault="00CB6E24" w:rsidP="00CB6E24">
      <w:pPr>
        <w:jc w:val="both"/>
        <w:rPr>
          <w:rFonts w:ascii="Bookman Old Style" w:hAnsi="Bookman Old Style" w:cs="Arial"/>
        </w:rPr>
      </w:pPr>
      <w:r w:rsidRPr="00567B00">
        <w:rPr>
          <w:rFonts w:ascii="Bookman Old Style" w:hAnsi="Bookman Old Style" w:cs="Arial"/>
          <w:b/>
          <w:color w:val="7F7F7F" w:themeColor="text1" w:themeTint="80"/>
        </w:rPr>
        <w:t>Programa</w:t>
      </w:r>
      <w:r>
        <w:rPr>
          <w:rFonts w:ascii="Bookman Old Style" w:hAnsi="Bookman Old Style" w:cs="Arial"/>
        </w:rPr>
        <w:t xml:space="preserve">: </w:t>
      </w:r>
      <w:r w:rsidR="00C16AC6">
        <w:rPr>
          <w:rFonts w:ascii="Bookman Old Style" w:hAnsi="Bookman Old Style" w:cs="Arial"/>
        </w:rPr>
        <w:t>Presentaron una relación de actividades a promover en el transcurso del año</w:t>
      </w:r>
      <w:r>
        <w:rPr>
          <w:rFonts w:ascii="Bookman Old Style" w:hAnsi="Bookman Old Style" w:cs="Arial"/>
        </w:rPr>
        <w:t xml:space="preserve">. </w:t>
      </w:r>
      <w:r w:rsidR="00C16AC6">
        <w:rPr>
          <w:rFonts w:ascii="Bookman Old Style" w:hAnsi="Bookman Old Style" w:cs="Arial"/>
        </w:rPr>
        <w:t xml:space="preserve">Apoyo a la celebración de carnavales en los 12 pueblos y fiestas patronales. Actividades culturales en distintos aniversarios como: </w:t>
      </w:r>
      <w:r w:rsidR="00C16AC6" w:rsidRPr="00C16AC6">
        <w:rPr>
          <w:rFonts w:ascii="Bookman Old Style" w:hAnsi="Bookman Old Style" w:cs="Arial"/>
        </w:rPr>
        <w:t xml:space="preserve">Día Internacional de las Mujeres; Día Internacional de la Danza; Día Mundial del Arte </w:t>
      </w:r>
      <w:r w:rsidR="00C16AC6">
        <w:rPr>
          <w:rFonts w:ascii="Bookman Old Style" w:hAnsi="Bookman Old Style" w:cs="Arial"/>
        </w:rPr>
        <w:t>y</w:t>
      </w:r>
      <w:r w:rsidR="00C16AC6" w:rsidRPr="00C16AC6">
        <w:rPr>
          <w:rFonts w:ascii="Bookman Old Style" w:hAnsi="Bookman Old Style" w:cs="Arial"/>
        </w:rPr>
        <w:t xml:space="preserve"> Día Internacional de Juegos Autóctonos</w:t>
      </w:r>
      <w:r w:rsidR="00C16AC6">
        <w:rPr>
          <w:rFonts w:ascii="Bookman Old Style" w:hAnsi="Bookman Old Style" w:cs="Arial"/>
        </w:rPr>
        <w:t>. Promoción de ferias</w:t>
      </w:r>
      <w:r w:rsidR="00665736">
        <w:rPr>
          <w:rFonts w:ascii="Bookman Old Style" w:hAnsi="Bookman Old Style" w:cs="Arial"/>
        </w:rPr>
        <w:t xml:space="preserve"> y festivales</w:t>
      </w:r>
      <w:r w:rsidR="00C16AC6">
        <w:rPr>
          <w:rFonts w:ascii="Bookman Old Style" w:hAnsi="Bookman Old Style" w:cs="Arial"/>
        </w:rPr>
        <w:t>: Gastronómicas, artesanales, de nopal</w:t>
      </w:r>
      <w:r w:rsidR="00665736">
        <w:rPr>
          <w:rFonts w:ascii="Bookman Old Style" w:hAnsi="Bookman Old Style" w:cs="Arial"/>
        </w:rPr>
        <w:t>, de la nieve y del Día de Muertos, entre otro</w:t>
      </w:r>
      <w:r w:rsidR="00C16AC6">
        <w:rPr>
          <w:rFonts w:ascii="Bookman Old Style" w:hAnsi="Bookman Old Style" w:cs="Arial"/>
        </w:rPr>
        <w:t xml:space="preserve">s. </w:t>
      </w:r>
      <w:r w:rsidR="00665736">
        <w:rPr>
          <w:rFonts w:ascii="Bookman Old Style" w:hAnsi="Bookman Old Style" w:cs="Arial"/>
        </w:rPr>
        <w:t xml:space="preserve">Promoción de rutas culturales. Teatro en Plazas Públicas en coordinación con la </w:t>
      </w:r>
      <w:proofErr w:type="spellStart"/>
      <w:r w:rsidR="00665736">
        <w:rPr>
          <w:rFonts w:ascii="Bookman Old Style" w:hAnsi="Bookman Old Style" w:cs="Arial"/>
        </w:rPr>
        <w:t>Secult</w:t>
      </w:r>
      <w:proofErr w:type="spellEnd"/>
      <w:r w:rsidR="00665736">
        <w:rPr>
          <w:rFonts w:ascii="Bookman Old Style" w:hAnsi="Bookman Old Style" w:cs="Arial"/>
        </w:rPr>
        <w:t>.</w:t>
      </w:r>
      <w:r w:rsidR="00C16AC6" w:rsidRPr="00C16AC6">
        <w:rPr>
          <w:rFonts w:ascii="Bookman Old Style" w:hAnsi="Bookman Old Style" w:cs="Arial"/>
        </w:rPr>
        <w:t xml:space="preserve"> </w:t>
      </w:r>
      <w:r w:rsidR="00665736">
        <w:rPr>
          <w:rFonts w:ascii="Bookman Old Style" w:hAnsi="Bookman Old Style" w:cs="Arial"/>
        </w:rPr>
        <w:t>Recuperación de espacios públicos.</w:t>
      </w:r>
    </w:p>
    <w:p w:rsidR="000F6E02" w:rsidRDefault="000F6E02" w:rsidP="00CB6E24">
      <w:pPr>
        <w:jc w:val="both"/>
        <w:rPr>
          <w:rFonts w:ascii="Bookman Old Style" w:hAnsi="Bookman Old Style" w:cs="Arial"/>
          <w:sz w:val="16"/>
        </w:rPr>
      </w:pPr>
    </w:p>
    <w:p w:rsidR="00CB6E24" w:rsidRDefault="00CB6E24" w:rsidP="00CB6E24">
      <w:pPr>
        <w:jc w:val="both"/>
        <w:rPr>
          <w:rFonts w:ascii="Bookman Old Style" w:hAnsi="Bookman Old Style" w:cs="Arial"/>
          <w:color w:val="7F7F7F" w:themeColor="text1" w:themeTint="80"/>
        </w:rPr>
      </w:pPr>
      <w:r w:rsidRPr="00567B00">
        <w:rPr>
          <w:rFonts w:ascii="Bookman Old Style" w:hAnsi="Bookman Old Style" w:cs="Arial"/>
          <w:b/>
          <w:color w:val="7F7F7F" w:themeColor="text1" w:themeTint="80"/>
        </w:rPr>
        <w:t>Actividad central</w:t>
      </w:r>
      <w:r w:rsidRPr="00567B00">
        <w:rPr>
          <w:rFonts w:ascii="Bookman Old Style" w:hAnsi="Bookman Old Style" w:cs="Arial"/>
          <w:color w:val="7F7F7F" w:themeColor="text1" w:themeTint="80"/>
        </w:rPr>
        <w:t xml:space="preserve">: </w:t>
      </w:r>
      <w:r w:rsidR="00665736" w:rsidRPr="00665736">
        <w:rPr>
          <w:rFonts w:ascii="Bookman Old Style" w:hAnsi="Bookman Old Style" w:cs="Arial"/>
        </w:rPr>
        <w:t>No se mencionó.</w:t>
      </w:r>
    </w:p>
    <w:p w:rsidR="000F6E02" w:rsidRPr="000F6E02" w:rsidRDefault="000F6E02" w:rsidP="00CB6E24">
      <w:pPr>
        <w:jc w:val="both"/>
        <w:rPr>
          <w:rFonts w:ascii="Bookman Old Style" w:hAnsi="Bookman Old Style" w:cs="Arial"/>
          <w:color w:val="7F7F7F" w:themeColor="text1" w:themeTint="80"/>
          <w:sz w:val="16"/>
        </w:rPr>
      </w:pPr>
    </w:p>
    <w:p w:rsidR="007575FC" w:rsidRDefault="007575FC" w:rsidP="007575FC">
      <w:pPr>
        <w:jc w:val="both"/>
        <w:rPr>
          <w:rFonts w:ascii="Bookman Old Style" w:hAnsi="Bookman Old Style" w:cs="Arial"/>
        </w:rPr>
      </w:pPr>
      <w:r w:rsidRPr="007575FC">
        <w:rPr>
          <w:rFonts w:ascii="Bookman Old Style" w:hAnsi="Bookman Old Style" w:cs="Arial"/>
          <w:b/>
          <w:color w:val="7F7F7F" w:themeColor="text1" w:themeTint="80"/>
        </w:rPr>
        <w:t>Buenas Prácticas</w:t>
      </w:r>
      <w:r>
        <w:rPr>
          <w:rFonts w:ascii="Bookman Old Style" w:hAnsi="Bookman Old Style" w:cs="Arial"/>
        </w:rPr>
        <w:t xml:space="preserve">: </w:t>
      </w:r>
      <w:r w:rsidR="00665736" w:rsidRPr="00665736">
        <w:rPr>
          <w:rFonts w:ascii="Bookman Old Style" w:hAnsi="Bookman Old Style" w:cs="Arial"/>
        </w:rPr>
        <w:t>No se mencionó.</w:t>
      </w:r>
    </w:p>
    <w:p w:rsidR="000F6E02" w:rsidRPr="000F6E02" w:rsidRDefault="000F6E02" w:rsidP="007575FC">
      <w:pPr>
        <w:jc w:val="both"/>
        <w:rPr>
          <w:rFonts w:ascii="Bookman Old Style" w:hAnsi="Bookman Old Style" w:cs="Arial"/>
          <w:sz w:val="16"/>
        </w:rPr>
      </w:pPr>
    </w:p>
    <w:p w:rsidR="00A3679E" w:rsidRDefault="00CB6E24" w:rsidP="006B4C96">
      <w:pPr>
        <w:jc w:val="both"/>
        <w:rPr>
          <w:rFonts w:ascii="Bookman Old Style" w:hAnsi="Bookman Old Style" w:cs="Arial"/>
        </w:rPr>
      </w:pPr>
      <w:r w:rsidRPr="00567B00">
        <w:rPr>
          <w:rFonts w:ascii="Bookman Old Style" w:hAnsi="Bookman Old Style" w:cs="Arial"/>
          <w:b/>
          <w:color w:val="7F7F7F" w:themeColor="text1" w:themeTint="80"/>
        </w:rPr>
        <w:lastRenderedPageBreak/>
        <w:t xml:space="preserve">Vinculación con proyectos de la </w:t>
      </w:r>
      <w:proofErr w:type="spellStart"/>
      <w:r w:rsidRPr="00567B00">
        <w:rPr>
          <w:rFonts w:ascii="Bookman Old Style" w:hAnsi="Bookman Old Style" w:cs="Arial"/>
          <w:b/>
          <w:color w:val="7F7F7F" w:themeColor="text1" w:themeTint="80"/>
        </w:rPr>
        <w:t>Secult</w:t>
      </w:r>
      <w:proofErr w:type="spellEnd"/>
      <w:r>
        <w:rPr>
          <w:rFonts w:ascii="Bookman Old Style" w:hAnsi="Bookman Old Style" w:cs="Arial"/>
        </w:rPr>
        <w:t xml:space="preserve">: </w:t>
      </w:r>
      <w:r w:rsidR="006B4C96" w:rsidRPr="00665736">
        <w:rPr>
          <w:rFonts w:ascii="Bookman Old Style" w:hAnsi="Bookman Old Style" w:cs="Arial"/>
          <w:b/>
        </w:rPr>
        <w:t>Ocho</w:t>
      </w:r>
      <w:r w:rsidR="006B4C96">
        <w:rPr>
          <w:rFonts w:ascii="Bookman Old Style" w:hAnsi="Bookman Old Style" w:cs="Arial"/>
        </w:rPr>
        <w:t xml:space="preserve"> Proyectos. </w:t>
      </w:r>
      <w:r w:rsidR="00794F27" w:rsidRPr="00794F27">
        <w:rPr>
          <w:rFonts w:ascii="Bookman Old Style" w:hAnsi="Bookman Old Style" w:cs="Arial"/>
          <w:b/>
        </w:rPr>
        <w:t>1.</w:t>
      </w:r>
      <w:r w:rsidR="00794F27">
        <w:rPr>
          <w:rFonts w:ascii="Bookman Old Style" w:hAnsi="Bookman Old Style" w:cs="Arial"/>
        </w:rPr>
        <w:t xml:space="preserve"> </w:t>
      </w:r>
      <w:r w:rsidR="006B4C96">
        <w:rPr>
          <w:rFonts w:ascii="Bookman Old Style" w:hAnsi="Bookman Old Style" w:cs="Arial"/>
        </w:rPr>
        <w:t>Orquestas Juveniles y Coros de la Ciudad de México</w:t>
      </w:r>
      <w:r w:rsidR="00794F27">
        <w:rPr>
          <w:rFonts w:ascii="Bookman Old Style" w:hAnsi="Bookman Old Style" w:cs="Arial"/>
        </w:rPr>
        <w:t xml:space="preserve">. </w:t>
      </w:r>
      <w:r w:rsidR="00794F27" w:rsidRPr="00794F27">
        <w:rPr>
          <w:rFonts w:ascii="Bookman Old Style" w:hAnsi="Bookman Old Style" w:cs="Arial"/>
          <w:b/>
        </w:rPr>
        <w:t>2.</w:t>
      </w:r>
      <w:r w:rsidR="006B4C96">
        <w:rPr>
          <w:rFonts w:ascii="Bookman Old Style" w:hAnsi="Bookman Old Style" w:cs="Arial"/>
        </w:rPr>
        <w:t xml:space="preserve"> Desarrollo Cultural Comunitario</w:t>
      </w:r>
      <w:r w:rsidR="00794F27">
        <w:rPr>
          <w:rFonts w:ascii="Bookman Old Style" w:hAnsi="Bookman Old Style" w:cs="Arial"/>
        </w:rPr>
        <w:t xml:space="preserve">. </w:t>
      </w:r>
      <w:r w:rsidR="00794F27" w:rsidRPr="00794F27">
        <w:rPr>
          <w:rFonts w:ascii="Bookman Old Style" w:hAnsi="Bookman Old Style" w:cs="Arial"/>
          <w:b/>
        </w:rPr>
        <w:t>3.</w:t>
      </w:r>
      <w:r w:rsidR="006B4C96">
        <w:rPr>
          <w:rFonts w:ascii="Bookman Old Style" w:hAnsi="Bookman Old Style" w:cs="Arial"/>
        </w:rPr>
        <w:t xml:space="preserve"> Empren</w:t>
      </w:r>
      <w:r w:rsidR="00794F27">
        <w:rPr>
          <w:rFonts w:ascii="Bookman Old Style" w:hAnsi="Bookman Old Style" w:cs="Arial"/>
        </w:rPr>
        <w:t xml:space="preserve">dimientos y Empresas Culturales. </w:t>
      </w:r>
      <w:r w:rsidR="00794F27" w:rsidRPr="00794F27">
        <w:rPr>
          <w:rFonts w:ascii="Bookman Old Style" w:hAnsi="Bookman Old Style" w:cs="Arial"/>
          <w:b/>
        </w:rPr>
        <w:t>4.</w:t>
      </w:r>
      <w:r w:rsidR="00794F27">
        <w:rPr>
          <w:rFonts w:ascii="Bookman Old Style" w:hAnsi="Bookman Old Style" w:cs="Arial"/>
        </w:rPr>
        <w:t xml:space="preserve"> </w:t>
      </w:r>
      <w:r w:rsidR="006B4C96">
        <w:rPr>
          <w:rFonts w:ascii="Bookman Old Style" w:hAnsi="Bookman Old Style" w:cs="Arial"/>
        </w:rPr>
        <w:t xml:space="preserve"> Teatro en Plazas Públicas</w:t>
      </w:r>
      <w:r w:rsidR="00794F27">
        <w:rPr>
          <w:rFonts w:ascii="Bookman Old Style" w:hAnsi="Bookman Old Style" w:cs="Arial"/>
        </w:rPr>
        <w:t xml:space="preserve">. </w:t>
      </w:r>
      <w:r w:rsidR="00794F27" w:rsidRPr="00794F27">
        <w:rPr>
          <w:rFonts w:ascii="Bookman Old Style" w:hAnsi="Bookman Old Style" w:cs="Arial"/>
          <w:b/>
        </w:rPr>
        <w:t>5.</w:t>
      </w:r>
      <w:r w:rsidR="00794F27">
        <w:rPr>
          <w:rFonts w:ascii="Bookman Old Style" w:hAnsi="Bookman Old Style" w:cs="Arial"/>
        </w:rPr>
        <w:t xml:space="preserve"> Escenarios Vivos en tu Ciudad. </w:t>
      </w:r>
      <w:r w:rsidR="00794F27" w:rsidRPr="00794F27">
        <w:rPr>
          <w:rFonts w:ascii="Bookman Old Style" w:hAnsi="Bookman Old Style" w:cs="Arial"/>
          <w:b/>
        </w:rPr>
        <w:t>6.</w:t>
      </w:r>
      <w:r w:rsidR="006B4C96">
        <w:rPr>
          <w:rFonts w:ascii="Bookman Old Style" w:hAnsi="Bookman Old Style" w:cs="Arial"/>
        </w:rPr>
        <w:t xml:space="preserve"> Orquesta Filarmónica de la CDMX</w:t>
      </w:r>
      <w:r w:rsidR="00794F27">
        <w:rPr>
          <w:rFonts w:ascii="Bookman Old Style" w:hAnsi="Bookman Old Style" w:cs="Arial"/>
        </w:rPr>
        <w:t xml:space="preserve">. </w:t>
      </w:r>
      <w:r w:rsidR="00794F27" w:rsidRPr="00794F27">
        <w:rPr>
          <w:rFonts w:ascii="Bookman Old Style" w:hAnsi="Bookman Old Style" w:cs="Arial"/>
          <w:b/>
        </w:rPr>
        <w:t>8.</w:t>
      </w:r>
      <w:r w:rsidR="006B4C96">
        <w:rPr>
          <w:rFonts w:ascii="Bookman Old Style" w:hAnsi="Bookman Old Style" w:cs="Arial"/>
        </w:rPr>
        <w:t xml:space="preserve"> Promover, proyectar y difundir cine mexicano</w:t>
      </w:r>
      <w:r w:rsidR="00794F27">
        <w:rPr>
          <w:rFonts w:ascii="Bookman Old Style" w:hAnsi="Bookman Old Style" w:cs="Arial"/>
        </w:rPr>
        <w:t xml:space="preserve">. </w:t>
      </w:r>
      <w:r w:rsidR="00794F27" w:rsidRPr="00794F27">
        <w:rPr>
          <w:rFonts w:ascii="Bookman Old Style" w:hAnsi="Bookman Old Style" w:cs="Arial"/>
          <w:b/>
        </w:rPr>
        <w:t>9.</w:t>
      </w:r>
      <w:r w:rsidR="006B4C96">
        <w:rPr>
          <w:rFonts w:ascii="Bookman Old Style" w:hAnsi="Bookman Old Style" w:cs="Arial"/>
        </w:rPr>
        <w:t xml:space="preserve"> Guardianes del Patrimonio</w:t>
      </w:r>
      <w:r w:rsidR="00794F27">
        <w:rPr>
          <w:rFonts w:ascii="Bookman Old Style" w:hAnsi="Bookman Old Style" w:cs="Arial"/>
        </w:rPr>
        <w:t xml:space="preserve">. </w:t>
      </w:r>
      <w:r w:rsidR="00794F27" w:rsidRPr="00794F27">
        <w:rPr>
          <w:rFonts w:ascii="Bookman Old Style" w:hAnsi="Bookman Old Style" w:cs="Arial"/>
          <w:b/>
        </w:rPr>
        <w:t>10.</w:t>
      </w:r>
      <w:r w:rsidR="00794F27">
        <w:rPr>
          <w:rFonts w:ascii="Bookman Old Style" w:hAnsi="Bookman Old Style" w:cs="Arial"/>
        </w:rPr>
        <w:t xml:space="preserve"> </w:t>
      </w:r>
      <w:r w:rsidR="006B4C96">
        <w:rPr>
          <w:rFonts w:ascii="Bookman Old Style" w:hAnsi="Bookman Old Style" w:cs="Arial"/>
        </w:rPr>
        <w:t xml:space="preserve">Cartelera Cultural CDMX. </w:t>
      </w:r>
    </w:p>
    <w:p w:rsidR="000F6E02" w:rsidRPr="000F6E02" w:rsidRDefault="000F6E02" w:rsidP="006B4C96">
      <w:pPr>
        <w:jc w:val="both"/>
        <w:rPr>
          <w:rFonts w:ascii="Bookman Old Style" w:hAnsi="Bookman Old Style" w:cs="Arial"/>
          <w:sz w:val="14"/>
        </w:rPr>
      </w:pPr>
    </w:p>
    <w:p w:rsidR="00A3679E" w:rsidRDefault="00A3679E" w:rsidP="00A3679E">
      <w:pPr>
        <w:jc w:val="both"/>
        <w:rPr>
          <w:rFonts w:ascii="Bookman Old Style" w:hAnsi="Bookman Old Style" w:cs="Arial"/>
        </w:rPr>
      </w:pPr>
      <w:r>
        <w:rPr>
          <w:rFonts w:ascii="Bookman Old Style" w:hAnsi="Bookman Old Style" w:cs="Arial"/>
          <w:b/>
          <w:color w:val="7F7F7F" w:themeColor="text1" w:themeTint="80"/>
        </w:rPr>
        <w:t xml:space="preserve">Avances en las </w:t>
      </w:r>
      <w:r w:rsidR="000F6E02">
        <w:rPr>
          <w:rFonts w:ascii="Bookman Old Style" w:hAnsi="Bookman Old Style" w:cs="Arial"/>
          <w:b/>
          <w:color w:val="7F7F7F" w:themeColor="text1" w:themeTint="80"/>
        </w:rPr>
        <w:t>Á</w:t>
      </w:r>
      <w:r>
        <w:rPr>
          <w:rFonts w:ascii="Bookman Old Style" w:hAnsi="Bookman Old Style" w:cs="Arial"/>
          <w:b/>
          <w:color w:val="7F7F7F" w:themeColor="text1" w:themeTint="80"/>
        </w:rPr>
        <w:t>reas de Oportunidades:</w:t>
      </w:r>
    </w:p>
    <w:p w:rsidR="001814B1" w:rsidRDefault="002B5C78" w:rsidP="001814B1">
      <w:pPr>
        <w:jc w:val="both"/>
        <w:rPr>
          <w:rFonts w:ascii="Bookman Old Style" w:hAnsi="Bookman Old Style" w:cs="Arial"/>
        </w:rPr>
      </w:pPr>
      <w:r>
        <w:rPr>
          <w:rFonts w:ascii="Bookman Old Style" w:hAnsi="Bookman Old Style" w:cs="Arial"/>
        </w:rPr>
        <w:t>Primer semestre.</w:t>
      </w:r>
      <w:r w:rsidR="00A3679E">
        <w:rPr>
          <w:rFonts w:ascii="Bookman Old Style" w:hAnsi="Bookman Old Style" w:cs="Arial"/>
        </w:rPr>
        <w:t xml:space="preserve"> </w:t>
      </w:r>
    </w:p>
    <w:p w:rsidR="00A3679E" w:rsidRDefault="002B5C78" w:rsidP="000D2D8F">
      <w:pPr>
        <w:pStyle w:val="Prrafodelista"/>
        <w:numPr>
          <w:ilvl w:val="0"/>
          <w:numId w:val="39"/>
        </w:numPr>
        <w:jc w:val="both"/>
        <w:rPr>
          <w:rFonts w:ascii="Bookman Old Style" w:hAnsi="Bookman Old Style" w:cs="Arial"/>
        </w:rPr>
      </w:pPr>
      <w:r w:rsidRPr="001814B1">
        <w:rPr>
          <w:rFonts w:ascii="Bookman Old Style" w:hAnsi="Bookman Old Style" w:cs="Arial"/>
        </w:rPr>
        <w:t>Se</w:t>
      </w:r>
      <w:r w:rsidR="00A3679E" w:rsidRPr="001814B1">
        <w:rPr>
          <w:rFonts w:ascii="Bookman Old Style" w:hAnsi="Bookman Old Style" w:cs="Arial"/>
        </w:rPr>
        <w:t xml:space="preserve"> tuvieron reuniones bilaterales con los responsables de siete de los nueve proyectos que son de su interés, sólo faltaron el proyecto 2 y 6.</w:t>
      </w:r>
    </w:p>
    <w:p w:rsidR="001908C0" w:rsidRPr="001908C0" w:rsidRDefault="0063525F" w:rsidP="000D2D8F">
      <w:pPr>
        <w:pStyle w:val="Prrafodelista"/>
        <w:numPr>
          <w:ilvl w:val="0"/>
          <w:numId w:val="39"/>
        </w:numPr>
        <w:jc w:val="both"/>
        <w:rPr>
          <w:rFonts w:ascii="Bookman Old Style" w:hAnsi="Bookman Old Style" w:cs="Arial"/>
          <w:b/>
        </w:rPr>
      </w:pPr>
      <w:r w:rsidRPr="001908C0">
        <w:rPr>
          <w:rFonts w:ascii="Bookman Old Style" w:hAnsi="Bookman Old Style" w:cs="Arial"/>
          <w:b/>
        </w:rPr>
        <w:t xml:space="preserve">Proyecto </w:t>
      </w:r>
      <w:r w:rsidR="001908C0" w:rsidRPr="001908C0">
        <w:rPr>
          <w:rFonts w:ascii="Bookman Old Style" w:hAnsi="Bookman Old Style" w:cs="Arial"/>
          <w:b/>
        </w:rPr>
        <w:t xml:space="preserve">1. </w:t>
      </w:r>
      <w:r w:rsidR="00A2725F">
        <w:rPr>
          <w:rFonts w:ascii="Bookman Old Style" w:hAnsi="Bookman Old Style" w:cs="Arial"/>
        </w:rPr>
        <w:t>Conciertos realizados por la Orquesta Juvenil de  Milpa Alta 12 de febrero,  19 de marzo, 21 y 2</w:t>
      </w:r>
      <w:r w:rsidR="003C1F9B">
        <w:rPr>
          <w:rFonts w:ascii="Bookman Old Style" w:hAnsi="Bookman Old Style" w:cs="Arial"/>
        </w:rPr>
        <w:t>8 de mayo</w:t>
      </w:r>
      <w:r w:rsidR="00A2725F">
        <w:rPr>
          <w:rFonts w:ascii="Bookman Old Style" w:hAnsi="Bookman Old Style" w:cs="Arial"/>
        </w:rPr>
        <w:t xml:space="preserve">  en Milpa Alta y 28 de febrero en Explanada de Santa Ana </w:t>
      </w:r>
      <w:proofErr w:type="spellStart"/>
      <w:r w:rsidR="00A2725F">
        <w:rPr>
          <w:rFonts w:ascii="Bookman Old Style" w:hAnsi="Bookman Old Style" w:cs="Arial"/>
        </w:rPr>
        <w:t>Tlacotenco</w:t>
      </w:r>
      <w:proofErr w:type="spellEnd"/>
      <w:r w:rsidR="00A2725F">
        <w:rPr>
          <w:rFonts w:ascii="Bookman Old Style" w:hAnsi="Bookman Old Style" w:cs="Arial"/>
        </w:rPr>
        <w:t xml:space="preserve">, </w:t>
      </w:r>
    </w:p>
    <w:p w:rsidR="00F3197E" w:rsidRDefault="001908C0" w:rsidP="00F3197E">
      <w:pPr>
        <w:pStyle w:val="Prrafodelista"/>
        <w:numPr>
          <w:ilvl w:val="0"/>
          <w:numId w:val="44"/>
        </w:numPr>
        <w:jc w:val="both"/>
        <w:rPr>
          <w:rFonts w:ascii="Bookman Old Style" w:hAnsi="Bookman Old Style" w:cs="Arial"/>
        </w:rPr>
      </w:pPr>
      <w:r w:rsidRPr="001908C0">
        <w:rPr>
          <w:rFonts w:ascii="Bookman Old Style" w:hAnsi="Bookman Old Style" w:cs="Arial"/>
          <w:b/>
        </w:rPr>
        <w:t xml:space="preserve">Proyecto </w:t>
      </w:r>
      <w:r w:rsidR="0063525F" w:rsidRPr="00147F4C">
        <w:rPr>
          <w:rFonts w:ascii="Bookman Old Style" w:hAnsi="Bookman Old Style" w:cs="Arial"/>
          <w:b/>
        </w:rPr>
        <w:t>4</w:t>
      </w:r>
      <w:r w:rsidR="0063525F">
        <w:rPr>
          <w:rFonts w:ascii="Bookman Old Style" w:hAnsi="Bookman Old Style" w:cs="Arial"/>
          <w:b/>
        </w:rPr>
        <w:t xml:space="preserve">. </w:t>
      </w:r>
      <w:r w:rsidR="0063525F" w:rsidRPr="0063525F">
        <w:rPr>
          <w:rFonts w:ascii="Bookman Old Style" w:hAnsi="Bookman Old Style" w:cs="Arial"/>
        </w:rPr>
        <w:t>S</w:t>
      </w:r>
      <w:r w:rsidR="0063525F" w:rsidRPr="00147F4C">
        <w:rPr>
          <w:rFonts w:ascii="Bookman Old Style" w:hAnsi="Bookman Old Style" w:cs="Arial"/>
        </w:rPr>
        <w:t xml:space="preserve">e llevó a cabo del 6 </w:t>
      </w:r>
      <w:r w:rsidR="0063525F">
        <w:rPr>
          <w:rFonts w:ascii="Bookman Old Style" w:hAnsi="Bookman Old Style" w:cs="Arial"/>
        </w:rPr>
        <w:t xml:space="preserve">de febrero </w:t>
      </w:r>
      <w:r w:rsidR="0063525F" w:rsidRPr="00147F4C">
        <w:rPr>
          <w:rFonts w:ascii="Bookman Old Style" w:hAnsi="Bookman Old Style" w:cs="Arial"/>
        </w:rPr>
        <w:t>al 13 de marzo.</w:t>
      </w:r>
      <w:r w:rsidR="00433AAE" w:rsidRPr="00433AAE">
        <w:rPr>
          <w:rFonts w:ascii="Bookman Old Style" w:hAnsi="Bookman Old Style" w:cs="Arial"/>
        </w:rPr>
        <w:t xml:space="preserve"> </w:t>
      </w:r>
      <w:r w:rsidR="00433AAE">
        <w:rPr>
          <w:rFonts w:ascii="Bookman Old Style" w:hAnsi="Bookman Old Style" w:cs="Arial"/>
        </w:rPr>
        <w:t>Primera reunión con los representantes de las Delegaciones Políticas interesadas en participar en la segunda temporada del programa Teatro en plazas Públicas: Teatro en tu barrio  11 de mayo.</w:t>
      </w:r>
      <w:r w:rsidR="00F3197E" w:rsidRPr="00F3197E">
        <w:rPr>
          <w:rFonts w:ascii="Bookman Old Style" w:hAnsi="Bookman Old Style" w:cs="Arial"/>
        </w:rPr>
        <w:t xml:space="preserve"> </w:t>
      </w:r>
      <w:r w:rsidR="00F3197E">
        <w:rPr>
          <w:rFonts w:ascii="Bookman Old Style" w:hAnsi="Bookman Old Style" w:cs="Arial"/>
        </w:rPr>
        <w:t>Se envía por correo electrónico el Formato de registro de espacios escénicos 12 de mayo.</w:t>
      </w:r>
    </w:p>
    <w:p w:rsidR="00530CC2" w:rsidRDefault="00530CC2" w:rsidP="00F3197E">
      <w:pPr>
        <w:pStyle w:val="Prrafodelista"/>
        <w:numPr>
          <w:ilvl w:val="0"/>
          <w:numId w:val="44"/>
        </w:numPr>
        <w:jc w:val="both"/>
        <w:rPr>
          <w:rFonts w:ascii="Bookman Old Style" w:hAnsi="Bookman Old Style" w:cs="Arial"/>
        </w:rPr>
      </w:pPr>
      <w:r>
        <w:rPr>
          <w:rFonts w:ascii="Bookman Old Style" w:hAnsi="Bookman Old Style" w:cs="Arial"/>
          <w:b/>
        </w:rPr>
        <w:t>Proyecto 5.</w:t>
      </w:r>
      <w:r>
        <w:rPr>
          <w:rFonts w:ascii="Bookman Old Style" w:hAnsi="Bookman Old Style" w:cs="Arial"/>
        </w:rPr>
        <w:t xml:space="preserve"> Obra: “Hay </w:t>
      </w:r>
      <w:proofErr w:type="spellStart"/>
      <w:r>
        <w:rPr>
          <w:rFonts w:ascii="Bookman Old Style" w:hAnsi="Bookman Old Style" w:cs="Arial"/>
        </w:rPr>
        <w:t>Moustros</w:t>
      </w:r>
      <w:proofErr w:type="spellEnd"/>
      <w:r>
        <w:rPr>
          <w:rFonts w:ascii="Bookman Old Style" w:hAnsi="Bookman Old Style" w:cs="Arial"/>
        </w:rPr>
        <w:t xml:space="preserve"> bajo la cama” 29 de abril. </w:t>
      </w:r>
    </w:p>
    <w:p w:rsidR="00926640" w:rsidRDefault="00926640" w:rsidP="00926640">
      <w:pPr>
        <w:pStyle w:val="Prrafodelista"/>
        <w:numPr>
          <w:ilvl w:val="0"/>
          <w:numId w:val="49"/>
        </w:numPr>
        <w:jc w:val="both"/>
        <w:rPr>
          <w:rFonts w:ascii="Bookman Old Style" w:hAnsi="Bookman Old Style" w:cs="Arial"/>
        </w:rPr>
      </w:pPr>
      <w:r>
        <w:rPr>
          <w:rFonts w:ascii="Bookman Old Style" w:hAnsi="Bookman Old Style" w:cs="Arial"/>
          <w:b/>
        </w:rPr>
        <w:t>Proyecto 9.</w:t>
      </w:r>
      <w:r>
        <w:rPr>
          <w:rFonts w:ascii="Bookman Old Style" w:hAnsi="Bookman Old Style" w:cs="Arial"/>
        </w:rPr>
        <w:t xml:space="preserve"> Se impartió una plática sobre los objetivos y alcances del curso el 31 de  mayo  y se  mandó una presentación a los asistentes. Delegación interesada en seguir con capitación de jóvenes. </w:t>
      </w:r>
    </w:p>
    <w:p w:rsidR="001814B1" w:rsidRDefault="002B5C78" w:rsidP="001814B1">
      <w:pPr>
        <w:jc w:val="both"/>
        <w:rPr>
          <w:rFonts w:ascii="Bookman Old Style" w:hAnsi="Bookman Old Style" w:cs="Arial"/>
        </w:rPr>
      </w:pPr>
      <w:r>
        <w:rPr>
          <w:rFonts w:ascii="Bookman Old Style" w:hAnsi="Bookman Old Style" w:cs="Arial"/>
        </w:rPr>
        <w:t xml:space="preserve">Segundo semestre. </w:t>
      </w:r>
    </w:p>
    <w:p w:rsidR="00A2725F" w:rsidRPr="00A2725F" w:rsidRDefault="002F641D" w:rsidP="000D2D8F">
      <w:pPr>
        <w:pStyle w:val="Prrafodelista"/>
        <w:numPr>
          <w:ilvl w:val="0"/>
          <w:numId w:val="40"/>
        </w:numPr>
        <w:jc w:val="both"/>
        <w:rPr>
          <w:rFonts w:ascii="Bookman Old Style" w:hAnsi="Bookman Old Style" w:cs="Arial"/>
        </w:rPr>
      </w:pPr>
      <w:r w:rsidRPr="002108CD">
        <w:rPr>
          <w:rFonts w:ascii="Bookman Old Style" w:hAnsi="Bookman Old Style" w:cs="Arial"/>
          <w:b/>
        </w:rPr>
        <w:t xml:space="preserve">Proyecto </w:t>
      </w:r>
      <w:r w:rsidR="00A2725F">
        <w:rPr>
          <w:rFonts w:ascii="Bookman Old Style" w:hAnsi="Bookman Old Style" w:cs="Arial"/>
          <w:b/>
        </w:rPr>
        <w:t>1.</w:t>
      </w:r>
      <w:r w:rsidR="00A2725F">
        <w:rPr>
          <w:rFonts w:ascii="Bookman Old Style" w:hAnsi="Bookman Old Style" w:cs="Arial"/>
        </w:rPr>
        <w:t xml:space="preserve"> Concierto de la Or</w:t>
      </w:r>
      <w:r w:rsidR="00D469E6">
        <w:rPr>
          <w:rFonts w:ascii="Bookman Old Style" w:hAnsi="Bookman Old Style" w:cs="Arial"/>
        </w:rPr>
        <w:t xml:space="preserve">questa Juvenil de Milpa Alta 3, 17 y </w:t>
      </w:r>
      <w:r w:rsidR="00A2725F">
        <w:rPr>
          <w:rFonts w:ascii="Bookman Old Style" w:hAnsi="Bookman Old Style" w:cs="Arial"/>
        </w:rPr>
        <w:t xml:space="preserve"> 18 de junio en Museo Regional </w:t>
      </w:r>
      <w:proofErr w:type="spellStart"/>
      <w:r w:rsidR="00A2725F">
        <w:rPr>
          <w:rFonts w:ascii="Bookman Old Style" w:hAnsi="Bookman Old Style" w:cs="Arial"/>
        </w:rPr>
        <w:t>Altepepialcalli</w:t>
      </w:r>
      <w:proofErr w:type="spellEnd"/>
      <w:r w:rsidR="00D469E6">
        <w:rPr>
          <w:rFonts w:ascii="Bookman Old Style" w:hAnsi="Bookman Old Style" w:cs="Arial"/>
        </w:rPr>
        <w:t>.</w:t>
      </w:r>
      <w:r w:rsidR="00A2725F">
        <w:rPr>
          <w:rFonts w:ascii="Bookman Old Style" w:hAnsi="Bookman Old Style" w:cs="Arial"/>
        </w:rPr>
        <w:t xml:space="preserve"> </w:t>
      </w:r>
    </w:p>
    <w:p w:rsidR="002F641D" w:rsidRPr="00E977B5" w:rsidRDefault="00A2725F" w:rsidP="00F3137B">
      <w:pPr>
        <w:pStyle w:val="Prrafodelista"/>
        <w:numPr>
          <w:ilvl w:val="0"/>
          <w:numId w:val="48"/>
        </w:numPr>
        <w:jc w:val="both"/>
        <w:rPr>
          <w:rFonts w:ascii="Bookman Old Style" w:hAnsi="Bookman Old Style" w:cs="Arial"/>
        </w:rPr>
      </w:pPr>
      <w:r>
        <w:rPr>
          <w:rFonts w:ascii="Bookman Old Style" w:hAnsi="Bookman Old Style" w:cs="Arial"/>
          <w:b/>
        </w:rPr>
        <w:t xml:space="preserve">Proyecto </w:t>
      </w:r>
      <w:r w:rsidR="002F641D" w:rsidRPr="002108CD">
        <w:rPr>
          <w:rFonts w:ascii="Bookman Old Style" w:hAnsi="Bookman Old Style" w:cs="Arial"/>
          <w:b/>
        </w:rPr>
        <w:t>4.</w:t>
      </w:r>
      <w:r w:rsidR="002F641D">
        <w:rPr>
          <w:rFonts w:ascii="Bookman Old Style" w:hAnsi="Bookman Old Style" w:cs="Arial"/>
        </w:rPr>
        <w:t xml:space="preserve"> Se incorporarán a la Segunda Temporada de Teatro en Plazas Públicas.</w:t>
      </w:r>
      <w:r w:rsidR="00E977B5" w:rsidRPr="00E977B5">
        <w:rPr>
          <w:rFonts w:ascii="Bookman Old Style" w:hAnsi="Bookman Old Style" w:cs="Arial"/>
        </w:rPr>
        <w:t xml:space="preserve"> </w:t>
      </w:r>
      <w:r w:rsidR="00E977B5">
        <w:rPr>
          <w:rFonts w:ascii="Bookman Old Style" w:hAnsi="Bookman Old Style" w:cs="Arial"/>
        </w:rPr>
        <w:t>Invitación a las funciones de la ópera  El elixir de amor y de la muestra de Teatro de la CDMX, 02 de agosto.</w:t>
      </w:r>
    </w:p>
    <w:p w:rsidR="000E3E62" w:rsidRPr="000E3E62" w:rsidRDefault="000E3E62" w:rsidP="00F3137B">
      <w:pPr>
        <w:pStyle w:val="Prrafodelista"/>
        <w:numPr>
          <w:ilvl w:val="0"/>
          <w:numId w:val="51"/>
        </w:numPr>
        <w:jc w:val="both"/>
        <w:rPr>
          <w:rFonts w:ascii="Bookman Old Style" w:hAnsi="Bookman Old Style" w:cs="Arial"/>
        </w:rPr>
      </w:pPr>
      <w:r>
        <w:rPr>
          <w:rFonts w:ascii="Bookman Old Style" w:hAnsi="Bookman Old Style" w:cs="Arial"/>
          <w:b/>
        </w:rPr>
        <w:t>Proyecto 8.</w:t>
      </w:r>
      <w:r>
        <w:rPr>
          <w:rFonts w:ascii="Bookman Old Style" w:hAnsi="Bookman Old Style" w:cs="Arial"/>
        </w:rPr>
        <w:t xml:space="preserve"> </w:t>
      </w:r>
      <w:r w:rsidR="00E716DF">
        <w:rPr>
          <w:rFonts w:ascii="Bookman Old Style" w:hAnsi="Bookman Old Style" w:cs="Arial"/>
        </w:rPr>
        <w:t>Proyección de tres películas en el marco de la s</w:t>
      </w:r>
      <w:r>
        <w:rPr>
          <w:rFonts w:ascii="Bookman Old Style" w:hAnsi="Bookman Old Style" w:cs="Arial"/>
        </w:rPr>
        <w:t>emana de cine mexicano en la CDMX, en colaboración  con el IMCINE  del 23 al 30 de septiembre</w:t>
      </w:r>
      <w:r w:rsidR="00E716DF">
        <w:rPr>
          <w:rFonts w:ascii="Bookman Old Style" w:hAnsi="Bookman Old Style" w:cs="Arial"/>
        </w:rPr>
        <w:t>.</w:t>
      </w:r>
      <w:r>
        <w:rPr>
          <w:rFonts w:ascii="Bookman Old Style" w:hAnsi="Bookman Old Style" w:cs="Arial"/>
        </w:rPr>
        <w:t xml:space="preserve"> </w:t>
      </w:r>
    </w:p>
    <w:p w:rsidR="002B5C78" w:rsidRPr="001814B1" w:rsidRDefault="002F641D" w:rsidP="000D2D8F">
      <w:pPr>
        <w:pStyle w:val="Prrafodelista"/>
        <w:numPr>
          <w:ilvl w:val="0"/>
          <w:numId w:val="40"/>
        </w:numPr>
        <w:jc w:val="both"/>
        <w:rPr>
          <w:rFonts w:ascii="Bookman Old Style" w:hAnsi="Bookman Old Style" w:cs="Arial"/>
        </w:rPr>
      </w:pPr>
      <w:r w:rsidRPr="002D3046">
        <w:rPr>
          <w:rFonts w:ascii="Bookman Old Style" w:hAnsi="Bookman Old Style" w:cs="Arial"/>
          <w:b/>
        </w:rPr>
        <w:t>Proyecto 10</w:t>
      </w:r>
      <w:r>
        <w:rPr>
          <w:rFonts w:ascii="Bookman Old Style" w:hAnsi="Bookman Old Style" w:cs="Arial"/>
        </w:rPr>
        <w:t xml:space="preserve">. </w:t>
      </w:r>
      <w:r w:rsidR="002B5C78" w:rsidRPr="001814B1">
        <w:rPr>
          <w:rFonts w:ascii="Bookman Old Style" w:hAnsi="Bookman Old Style" w:cs="Arial"/>
        </w:rPr>
        <w:t>Recibieron capacitación el 23 de agosto.</w:t>
      </w:r>
    </w:p>
    <w:p w:rsidR="00EE5521" w:rsidRDefault="00CB6E24" w:rsidP="00EE5521">
      <w:pPr>
        <w:jc w:val="both"/>
        <w:rPr>
          <w:rFonts w:ascii="Bookman Old Style" w:hAnsi="Bookman Old Style" w:cs="Arial"/>
        </w:rPr>
      </w:pPr>
      <w:r w:rsidRPr="00567B00">
        <w:rPr>
          <w:rFonts w:ascii="Bookman Old Style" w:hAnsi="Bookman Old Style" w:cs="Arial"/>
          <w:b/>
          <w:color w:val="7F7F7F" w:themeColor="text1" w:themeTint="80"/>
        </w:rPr>
        <w:t>Consejo Delegacional de Cultura</w:t>
      </w:r>
      <w:r>
        <w:rPr>
          <w:rFonts w:ascii="Bookman Old Style" w:hAnsi="Bookman Old Style" w:cs="Arial"/>
        </w:rPr>
        <w:t xml:space="preserve">: </w:t>
      </w:r>
      <w:r w:rsidR="00EE5521">
        <w:rPr>
          <w:rFonts w:ascii="Bookman Old Style" w:hAnsi="Bookman Old Style" w:cs="Arial"/>
        </w:rPr>
        <w:t>Se instaló el 15 de diciembre de 2015.</w:t>
      </w:r>
    </w:p>
    <w:p w:rsidR="000F6E02" w:rsidRPr="000F6E02" w:rsidRDefault="000F6E02" w:rsidP="00EE5521">
      <w:pPr>
        <w:jc w:val="both"/>
        <w:rPr>
          <w:rFonts w:ascii="Bookman Old Style" w:hAnsi="Bookman Old Style" w:cs="Arial"/>
          <w:sz w:val="16"/>
        </w:rPr>
      </w:pPr>
    </w:p>
    <w:p w:rsidR="007575FC" w:rsidRDefault="007575FC" w:rsidP="007575FC">
      <w:pPr>
        <w:pStyle w:val="Prrafodelista"/>
        <w:ind w:hanging="720"/>
        <w:jc w:val="both"/>
        <w:rPr>
          <w:rFonts w:ascii="Bookman Old Style" w:hAnsi="Bookman Old Style" w:cs="Arial"/>
          <w:sz w:val="24"/>
          <w:szCs w:val="24"/>
          <w:lang w:val="es-ES_tradnl"/>
        </w:rPr>
      </w:pPr>
      <w:r w:rsidRPr="002F11AA">
        <w:rPr>
          <w:rFonts w:ascii="Bookman Old Style" w:hAnsi="Bookman Old Style" w:cs="Arial"/>
          <w:b/>
          <w:color w:val="7F7F7F" w:themeColor="text1" w:themeTint="80"/>
          <w:sz w:val="24"/>
          <w:szCs w:val="24"/>
          <w:lang w:val="es-ES_tradnl"/>
        </w:rPr>
        <w:t>Problemática</w:t>
      </w:r>
      <w:r>
        <w:rPr>
          <w:rFonts w:ascii="Bookman Old Style" w:hAnsi="Bookman Old Style" w:cs="Arial"/>
          <w:sz w:val="24"/>
          <w:szCs w:val="24"/>
          <w:lang w:val="es-ES_tradnl"/>
        </w:rPr>
        <w:t>: No se mencionó.</w:t>
      </w:r>
    </w:p>
    <w:p w:rsidR="000F6E02" w:rsidRDefault="000F6E02" w:rsidP="007575FC">
      <w:pPr>
        <w:pStyle w:val="Prrafodelista"/>
        <w:ind w:hanging="720"/>
        <w:jc w:val="both"/>
        <w:rPr>
          <w:rFonts w:ascii="Bookman Old Style" w:hAnsi="Bookman Old Style" w:cs="Arial"/>
          <w:sz w:val="24"/>
          <w:szCs w:val="24"/>
          <w:lang w:val="es-ES_tradnl"/>
        </w:rPr>
      </w:pPr>
    </w:p>
    <w:p w:rsidR="000F6E02" w:rsidRDefault="000F6E02" w:rsidP="007575FC">
      <w:pPr>
        <w:pStyle w:val="Prrafodelista"/>
        <w:ind w:hanging="720"/>
        <w:jc w:val="both"/>
        <w:rPr>
          <w:rFonts w:ascii="Bookman Old Style" w:hAnsi="Bookman Old Style" w:cs="Arial"/>
          <w:sz w:val="24"/>
          <w:szCs w:val="24"/>
          <w:lang w:val="es-ES_tradnl"/>
        </w:rPr>
      </w:pPr>
    </w:p>
    <w:p w:rsidR="000F6E02" w:rsidRDefault="000F6E02" w:rsidP="007575FC">
      <w:pPr>
        <w:pStyle w:val="Prrafodelista"/>
        <w:ind w:hanging="720"/>
        <w:jc w:val="both"/>
        <w:rPr>
          <w:rFonts w:ascii="Bookman Old Style" w:hAnsi="Bookman Old Style" w:cs="Arial"/>
          <w:sz w:val="24"/>
          <w:szCs w:val="24"/>
          <w:lang w:val="es-ES_tradnl"/>
        </w:rPr>
      </w:pPr>
    </w:p>
    <w:p w:rsidR="000F6E02" w:rsidRDefault="000F6E02" w:rsidP="007575FC">
      <w:pPr>
        <w:pStyle w:val="Prrafodelista"/>
        <w:ind w:hanging="720"/>
        <w:jc w:val="both"/>
        <w:rPr>
          <w:rFonts w:ascii="Bookman Old Style" w:hAnsi="Bookman Old Style" w:cs="Arial"/>
          <w:sz w:val="24"/>
          <w:szCs w:val="24"/>
          <w:lang w:val="es-ES_tradnl"/>
        </w:rPr>
      </w:pPr>
    </w:p>
    <w:p w:rsidR="000F6E02" w:rsidRDefault="000F6E02" w:rsidP="007575FC">
      <w:pPr>
        <w:pStyle w:val="Prrafodelista"/>
        <w:ind w:hanging="720"/>
        <w:jc w:val="both"/>
        <w:rPr>
          <w:rFonts w:ascii="Bookman Old Style" w:hAnsi="Bookman Old Style" w:cs="Arial"/>
          <w:sz w:val="24"/>
          <w:szCs w:val="24"/>
          <w:lang w:val="es-ES_tradnl"/>
        </w:rPr>
      </w:pPr>
    </w:p>
    <w:p w:rsidR="00810AD8" w:rsidRPr="00065829" w:rsidRDefault="00CC605D" w:rsidP="00810AD8">
      <w:pPr>
        <w:pBdr>
          <w:bottom w:val="single" w:sz="24" w:space="5" w:color="auto"/>
        </w:pBdr>
        <w:shd w:val="clear" w:color="auto" w:fill="FFFFFF"/>
        <w:spacing w:after="225" w:line="450" w:lineRule="atLeast"/>
        <w:jc w:val="center"/>
        <w:textAlignment w:val="baseline"/>
        <w:outlineLvl w:val="1"/>
        <w:rPr>
          <w:rFonts w:ascii="Arial" w:eastAsia="Times New Roman" w:hAnsi="Arial" w:cs="Arial"/>
          <w:b/>
          <w:color w:val="7F7F7F" w:themeColor="text1" w:themeTint="80"/>
          <w:sz w:val="28"/>
          <w:szCs w:val="28"/>
          <w:lang w:eastAsia="es-MX"/>
        </w:rPr>
      </w:pPr>
      <w:r>
        <w:rPr>
          <w:noProof/>
          <w:lang w:val="es-MX" w:eastAsia="es-MX"/>
        </w:rPr>
        <w:lastRenderedPageBreak/>
        <w:drawing>
          <wp:inline distT="0" distB="0" distL="0" distR="0" wp14:anchorId="08718DF5" wp14:editId="075F9E03">
            <wp:extent cx="568325" cy="568325"/>
            <wp:effectExtent l="0" t="0" r="3175" b="3175"/>
            <wp:docPr id="16" name="Imagen 16" descr="http://www.mexicocity.gob.mx/media/img_sitio/Sgris_tlahuac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mexicocity.gob.mx/media/img_sitio/Sgris_tlahuacWEB.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8325" cy="568325"/>
                    </a:xfrm>
                    <a:prstGeom prst="rect">
                      <a:avLst/>
                    </a:prstGeom>
                    <a:noFill/>
                    <a:ln>
                      <a:noFill/>
                    </a:ln>
                  </pic:spPr>
                </pic:pic>
              </a:graphicData>
            </a:graphic>
          </wp:inline>
        </w:drawing>
      </w:r>
      <w:r w:rsidR="00810AD8" w:rsidRPr="00065829">
        <w:rPr>
          <w:rFonts w:ascii="Bookman Old Style" w:eastAsia="Times New Roman" w:hAnsi="Bookman Old Style" w:cs="Arial"/>
          <w:b/>
          <w:color w:val="7F7F7F" w:themeColor="text1" w:themeTint="80"/>
          <w:sz w:val="28"/>
          <w:szCs w:val="28"/>
          <w:lang w:eastAsia="es-MX"/>
        </w:rPr>
        <w:t>De</w:t>
      </w:r>
      <w:r w:rsidR="00810AD8" w:rsidRPr="00C06896">
        <w:rPr>
          <w:rFonts w:ascii="Bookman Old Style" w:eastAsia="Times New Roman" w:hAnsi="Bookman Old Style" w:cs="Arial"/>
          <w:b/>
          <w:color w:val="7F7F7F" w:themeColor="text1" w:themeTint="80"/>
          <w:sz w:val="28"/>
          <w:szCs w:val="28"/>
          <w:lang w:eastAsia="es-MX"/>
        </w:rPr>
        <w:t xml:space="preserve">legación </w:t>
      </w:r>
      <w:r>
        <w:rPr>
          <w:rFonts w:ascii="Bookman Old Style" w:eastAsia="Times New Roman" w:hAnsi="Bookman Old Style" w:cs="Arial"/>
          <w:b/>
          <w:color w:val="7F7F7F" w:themeColor="text1" w:themeTint="80"/>
          <w:sz w:val="28"/>
          <w:szCs w:val="28"/>
          <w:lang w:eastAsia="es-MX"/>
        </w:rPr>
        <w:t>Tláhuac</w:t>
      </w:r>
    </w:p>
    <w:p w:rsidR="003F2176" w:rsidRPr="00630DD2" w:rsidRDefault="003F2176" w:rsidP="00630DD2">
      <w:pPr>
        <w:jc w:val="both"/>
        <w:rPr>
          <w:rFonts w:ascii="Arial Narrow" w:hAnsi="Arial Narrow"/>
        </w:rPr>
      </w:pPr>
      <w:r w:rsidRPr="00567B00">
        <w:rPr>
          <w:rFonts w:ascii="Bookman Old Style" w:hAnsi="Bookman Old Style" w:cs="Arial"/>
          <w:b/>
          <w:color w:val="7F7F7F" w:themeColor="text1" w:themeTint="80"/>
        </w:rPr>
        <w:t xml:space="preserve">Presupuesto: </w:t>
      </w:r>
      <w:r w:rsidR="00630DD2">
        <w:rPr>
          <w:rFonts w:ascii="Bookman Old Style" w:hAnsi="Bookman Old Style" w:cs="Arial"/>
        </w:rPr>
        <w:t xml:space="preserve">De acuerdo al Portal de Transparencia el presupuesto para el 2016 en materia de Cultura en la demarcación es de </w:t>
      </w:r>
      <w:r w:rsidR="00630DD2">
        <w:t>$8500,000.00</w:t>
      </w:r>
      <w:r w:rsidR="00630DD2">
        <w:rPr>
          <w:rFonts w:ascii="Arial Narrow" w:hAnsi="Arial Narrow"/>
        </w:rPr>
        <w:t xml:space="preserve"> </w:t>
      </w:r>
      <w:r>
        <w:rPr>
          <w:rFonts w:ascii="Bookman Old Style" w:hAnsi="Bookman Old Style" w:cs="Arial"/>
        </w:rPr>
        <w:t>millones de pesos.</w:t>
      </w:r>
    </w:p>
    <w:p w:rsidR="00712455" w:rsidRPr="000F6E02" w:rsidRDefault="00712455" w:rsidP="003F2176">
      <w:pPr>
        <w:jc w:val="both"/>
        <w:rPr>
          <w:rFonts w:ascii="Bookman Old Style" w:hAnsi="Bookman Old Style" w:cs="Arial"/>
          <w:sz w:val="16"/>
        </w:rPr>
      </w:pPr>
    </w:p>
    <w:p w:rsidR="000C5B55" w:rsidRPr="000C5B55" w:rsidRDefault="00E310AF" w:rsidP="00B747E0">
      <w:pPr>
        <w:jc w:val="both"/>
        <w:rPr>
          <w:rFonts w:ascii="Bookman Old Style" w:hAnsi="Bookman Old Style"/>
          <w:i/>
        </w:rPr>
      </w:pPr>
      <w:r w:rsidRPr="00567B00">
        <w:rPr>
          <w:rFonts w:ascii="Bookman Old Style" w:hAnsi="Bookman Old Style" w:cs="Arial"/>
          <w:b/>
          <w:color w:val="7F7F7F" w:themeColor="text1" w:themeTint="80"/>
        </w:rPr>
        <w:t>Plan Delegacional de Desarrollo 2015-2018</w:t>
      </w:r>
      <w:r w:rsidRPr="00567B00">
        <w:rPr>
          <w:rFonts w:ascii="Bookman Old Style" w:hAnsi="Bookman Old Style" w:cs="Arial"/>
          <w:color w:val="7F7F7F" w:themeColor="text1" w:themeTint="80"/>
        </w:rPr>
        <w:t xml:space="preserve"> </w:t>
      </w:r>
      <w:r>
        <w:rPr>
          <w:rFonts w:ascii="Bookman Old Style" w:hAnsi="Bookman Old Style" w:cs="Arial"/>
        </w:rPr>
        <w:t xml:space="preserve">(Gaceta Oficial de la CDMX, </w:t>
      </w:r>
      <w:r w:rsidR="00712455">
        <w:rPr>
          <w:rFonts w:ascii="Bookman Old Style" w:hAnsi="Bookman Old Style" w:cs="Arial"/>
        </w:rPr>
        <w:t>12 de mayo</w:t>
      </w:r>
      <w:r>
        <w:rPr>
          <w:rFonts w:ascii="Bookman Old Style" w:hAnsi="Bookman Old Style" w:cs="Arial"/>
        </w:rPr>
        <w:t xml:space="preserve"> 2016).</w:t>
      </w:r>
      <w:r w:rsidR="00712455">
        <w:rPr>
          <w:rFonts w:ascii="Bookman Old Style" w:hAnsi="Bookman Old Style" w:cs="Arial"/>
        </w:rPr>
        <w:t xml:space="preserve"> </w:t>
      </w:r>
      <w:r w:rsidR="00712455" w:rsidRPr="00B747E0">
        <w:rPr>
          <w:rFonts w:ascii="Bookman Old Style" w:hAnsi="Bookman Old Style"/>
        </w:rPr>
        <w:t xml:space="preserve">Eje 1 Inclusión y Equidad Social para El Desarrollo Humano. </w:t>
      </w:r>
      <w:r w:rsidR="00B747E0" w:rsidRPr="00B747E0">
        <w:rPr>
          <w:rFonts w:ascii="Bookman Old Style" w:hAnsi="Bookman Old Style"/>
        </w:rPr>
        <w:t xml:space="preserve">En materia de política cultural se menciona lo siguiente: </w:t>
      </w:r>
      <w:r w:rsidR="00B747E0" w:rsidRPr="00B747E0">
        <w:rPr>
          <w:rFonts w:ascii="Bookman Old Style" w:hAnsi="Bookman Old Style"/>
          <w:i/>
        </w:rPr>
        <w:t>Actividades académicas, lúdicas y artísticas dirigidas a niñas, niños y jóvenes en Tláhuac. Proyecto “Escuelas para la Vida” dirigido a niñas, niños y jóvenes con el fin de prevenir y/o revertir procesos que coadyuvan a incrementar la inseguridad, desintegración, así como distintos tipos de violencia y la delincuencia, a través de la gestión integral, aprovechando las capacidades de los grupos comunitarios y formar grupos de Educadores Sociales, a fin de desarrollar actividades Educativas y Culturales</w:t>
      </w:r>
      <w:r w:rsidR="0051456F">
        <w:rPr>
          <w:rFonts w:ascii="Bookman Old Style" w:hAnsi="Bookman Old Style"/>
          <w:i/>
        </w:rPr>
        <w:t>…</w:t>
      </w:r>
      <w:r w:rsidR="00B747E0" w:rsidRPr="00B747E0">
        <w:rPr>
          <w:rFonts w:ascii="Bookman Old Style" w:hAnsi="Bookman Old Style"/>
          <w:i/>
        </w:rPr>
        <w:t xml:space="preserve"> Convocará a la ciudadanía a participar en la promoción y ejecución de actividades académicas, deportivas y artísticas</w:t>
      </w:r>
      <w:r w:rsidR="00B747E0">
        <w:rPr>
          <w:rFonts w:ascii="Bookman Old Style" w:hAnsi="Bookman Old Style"/>
          <w:i/>
        </w:rPr>
        <w:t xml:space="preserve">. </w:t>
      </w:r>
      <w:r w:rsidR="00B747E0" w:rsidRPr="00B747E0">
        <w:rPr>
          <w:rFonts w:ascii="Bookman Old Style" w:hAnsi="Bookman Old Style"/>
          <w:i/>
        </w:rPr>
        <w:t>Promover, conservar y divulgar el patrimonio cultural y natural con el propósito de fortalecer los vínculos de identidad, la apropiación de la herencia cultural y de la cultura contemporánea de la población capitalina. Crear la Red de Cultura Comunitaria que incluyan los espacios comunitarios, Casas de la Cultura, Museos, entre otros, con la finalidad de promocionar la cultura e identidad de sus pueblos originarios. Desarrollar el Corredor Turístico</w:t>
      </w:r>
      <w:r w:rsidR="0051456F">
        <w:rPr>
          <w:rFonts w:ascii="Bookman Old Style" w:hAnsi="Bookman Old Style"/>
          <w:i/>
        </w:rPr>
        <w:t>…</w:t>
      </w:r>
      <w:r w:rsidR="00B747E0" w:rsidRPr="00B747E0">
        <w:rPr>
          <w:rFonts w:ascii="Bookman Old Style" w:hAnsi="Bookman Old Style"/>
          <w:i/>
        </w:rPr>
        <w:t>posicionar el “Festival In</w:t>
      </w:r>
      <w:r w:rsidR="00B747E0">
        <w:rPr>
          <w:rFonts w:ascii="Bookman Old Style" w:hAnsi="Bookman Old Style"/>
          <w:i/>
        </w:rPr>
        <w:t xml:space="preserve">ternacional del Día de Muertos”, </w:t>
      </w:r>
      <w:r w:rsidR="00B747E0" w:rsidRPr="00B747E0">
        <w:rPr>
          <w:rFonts w:ascii="Bookman Old Style" w:hAnsi="Bookman Old Style"/>
          <w:i/>
        </w:rPr>
        <w:t>a fin de promover la cultura mediante un corredor turístico en los Doce Pueblos, que genere empleos y fortalezca las tradiciones, así como el mejoramiento de la imagen urbana.</w:t>
      </w:r>
      <w:r w:rsidR="000C5B55">
        <w:rPr>
          <w:rFonts w:ascii="Bookman Old Style" w:hAnsi="Bookman Old Style"/>
          <w:i/>
        </w:rPr>
        <w:t xml:space="preserve"> </w:t>
      </w:r>
      <w:r w:rsidR="000C5B55" w:rsidRPr="000C5B55">
        <w:rPr>
          <w:rFonts w:ascii="Bookman Old Style" w:hAnsi="Bookman Old Style"/>
          <w:i/>
        </w:rPr>
        <w:t>Ferias Gastronómicas de platillos típicos</w:t>
      </w:r>
      <w:r w:rsidR="0051456F">
        <w:rPr>
          <w:rFonts w:ascii="Bookman Old Style" w:hAnsi="Bookman Old Style"/>
          <w:i/>
        </w:rPr>
        <w:t>…</w:t>
      </w:r>
      <w:r w:rsidR="000C5B55" w:rsidRPr="000C5B55">
        <w:rPr>
          <w:rFonts w:ascii="Bookman Old Style" w:hAnsi="Bookman Old Style"/>
          <w:i/>
        </w:rPr>
        <w:t>en las comunidades rurales, pueblos y comunidades indígenas y originarias, información para rescatar las comidas tradicionales y mejorar los hábitos alimenticios.</w:t>
      </w:r>
    </w:p>
    <w:p w:rsidR="00E310AF" w:rsidRPr="006462FE" w:rsidRDefault="00E310AF" w:rsidP="00B747E0">
      <w:pPr>
        <w:jc w:val="both"/>
        <w:rPr>
          <w:rFonts w:ascii="Bookman Old Style" w:hAnsi="Bookman Old Style" w:cs="Arial"/>
          <w:i/>
          <w:sz w:val="18"/>
        </w:rPr>
      </w:pPr>
    </w:p>
    <w:p w:rsidR="003F2176" w:rsidRDefault="003F2176" w:rsidP="003F2176">
      <w:pPr>
        <w:rPr>
          <w:rFonts w:ascii="Bookman Old Style" w:hAnsi="Bookman Old Style" w:cs="Arial"/>
        </w:rPr>
      </w:pPr>
      <w:r w:rsidRPr="00567B00">
        <w:rPr>
          <w:rFonts w:ascii="Bookman Old Style" w:hAnsi="Bookman Old Style" w:cs="Arial"/>
          <w:b/>
          <w:color w:val="7F7F7F" w:themeColor="text1" w:themeTint="80"/>
        </w:rPr>
        <w:t>Área Responsable</w:t>
      </w:r>
      <w:r>
        <w:rPr>
          <w:rFonts w:ascii="Bookman Old Style" w:hAnsi="Bookman Old Style" w:cs="Arial"/>
        </w:rPr>
        <w:t>:</w:t>
      </w:r>
      <w:r w:rsidR="000B14CC">
        <w:rPr>
          <w:rFonts w:ascii="Bookman Old Style" w:hAnsi="Bookman Old Style" w:cs="Arial"/>
        </w:rPr>
        <w:t xml:space="preserve"> Dirección General de Desarrollo Social, </w:t>
      </w:r>
    </w:p>
    <w:p w:rsidR="00095447" w:rsidRDefault="00095447" w:rsidP="00095447">
      <w:pPr>
        <w:jc w:val="both"/>
        <w:rPr>
          <w:rFonts w:ascii="Bookman Old Style" w:hAnsi="Bookman Old Style" w:cs="Arial"/>
          <w:bCs/>
          <w:color w:val="000000"/>
          <w:shd w:val="clear" w:color="auto" w:fill="FFFFFF"/>
        </w:rPr>
      </w:pPr>
      <w:r>
        <w:rPr>
          <w:rFonts w:ascii="Bookman Old Style" w:hAnsi="Bookman Old Style" w:cs="Arial"/>
          <w:bCs/>
          <w:color w:val="000000"/>
          <w:shd w:val="clear" w:color="auto" w:fill="FFFFFF"/>
        </w:rPr>
        <w:t>Las áreas dependientes de esta dirección involucradas en la cultura son:</w:t>
      </w:r>
    </w:p>
    <w:p w:rsidR="00D15F33" w:rsidRPr="00D15F33" w:rsidRDefault="00D15F33" w:rsidP="0060060A">
      <w:pPr>
        <w:pStyle w:val="Prrafodelista"/>
        <w:numPr>
          <w:ilvl w:val="0"/>
          <w:numId w:val="28"/>
        </w:numPr>
        <w:jc w:val="both"/>
        <w:rPr>
          <w:rFonts w:ascii="Bookman Old Style" w:hAnsi="Bookman Old Style" w:cs="Arial"/>
          <w:bCs/>
          <w:color w:val="000000"/>
          <w:shd w:val="clear" w:color="auto" w:fill="FFFFFF"/>
        </w:rPr>
      </w:pPr>
      <w:r w:rsidRPr="00D15F33">
        <w:rPr>
          <w:rFonts w:ascii="Bookman Old Style" w:hAnsi="Bookman Old Style"/>
        </w:rPr>
        <w:t>Direc</w:t>
      </w:r>
      <w:r>
        <w:rPr>
          <w:rFonts w:ascii="Bookman Old Style" w:hAnsi="Bookman Old Style"/>
        </w:rPr>
        <w:t>ción</w:t>
      </w:r>
      <w:r w:rsidRPr="00D15F33">
        <w:rPr>
          <w:rFonts w:ascii="Bookman Old Style" w:hAnsi="Bookman Old Style"/>
        </w:rPr>
        <w:t xml:space="preserve"> de Servicios Culturales, Recreativos y Promoción Deportiva</w:t>
      </w:r>
    </w:p>
    <w:p w:rsidR="00D15F33" w:rsidRPr="00D15F33" w:rsidRDefault="00D15F33" w:rsidP="0060060A">
      <w:pPr>
        <w:pStyle w:val="Prrafodelista"/>
        <w:numPr>
          <w:ilvl w:val="0"/>
          <w:numId w:val="28"/>
        </w:numPr>
        <w:jc w:val="both"/>
        <w:rPr>
          <w:rFonts w:ascii="Bookman Old Style" w:hAnsi="Bookman Old Style" w:cs="Arial"/>
          <w:bCs/>
          <w:color w:val="000000"/>
          <w:shd w:val="clear" w:color="auto" w:fill="FFFFFF"/>
        </w:rPr>
      </w:pPr>
      <w:r w:rsidRPr="00D15F33">
        <w:rPr>
          <w:rFonts w:ascii="Bookman Old Style" w:hAnsi="Bookman Old Style"/>
        </w:rPr>
        <w:t xml:space="preserve">JUD </w:t>
      </w:r>
      <w:r>
        <w:rPr>
          <w:rFonts w:ascii="Bookman Old Style" w:hAnsi="Bookman Old Style"/>
        </w:rPr>
        <w:t>de Proyectos C</w:t>
      </w:r>
      <w:r w:rsidRPr="00D15F33">
        <w:rPr>
          <w:rFonts w:ascii="Bookman Old Style" w:hAnsi="Bookman Old Style"/>
        </w:rPr>
        <w:t>ulturales</w:t>
      </w:r>
    </w:p>
    <w:p w:rsidR="00D15F33" w:rsidRPr="00D15F33" w:rsidRDefault="00D15F33" w:rsidP="0060060A">
      <w:pPr>
        <w:pStyle w:val="Prrafodelista"/>
        <w:numPr>
          <w:ilvl w:val="0"/>
          <w:numId w:val="28"/>
        </w:numPr>
        <w:jc w:val="both"/>
        <w:rPr>
          <w:rFonts w:ascii="Bookman Old Style" w:hAnsi="Bookman Old Style" w:cs="Arial"/>
          <w:bCs/>
          <w:color w:val="000000"/>
          <w:shd w:val="clear" w:color="auto" w:fill="FFFFFF"/>
        </w:rPr>
      </w:pPr>
      <w:r w:rsidRPr="00D15F33">
        <w:rPr>
          <w:rFonts w:ascii="Bookman Old Style" w:hAnsi="Bookman Old Style"/>
        </w:rPr>
        <w:t>JUD de Promoción Deportiva</w:t>
      </w:r>
    </w:p>
    <w:p w:rsidR="00D15F33" w:rsidRPr="00D15F33" w:rsidRDefault="00D15F33" w:rsidP="0060060A">
      <w:pPr>
        <w:pStyle w:val="Prrafodelista"/>
        <w:numPr>
          <w:ilvl w:val="0"/>
          <w:numId w:val="28"/>
        </w:numPr>
        <w:jc w:val="both"/>
        <w:rPr>
          <w:rFonts w:ascii="Bookman Old Style" w:hAnsi="Bookman Old Style" w:cs="Arial"/>
          <w:bCs/>
          <w:color w:val="000000"/>
          <w:shd w:val="clear" w:color="auto" w:fill="FFFFFF"/>
        </w:rPr>
      </w:pPr>
      <w:r w:rsidRPr="00D15F33">
        <w:rPr>
          <w:rFonts w:ascii="Bookman Old Style" w:hAnsi="Bookman Old Style"/>
        </w:rPr>
        <w:t>JUD Actividades Recreativas</w:t>
      </w:r>
    </w:p>
    <w:p w:rsidR="00CB6E24" w:rsidRDefault="00CB6E24" w:rsidP="00E310AF">
      <w:pPr>
        <w:jc w:val="both"/>
        <w:rPr>
          <w:rFonts w:ascii="Bookman Old Style" w:hAnsi="Bookman Old Style" w:cs="Arial"/>
        </w:rPr>
      </w:pPr>
      <w:r w:rsidRPr="00567B00">
        <w:rPr>
          <w:rFonts w:ascii="Bookman Old Style" w:hAnsi="Bookman Old Style" w:cs="Arial"/>
          <w:b/>
          <w:color w:val="7F7F7F" w:themeColor="text1" w:themeTint="80"/>
        </w:rPr>
        <w:t>Programa</w:t>
      </w:r>
      <w:r>
        <w:rPr>
          <w:rFonts w:ascii="Bookman Old Style" w:hAnsi="Bookman Old Style" w:cs="Arial"/>
        </w:rPr>
        <w:t xml:space="preserve">: </w:t>
      </w:r>
      <w:r w:rsidR="00F06DC4">
        <w:rPr>
          <w:rFonts w:ascii="Bookman Old Style" w:hAnsi="Bookman Old Style" w:cs="Arial"/>
        </w:rPr>
        <w:t>E</w:t>
      </w:r>
      <w:r>
        <w:rPr>
          <w:rFonts w:ascii="Bookman Old Style" w:hAnsi="Bookman Old Style" w:cs="Arial"/>
        </w:rPr>
        <w:t xml:space="preserve">l programa </w:t>
      </w:r>
      <w:r w:rsidR="006B5048">
        <w:rPr>
          <w:rFonts w:ascii="Bookman Old Style" w:hAnsi="Bookman Old Style" w:cs="Arial"/>
        </w:rPr>
        <w:t xml:space="preserve">se presentó </w:t>
      </w:r>
      <w:r>
        <w:rPr>
          <w:rFonts w:ascii="Bookman Old Style" w:hAnsi="Bookman Old Style" w:cs="Arial"/>
        </w:rPr>
        <w:t>por escrito</w:t>
      </w:r>
      <w:r w:rsidR="006B5048">
        <w:rPr>
          <w:rFonts w:ascii="Bookman Old Style" w:hAnsi="Bookman Old Style" w:cs="Arial"/>
        </w:rPr>
        <w:t xml:space="preserve"> el 3 de febrero de 2016</w:t>
      </w:r>
      <w:r>
        <w:rPr>
          <w:rFonts w:ascii="Bookman Old Style" w:hAnsi="Bookman Old Style" w:cs="Arial"/>
        </w:rPr>
        <w:t xml:space="preserve">. </w:t>
      </w:r>
    </w:p>
    <w:p w:rsidR="006B5048" w:rsidRPr="006B5048" w:rsidRDefault="006B5048" w:rsidP="0060060A">
      <w:pPr>
        <w:pStyle w:val="Prrafodelista"/>
        <w:numPr>
          <w:ilvl w:val="0"/>
          <w:numId w:val="29"/>
        </w:numPr>
        <w:spacing w:line="240" w:lineRule="auto"/>
        <w:jc w:val="both"/>
        <w:rPr>
          <w:rFonts w:ascii="Bookman Old Style" w:hAnsi="Bookman Old Style" w:cs="Arial"/>
        </w:rPr>
      </w:pPr>
      <w:r w:rsidRPr="006B5048">
        <w:rPr>
          <w:rFonts w:ascii="Bookman Old Style" w:hAnsi="Bookman Old Style" w:cs="Arial"/>
        </w:rPr>
        <w:t>Contribuir a la prevención del delito en la demarcación, dirigido a población entre 6 y 12 años de edad.</w:t>
      </w:r>
    </w:p>
    <w:p w:rsidR="006B5048" w:rsidRPr="006B5048" w:rsidRDefault="006B5048" w:rsidP="0060060A">
      <w:pPr>
        <w:pStyle w:val="Prrafodelista"/>
        <w:numPr>
          <w:ilvl w:val="0"/>
          <w:numId w:val="29"/>
        </w:numPr>
        <w:spacing w:line="240" w:lineRule="auto"/>
        <w:jc w:val="both"/>
        <w:rPr>
          <w:rFonts w:ascii="Bookman Old Style" w:hAnsi="Bookman Old Style" w:cs="Arial"/>
        </w:rPr>
      </w:pPr>
      <w:r w:rsidRPr="006B5048">
        <w:rPr>
          <w:rFonts w:ascii="Bookman Old Style" w:hAnsi="Bookman Old Style" w:cs="Arial"/>
        </w:rPr>
        <w:t>Acercar y fomentar un espacio lúdico para el encuentro plural de artistas nacionales, que muestren su punto de vista sobre la realidad a partir del teatro cabaret.</w:t>
      </w:r>
    </w:p>
    <w:p w:rsidR="006B5048" w:rsidRPr="006B5048" w:rsidRDefault="006B5048" w:rsidP="0060060A">
      <w:pPr>
        <w:pStyle w:val="Prrafodelista"/>
        <w:numPr>
          <w:ilvl w:val="0"/>
          <w:numId w:val="29"/>
        </w:numPr>
        <w:spacing w:line="240" w:lineRule="auto"/>
        <w:jc w:val="both"/>
        <w:rPr>
          <w:rFonts w:ascii="Bookman Old Style" w:hAnsi="Bookman Old Style" w:cs="Arial"/>
        </w:rPr>
      </w:pPr>
      <w:r w:rsidRPr="006B5048">
        <w:rPr>
          <w:rFonts w:ascii="Bookman Old Style" w:hAnsi="Bookman Old Style" w:cs="Arial"/>
        </w:rPr>
        <w:t>Acercar y fomentar las artes escénicas, a través de este festival en las zonas más vulnerables de la delegación.</w:t>
      </w:r>
    </w:p>
    <w:p w:rsidR="006B5048" w:rsidRPr="006B5048" w:rsidRDefault="006B5048" w:rsidP="0060060A">
      <w:pPr>
        <w:pStyle w:val="Prrafodelista"/>
        <w:numPr>
          <w:ilvl w:val="0"/>
          <w:numId w:val="29"/>
        </w:numPr>
        <w:spacing w:line="240" w:lineRule="auto"/>
        <w:jc w:val="both"/>
        <w:rPr>
          <w:rFonts w:ascii="Bookman Old Style" w:hAnsi="Bookman Old Style" w:cs="Arial"/>
        </w:rPr>
      </w:pPr>
      <w:r w:rsidRPr="006B5048">
        <w:rPr>
          <w:rFonts w:ascii="Bookman Old Style" w:hAnsi="Bookman Old Style" w:cs="Arial"/>
        </w:rPr>
        <w:lastRenderedPageBreak/>
        <w:t xml:space="preserve">Fomentar el intercambio, a través de la danza, música, los usos y costumbres que como pueblo </w:t>
      </w:r>
      <w:proofErr w:type="spellStart"/>
      <w:r w:rsidRPr="006B5048">
        <w:rPr>
          <w:rFonts w:ascii="Bookman Old Style" w:hAnsi="Bookman Old Style" w:cs="Arial"/>
        </w:rPr>
        <w:t>tlahuica</w:t>
      </w:r>
      <w:proofErr w:type="spellEnd"/>
      <w:r w:rsidRPr="006B5048">
        <w:rPr>
          <w:rFonts w:ascii="Bookman Old Style" w:hAnsi="Bookman Old Style" w:cs="Arial"/>
        </w:rPr>
        <w:t xml:space="preserve"> nos identifica dentro de la CDMX.</w:t>
      </w:r>
    </w:p>
    <w:p w:rsidR="006B5048" w:rsidRPr="006B5048" w:rsidRDefault="006B5048" w:rsidP="0060060A">
      <w:pPr>
        <w:pStyle w:val="Prrafodelista"/>
        <w:numPr>
          <w:ilvl w:val="0"/>
          <w:numId w:val="29"/>
        </w:numPr>
        <w:spacing w:line="240" w:lineRule="auto"/>
        <w:jc w:val="both"/>
        <w:rPr>
          <w:rFonts w:ascii="Bookman Old Style" w:hAnsi="Bookman Old Style" w:cs="Arial"/>
        </w:rPr>
      </w:pPr>
      <w:r w:rsidRPr="006B5048">
        <w:rPr>
          <w:rFonts w:ascii="Bookman Old Style" w:hAnsi="Bookman Old Style" w:cs="Arial"/>
        </w:rPr>
        <w:t>Fomentar la diversidad cultural y generar el interés por la música y las artes.</w:t>
      </w:r>
    </w:p>
    <w:p w:rsidR="006B5048" w:rsidRPr="006B5048" w:rsidRDefault="006B5048" w:rsidP="0060060A">
      <w:pPr>
        <w:pStyle w:val="Prrafodelista"/>
        <w:numPr>
          <w:ilvl w:val="0"/>
          <w:numId w:val="29"/>
        </w:numPr>
        <w:spacing w:line="240" w:lineRule="auto"/>
        <w:jc w:val="both"/>
        <w:rPr>
          <w:rFonts w:ascii="Bookman Old Style" w:hAnsi="Bookman Old Style" w:cs="Arial"/>
        </w:rPr>
      </w:pPr>
      <w:r w:rsidRPr="006B5048">
        <w:rPr>
          <w:rFonts w:ascii="Bookman Old Style" w:hAnsi="Bookman Old Style" w:cs="Arial"/>
        </w:rPr>
        <w:t>Promover la práctica del folklore mexicano, fomentando su investigación y el respeto a nuestras tradiciones.</w:t>
      </w:r>
    </w:p>
    <w:p w:rsidR="006B5048" w:rsidRPr="006B5048" w:rsidRDefault="006B5048" w:rsidP="0060060A">
      <w:pPr>
        <w:pStyle w:val="Prrafodelista"/>
        <w:numPr>
          <w:ilvl w:val="0"/>
          <w:numId w:val="29"/>
        </w:numPr>
        <w:spacing w:line="240" w:lineRule="auto"/>
        <w:jc w:val="both"/>
        <w:rPr>
          <w:rFonts w:ascii="Bookman Old Style" w:hAnsi="Bookman Old Style" w:cs="Arial"/>
        </w:rPr>
      </w:pPr>
      <w:r w:rsidRPr="006B5048">
        <w:rPr>
          <w:rFonts w:ascii="Bookman Old Style" w:hAnsi="Bookman Old Style" w:cs="Arial"/>
        </w:rPr>
        <w:t>Lograr la participación activa de la comunidad y artistas, en la que se integre la diversidad cultural en la celebración del Día de Muertos, a través de la recuperación de prácticas tradicionales y contemporáneas alusivas a esta tradición.</w:t>
      </w:r>
    </w:p>
    <w:p w:rsidR="006B5048" w:rsidRPr="006B5048" w:rsidRDefault="006B5048" w:rsidP="0060060A">
      <w:pPr>
        <w:pStyle w:val="Prrafodelista"/>
        <w:numPr>
          <w:ilvl w:val="0"/>
          <w:numId w:val="29"/>
        </w:numPr>
        <w:spacing w:line="240" w:lineRule="auto"/>
        <w:jc w:val="both"/>
        <w:rPr>
          <w:rFonts w:ascii="Bookman Old Style" w:hAnsi="Bookman Old Style" w:cs="Arial"/>
        </w:rPr>
      </w:pPr>
      <w:r w:rsidRPr="006B5048">
        <w:rPr>
          <w:rFonts w:ascii="Bookman Old Style" w:hAnsi="Bookman Old Style" w:cs="Arial"/>
        </w:rPr>
        <w:t xml:space="preserve">Fomentar la participación activa </w:t>
      </w:r>
      <w:r w:rsidR="005E1465">
        <w:rPr>
          <w:rFonts w:ascii="Bookman Old Style" w:hAnsi="Bookman Old Style" w:cs="Arial"/>
        </w:rPr>
        <w:t xml:space="preserve">de la comunidad proporcionando </w:t>
      </w:r>
      <w:r w:rsidRPr="006B5048">
        <w:rPr>
          <w:rFonts w:ascii="Bookman Old Style" w:hAnsi="Bookman Old Style" w:cs="Arial"/>
        </w:rPr>
        <w:t>estrategias didácticas para rescatar nuestras tradiciones y costumbres populares, creando un ambiente propicio para la sociedad.</w:t>
      </w:r>
    </w:p>
    <w:p w:rsidR="006B5048" w:rsidRPr="006B5048" w:rsidRDefault="006B5048" w:rsidP="0060060A">
      <w:pPr>
        <w:pStyle w:val="Prrafodelista"/>
        <w:numPr>
          <w:ilvl w:val="0"/>
          <w:numId w:val="29"/>
        </w:numPr>
        <w:spacing w:line="240" w:lineRule="auto"/>
        <w:jc w:val="both"/>
        <w:rPr>
          <w:rFonts w:ascii="Bookman Old Style" w:hAnsi="Bookman Old Style" w:cs="Arial"/>
        </w:rPr>
      </w:pPr>
      <w:r w:rsidRPr="006B5048">
        <w:rPr>
          <w:rFonts w:ascii="Bookman Old Style" w:hAnsi="Bookman Old Style" w:cs="Arial"/>
        </w:rPr>
        <w:t>Fomentar la herencia cultural y las tradiciones de los pueblos originarios de la delegación, como parte de la conservación y protección del patrimonio cultural histórico.</w:t>
      </w:r>
    </w:p>
    <w:p w:rsidR="006B5048" w:rsidRPr="006B5048" w:rsidRDefault="006B5048" w:rsidP="0060060A">
      <w:pPr>
        <w:pStyle w:val="Prrafodelista"/>
        <w:numPr>
          <w:ilvl w:val="0"/>
          <w:numId w:val="29"/>
        </w:numPr>
        <w:spacing w:line="240" w:lineRule="auto"/>
        <w:jc w:val="both"/>
        <w:rPr>
          <w:rFonts w:ascii="Bookman Old Style" w:hAnsi="Bookman Old Style" w:cs="Arial"/>
        </w:rPr>
      </w:pPr>
      <w:r w:rsidRPr="006B5048">
        <w:rPr>
          <w:rFonts w:ascii="Bookman Old Style" w:hAnsi="Bookman Old Style" w:cs="Arial"/>
        </w:rPr>
        <w:t>Fomentar la tolerancia de las diferentes preferencias sexuales existentes en la sociedad, orientando e informando acerca de la diversidad sexual.</w:t>
      </w:r>
    </w:p>
    <w:p w:rsidR="006B5048" w:rsidRPr="006B5048" w:rsidRDefault="006B5048" w:rsidP="0060060A">
      <w:pPr>
        <w:pStyle w:val="Prrafodelista"/>
        <w:numPr>
          <w:ilvl w:val="0"/>
          <w:numId w:val="29"/>
        </w:numPr>
        <w:spacing w:line="240" w:lineRule="auto"/>
        <w:jc w:val="both"/>
        <w:rPr>
          <w:rFonts w:ascii="Bookman Old Style" w:hAnsi="Bookman Old Style" w:cs="Arial"/>
        </w:rPr>
      </w:pPr>
      <w:r w:rsidRPr="006B5048">
        <w:rPr>
          <w:rFonts w:ascii="Bookman Old Style" w:hAnsi="Bookman Old Style" w:cs="Arial"/>
        </w:rPr>
        <w:t>Fomentar el hábito de la lectura entre los habitantes de la demarcación, a través de actividades académicas, culturales y artísticas.</w:t>
      </w:r>
    </w:p>
    <w:p w:rsidR="00CB6E24" w:rsidRDefault="00CB6E24" w:rsidP="00CB6E24">
      <w:pPr>
        <w:jc w:val="both"/>
        <w:rPr>
          <w:rFonts w:ascii="Bookman Old Style" w:hAnsi="Bookman Old Style" w:cs="Arial"/>
        </w:rPr>
      </w:pPr>
      <w:r w:rsidRPr="00567B00">
        <w:rPr>
          <w:rFonts w:ascii="Bookman Old Style" w:hAnsi="Bookman Old Style" w:cs="Arial"/>
          <w:b/>
          <w:color w:val="7F7F7F" w:themeColor="text1" w:themeTint="80"/>
        </w:rPr>
        <w:t>Actividad central</w:t>
      </w:r>
      <w:r w:rsidRPr="00567B00">
        <w:rPr>
          <w:rFonts w:ascii="Bookman Old Style" w:hAnsi="Bookman Old Style" w:cs="Arial"/>
          <w:color w:val="7F7F7F" w:themeColor="text1" w:themeTint="80"/>
        </w:rPr>
        <w:t xml:space="preserve">: </w:t>
      </w:r>
      <w:r w:rsidR="006B5048" w:rsidRPr="006B5048">
        <w:rPr>
          <w:rFonts w:ascii="Bookman Old Style" w:hAnsi="Bookman Old Style" w:cs="Arial"/>
        </w:rPr>
        <w:t>Festival Internacional del Folklore y Festival Internacional del Día de Muertos.</w:t>
      </w:r>
    </w:p>
    <w:p w:rsidR="000F6E02" w:rsidRPr="000F6E02" w:rsidRDefault="000F6E02" w:rsidP="00CB6E24">
      <w:pPr>
        <w:jc w:val="both"/>
        <w:rPr>
          <w:rFonts w:ascii="Bookman Old Style" w:hAnsi="Bookman Old Style" w:cs="Arial"/>
          <w:sz w:val="14"/>
        </w:rPr>
      </w:pPr>
    </w:p>
    <w:p w:rsidR="007575FC" w:rsidRDefault="007575FC" w:rsidP="007575FC">
      <w:pPr>
        <w:jc w:val="both"/>
        <w:rPr>
          <w:rFonts w:ascii="Bookman Old Style" w:hAnsi="Bookman Old Style" w:cs="Arial"/>
        </w:rPr>
      </w:pPr>
      <w:r w:rsidRPr="007575FC">
        <w:rPr>
          <w:rFonts w:ascii="Bookman Old Style" w:hAnsi="Bookman Old Style" w:cs="Arial"/>
          <w:b/>
          <w:color w:val="7F7F7F" w:themeColor="text1" w:themeTint="80"/>
        </w:rPr>
        <w:t>Buenas Prácticas</w:t>
      </w:r>
      <w:r>
        <w:rPr>
          <w:rFonts w:ascii="Bookman Old Style" w:hAnsi="Bookman Old Style" w:cs="Arial"/>
        </w:rPr>
        <w:t xml:space="preserve">: </w:t>
      </w:r>
      <w:r w:rsidR="009E7A05">
        <w:rPr>
          <w:rFonts w:ascii="Bookman Old Style" w:hAnsi="Bookman Old Style" w:cs="Arial"/>
        </w:rPr>
        <w:t>Programa Escuelas para la Vida.</w:t>
      </w:r>
    </w:p>
    <w:p w:rsidR="007575FC" w:rsidRPr="000F6E02" w:rsidRDefault="007575FC" w:rsidP="00CB6E24">
      <w:pPr>
        <w:jc w:val="both"/>
        <w:rPr>
          <w:rFonts w:ascii="Bookman Old Style" w:hAnsi="Bookman Old Style" w:cs="Arial"/>
          <w:color w:val="7F7F7F" w:themeColor="text1" w:themeTint="80"/>
          <w:sz w:val="16"/>
        </w:rPr>
      </w:pPr>
    </w:p>
    <w:p w:rsidR="00DD2BAE" w:rsidRDefault="00CB6E24" w:rsidP="00DD2BAE">
      <w:pPr>
        <w:jc w:val="both"/>
        <w:rPr>
          <w:rFonts w:ascii="Bookman Old Style" w:hAnsi="Bookman Old Style" w:cs="Arial"/>
        </w:rPr>
      </w:pPr>
      <w:r w:rsidRPr="00567B00">
        <w:rPr>
          <w:rFonts w:ascii="Bookman Old Style" w:hAnsi="Bookman Old Style" w:cs="Arial"/>
          <w:b/>
          <w:color w:val="7F7F7F" w:themeColor="text1" w:themeTint="80"/>
        </w:rPr>
        <w:t xml:space="preserve">Vinculación con proyectos de la </w:t>
      </w:r>
      <w:proofErr w:type="spellStart"/>
      <w:r w:rsidRPr="00567B00">
        <w:rPr>
          <w:rFonts w:ascii="Bookman Old Style" w:hAnsi="Bookman Old Style" w:cs="Arial"/>
          <w:b/>
          <w:color w:val="7F7F7F" w:themeColor="text1" w:themeTint="80"/>
        </w:rPr>
        <w:t>Secult</w:t>
      </w:r>
      <w:proofErr w:type="spellEnd"/>
      <w:r>
        <w:rPr>
          <w:rFonts w:ascii="Bookman Old Style" w:hAnsi="Bookman Old Style" w:cs="Arial"/>
        </w:rPr>
        <w:t xml:space="preserve">: </w:t>
      </w:r>
      <w:r w:rsidR="00DD2BAE" w:rsidRPr="005E1465">
        <w:rPr>
          <w:rFonts w:ascii="Bookman Old Style" w:hAnsi="Bookman Old Style" w:cs="Arial"/>
          <w:b/>
        </w:rPr>
        <w:t>Cuatro</w:t>
      </w:r>
      <w:r w:rsidR="00DD2BAE">
        <w:rPr>
          <w:rFonts w:ascii="Bookman Old Style" w:hAnsi="Bookman Old Style" w:cs="Arial"/>
        </w:rPr>
        <w:t xml:space="preserve"> Proyectos. </w:t>
      </w:r>
      <w:r w:rsidR="00D366A3" w:rsidRPr="00D366A3">
        <w:rPr>
          <w:rFonts w:ascii="Bookman Old Style" w:hAnsi="Bookman Old Style" w:cs="Arial"/>
          <w:b/>
        </w:rPr>
        <w:t>1.</w:t>
      </w:r>
      <w:r w:rsidR="00D366A3">
        <w:rPr>
          <w:rFonts w:ascii="Bookman Old Style" w:hAnsi="Bookman Old Style" w:cs="Arial"/>
        </w:rPr>
        <w:t xml:space="preserve"> </w:t>
      </w:r>
      <w:r w:rsidR="00DD2BAE">
        <w:rPr>
          <w:rFonts w:ascii="Bookman Old Style" w:hAnsi="Bookman Old Style" w:cs="Arial"/>
        </w:rPr>
        <w:t>Orquestas Juveniles y Coros de la Ciudad de México</w:t>
      </w:r>
      <w:r w:rsidR="00D366A3">
        <w:rPr>
          <w:rFonts w:ascii="Bookman Old Style" w:hAnsi="Bookman Old Style" w:cs="Arial"/>
        </w:rPr>
        <w:t xml:space="preserve">. </w:t>
      </w:r>
      <w:r w:rsidR="00D366A3" w:rsidRPr="00D366A3">
        <w:rPr>
          <w:rFonts w:ascii="Bookman Old Style" w:hAnsi="Bookman Old Style" w:cs="Arial"/>
          <w:b/>
        </w:rPr>
        <w:t>2.</w:t>
      </w:r>
      <w:r w:rsidR="00DD2BAE">
        <w:rPr>
          <w:rFonts w:ascii="Bookman Old Style" w:hAnsi="Bookman Old Style" w:cs="Arial"/>
        </w:rPr>
        <w:t xml:space="preserve"> Desarrollo Cultural Comunitario</w:t>
      </w:r>
      <w:r w:rsidR="00D366A3">
        <w:rPr>
          <w:rFonts w:ascii="Bookman Old Style" w:hAnsi="Bookman Old Style" w:cs="Arial"/>
        </w:rPr>
        <w:t xml:space="preserve">. </w:t>
      </w:r>
      <w:r w:rsidR="00D366A3" w:rsidRPr="00D366A3">
        <w:rPr>
          <w:rFonts w:ascii="Bookman Old Style" w:hAnsi="Bookman Old Style" w:cs="Arial"/>
          <w:b/>
        </w:rPr>
        <w:t>5.</w:t>
      </w:r>
      <w:r w:rsidR="00DD2BAE">
        <w:rPr>
          <w:rFonts w:ascii="Bookman Old Style" w:hAnsi="Bookman Old Style" w:cs="Arial"/>
        </w:rPr>
        <w:t xml:space="preserve"> Escenarios Vivos en tu Ciudad</w:t>
      </w:r>
      <w:r w:rsidR="00D366A3">
        <w:rPr>
          <w:rFonts w:ascii="Bookman Old Style" w:hAnsi="Bookman Old Style" w:cs="Arial"/>
        </w:rPr>
        <w:t xml:space="preserve">. </w:t>
      </w:r>
      <w:r w:rsidR="00D366A3" w:rsidRPr="00D366A3">
        <w:rPr>
          <w:rFonts w:ascii="Bookman Old Style" w:hAnsi="Bookman Old Style" w:cs="Arial"/>
          <w:b/>
        </w:rPr>
        <w:t>6.</w:t>
      </w:r>
      <w:r w:rsidR="00DD2BAE">
        <w:rPr>
          <w:rFonts w:ascii="Bookman Old Style" w:hAnsi="Bookman Old Style" w:cs="Arial"/>
        </w:rPr>
        <w:t xml:space="preserve"> Orquesta Filarmónica de la CDMX. </w:t>
      </w:r>
    </w:p>
    <w:p w:rsidR="00B24B4F" w:rsidRPr="000F6E02" w:rsidRDefault="00B24B4F" w:rsidP="00DD2BAE">
      <w:pPr>
        <w:jc w:val="both"/>
        <w:rPr>
          <w:rFonts w:ascii="Bookman Old Style" w:hAnsi="Bookman Old Style" w:cs="Arial"/>
          <w:sz w:val="16"/>
        </w:rPr>
      </w:pPr>
    </w:p>
    <w:p w:rsidR="00A3679E" w:rsidRDefault="00A3679E" w:rsidP="00A3679E">
      <w:pPr>
        <w:jc w:val="both"/>
        <w:rPr>
          <w:rFonts w:ascii="Bookman Old Style" w:hAnsi="Bookman Old Style" w:cs="Arial"/>
        </w:rPr>
      </w:pPr>
      <w:r>
        <w:rPr>
          <w:rFonts w:ascii="Bookman Old Style" w:hAnsi="Bookman Old Style" w:cs="Arial"/>
          <w:b/>
          <w:color w:val="7F7F7F" w:themeColor="text1" w:themeTint="80"/>
        </w:rPr>
        <w:t xml:space="preserve">Avances en las </w:t>
      </w:r>
      <w:r w:rsidR="000F6E02">
        <w:rPr>
          <w:rFonts w:ascii="Bookman Old Style" w:hAnsi="Bookman Old Style" w:cs="Arial"/>
          <w:b/>
          <w:color w:val="7F7F7F" w:themeColor="text1" w:themeTint="80"/>
        </w:rPr>
        <w:t>Á</w:t>
      </w:r>
      <w:r>
        <w:rPr>
          <w:rFonts w:ascii="Bookman Old Style" w:hAnsi="Bookman Old Style" w:cs="Arial"/>
          <w:b/>
          <w:color w:val="7F7F7F" w:themeColor="text1" w:themeTint="80"/>
        </w:rPr>
        <w:t>reas de Oportunidades:</w:t>
      </w:r>
    </w:p>
    <w:p w:rsidR="00F92E4F" w:rsidRDefault="00B24B4F" w:rsidP="00F92E4F">
      <w:pPr>
        <w:jc w:val="both"/>
        <w:rPr>
          <w:rFonts w:ascii="Bookman Old Style" w:hAnsi="Bookman Old Style" w:cs="Arial"/>
        </w:rPr>
      </w:pPr>
      <w:r>
        <w:rPr>
          <w:rFonts w:ascii="Bookman Old Style" w:hAnsi="Bookman Old Style" w:cs="Arial"/>
        </w:rPr>
        <w:t>Primer semestre.</w:t>
      </w:r>
      <w:r w:rsidR="00A3679E">
        <w:rPr>
          <w:rFonts w:ascii="Bookman Old Style" w:hAnsi="Bookman Old Style" w:cs="Arial"/>
        </w:rPr>
        <w:t xml:space="preserve"> </w:t>
      </w:r>
    </w:p>
    <w:p w:rsidR="00D469E6" w:rsidRPr="003C1F9B" w:rsidRDefault="00D469E6" w:rsidP="00F3137B">
      <w:pPr>
        <w:pStyle w:val="Prrafodelista"/>
        <w:numPr>
          <w:ilvl w:val="0"/>
          <w:numId w:val="64"/>
        </w:numPr>
        <w:jc w:val="both"/>
        <w:rPr>
          <w:rFonts w:ascii="Bookman Old Style" w:hAnsi="Bookman Old Style" w:cs="Arial"/>
          <w:b/>
        </w:rPr>
      </w:pPr>
      <w:r w:rsidRPr="00D469E6">
        <w:rPr>
          <w:rFonts w:ascii="Bookman Old Style" w:hAnsi="Bookman Old Style" w:cs="Arial"/>
          <w:b/>
        </w:rPr>
        <w:t xml:space="preserve">Proyecto 1. </w:t>
      </w:r>
      <w:r w:rsidRPr="00D469E6">
        <w:rPr>
          <w:rFonts w:ascii="Bookman Old Style" w:hAnsi="Bookman Old Style" w:cs="Arial"/>
        </w:rPr>
        <w:t>Concierto de la Orquesta Juvenil Tláhuac en Explanada dele</w:t>
      </w:r>
      <w:r>
        <w:rPr>
          <w:rFonts w:ascii="Bookman Old Style" w:hAnsi="Bookman Old Style" w:cs="Arial"/>
        </w:rPr>
        <w:t>gacional 24 de febrero, 18 de marzo concierto en Coordinación la nopalera.</w:t>
      </w:r>
    </w:p>
    <w:p w:rsidR="006F0DAA" w:rsidRDefault="003C1F9B" w:rsidP="00433AAE">
      <w:pPr>
        <w:pStyle w:val="Prrafodelista"/>
        <w:numPr>
          <w:ilvl w:val="0"/>
          <w:numId w:val="37"/>
        </w:numPr>
        <w:jc w:val="both"/>
        <w:rPr>
          <w:rFonts w:ascii="Bookman Old Style" w:hAnsi="Bookman Old Style" w:cs="Arial"/>
        </w:rPr>
      </w:pPr>
      <w:r w:rsidRPr="006F0DAA">
        <w:rPr>
          <w:rFonts w:ascii="Bookman Old Style" w:hAnsi="Bookman Old Style" w:cs="Arial"/>
          <w:b/>
        </w:rPr>
        <w:t xml:space="preserve">Proyecto 2. </w:t>
      </w:r>
      <w:r w:rsidRPr="006F0DAA">
        <w:rPr>
          <w:rFonts w:ascii="Bookman Old Style" w:hAnsi="Bookman Old Style" w:cs="Arial"/>
        </w:rPr>
        <w:t xml:space="preserve">Asistencia a la </w:t>
      </w:r>
      <w:r w:rsidR="00CF3D25">
        <w:rPr>
          <w:rFonts w:ascii="Bookman Old Style" w:hAnsi="Bookman Old Style" w:cs="Arial"/>
        </w:rPr>
        <w:t>1era</w:t>
      </w:r>
      <w:r w:rsidRPr="006F0DAA">
        <w:rPr>
          <w:rFonts w:ascii="Bookman Old Style" w:hAnsi="Bookman Old Style" w:cs="Arial"/>
        </w:rPr>
        <w:t xml:space="preserve"> plenaria </w:t>
      </w:r>
      <w:r w:rsidR="00FB57F4" w:rsidRPr="006F0DAA">
        <w:rPr>
          <w:rFonts w:ascii="Bookman Old Style" w:hAnsi="Bookman Old Style" w:cs="Arial"/>
        </w:rPr>
        <w:t xml:space="preserve">el 19 de abril, posteriormente se realizaron dos reuniones para concretizar  </w:t>
      </w:r>
      <w:r w:rsidR="008238C1">
        <w:rPr>
          <w:rFonts w:ascii="Bookman Old Style" w:hAnsi="Bookman Old Style" w:cs="Arial"/>
        </w:rPr>
        <w:t>la participación en el programa</w:t>
      </w:r>
      <w:r w:rsidR="00FB57F4" w:rsidRPr="006F0DAA">
        <w:rPr>
          <w:rFonts w:ascii="Bookman Old Style" w:hAnsi="Bookman Old Style" w:cs="Arial"/>
        </w:rPr>
        <w:t xml:space="preserve"> mediante la firma de un convenio de colaboración y el lanzamiento de una convocatoria conjunta. </w:t>
      </w:r>
      <w:r w:rsidR="008238C1">
        <w:rPr>
          <w:rFonts w:ascii="Bookman Old Style" w:hAnsi="Bookman Old Style" w:cs="Arial"/>
        </w:rPr>
        <w:t>La</w:t>
      </w:r>
      <w:r w:rsidR="00E52AF6" w:rsidRPr="006F0DAA">
        <w:rPr>
          <w:rFonts w:ascii="Bookman Old Style" w:hAnsi="Bookman Old Style" w:cs="Arial"/>
        </w:rPr>
        <w:t xml:space="preserve"> delegación </w:t>
      </w:r>
      <w:r w:rsidR="008238C1">
        <w:rPr>
          <w:rFonts w:ascii="Bookman Old Style" w:hAnsi="Bookman Old Style" w:cs="Arial"/>
        </w:rPr>
        <w:t xml:space="preserve">aportará </w:t>
      </w:r>
      <w:r w:rsidR="00E52AF6" w:rsidRPr="006F0DAA">
        <w:rPr>
          <w:rFonts w:ascii="Bookman Old Style" w:hAnsi="Bookman Old Style" w:cs="Arial"/>
        </w:rPr>
        <w:t>500</w:t>
      </w:r>
      <w:r w:rsidR="008238C1">
        <w:rPr>
          <w:rFonts w:ascii="Bookman Old Style" w:hAnsi="Bookman Old Style" w:cs="Arial"/>
        </w:rPr>
        <w:t xml:space="preserve"> mil</w:t>
      </w:r>
      <w:r w:rsidR="00E52AF6" w:rsidRPr="006F0DAA">
        <w:rPr>
          <w:rFonts w:ascii="Bookman Old Style" w:hAnsi="Bookman Old Style" w:cs="Arial"/>
        </w:rPr>
        <w:t xml:space="preserve"> pesos, misma cantidad la </w:t>
      </w:r>
      <w:proofErr w:type="spellStart"/>
      <w:r w:rsidR="00E52AF6" w:rsidRPr="006F0DAA">
        <w:rPr>
          <w:rFonts w:ascii="Bookman Old Style" w:hAnsi="Bookman Old Style" w:cs="Arial"/>
        </w:rPr>
        <w:t>Secult</w:t>
      </w:r>
      <w:proofErr w:type="spellEnd"/>
      <w:r w:rsidR="00E52AF6" w:rsidRPr="006F0DAA">
        <w:rPr>
          <w:rFonts w:ascii="Bookman Old Style" w:hAnsi="Bookman Old Style" w:cs="Arial"/>
        </w:rPr>
        <w:t xml:space="preserve">, que alcanzara para  financiar al </w:t>
      </w:r>
      <w:r w:rsidR="008238C1">
        <w:rPr>
          <w:rFonts w:ascii="Bookman Old Style" w:hAnsi="Bookman Old Style" w:cs="Arial"/>
        </w:rPr>
        <w:t>alrededor de</w:t>
      </w:r>
      <w:r w:rsidR="00E52AF6" w:rsidRPr="006F0DAA">
        <w:rPr>
          <w:rFonts w:ascii="Bookman Old Style" w:hAnsi="Bookman Old Style" w:cs="Arial"/>
        </w:rPr>
        <w:t xml:space="preserve"> 30 proyectos.</w:t>
      </w:r>
      <w:r w:rsidR="006F0DAA" w:rsidRPr="006F0DAA">
        <w:t xml:space="preserve"> </w:t>
      </w:r>
      <w:r w:rsidR="006F0DAA" w:rsidRPr="006F0DAA">
        <w:rPr>
          <w:rFonts w:ascii="Bookman Old Style" w:hAnsi="Bookman Old Style" w:cs="Arial"/>
        </w:rPr>
        <w:t>Reuniones 5, 11 y 25 de junio entre los equipos administrativos y operativos de ambos</w:t>
      </w:r>
      <w:r w:rsidR="008238C1">
        <w:rPr>
          <w:rFonts w:ascii="Bookman Old Style" w:hAnsi="Bookman Old Style" w:cs="Arial"/>
        </w:rPr>
        <w:t xml:space="preserve"> de la delegación y </w:t>
      </w:r>
      <w:proofErr w:type="spellStart"/>
      <w:r w:rsidR="008238C1">
        <w:rPr>
          <w:rFonts w:ascii="Bookman Old Style" w:hAnsi="Bookman Old Style" w:cs="Arial"/>
        </w:rPr>
        <w:t>Secult</w:t>
      </w:r>
      <w:proofErr w:type="spellEnd"/>
      <w:r w:rsidR="006F0DAA" w:rsidRPr="006F0DAA">
        <w:rPr>
          <w:rFonts w:ascii="Bookman Old Style" w:hAnsi="Bookman Old Style" w:cs="Arial"/>
        </w:rPr>
        <w:t xml:space="preserve"> para la planeación de la ruta estratégica y calendario.  </w:t>
      </w:r>
    </w:p>
    <w:p w:rsidR="00A3679E" w:rsidRPr="005D22EA" w:rsidRDefault="006F0DAA" w:rsidP="005D22EA">
      <w:pPr>
        <w:pStyle w:val="Prrafodelista"/>
        <w:numPr>
          <w:ilvl w:val="0"/>
          <w:numId w:val="37"/>
        </w:numPr>
        <w:jc w:val="both"/>
        <w:rPr>
          <w:rFonts w:ascii="Bookman Old Style" w:hAnsi="Bookman Old Style" w:cs="Arial"/>
        </w:rPr>
      </w:pPr>
      <w:r w:rsidRPr="006F0DAA">
        <w:rPr>
          <w:rFonts w:ascii="Bookman Old Style" w:hAnsi="Bookman Old Style" w:cs="Arial"/>
          <w:b/>
        </w:rPr>
        <w:t>Proyecto 3</w:t>
      </w:r>
      <w:r w:rsidR="002D3046" w:rsidRPr="006F0DAA">
        <w:rPr>
          <w:rFonts w:ascii="Bookman Old Style" w:hAnsi="Bookman Old Style" w:cs="Arial"/>
          <w:b/>
        </w:rPr>
        <w:t>.</w:t>
      </w:r>
      <w:r w:rsidR="00E52AF6" w:rsidRPr="00E52AF6">
        <w:t xml:space="preserve"> </w:t>
      </w:r>
      <w:r w:rsidR="00E52AF6">
        <w:t xml:space="preserve"> </w:t>
      </w:r>
      <w:r w:rsidR="00A3679E" w:rsidRPr="005D22EA">
        <w:rPr>
          <w:rFonts w:ascii="Bookman Old Style" w:hAnsi="Bookman Old Style" w:cs="Arial"/>
        </w:rPr>
        <w:t>Se iniciará el trabajo el segundo semestre de 2016.</w:t>
      </w:r>
    </w:p>
    <w:p w:rsidR="00F3197E" w:rsidRDefault="0063525F" w:rsidP="00F3197E">
      <w:pPr>
        <w:pStyle w:val="Prrafodelista"/>
        <w:numPr>
          <w:ilvl w:val="0"/>
          <w:numId w:val="44"/>
        </w:numPr>
        <w:jc w:val="both"/>
        <w:rPr>
          <w:rFonts w:ascii="Bookman Old Style" w:hAnsi="Bookman Old Style" w:cs="Arial"/>
        </w:rPr>
      </w:pPr>
      <w:r w:rsidRPr="0063525F">
        <w:rPr>
          <w:rFonts w:ascii="Bookman Old Style" w:hAnsi="Bookman Old Style" w:cs="Arial"/>
          <w:b/>
        </w:rPr>
        <w:t>Proyecto</w:t>
      </w:r>
      <w:r w:rsidRPr="00147F4C">
        <w:rPr>
          <w:rFonts w:ascii="Bookman Old Style" w:hAnsi="Bookman Old Style" w:cs="Arial"/>
        </w:rPr>
        <w:t xml:space="preserve"> </w:t>
      </w:r>
      <w:r w:rsidRPr="00147F4C">
        <w:rPr>
          <w:rFonts w:ascii="Bookman Old Style" w:hAnsi="Bookman Old Style" w:cs="Arial"/>
          <w:b/>
        </w:rPr>
        <w:t>4</w:t>
      </w:r>
      <w:r>
        <w:rPr>
          <w:rFonts w:ascii="Bookman Old Style" w:hAnsi="Bookman Old Style" w:cs="Arial"/>
          <w:b/>
        </w:rPr>
        <w:t xml:space="preserve">. </w:t>
      </w:r>
      <w:r w:rsidRPr="0063525F">
        <w:rPr>
          <w:rFonts w:ascii="Bookman Old Style" w:hAnsi="Bookman Old Style" w:cs="Arial"/>
        </w:rPr>
        <w:t>S</w:t>
      </w:r>
      <w:r w:rsidRPr="00147F4C">
        <w:rPr>
          <w:rFonts w:ascii="Bookman Old Style" w:hAnsi="Bookman Old Style" w:cs="Arial"/>
        </w:rPr>
        <w:t xml:space="preserve">e llevó a cabo del 6 </w:t>
      </w:r>
      <w:r>
        <w:rPr>
          <w:rFonts w:ascii="Bookman Old Style" w:hAnsi="Bookman Old Style" w:cs="Arial"/>
        </w:rPr>
        <w:t xml:space="preserve">de febrero </w:t>
      </w:r>
      <w:r w:rsidRPr="00147F4C">
        <w:rPr>
          <w:rFonts w:ascii="Bookman Old Style" w:hAnsi="Bookman Old Style" w:cs="Arial"/>
        </w:rPr>
        <w:t>al 13 de marzo.</w:t>
      </w:r>
      <w:r w:rsidR="00433AAE" w:rsidRPr="00433AAE">
        <w:rPr>
          <w:rFonts w:ascii="Bookman Old Style" w:hAnsi="Bookman Old Style" w:cs="Arial"/>
        </w:rPr>
        <w:t xml:space="preserve"> </w:t>
      </w:r>
      <w:r w:rsidR="00433AAE">
        <w:rPr>
          <w:rFonts w:ascii="Bookman Old Style" w:hAnsi="Bookman Old Style" w:cs="Arial"/>
        </w:rPr>
        <w:t>Primera reunión con los representantes de las Delegaciones Políticas interesadas en participar en la segunda te</w:t>
      </w:r>
      <w:r w:rsidR="008238C1">
        <w:rPr>
          <w:rFonts w:ascii="Bookman Old Style" w:hAnsi="Bookman Old Style" w:cs="Arial"/>
        </w:rPr>
        <w:t>mporada del programa Teatro en P</w:t>
      </w:r>
      <w:r w:rsidR="00433AAE">
        <w:rPr>
          <w:rFonts w:ascii="Bookman Old Style" w:hAnsi="Bookman Old Style" w:cs="Arial"/>
        </w:rPr>
        <w:t>lazas</w:t>
      </w:r>
      <w:r w:rsidR="008238C1">
        <w:rPr>
          <w:rFonts w:ascii="Bookman Old Style" w:hAnsi="Bookman Old Style" w:cs="Arial"/>
        </w:rPr>
        <w:t xml:space="preserve"> Públicas: Teatro en tu barrio </w:t>
      </w:r>
      <w:r w:rsidR="00433AAE">
        <w:rPr>
          <w:rFonts w:ascii="Bookman Old Style" w:hAnsi="Bookman Old Style" w:cs="Arial"/>
        </w:rPr>
        <w:t>11 de mayo.</w:t>
      </w:r>
      <w:r w:rsidR="00F3197E" w:rsidRPr="00F3197E">
        <w:rPr>
          <w:rFonts w:ascii="Bookman Old Style" w:hAnsi="Bookman Old Style" w:cs="Arial"/>
        </w:rPr>
        <w:t xml:space="preserve"> </w:t>
      </w:r>
      <w:r w:rsidR="00F3197E">
        <w:rPr>
          <w:rFonts w:ascii="Bookman Old Style" w:hAnsi="Bookman Old Style" w:cs="Arial"/>
        </w:rPr>
        <w:t>Se envía por correo electrónico el Formato de registro de espacios escénicos 12 de mayo.</w:t>
      </w:r>
    </w:p>
    <w:p w:rsidR="00433AAE" w:rsidRDefault="00433AAE" w:rsidP="00F3197E">
      <w:pPr>
        <w:pStyle w:val="Prrafodelista"/>
        <w:jc w:val="both"/>
        <w:rPr>
          <w:rFonts w:ascii="Bookman Old Style" w:hAnsi="Bookman Old Style" w:cs="Arial"/>
        </w:rPr>
      </w:pPr>
    </w:p>
    <w:p w:rsidR="00926640" w:rsidRDefault="00926640" w:rsidP="00926640">
      <w:pPr>
        <w:pStyle w:val="Prrafodelista"/>
        <w:numPr>
          <w:ilvl w:val="0"/>
          <w:numId w:val="49"/>
        </w:numPr>
        <w:jc w:val="both"/>
        <w:rPr>
          <w:rFonts w:ascii="Bookman Old Style" w:hAnsi="Bookman Old Style" w:cs="Arial"/>
        </w:rPr>
      </w:pPr>
      <w:r>
        <w:rPr>
          <w:rFonts w:ascii="Bookman Old Style" w:hAnsi="Bookman Old Style" w:cs="Arial"/>
          <w:b/>
        </w:rPr>
        <w:t>Proyecto 9.</w:t>
      </w:r>
      <w:r>
        <w:rPr>
          <w:rFonts w:ascii="Bookman Old Style" w:hAnsi="Bookman Old Style" w:cs="Arial"/>
        </w:rPr>
        <w:t xml:space="preserve"> Se impartió una plática sobre los objetivos y alcances del curso el 31 de </w:t>
      </w:r>
      <w:r w:rsidR="008238C1">
        <w:rPr>
          <w:rFonts w:ascii="Bookman Old Style" w:hAnsi="Bookman Old Style" w:cs="Arial"/>
        </w:rPr>
        <w:t xml:space="preserve">mayo </w:t>
      </w:r>
      <w:r>
        <w:rPr>
          <w:rFonts w:ascii="Bookman Old Style" w:hAnsi="Bookman Old Style" w:cs="Arial"/>
        </w:rPr>
        <w:t xml:space="preserve">y se  mandó una presentación a los asistentes. </w:t>
      </w:r>
    </w:p>
    <w:p w:rsidR="00F92E4F" w:rsidRDefault="00B24B4F" w:rsidP="000F6E02">
      <w:pPr>
        <w:pStyle w:val="Prrafodelista"/>
        <w:ind w:left="0"/>
        <w:jc w:val="both"/>
        <w:rPr>
          <w:rFonts w:ascii="Bookman Old Style" w:hAnsi="Bookman Old Style" w:cs="Arial"/>
        </w:rPr>
      </w:pPr>
      <w:r>
        <w:rPr>
          <w:rFonts w:ascii="Bookman Old Style" w:hAnsi="Bookman Old Style" w:cs="Arial"/>
        </w:rPr>
        <w:t xml:space="preserve">Segundo semestre. </w:t>
      </w:r>
    </w:p>
    <w:p w:rsidR="00C4249A" w:rsidRPr="00C4249A" w:rsidRDefault="002D3046" w:rsidP="00F3137B">
      <w:pPr>
        <w:pStyle w:val="Prrafodelista"/>
        <w:numPr>
          <w:ilvl w:val="0"/>
          <w:numId w:val="51"/>
        </w:numPr>
        <w:jc w:val="both"/>
        <w:rPr>
          <w:rFonts w:ascii="Bookman Old Style" w:hAnsi="Bookman Old Style" w:cs="Arial"/>
        </w:rPr>
      </w:pPr>
      <w:r w:rsidRPr="002D3046">
        <w:rPr>
          <w:rFonts w:ascii="Bookman Old Style" w:hAnsi="Bookman Old Style" w:cs="Arial"/>
          <w:b/>
        </w:rPr>
        <w:t xml:space="preserve">Proyecto </w:t>
      </w:r>
      <w:r w:rsidR="00C4249A">
        <w:rPr>
          <w:rFonts w:ascii="Bookman Old Style" w:hAnsi="Bookman Old Style" w:cs="Arial"/>
          <w:b/>
        </w:rPr>
        <w:t>3.</w:t>
      </w:r>
      <w:r w:rsidR="00C4249A" w:rsidRPr="00C4249A">
        <w:rPr>
          <w:rFonts w:ascii="Bookman Old Style" w:hAnsi="Bookman Old Style" w:cs="Arial"/>
        </w:rPr>
        <w:t xml:space="preserve"> </w:t>
      </w:r>
      <w:r w:rsidR="008238C1">
        <w:rPr>
          <w:rFonts w:ascii="Bookman Old Style" w:hAnsi="Bookman Old Style" w:cs="Arial"/>
        </w:rPr>
        <w:t xml:space="preserve">Impartición de una </w:t>
      </w:r>
      <w:r w:rsidR="00C4249A">
        <w:rPr>
          <w:rFonts w:ascii="Bookman Old Style" w:hAnsi="Bookman Old Style" w:cs="Arial"/>
        </w:rPr>
        <w:t>plática de introducción sobre las empresas culturales y la economía creativa a los representantes de las áreas de cultura el 12 de julio. En la tercera sesión de la Agenda 21 de Cultura la delegación acordó asignar una fecha para impartir la plática  los a los servidores de las áreas de Cultura, Desarrollo Económico  y Fomento Social, así como a los  artistas dentro de la demarcación.</w:t>
      </w:r>
    </w:p>
    <w:p w:rsidR="002D3046" w:rsidRPr="00E977B5" w:rsidRDefault="00C4249A" w:rsidP="00F3137B">
      <w:pPr>
        <w:pStyle w:val="Prrafodelista"/>
        <w:numPr>
          <w:ilvl w:val="0"/>
          <w:numId w:val="48"/>
        </w:numPr>
        <w:jc w:val="both"/>
        <w:rPr>
          <w:rFonts w:ascii="Bookman Old Style" w:hAnsi="Bookman Old Style" w:cs="Arial"/>
        </w:rPr>
      </w:pPr>
      <w:r>
        <w:rPr>
          <w:rFonts w:ascii="Bookman Old Style" w:hAnsi="Bookman Old Style" w:cs="Arial"/>
          <w:b/>
        </w:rPr>
        <w:t xml:space="preserve">Proyecto </w:t>
      </w:r>
      <w:r w:rsidR="002D3046" w:rsidRPr="002D3046">
        <w:rPr>
          <w:rFonts w:ascii="Bookman Old Style" w:hAnsi="Bookman Old Style" w:cs="Arial"/>
          <w:b/>
        </w:rPr>
        <w:t>4.</w:t>
      </w:r>
      <w:r w:rsidR="002D3046" w:rsidRPr="002D3046">
        <w:rPr>
          <w:rFonts w:ascii="Bookman Old Style" w:hAnsi="Bookman Old Style" w:cs="Arial"/>
        </w:rPr>
        <w:t xml:space="preserve"> Se incorporarán a la Segunda Temporada de Teatro en Plazas Públicas. </w:t>
      </w:r>
      <w:r w:rsidR="00E977B5">
        <w:rPr>
          <w:rFonts w:ascii="Bookman Old Style" w:hAnsi="Bookman Old Style" w:cs="Arial"/>
        </w:rPr>
        <w:t>Invitación a las funciones de la ópera  El elixir de amor y de la muestra de Teatro de la CDMX, 02 de agosto.</w:t>
      </w:r>
    </w:p>
    <w:p w:rsidR="00B24B4F" w:rsidRPr="00F92E4F" w:rsidRDefault="002D3046" w:rsidP="000D2D8F">
      <w:pPr>
        <w:pStyle w:val="Prrafodelista"/>
        <w:numPr>
          <w:ilvl w:val="0"/>
          <w:numId w:val="38"/>
        </w:numPr>
        <w:jc w:val="both"/>
        <w:rPr>
          <w:rFonts w:ascii="Bookman Old Style" w:hAnsi="Bookman Old Style" w:cs="Arial"/>
        </w:rPr>
      </w:pPr>
      <w:r w:rsidRPr="002D3046">
        <w:rPr>
          <w:rFonts w:ascii="Bookman Old Style" w:hAnsi="Bookman Old Style" w:cs="Arial"/>
          <w:b/>
        </w:rPr>
        <w:t>Proyecto 10.</w:t>
      </w:r>
      <w:r>
        <w:rPr>
          <w:rFonts w:ascii="Bookman Old Style" w:hAnsi="Bookman Old Style" w:cs="Arial"/>
        </w:rPr>
        <w:t xml:space="preserve"> </w:t>
      </w:r>
      <w:r w:rsidR="00B24B4F" w:rsidRPr="00F92E4F">
        <w:rPr>
          <w:rFonts w:ascii="Bookman Old Style" w:hAnsi="Bookman Old Style" w:cs="Arial"/>
        </w:rPr>
        <w:t>Derivada de la II Sesión Plenaria del 21 de junio surgió el interés de la delegación por incorporarse a</w:t>
      </w:r>
      <w:r>
        <w:rPr>
          <w:rFonts w:ascii="Bookman Old Style" w:hAnsi="Bookman Old Style" w:cs="Arial"/>
        </w:rPr>
        <w:t xml:space="preserve"> </w:t>
      </w:r>
      <w:r w:rsidR="00B24B4F" w:rsidRPr="00F92E4F">
        <w:rPr>
          <w:rFonts w:ascii="Bookman Old Style" w:hAnsi="Bookman Old Style" w:cs="Arial"/>
        </w:rPr>
        <w:t>l</w:t>
      </w:r>
      <w:r>
        <w:rPr>
          <w:rFonts w:ascii="Bookman Old Style" w:hAnsi="Bookman Old Style" w:cs="Arial"/>
        </w:rPr>
        <w:t>a</w:t>
      </w:r>
      <w:r w:rsidR="00B24B4F" w:rsidRPr="00F92E4F">
        <w:rPr>
          <w:rFonts w:ascii="Bookman Old Style" w:hAnsi="Bookman Old Style" w:cs="Arial"/>
        </w:rPr>
        <w:t xml:space="preserve"> </w:t>
      </w:r>
      <w:r w:rsidR="00707C3C" w:rsidRPr="00F92E4F">
        <w:rPr>
          <w:rFonts w:ascii="Bookman Old Style" w:hAnsi="Bookman Old Style" w:cs="Arial"/>
        </w:rPr>
        <w:t xml:space="preserve">Cartelera Cultural </w:t>
      </w:r>
      <w:r w:rsidR="00B24B4F" w:rsidRPr="00F92E4F">
        <w:rPr>
          <w:rFonts w:ascii="Bookman Old Style" w:hAnsi="Bookman Old Style" w:cs="Arial"/>
        </w:rPr>
        <w:t>y recibieron capacitación el 9 de agosto.</w:t>
      </w:r>
    </w:p>
    <w:p w:rsidR="00CB6E24" w:rsidRDefault="00CB6E24" w:rsidP="00CB6E24">
      <w:pPr>
        <w:jc w:val="both"/>
        <w:rPr>
          <w:rFonts w:ascii="Bookman Old Style" w:hAnsi="Bookman Old Style" w:cs="Arial"/>
        </w:rPr>
      </w:pPr>
      <w:r w:rsidRPr="00567B00">
        <w:rPr>
          <w:rFonts w:ascii="Bookman Old Style" w:hAnsi="Bookman Old Style" w:cs="Arial"/>
          <w:b/>
          <w:color w:val="7F7F7F" w:themeColor="text1" w:themeTint="80"/>
        </w:rPr>
        <w:t>Consejo Delegacional de Cultura</w:t>
      </w:r>
      <w:r>
        <w:rPr>
          <w:rFonts w:ascii="Bookman Old Style" w:hAnsi="Bookman Old Style" w:cs="Arial"/>
        </w:rPr>
        <w:t xml:space="preserve">: </w:t>
      </w:r>
      <w:r w:rsidR="00EE5521">
        <w:rPr>
          <w:rFonts w:ascii="Bookman Old Style" w:hAnsi="Bookman Old Style" w:cs="Arial"/>
        </w:rPr>
        <w:t>Se instaló el 9 de diciembre de 2015</w:t>
      </w:r>
      <w:r>
        <w:rPr>
          <w:rFonts w:ascii="Bookman Old Style" w:hAnsi="Bookman Old Style" w:cs="Arial"/>
        </w:rPr>
        <w:t>.</w:t>
      </w:r>
    </w:p>
    <w:p w:rsidR="000F6E02" w:rsidRPr="000F6E02" w:rsidRDefault="000F6E02" w:rsidP="00CB6E24">
      <w:pPr>
        <w:jc w:val="both"/>
        <w:rPr>
          <w:rFonts w:ascii="Bookman Old Style" w:hAnsi="Bookman Old Style" w:cs="Arial"/>
          <w:sz w:val="14"/>
        </w:rPr>
      </w:pPr>
    </w:p>
    <w:p w:rsidR="007575FC" w:rsidRDefault="007575FC" w:rsidP="007575FC">
      <w:pPr>
        <w:pStyle w:val="Prrafodelista"/>
        <w:ind w:hanging="720"/>
        <w:jc w:val="both"/>
        <w:rPr>
          <w:rFonts w:ascii="Bookman Old Style" w:hAnsi="Bookman Old Style" w:cs="Arial"/>
          <w:sz w:val="24"/>
          <w:szCs w:val="24"/>
          <w:lang w:val="es-ES_tradnl"/>
        </w:rPr>
      </w:pPr>
      <w:r w:rsidRPr="00567B00">
        <w:rPr>
          <w:rFonts w:ascii="Bookman Old Style" w:hAnsi="Bookman Old Style" w:cs="Arial"/>
          <w:b/>
          <w:color w:val="7F7F7F" w:themeColor="text1" w:themeTint="80"/>
          <w:sz w:val="24"/>
          <w:szCs w:val="24"/>
          <w:lang w:val="es-ES_tradnl"/>
        </w:rPr>
        <w:t>Problemática</w:t>
      </w:r>
      <w:r>
        <w:rPr>
          <w:rFonts w:ascii="Bookman Old Style" w:hAnsi="Bookman Old Style" w:cs="Arial"/>
          <w:sz w:val="24"/>
          <w:szCs w:val="24"/>
          <w:lang w:val="es-ES_tradnl"/>
        </w:rPr>
        <w:t xml:space="preserve">: </w:t>
      </w:r>
      <w:r w:rsidRPr="00387FF6">
        <w:rPr>
          <w:rFonts w:ascii="Bookman Old Style" w:hAnsi="Bookman Old Style" w:cs="Arial"/>
          <w:sz w:val="24"/>
          <w:szCs w:val="24"/>
          <w:lang w:val="es-ES_tradnl"/>
        </w:rPr>
        <w:t>Carecen de infraestructura cultural</w:t>
      </w:r>
      <w:r>
        <w:rPr>
          <w:rFonts w:ascii="Bookman Old Style" w:hAnsi="Bookman Old Style" w:cs="Arial"/>
          <w:sz w:val="24"/>
          <w:szCs w:val="24"/>
          <w:lang w:val="es-ES_tradnl"/>
        </w:rPr>
        <w:t xml:space="preserve"> propia</w:t>
      </w:r>
      <w:r w:rsidRPr="00387FF6">
        <w:rPr>
          <w:rFonts w:ascii="Bookman Old Style" w:hAnsi="Bookman Old Style" w:cs="Arial"/>
          <w:sz w:val="24"/>
          <w:szCs w:val="24"/>
          <w:lang w:val="es-ES_tradnl"/>
        </w:rPr>
        <w:t>.</w:t>
      </w:r>
    </w:p>
    <w:p w:rsidR="008238C1" w:rsidRDefault="008238C1" w:rsidP="007575FC">
      <w:pPr>
        <w:pStyle w:val="Prrafodelista"/>
        <w:ind w:hanging="720"/>
        <w:jc w:val="both"/>
        <w:rPr>
          <w:rFonts w:ascii="Bookman Old Style" w:hAnsi="Bookman Old Style" w:cs="Arial"/>
          <w:sz w:val="24"/>
          <w:szCs w:val="24"/>
          <w:lang w:val="es-ES_tradnl"/>
        </w:rPr>
      </w:pPr>
    </w:p>
    <w:p w:rsidR="008238C1" w:rsidRDefault="008238C1" w:rsidP="007575FC">
      <w:pPr>
        <w:pStyle w:val="Prrafodelista"/>
        <w:ind w:hanging="720"/>
        <w:jc w:val="both"/>
        <w:rPr>
          <w:rFonts w:ascii="Bookman Old Style" w:hAnsi="Bookman Old Style" w:cs="Arial"/>
          <w:sz w:val="24"/>
          <w:szCs w:val="24"/>
          <w:lang w:val="es-ES_tradnl"/>
        </w:rPr>
      </w:pPr>
    </w:p>
    <w:p w:rsidR="008238C1" w:rsidRDefault="008238C1" w:rsidP="007575FC">
      <w:pPr>
        <w:pStyle w:val="Prrafodelista"/>
        <w:ind w:hanging="720"/>
        <w:jc w:val="both"/>
        <w:rPr>
          <w:rFonts w:ascii="Bookman Old Style" w:hAnsi="Bookman Old Style" w:cs="Arial"/>
          <w:sz w:val="24"/>
          <w:szCs w:val="24"/>
          <w:lang w:val="es-ES_tradnl"/>
        </w:rPr>
      </w:pPr>
    </w:p>
    <w:p w:rsidR="008238C1" w:rsidRDefault="008238C1" w:rsidP="007575FC">
      <w:pPr>
        <w:pStyle w:val="Prrafodelista"/>
        <w:ind w:hanging="720"/>
        <w:jc w:val="both"/>
        <w:rPr>
          <w:rFonts w:ascii="Bookman Old Style" w:hAnsi="Bookman Old Style" w:cs="Arial"/>
          <w:sz w:val="24"/>
          <w:szCs w:val="24"/>
          <w:lang w:val="es-ES_tradnl"/>
        </w:rPr>
      </w:pPr>
    </w:p>
    <w:p w:rsidR="008238C1" w:rsidRDefault="008238C1" w:rsidP="007575FC">
      <w:pPr>
        <w:pStyle w:val="Prrafodelista"/>
        <w:ind w:hanging="720"/>
        <w:jc w:val="both"/>
        <w:rPr>
          <w:rFonts w:ascii="Bookman Old Style" w:hAnsi="Bookman Old Style" w:cs="Arial"/>
          <w:sz w:val="24"/>
          <w:szCs w:val="24"/>
          <w:lang w:val="es-ES_tradnl"/>
        </w:rPr>
      </w:pPr>
    </w:p>
    <w:p w:rsidR="008238C1" w:rsidRDefault="008238C1" w:rsidP="007575FC">
      <w:pPr>
        <w:pStyle w:val="Prrafodelista"/>
        <w:ind w:hanging="720"/>
        <w:jc w:val="both"/>
        <w:rPr>
          <w:rFonts w:ascii="Bookman Old Style" w:hAnsi="Bookman Old Style" w:cs="Arial"/>
          <w:sz w:val="24"/>
          <w:szCs w:val="24"/>
          <w:lang w:val="es-ES_tradnl"/>
        </w:rPr>
      </w:pPr>
    </w:p>
    <w:p w:rsidR="008238C1" w:rsidRDefault="008238C1" w:rsidP="007575FC">
      <w:pPr>
        <w:pStyle w:val="Prrafodelista"/>
        <w:ind w:hanging="720"/>
        <w:jc w:val="both"/>
        <w:rPr>
          <w:rFonts w:ascii="Bookman Old Style" w:hAnsi="Bookman Old Style" w:cs="Arial"/>
          <w:sz w:val="24"/>
          <w:szCs w:val="24"/>
          <w:lang w:val="es-ES_tradnl"/>
        </w:rPr>
      </w:pPr>
    </w:p>
    <w:p w:rsidR="008238C1" w:rsidRDefault="008238C1" w:rsidP="007575FC">
      <w:pPr>
        <w:pStyle w:val="Prrafodelista"/>
        <w:ind w:hanging="720"/>
        <w:jc w:val="both"/>
        <w:rPr>
          <w:rFonts w:ascii="Bookman Old Style" w:hAnsi="Bookman Old Style" w:cs="Arial"/>
          <w:sz w:val="24"/>
          <w:szCs w:val="24"/>
          <w:lang w:val="es-ES_tradnl"/>
        </w:rPr>
      </w:pPr>
    </w:p>
    <w:p w:rsidR="008238C1" w:rsidRDefault="008238C1" w:rsidP="007575FC">
      <w:pPr>
        <w:pStyle w:val="Prrafodelista"/>
        <w:ind w:hanging="720"/>
        <w:jc w:val="both"/>
        <w:rPr>
          <w:rFonts w:ascii="Bookman Old Style" w:hAnsi="Bookman Old Style" w:cs="Arial"/>
          <w:sz w:val="24"/>
          <w:szCs w:val="24"/>
          <w:lang w:val="es-ES_tradnl"/>
        </w:rPr>
      </w:pPr>
    </w:p>
    <w:p w:rsidR="008238C1" w:rsidRDefault="008238C1" w:rsidP="007575FC">
      <w:pPr>
        <w:pStyle w:val="Prrafodelista"/>
        <w:ind w:hanging="720"/>
        <w:jc w:val="both"/>
        <w:rPr>
          <w:rFonts w:ascii="Bookman Old Style" w:hAnsi="Bookman Old Style" w:cs="Arial"/>
          <w:sz w:val="24"/>
          <w:szCs w:val="24"/>
          <w:lang w:val="es-ES_tradnl"/>
        </w:rPr>
      </w:pPr>
    </w:p>
    <w:p w:rsidR="008238C1" w:rsidRDefault="008238C1" w:rsidP="007575FC">
      <w:pPr>
        <w:pStyle w:val="Prrafodelista"/>
        <w:ind w:hanging="720"/>
        <w:jc w:val="both"/>
        <w:rPr>
          <w:rFonts w:ascii="Bookman Old Style" w:hAnsi="Bookman Old Style" w:cs="Arial"/>
          <w:sz w:val="24"/>
          <w:szCs w:val="24"/>
          <w:lang w:val="es-ES_tradnl"/>
        </w:rPr>
      </w:pPr>
    </w:p>
    <w:p w:rsidR="008238C1" w:rsidRDefault="008238C1" w:rsidP="007575FC">
      <w:pPr>
        <w:pStyle w:val="Prrafodelista"/>
        <w:ind w:hanging="720"/>
        <w:jc w:val="both"/>
        <w:rPr>
          <w:rFonts w:ascii="Bookman Old Style" w:hAnsi="Bookman Old Style" w:cs="Arial"/>
          <w:sz w:val="24"/>
          <w:szCs w:val="24"/>
          <w:lang w:val="es-ES_tradnl"/>
        </w:rPr>
      </w:pPr>
    </w:p>
    <w:p w:rsidR="008238C1" w:rsidRDefault="008238C1" w:rsidP="007575FC">
      <w:pPr>
        <w:pStyle w:val="Prrafodelista"/>
        <w:ind w:hanging="720"/>
        <w:jc w:val="both"/>
        <w:rPr>
          <w:rFonts w:ascii="Bookman Old Style" w:hAnsi="Bookman Old Style" w:cs="Arial"/>
          <w:sz w:val="24"/>
          <w:szCs w:val="24"/>
          <w:lang w:val="es-ES_tradnl"/>
        </w:rPr>
      </w:pPr>
    </w:p>
    <w:p w:rsidR="008238C1" w:rsidRPr="00387FF6" w:rsidRDefault="008238C1" w:rsidP="007575FC">
      <w:pPr>
        <w:pStyle w:val="Prrafodelista"/>
        <w:ind w:hanging="720"/>
        <w:jc w:val="both"/>
        <w:rPr>
          <w:rFonts w:ascii="Bookman Old Style" w:hAnsi="Bookman Old Style" w:cs="Arial"/>
          <w:sz w:val="24"/>
          <w:szCs w:val="24"/>
          <w:lang w:val="es-ES_tradnl"/>
        </w:rPr>
      </w:pPr>
    </w:p>
    <w:p w:rsidR="00810AD8" w:rsidRPr="00065829" w:rsidRDefault="009D0454" w:rsidP="00810AD8">
      <w:pPr>
        <w:pBdr>
          <w:bottom w:val="single" w:sz="24" w:space="5" w:color="auto"/>
        </w:pBdr>
        <w:shd w:val="clear" w:color="auto" w:fill="FFFFFF"/>
        <w:spacing w:after="225" w:line="450" w:lineRule="atLeast"/>
        <w:jc w:val="center"/>
        <w:textAlignment w:val="baseline"/>
        <w:outlineLvl w:val="1"/>
        <w:rPr>
          <w:rFonts w:ascii="Arial" w:eastAsia="Times New Roman" w:hAnsi="Arial" w:cs="Arial"/>
          <w:b/>
          <w:color w:val="7F7F7F" w:themeColor="text1" w:themeTint="80"/>
          <w:sz w:val="28"/>
          <w:szCs w:val="28"/>
          <w:lang w:eastAsia="es-MX"/>
        </w:rPr>
      </w:pPr>
      <w:r>
        <w:rPr>
          <w:noProof/>
          <w:lang w:val="es-MX" w:eastAsia="es-MX"/>
        </w:rPr>
        <w:lastRenderedPageBreak/>
        <w:drawing>
          <wp:inline distT="0" distB="0" distL="0" distR="0" wp14:anchorId="5083665D" wp14:editId="5BFAEE7A">
            <wp:extent cx="568325" cy="568325"/>
            <wp:effectExtent l="0" t="0" r="3175" b="3175"/>
            <wp:docPr id="17" name="Imagen 17" descr="http://www.mexicocity.gob.mx/media/img_sitio/Sgris_tlalpan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mexicocity.gob.mx/media/img_sitio/Sgris_tlalpanWEB.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8325" cy="568325"/>
                    </a:xfrm>
                    <a:prstGeom prst="rect">
                      <a:avLst/>
                    </a:prstGeom>
                    <a:noFill/>
                    <a:ln>
                      <a:noFill/>
                    </a:ln>
                  </pic:spPr>
                </pic:pic>
              </a:graphicData>
            </a:graphic>
          </wp:inline>
        </w:drawing>
      </w:r>
      <w:r w:rsidR="00810AD8" w:rsidRPr="00065829">
        <w:rPr>
          <w:rFonts w:ascii="Bookman Old Style" w:eastAsia="Times New Roman" w:hAnsi="Bookman Old Style" w:cs="Arial"/>
          <w:b/>
          <w:color w:val="7F7F7F" w:themeColor="text1" w:themeTint="80"/>
          <w:sz w:val="28"/>
          <w:szCs w:val="28"/>
          <w:lang w:eastAsia="es-MX"/>
        </w:rPr>
        <w:t>De</w:t>
      </w:r>
      <w:r w:rsidR="00810AD8" w:rsidRPr="00C06896">
        <w:rPr>
          <w:rFonts w:ascii="Bookman Old Style" w:eastAsia="Times New Roman" w:hAnsi="Bookman Old Style" w:cs="Arial"/>
          <w:b/>
          <w:color w:val="7F7F7F" w:themeColor="text1" w:themeTint="80"/>
          <w:sz w:val="28"/>
          <w:szCs w:val="28"/>
          <w:lang w:eastAsia="es-MX"/>
        </w:rPr>
        <w:t xml:space="preserve">legación </w:t>
      </w:r>
      <w:r>
        <w:rPr>
          <w:rFonts w:ascii="Bookman Old Style" w:eastAsia="Times New Roman" w:hAnsi="Bookman Old Style" w:cs="Arial"/>
          <w:b/>
          <w:color w:val="7F7F7F" w:themeColor="text1" w:themeTint="80"/>
          <w:sz w:val="28"/>
          <w:szCs w:val="28"/>
          <w:lang w:eastAsia="es-MX"/>
        </w:rPr>
        <w:t>Tlalpan</w:t>
      </w:r>
    </w:p>
    <w:p w:rsidR="003F2176" w:rsidRDefault="003F2176" w:rsidP="003F2176">
      <w:pPr>
        <w:jc w:val="both"/>
        <w:rPr>
          <w:rFonts w:ascii="Bookman Old Style" w:hAnsi="Bookman Old Style" w:cs="Arial"/>
        </w:rPr>
      </w:pPr>
      <w:r w:rsidRPr="00567B00">
        <w:rPr>
          <w:rFonts w:ascii="Bookman Old Style" w:hAnsi="Bookman Old Style" w:cs="Arial"/>
          <w:b/>
          <w:color w:val="7F7F7F" w:themeColor="text1" w:themeTint="80"/>
        </w:rPr>
        <w:t>Presupuesto</w:t>
      </w:r>
      <w:r w:rsidR="00630DD2" w:rsidRPr="00630DD2">
        <w:rPr>
          <w:rFonts w:ascii="Bookman Old Style" w:hAnsi="Bookman Old Style" w:cs="Arial"/>
        </w:rPr>
        <w:t xml:space="preserve"> </w:t>
      </w:r>
      <w:r w:rsidR="00630DD2">
        <w:rPr>
          <w:rFonts w:ascii="Bookman Old Style" w:hAnsi="Bookman Old Style" w:cs="Arial"/>
        </w:rPr>
        <w:t xml:space="preserve">De acuerdo al Portal de Transparencia el presupuesto para el 2016 en materia de Cultura en la demarcación es de </w:t>
      </w:r>
      <w:r w:rsidR="00630DD2">
        <w:t xml:space="preserve">$20, 294,108.00 </w:t>
      </w:r>
      <w:r>
        <w:rPr>
          <w:rFonts w:ascii="Bookman Old Style" w:hAnsi="Bookman Old Style" w:cs="Arial"/>
        </w:rPr>
        <w:t>millones de pesos.</w:t>
      </w:r>
    </w:p>
    <w:p w:rsidR="0054706D" w:rsidRPr="000F6E02" w:rsidRDefault="0054706D" w:rsidP="003F2176">
      <w:pPr>
        <w:jc w:val="both"/>
        <w:rPr>
          <w:rFonts w:ascii="Bookman Old Style" w:hAnsi="Bookman Old Style" w:cs="Arial"/>
          <w:sz w:val="14"/>
        </w:rPr>
      </w:pPr>
    </w:p>
    <w:p w:rsidR="00A4552F" w:rsidRDefault="00E310AF" w:rsidP="003F2176">
      <w:pPr>
        <w:jc w:val="both"/>
        <w:rPr>
          <w:rFonts w:ascii="Bookman Old Style" w:hAnsi="Bookman Old Style"/>
          <w:i/>
        </w:rPr>
      </w:pPr>
      <w:r w:rsidRPr="00567B00">
        <w:rPr>
          <w:rFonts w:ascii="Bookman Old Style" w:hAnsi="Bookman Old Style" w:cs="Arial"/>
          <w:b/>
          <w:color w:val="7F7F7F" w:themeColor="text1" w:themeTint="80"/>
        </w:rPr>
        <w:t>Plan Delegacional de Desarrollo 2015-2018</w:t>
      </w:r>
      <w:r w:rsidRPr="00567B00">
        <w:rPr>
          <w:rFonts w:ascii="Bookman Old Style" w:hAnsi="Bookman Old Style" w:cs="Arial"/>
          <w:color w:val="7F7F7F" w:themeColor="text1" w:themeTint="80"/>
        </w:rPr>
        <w:t xml:space="preserve"> </w:t>
      </w:r>
      <w:r>
        <w:rPr>
          <w:rFonts w:ascii="Bookman Old Style" w:hAnsi="Bookman Old Style" w:cs="Arial"/>
        </w:rPr>
        <w:t>(</w:t>
      </w:r>
      <w:r w:rsidR="00A4552F">
        <w:rPr>
          <w:rFonts w:ascii="Bookman Old Style" w:hAnsi="Bookman Old Style" w:cs="Arial"/>
        </w:rPr>
        <w:t xml:space="preserve">Documento enviado a la Asamblea Legislativa en marzo de 2016). </w:t>
      </w:r>
      <w:r w:rsidR="004F07F4" w:rsidRPr="00A4552F">
        <w:rPr>
          <w:rFonts w:ascii="Bookman Old Style" w:hAnsi="Bookman Old Style"/>
          <w:i/>
        </w:rPr>
        <w:t xml:space="preserve">3. Rescate, dignificación y creación de los espacios públicos y la promoción de la cultura, como articuladores de la vida comunitaria y la convivencia solidaria Con una perspectiva social del urbanismo y el medio ambiente, nuestro gobierno establecerá como fundamentales los espacios públicos y la cultura como articuladores del tejido social y la equidad. Promoveremos, con el acuerdo de los habitantes de colonias, barrios y pueblos, el rescate, ampliación y construcción de espacios públicos, para establecer lugares de encuentro y convivencia dignos para las y los niños, jóvenes y adultos, fundamentales en la edificación de redes sociales solidarias que permitan disminuir la violencia. En la medida en que la ciudadanía se apropia del espacio público y tiene acceso a educación, cultura y esparcimiento, se fortalecen los lazos comunitarios que son el mejor antídoto contra la violencia y la inseguridad. </w:t>
      </w:r>
    </w:p>
    <w:p w:rsidR="00A4552F" w:rsidRPr="000F6E02" w:rsidRDefault="00A4552F" w:rsidP="003F2176">
      <w:pPr>
        <w:jc w:val="both"/>
        <w:rPr>
          <w:rFonts w:ascii="Bookman Old Style" w:hAnsi="Bookman Old Style" w:cs="Arial"/>
          <w:i/>
          <w:sz w:val="14"/>
        </w:rPr>
      </w:pPr>
    </w:p>
    <w:p w:rsidR="003F2176" w:rsidRDefault="003F2176" w:rsidP="003F2176">
      <w:pPr>
        <w:rPr>
          <w:rFonts w:ascii="Bookman Old Style" w:hAnsi="Bookman Old Style" w:cs="Arial"/>
          <w:bCs/>
        </w:rPr>
      </w:pPr>
      <w:r w:rsidRPr="00567B00">
        <w:rPr>
          <w:rFonts w:ascii="Bookman Old Style" w:hAnsi="Bookman Old Style" w:cs="Arial"/>
          <w:b/>
          <w:color w:val="7F7F7F" w:themeColor="text1" w:themeTint="80"/>
        </w:rPr>
        <w:t>Área</w:t>
      </w:r>
      <w:r w:rsidR="00954E44" w:rsidRPr="00567B00">
        <w:rPr>
          <w:rFonts w:ascii="Bookman Old Style" w:hAnsi="Bookman Old Style" w:cs="Arial"/>
          <w:b/>
          <w:color w:val="7F7F7F" w:themeColor="text1" w:themeTint="80"/>
        </w:rPr>
        <w:t xml:space="preserve"> r</w:t>
      </w:r>
      <w:r w:rsidRPr="00567B00">
        <w:rPr>
          <w:rFonts w:ascii="Bookman Old Style" w:hAnsi="Bookman Old Style" w:cs="Arial"/>
          <w:b/>
          <w:color w:val="7F7F7F" w:themeColor="text1" w:themeTint="80"/>
        </w:rPr>
        <w:t>esponsable</w:t>
      </w:r>
      <w:r w:rsidR="00954E44" w:rsidRPr="00567B00">
        <w:rPr>
          <w:rFonts w:ascii="Bookman Old Style" w:hAnsi="Bookman Old Style" w:cs="Arial"/>
          <w:b/>
          <w:color w:val="7F7F7F" w:themeColor="text1" w:themeTint="80"/>
        </w:rPr>
        <w:t xml:space="preserve"> en materia de Cultura</w:t>
      </w:r>
      <w:r>
        <w:rPr>
          <w:rFonts w:ascii="Bookman Old Style" w:hAnsi="Bookman Old Style" w:cs="Arial"/>
        </w:rPr>
        <w:t>:</w:t>
      </w:r>
      <w:r w:rsidR="0054706D">
        <w:rPr>
          <w:rFonts w:ascii="Bookman Old Style" w:hAnsi="Bookman Old Style" w:cs="Arial"/>
        </w:rPr>
        <w:t xml:space="preserve"> </w:t>
      </w:r>
      <w:r w:rsidR="008E4E91">
        <w:rPr>
          <w:rFonts w:ascii="Bookman Old Style" w:hAnsi="Bookman Old Style" w:cs="Arial"/>
          <w:bCs/>
        </w:rPr>
        <w:t>Dirección</w:t>
      </w:r>
      <w:r w:rsidR="0054706D" w:rsidRPr="0054706D">
        <w:rPr>
          <w:rFonts w:ascii="Bookman Old Style" w:hAnsi="Bookman Old Style" w:cs="Arial"/>
          <w:bCs/>
        </w:rPr>
        <w:t xml:space="preserve"> General de Cultura.</w:t>
      </w:r>
    </w:p>
    <w:p w:rsidR="00D559F9" w:rsidRDefault="00D559F9" w:rsidP="00D559F9">
      <w:pPr>
        <w:jc w:val="both"/>
        <w:rPr>
          <w:rFonts w:ascii="Bookman Old Style" w:hAnsi="Bookman Old Style" w:cs="Arial"/>
          <w:bCs/>
          <w:color w:val="000000"/>
          <w:shd w:val="clear" w:color="auto" w:fill="FFFFFF"/>
        </w:rPr>
      </w:pPr>
      <w:r>
        <w:rPr>
          <w:rFonts w:ascii="Bookman Old Style" w:hAnsi="Bookman Old Style" w:cs="Arial"/>
          <w:bCs/>
          <w:color w:val="000000"/>
          <w:shd w:val="clear" w:color="auto" w:fill="FFFFFF"/>
        </w:rPr>
        <w:t>Las áreas dependientes de esta dirección involucradas en la cultura son:</w:t>
      </w:r>
    </w:p>
    <w:p w:rsidR="0054706D" w:rsidRPr="0054706D" w:rsidRDefault="0054706D" w:rsidP="0060060A">
      <w:pPr>
        <w:pStyle w:val="Prrafodelista"/>
        <w:numPr>
          <w:ilvl w:val="0"/>
          <w:numId w:val="12"/>
        </w:numPr>
        <w:rPr>
          <w:rFonts w:ascii="Bookman Old Style" w:hAnsi="Bookman Old Style" w:cs="Arial"/>
          <w:sz w:val="24"/>
          <w:szCs w:val="24"/>
        </w:rPr>
      </w:pPr>
      <w:r w:rsidRPr="0054706D">
        <w:rPr>
          <w:rFonts w:ascii="Bookman Old Style" w:hAnsi="Bookman Old Style" w:cs="Arial"/>
          <w:bCs/>
          <w:sz w:val="24"/>
          <w:szCs w:val="24"/>
        </w:rPr>
        <w:t>Direc</w:t>
      </w:r>
      <w:r w:rsidR="00095447">
        <w:rPr>
          <w:rFonts w:ascii="Bookman Old Style" w:hAnsi="Bookman Old Style" w:cs="Arial"/>
          <w:bCs/>
          <w:sz w:val="24"/>
          <w:szCs w:val="24"/>
        </w:rPr>
        <w:t>ción</w:t>
      </w:r>
      <w:r w:rsidRPr="0054706D">
        <w:rPr>
          <w:rFonts w:ascii="Bookman Old Style" w:hAnsi="Bookman Old Style" w:cs="Arial"/>
          <w:bCs/>
          <w:sz w:val="24"/>
          <w:szCs w:val="24"/>
        </w:rPr>
        <w:t xml:space="preserve"> de Fomento Cultural</w:t>
      </w:r>
    </w:p>
    <w:p w:rsidR="0054706D" w:rsidRPr="0054706D" w:rsidRDefault="00095447" w:rsidP="0060060A">
      <w:pPr>
        <w:pStyle w:val="Prrafodelista"/>
        <w:numPr>
          <w:ilvl w:val="0"/>
          <w:numId w:val="12"/>
        </w:numPr>
        <w:rPr>
          <w:rFonts w:ascii="Bookman Old Style" w:hAnsi="Bookman Old Style" w:cs="Arial"/>
          <w:sz w:val="24"/>
          <w:szCs w:val="24"/>
        </w:rPr>
      </w:pPr>
      <w:r w:rsidRPr="0054706D">
        <w:rPr>
          <w:rFonts w:ascii="Bookman Old Style" w:hAnsi="Bookman Old Style" w:cs="Arial"/>
          <w:bCs/>
          <w:sz w:val="24"/>
          <w:szCs w:val="24"/>
        </w:rPr>
        <w:t>Direc</w:t>
      </w:r>
      <w:r>
        <w:rPr>
          <w:rFonts w:ascii="Bookman Old Style" w:hAnsi="Bookman Old Style" w:cs="Arial"/>
          <w:bCs/>
          <w:sz w:val="24"/>
          <w:szCs w:val="24"/>
        </w:rPr>
        <w:t>ción</w:t>
      </w:r>
      <w:r w:rsidR="0054706D" w:rsidRPr="0054706D">
        <w:rPr>
          <w:rFonts w:ascii="Bookman Old Style" w:hAnsi="Bookman Old Style" w:cs="Arial"/>
          <w:bCs/>
          <w:sz w:val="24"/>
          <w:szCs w:val="24"/>
        </w:rPr>
        <w:t xml:space="preserve"> de Cultura Comunitaria</w:t>
      </w:r>
    </w:p>
    <w:p w:rsidR="0054706D" w:rsidRPr="0054706D" w:rsidRDefault="0054706D" w:rsidP="0060060A">
      <w:pPr>
        <w:pStyle w:val="Prrafodelista"/>
        <w:numPr>
          <w:ilvl w:val="0"/>
          <w:numId w:val="12"/>
        </w:numPr>
        <w:rPr>
          <w:rFonts w:ascii="Bookman Old Style" w:hAnsi="Bookman Old Style" w:cs="Arial"/>
          <w:sz w:val="24"/>
          <w:szCs w:val="24"/>
        </w:rPr>
      </w:pPr>
      <w:r w:rsidRPr="0054706D">
        <w:rPr>
          <w:rFonts w:ascii="Bookman Old Style" w:hAnsi="Bookman Old Style" w:cs="Arial"/>
          <w:bCs/>
          <w:sz w:val="24"/>
          <w:szCs w:val="24"/>
        </w:rPr>
        <w:t>JUD de Cultura Comunitaria</w:t>
      </w:r>
    </w:p>
    <w:p w:rsidR="0054706D" w:rsidRPr="0054706D" w:rsidRDefault="0054706D" w:rsidP="0060060A">
      <w:pPr>
        <w:pStyle w:val="Prrafodelista"/>
        <w:numPr>
          <w:ilvl w:val="0"/>
          <w:numId w:val="12"/>
        </w:numPr>
        <w:rPr>
          <w:rFonts w:ascii="Bookman Old Style" w:hAnsi="Bookman Old Style" w:cs="Arial"/>
          <w:sz w:val="24"/>
          <w:szCs w:val="24"/>
        </w:rPr>
      </w:pPr>
      <w:r w:rsidRPr="0054706D">
        <w:rPr>
          <w:rFonts w:ascii="Bookman Old Style" w:hAnsi="Bookman Old Style" w:cs="Arial"/>
          <w:bCs/>
          <w:sz w:val="24"/>
          <w:szCs w:val="24"/>
        </w:rPr>
        <w:t>JUD de Recintos Culturales</w:t>
      </w:r>
    </w:p>
    <w:p w:rsidR="00CB6E24" w:rsidRDefault="00CB6E24" w:rsidP="00CB6E24">
      <w:pPr>
        <w:jc w:val="both"/>
        <w:rPr>
          <w:rFonts w:ascii="Bookman Old Style" w:hAnsi="Bookman Old Style" w:cs="Arial"/>
        </w:rPr>
      </w:pPr>
      <w:r w:rsidRPr="00567B00">
        <w:rPr>
          <w:rFonts w:ascii="Bookman Old Style" w:hAnsi="Bookman Old Style" w:cs="Arial"/>
          <w:b/>
          <w:color w:val="7F7F7F" w:themeColor="text1" w:themeTint="80"/>
        </w:rPr>
        <w:t>Programa</w:t>
      </w:r>
      <w:r>
        <w:rPr>
          <w:rFonts w:ascii="Bookman Old Style" w:hAnsi="Bookman Old Style" w:cs="Arial"/>
        </w:rPr>
        <w:t>: No se cuenta con el programa por escrito, los datos se recabaron de la r</w:t>
      </w:r>
      <w:r w:rsidR="00E21AF9">
        <w:rPr>
          <w:rFonts w:ascii="Bookman Old Style" w:hAnsi="Bookman Old Style" w:cs="Arial"/>
        </w:rPr>
        <w:t>eunión Plenaria del 19 de abril</w:t>
      </w:r>
      <w:r w:rsidR="00925DCA">
        <w:rPr>
          <w:rFonts w:ascii="Bookman Old Style" w:hAnsi="Bookman Old Style" w:cs="Arial"/>
        </w:rPr>
        <w:t>. Las acciones en materia de cultura que impulsan son</w:t>
      </w:r>
      <w:r w:rsidR="00E21AF9">
        <w:rPr>
          <w:rFonts w:ascii="Bookman Old Style" w:hAnsi="Bookman Old Style" w:cs="Arial"/>
        </w:rPr>
        <w:t>:</w:t>
      </w:r>
      <w:r>
        <w:rPr>
          <w:rFonts w:ascii="Bookman Old Style" w:hAnsi="Bookman Old Style" w:cs="Arial"/>
        </w:rPr>
        <w:t xml:space="preserve"> </w:t>
      </w:r>
    </w:p>
    <w:p w:rsidR="00572229" w:rsidRPr="00572229" w:rsidRDefault="00572229" w:rsidP="0060060A">
      <w:pPr>
        <w:pStyle w:val="Prrafodelista"/>
        <w:numPr>
          <w:ilvl w:val="0"/>
          <w:numId w:val="27"/>
        </w:numPr>
        <w:spacing w:after="160" w:line="240" w:lineRule="auto"/>
        <w:ind w:right="-518"/>
        <w:jc w:val="both"/>
        <w:rPr>
          <w:rFonts w:ascii="Bookman Old Style" w:hAnsi="Bookman Old Style" w:cs="Arial"/>
        </w:rPr>
      </w:pPr>
      <w:r w:rsidRPr="00572229">
        <w:rPr>
          <w:rFonts w:ascii="Bookman Old Style" w:hAnsi="Bookman Old Style" w:cs="Arial"/>
        </w:rPr>
        <w:t>Construir ciudadanía a través del Espacio Público.</w:t>
      </w:r>
    </w:p>
    <w:p w:rsidR="00572229" w:rsidRPr="00572229" w:rsidRDefault="00572229" w:rsidP="0060060A">
      <w:pPr>
        <w:pStyle w:val="Prrafodelista"/>
        <w:numPr>
          <w:ilvl w:val="0"/>
          <w:numId w:val="27"/>
        </w:numPr>
        <w:spacing w:after="160" w:line="240" w:lineRule="auto"/>
        <w:ind w:right="-518"/>
        <w:jc w:val="both"/>
        <w:rPr>
          <w:rFonts w:ascii="Bookman Old Style" w:hAnsi="Bookman Old Style" w:cs="Arial"/>
        </w:rPr>
      </w:pPr>
      <w:r w:rsidRPr="00572229">
        <w:rPr>
          <w:rFonts w:ascii="Bookman Old Style" w:hAnsi="Bookman Old Style" w:cs="Arial"/>
        </w:rPr>
        <w:t>Construir una Red de Servicios Culturales Comunitarios</w:t>
      </w:r>
      <w:r>
        <w:rPr>
          <w:rFonts w:ascii="Bookman Old Style" w:hAnsi="Bookman Old Style" w:cs="Arial"/>
        </w:rPr>
        <w:t>.</w:t>
      </w:r>
    </w:p>
    <w:p w:rsidR="00572229" w:rsidRPr="00572229" w:rsidRDefault="00572229" w:rsidP="0060060A">
      <w:pPr>
        <w:pStyle w:val="Prrafodelista"/>
        <w:numPr>
          <w:ilvl w:val="0"/>
          <w:numId w:val="27"/>
        </w:numPr>
        <w:spacing w:after="160" w:line="240" w:lineRule="auto"/>
        <w:ind w:right="-518"/>
        <w:jc w:val="both"/>
        <w:rPr>
          <w:rFonts w:ascii="Bookman Old Style" w:hAnsi="Bookman Old Style" w:cs="Arial"/>
        </w:rPr>
      </w:pPr>
      <w:r w:rsidRPr="00572229">
        <w:rPr>
          <w:rFonts w:ascii="Bookman Old Style" w:hAnsi="Bookman Old Style" w:cs="Arial"/>
        </w:rPr>
        <w:t>Apoyo a iniciativas de colectivos y artistas independientes, por medio de convocatorias.</w:t>
      </w:r>
    </w:p>
    <w:p w:rsidR="00572229" w:rsidRPr="00572229" w:rsidRDefault="00572229" w:rsidP="0060060A">
      <w:pPr>
        <w:pStyle w:val="Prrafodelista"/>
        <w:numPr>
          <w:ilvl w:val="0"/>
          <w:numId w:val="27"/>
        </w:numPr>
        <w:spacing w:after="160" w:line="240" w:lineRule="auto"/>
        <w:ind w:right="-518"/>
        <w:jc w:val="both"/>
        <w:rPr>
          <w:rFonts w:ascii="Bookman Old Style" w:hAnsi="Bookman Old Style" w:cs="Arial"/>
        </w:rPr>
      </w:pPr>
      <w:r w:rsidRPr="00572229">
        <w:rPr>
          <w:rFonts w:ascii="Bookman Old Style" w:hAnsi="Bookman Old Style" w:cs="Arial"/>
        </w:rPr>
        <w:t>Memoria Viva y Patrimonio Cultural.</w:t>
      </w:r>
    </w:p>
    <w:p w:rsidR="00CB6E24" w:rsidRDefault="00CB6E24" w:rsidP="00E429B5">
      <w:pPr>
        <w:jc w:val="both"/>
        <w:rPr>
          <w:rFonts w:ascii="Bookman Old Style" w:hAnsi="Bookman Old Style" w:cs="Arial"/>
        </w:rPr>
      </w:pPr>
      <w:r w:rsidRPr="00567B00">
        <w:rPr>
          <w:rFonts w:ascii="Bookman Old Style" w:hAnsi="Bookman Old Style" w:cs="Arial"/>
          <w:b/>
          <w:color w:val="7F7F7F" w:themeColor="text1" w:themeTint="80"/>
        </w:rPr>
        <w:t>Actividad central</w:t>
      </w:r>
      <w:r w:rsidRPr="00567B00">
        <w:rPr>
          <w:rFonts w:ascii="Bookman Old Style" w:hAnsi="Bookman Old Style" w:cs="Arial"/>
          <w:color w:val="7F7F7F" w:themeColor="text1" w:themeTint="80"/>
        </w:rPr>
        <w:t xml:space="preserve">: </w:t>
      </w:r>
      <w:r w:rsidR="002D6B19" w:rsidRPr="002D6B19">
        <w:rPr>
          <w:rFonts w:ascii="Bookman Old Style" w:hAnsi="Bookman Old Style" w:cs="Arial"/>
        </w:rPr>
        <w:t>Creación de cuatro Fábricas de Artes y Oficios y el trabajo de desarrollo cultural comunitario.</w:t>
      </w:r>
    </w:p>
    <w:p w:rsidR="002D6B19" w:rsidRPr="000F6E02" w:rsidRDefault="002D6B19" w:rsidP="00CB6E24">
      <w:pPr>
        <w:jc w:val="both"/>
        <w:rPr>
          <w:rFonts w:ascii="Bookman Old Style" w:hAnsi="Bookman Old Style" w:cs="Arial"/>
          <w:sz w:val="14"/>
        </w:rPr>
      </w:pPr>
    </w:p>
    <w:p w:rsidR="007575FC" w:rsidRDefault="007575FC" w:rsidP="007575FC">
      <w:pPr>
        <w:jc w:val="both"/>
        <w:rPr>
          <w:rFonts w:ascii="Bookman Old Style" w:hAnsi="Bookman Old Style" w:cs="Arial"/>
        </w:rPr>
      </w:pPr>
      <w:r w:rsidRPr="007575FC">
        <w:rPr>
          <w:rFonts w:ascii="Bookman Old Style" w:hAnsi="Bookman Old Style" w:cs="Arial"/>
          <w:b/>
          <w:color w:val="7F7F7F" w:themeColor="text1" w:themeTint="80"/>
        </w:rPr>
        <w:t>Buenas Prácticas</w:t>
      </w:r>
      <w:r>
        <w:rPr>
          <w:rFonts w:ascii="Bookman Old Style" w:hAnsi="Bookman Old Style" w:cs="Arial"/>
        </w:rPr>
        <w:t xml:space="preserve">: </w:t>
      </w:r>
      <w:r w:rsidR="002D6B19">
        <w:rPr>
          <w:rFonts w:ascii="Bookman Old Style" w:hAnsi="Bookman Old Style" w:cs="Arial"/>
        </w:rPr>
        <w:t xml:space="preserve">Desarrollo Cultural Comunitario, Fomento Cultural y </w:t>
      </w:r>
      <w:r w:rsidR="00D06B61">
        <w:rPr>
          <w:rFonts w:ascii="Bookman Old Style" w:hAnsi="Bookman Old Style" w:cs="Arial"/>
        </w:rPr>
        <w:t>Promoción</w:t>
      </w:r>
      <w:r w:rsidR="002D6B19">
        <w:rPr>
          <w:rFonts w:ascii="Bookman Old Style" w:hAnsi="Bookman Old Style" w:cs="Arial"/>
        </w:rPr>
        <w:t xml:space="preserve"> de la Memoria e Identidad de los pobladores de Tlalpan.</w:t>
      </w:r>
    </w:p>
    <w:p w:rsidR="00CB6E24" w:rsidRDefault="00CB6E24" w:rsidP="00CB6E24">
      <w:pPr>
        <w:jc w:val="both"/>
        <w:rPr>
          <w:rFonts w:ascii="Bookman Old Style" w:hAnsi="Bookman Old Style" w:cs="Arial"/>
        </w:rPr>
      </w:pPr>
      <w:r w:rsidRPr="00567B00">
        <w:rPr>
          <w:rFonts w:ascii="Bookman Old Style" w:hAnsi="Bookman Old Style" w:cs="Arial"/>
          <w:b/>
          <w:color w:val="7F7F7F" w:themeColor="text1" w:themeTint="80"/>
        </w:rPr>
        <w:lastRenderedPageBreak/>
        <w:t xml:space="preserve">Vinculación con proyectos de la </w:t>
      </w:r>
      <w:proofErr w:type="spellStart"/>
      <w:r w:rsidRPr="00567B00">
        <w:rPr>
          <w:rFonts w:ascii="Bookman Old Style" w:hAnsi="Bookman Old Style" w:cs="Arial"/>
          <w:b/>
          <w:color w:val="7F7F7F" w:themeColor="text1" w:themeTint="80"/>
        </w:rPr>
        <w:t>Secult</w:t>
      </w:r>
      <w:proofErr w:type="spellEnd"/>
      <w:r>
        <w:rPr>
          <w:rFonts w:ascii="Bookman Old Style" w:hAnsi="Bookman Old Style" w:cs="Arial"/>
        </w:rPr>
        <w:t xml:space="preserve">: </w:t>
      </w:r>
      <w:r w:rsidR="00CC061C" w:rsidRPr="005E1465">
        <w:rPr>
          <w:rFonts w:ascii="Bookman Old Style" w:hAnsi="Bookman Old Style" w:cs="Arial"/>
          <w:b/>
        </w:rPr>
        <w:t>Seis</w:t>
      </w:r>
      <w:r w:rsidR="00DD2BAE">
        <w:rPr>
          <w:rFonts w:ascii="Bookman Old Style" w:hAnsi="Bookman Old Style" w:cs="Arial"/>
        </w:rPr>
        <w:t xml:space="preserve"> Proyectos. </w:t>
      </w:r>
      <w:r w:rsidR="00CC061C" w:rsidRPr="00CC061C">
        <w:rPr>
          <w:rFonts w:ascii="Bookman Old Style" w:hAnsi="Bookman Old Style" w:cs="Arial"/>
          <w:b/>
        </w:rPr>
        <w:t>2.</w:t>
      </w:r>
      <w:r w:rsidR="00CC061C">
        <w:rPr>
          <w:rFonts w:ascii="Bookman Old Style" w:hAnsi="Bookman Old Style" w:cs="Arial"/>
        </w:rPr>
        <w:t xml:space="preserve"> </w:t>
      </w:r>
      <w:r w:rsidR="00DD2BAE">
        <w:rPr>
          <w:rFonts w:ascii="Bookman Old Style" w:hAnsi="Bookman Old Style" w:cs="Arial"/>
        </w:rPr>
        <w:t>Desarrollo Cultural Comunitario</w:t>
      </w:r>
      <w:r w:rsidR="00CC061C">
        <w:rPr>
          <w:rFonts w:ascii="Bookman Old Style" w:hAnsi="Bookman Old Style" w:cs="Arial"/>
        </w:rPr>
        <w:t>.</w:t>
      </w:r>
      <w:r w:rsidR="00DD2BAE">
        <w:rPr>
          <w:rFonts w:ascii="Bookman Old Style" w:hAnsi="Bookman Old Style" w:cs="Arial"/>
        </w:rPr>
        <w:t xml:space="preserve"> </w:t>
      </w:r>
      <w:r w:rsidR="00CC061C" w:rsidRPr="00CC061C">
        <w:rPr>
          <w:rFonts w:ascii="Bookman Old Style" w:hAnsi="Bookman Old Style" w:cs="Arial"/>
          <w:b/>
        </w:rPr>
        <w:t>3.</w:t>
      </w:r>
      <w:r w:rsidR="00CC061C">
        <w:rPr>
          <w:rFonts w:ascii="Bookman Old Style" w:hAnsi="Bookman Old Style" w:cs="Arial"/>
        </w:rPr>
        <w:t xml:space="preserve"> </w:t>
      </w:r>
      <w:r w:rsidR="00DD2BAE">
        <w:rPr>
          <w:rFonts w:ascii="Bookman Old Style" w:hAnsi="Bookman Old Style" w:cs="Arial"/>
        </w:rPr>
        <w:t>Emprendimientos y Empresas Culturales</w:t>
      </w:r>
      <w:r w:rsidR="00CC061C">
        <w:rPr>
          <w:rFonts w:ascii="Bookman Old Style" w:hAnsi="Bookman Old Style" w:cs="Arial"/>
        </w:rPr>
        <w:t xml:space="preserve">. </w:t>
      </w:r>
      <w:r w:rsidR="00CC061C" w:rsidRPr="00CC061C">
        <w:rPr>
          <w:rFonts w:ascii="Bookman Old Style" w:hAnsi="Bookman Old Style" w:cs="Arial"/>
          <w:b/>
        </w:rPr>
        <w:t>4.</w:t>
      </w:r>
      <w:r w:rsidR="00DD2BAE">
        <w:rPr>
          <w:rFonts w:ascii="Bookman Old Style" w:hAnsi="Bookman Old Style" w:cs="Arial"/>
        </w:rPr>
        <w:t xml:space="preserve"> </w:t>
      </w:r>
      <w:r>
        <w:rPr>
          <w:rFonts w:ascii="Bookman Old Style" w:hAnsi="Bookman Old Style" w:cs="Arial"/>
        </w:rPr>
        <w:t>Teatro en Plazas Públicas</w:t>
      </w:r>
      <w:r w:rsidR="00CC061C">
        <w:rPr>
          <w:rFonts w:ascii="Bookman Old Style" w:hAnsi="Bookman Old Style" w:cs="Arial"/>
        </w:rPr>
        <w:t xml:space="preserve">. </w:t>
      </w:r>
      <w:r w:rsidR="00CC061C" w:rsidRPr="00CC061C">
        <w:rPr>
          <w:rFonts w:ascii="Bookman Old Style" w:hAnsi="Bookman Old Style" w:cs="Arial"/>
          <w:b/>
        </w:rPr>
        <w:t>8.</w:t>
      </w:r>
      <w:r>
        <w:rPr>
          <w:rFonts w:ascii="Bookman Old Style" w:hAnsi="Bookman Old Style" w:cs="Arial"/>
        </w:rPr>
        <w:t xml:space="preserve"> Promover, pro</w:t>
      </w:r>
      <w:r w:rsidR="00DD2BAE">
        <w:rPr>
          <w:rFonts w:ascii="Bookman Old Style" w:hAnsi="Bookman Old Style" w:cs="Arial"/>
        </w:rPr>
        <w:t>yectar y difundir cine mexicano</w:t>
      </w:r>
      <w:r w:rsidR="00CC061C">
        <w:rPr>
          <w:rFonts w:ascii="Bookman Old Style" w:hAnsi="Bookman Old Style" w:cs="Arial"/>
        </w:rPr>
        <w:t xml:space="preserve">. </w:t>
      </w:r>
      <w:r w:rsidR="00CC061C" w:rsidRPr="00CC061C">
        <w:rPr>
          <w:rFonts w:ascii="Bookman Old Style" w:hAnsi="Bookman Old Style" w:cs="Arial"/>
          <w:b/>
        </w:rPr>
        <w:t>9.</w:t>
      </w:r>
      <w:r w:rsidR="00CC061C">
        <w:rPr>
          <w:rFonts w:ascii="Bookman Old Style" w:hAnsi="Bookman Old Style" w:cs="Arial"/>
        </w:rPr>
        <w:t xml:space="preserve"> Guardianes del Patrimonio. </w:t>
      </w:r>
      <w:r w:rsidR="00CC061C" w:rsidRPr="00CC061C">
        <w:rPr>
          <w:rFonts w:ascii="Bookman Old Style" w:hAnsi="Bookman Old Style" w:cs="Arial"/>
          <w:b/>
        </w:rPr>
        <w:t>10.</w:t>
      </w:r>
      <w:r w:rsidR="00DD2BAE">
        <w:rPr>
          <w:rFonts w:ascii="Bookman Old Style" w:hAnsi="Bookman Old Style" w:cs="Arial"/>
        </w:rPr>
        <w:t xml:space="preserve"> Cartelera Cultural CDMX.</w:t>
      </w:r>
      <w:r>
        <w:rPr>
          <w:rFonts w:ascii="Bookman Old Style" w:hAnsi="Bookman Old Style" w:cs="Arial"/>
        </w:rPr>
        <w:t xml:space="preserve">  </w:t>
      </w:r>
    </w:p>
    <w:p w:rsidR="00C11E30" w:rsidRDefault="00C11E30" w:rsidP="00C11E30">
      <w:pPr>
        <w:jc w:val="both"/>
        <w:rPr>
          <w:rFonts w:ascii="Bookman Old Style" w:hAnsi="Bookman Old Style" w:cs="Arial"/>
        </w:rPr>
      </w:pPr>
      <w:r>
        <w:rPr>
          <w:rFonts w:ascii="Bookman Old Style" w:hAnsi="Bookman Old Style" w:cs="Arial"/>
          <w:b/>
          <w:color w:val="7F7F7F" w:themeColor="text1" w:themeTint="80"/>
        </w:rPr>
        <w:t>Avances en las áreas de Oportunidades:</w:t>
      </w:r>
    </w:p>
    <w:p w:rsidR="00937805" w:rsidRDefault="00643C56" w:rsidP="00937805">
      <w:pPr>
        <w:jc w:val="both"/>
        <w:rPr>
          <w:rFonts w:ascii="Bookman Old Style" w:hAnsi="Bookman Old Style" w:cs="Arial"/>
        </w:rPr>
      </w:pPr>
      <w:r>
        <w:rPr>
          <w:rFonts w:ascii="Bookman Old Style" w:hAnsi="Bookman Old Style" w:cs="Arial"/>
        </w:rPr>
        <w:t xml:space="preserve">Primer semestre. </w:t>
      </w:r>
    </w:p>
    <w:p w:rsidR="006F0DAA" w:rsidRDefault="0036438C" w:rsidP="00F3137B">
      <w:pPr>
        <w:pStyle w:val="Prrafodelista"/>
        <w:numPr>
          <w:ilvl w:val="0"/>
          <w:numId w:val="65"/>
        </w:numPr>
        <w:jc w:val="both"/>
        <w:rPr>
          <w:rFonts w:ascii="Bookman Old Style" w:hAnsi="Bookman Old Style" w:cs="Arial"/>
        </w:rPr>
      </w:pPr>
      <w:r w:rsidRPr="0036438C">
        <w:rPr>
          <w:rFonts w:ascii="Bookman Old Style" w:hAnsi="Bookman Old Style" w:cs="Arial"/>
          <w:b/>
        </w:rPr>
        <w:t>Proyecto 1.</w:t>
      </w:r>
      <w:r>
        <w:rPr>
          <w:rFonts w:ascii="Bookman Old Style" w:hAnsi="Bookman Old Style" w:cs="Arial"/>
        </w:rPr>
        <w:t xml:space="preserve"> </w:t>
      </w:r>
      <w:r w:rsidR="00D469E6">
        <w:rPr>
          <w:rFonts w:ascii="Bookman Old Style" w:hAnsi="Bookman Old Style" w:cs="Arial"/>
        </w:rPr>
        <w:t xml:space="preserve">Concierto de la Orquesta Juvenil de Tlalpan en la Casa de la Cultura el 26 de febrero, 28 de febrero concierto en la Sala  </w:t>
      </w:r>
      <w:proofErr w:type="spellStart"/>
      <w:r w:rsidR="00D469E6">
        <w:rPr>
          <w:rFonts w:ascii="Bookman Old Style" w:hAnsi="Bookman Old Style" w:cs="Arial"/>
        </w:rPr>
        <w:t>Hermilo</w:t>
      </w:r>
      <w:proofErr w:type="spellEnd"/>
      <w:r w:rsidR="00D469E6">
        <w:rPr>
          <w:rFonts w:ascii="Bookman Old Style" w:hAnsi="Bookman Old Style" w:cs="Arial"/>
        </w:rPr>
        <w:t xml:space="preserve"> Novelo.</w:t>
      </w:r>
      <w:r w:rsidR="00D469E6" w:rsidRPr="00D469E6">
        <w:t xml:space="preserve"> </w:t>
      </w:r>
      <w:r w:rsidR="00D469E6" w:rsidRPr="00D469E6">
        <w:rPr>
          <w:rFonts w:ascii="Bookman Old Style" w:hAnsi="Bookman Old Style" w:cs="Arial"/>
        </w:rPr>
        <w:t xml:space="preserve">Concierto </w:t>
      </w:r>
      <w:r w:rsidR="00D469E6">
        <w:rPr>
          <w:rFonts w:ascii="Bookman Old Style" w:hAnsi="Bookman Old Style" w:cs="Arial"/>
        </w:rPr>
        <w:t xml:space="preserve">realizado por el Coro de Iztapalapa 20 de marzo en Sala </w:t>
      </w:r>
      <w:proofErr w:type="spellStart"/>
      <w:r w:rsidR="00D469E6">
        <w:rPr>
          <w:rFonts w:ascii="Bookman Old Style" w:hAnsi="Bookman Old Style" w:cs="Arial"/>
        </w:rPr>
        <w:t>Hermilo</w:t>
      </w:r>
      <w:proofErr w:type="spellEnd"/>
      <w:r w:rsidR="00D469E6">
        <w:rPr>
          <w:rFonts w:ascii="Bookman Old Style" w:hAnsi="Bookman Old Style" w:cs="Arial"/>
        </w:rPr>
        <w:t xml:space="preserve"> Novelo.</w:t>
      </w:r>
    </w:p>
    <w:p w:rsidR="006F0DAA" w:rsidRDefault="0036438C" w:rsidP="00F3137B">
      <w:pPr>
        <w:pStyle w:val="Prrafodelista"/>
        <w:numPr>
          <w:ilvl w:val="0"/>
          <w:numId w:val="65"/>
        </w:numPr>
        <w:jc w:val="both"/>
        <w:rPr>
          <w:rFonts w:ascii="Bookman Old Style" w:hAnsi="Bookman Old Style" w:cs="Arial"/>
        </w:rPr>
      </w:pPr>
      <w:r w:rsidRPr="006F0DAA">
        <w:rPr>
          <w:rFonts w:ascii="Bookman Old Style" w:hAnsi="Bookman Old Style" w:cs="Arial"/>
          <w:b/>
        </w:rPr>
        <w:t>Proyecto 2</w:t>
      </w:r>
      <w:r w:rsidRPr="006F0DAA">
        <w:rPr>
          <w:rFonts w:ascii="Bookman Old Style" w:hAnsi="Bookman Old Style" w:cs="Arial"/>
        </w:rPr>
        <w:t xml:space="preserve"> Asistencia a la primera plenaria con las delegaciones el 19 de abril, posteriormente se realizaron dos reuniones para concretizar  la participación en el programa; mediante la firma de un convenio de colaboración y el lanzamiento de una convocatoria conjunta.</w:t>
      </w:r>
      <w:r w:rsidR="006F0DAA" w:rsidRPr="006F0DAA">
        <w:rPr>
          <w:rFonts w:ascii="Bookman Old Style" w:hAnsi="Bookman Old Style" w:cs="Arial"/>
        </w:rPr>
        <w:t xml:space="preserve"> </w:t>
      </w:r>
      <w:r w:rsidR="009F3A1F">
        <w:rPr>
          <w:rFonts w:ascii="Bookman Old Style" w:hAnsi="Bookman Old Style" w:cs="Arial"/>
        </w:rPr>
        <w:t>En esta delegación y</w:t>
      </w:r>
      <w:r w:rsidR="00D764CA">
        <w:rPr>
          <w:rFonts w:ascii="Bookman Old Style" w:hAnsi="Bookman Old Style" w:cs="Arial"/>
        </w:rPr>
        <w:t xml:space="preserve">a se está desarrollando una convocatoria de DCD de 3 millones de pesos y se </w:t>
      </w:r>
      <w:r w:rsidR="009F3A1F">
        <w:rPr>
          <w:rFonts w:ascii="Bookman Old Style" w:hAnsi="Bookman Old Style" w:cs="Arial"/>
        </w:rPr>
        <w:t>espera una convocatoria complementaria con un aporte de</w:t>
      </w:r>
      <w:r w:rsidR="00D764CA">
        <w:rPr>
          <w:rFonts w:ascii="Bookman Old Style" w:hAnsi="Bookman Old Style" w:cs="Arial"/>
        </w:rPr>
        <w:t xml:space="preserve"> 500,000 por parte de </w:t>
      </w:r>
      <w:proofErr w:type="spellStart"/>
      <w:r w:rsidR="00D764CA">
        <w:rPr>
          <w:rFonts w:ascii="Bookman Old Style" w:hAnsi="Bookman Old Style" w:cs="Arial"/>
        </w:rPr>
        <w:t>Secult</w:t>
      </w:r>
      <w:proofErr w:type="spellEnd"/>
      <w:r w:rsidR="00D764CA">
        <w:rPr>
          <w:rFonts w:ascii="Bookman Old Style" w:hAnsi="Bookman Old Style" w:cs="Arial"/>
        </w:rPr>
        <w:t xml:space="preserve"> para apoyar al menos 20 proyectos de DCC. Se tienen planeadas reuniones de trabajo para ver la propuesta de convenio, ruta estratégica y calendario.</w:t>
      </w:r>
    </w:p>
    <w:p w:rsidR="00E977B5" w:rsidRDefault="00433AAE" w:rsidP="00F3137B">
      <w:pPr>
        <w:pStyle w:val="Prrafodelista"/>
        <w:numPr>
          <w:ilvl w:val="0"/>
          <w:numId w:val="48"/>
        </w:numPr>
        <w:jc w:val="both"/>
        <w:rPr>
          <w:rFonts w:ascii="Bookman Old Style" w:hAnsi="Bookman Old Style" w:cs="Arial"/>
        </w:rPr>
      </w:pPr>
      <w:r>
        <w:rPr>
          <w:rFonts w:ascii="Bookman Old Style" w:hAnsi="Bookman Old Style" w:cs="Arial"/>
          <w:b/>
        </w:rPr>
        <w:t xml:space="preserve">Proyecto 4. </w:t>
      </w:r>
      <w:r>
        <w:rPr>
          <w:rFonts w:ascii="Bookman Old Style" w:hAnsi="Bookman Old Style" w:cs="Arial"/>
        </w:rPr>
        <w:t>Primera reunión con los representantes de las Delegaciones Políticas interesadas en participar en la segunda temporada del programa Teatro en plazas Públicas: Teatro en tu barrio  11 de mayo.</w:t>
      </w:r>
      <w:r w:rsidR="00F3197E" w:rsidRPr="00F3197E">
        <w:rPr>
          <w:rFonts w:ascii="Bookman Old Style" w:hAnsi="Bookman Old Style" w:cs="Arial"/>
        </w:rPr>
        <w:t xml:space="preserve"> </w:t>
      </w:r>
      <w:r w:rsidR="00F3197E">
        <w:rPr>
          <w:rFonts w:ascii="Bookman Old Style" w:hAnsi="Bookman Old Style" w:cs="Arial"/>
        </w:rPr>
        <w:t>Se envía por correo electrónico el Formato de registro de espacios escénicos 12 de mayo.</w:t>
      </w:r>
      <w:r w:rsidR="00940EE3">
        <w:rPr>
          <w:rFonts w:ascii="Bookman Old Style" w:hAnsi="Bookman Old Style" w:cs="Arial"/>
        </w:rPr>
        <w:t xml:space="preserve"> Se incorpora la participación en las funciones del </w:t>
      </w:r>
      <w:proofErr w:type="spellStart"/>
      <w:r w:rsidR="00940EE3" w:rsidRPr="00940EE3">
        <w:rPr>
          <w:rFonts w:ascii="Bookman Old Style" w:hAnsi="Bookman Old Style" w:cs="Arial"/>
          <w:i/>
        </w:rPr>
        <w:t>DramaFest</w:t>
      </w:r>
      <w:proofErr w:type="spellEnd"/>
      <w:r w:rsidR="00940EE3">
        <w:rPr>
          <w:rFonts w:ascii="Bookman Old Style" w:hAnsi="Bookman Old Style" w:cs="Arial"/>
        </w:rPr>
        <w:t xml:space="preserve"> en agosto.</w:t>
      </w:r>
      <w:r w:rsidR="00E977B5" w:rsidRPr="00E977B5">
        <w:rPr>
          <w:rFonts w:ascii="Bookman Old Style" w:hAnsi="Bookman Old Style" w:cs="Arial"/>
        </w:rPr>
        <w:t xml:space="preserve"> </w:t>
      </w:r>
      <w:r w:rsidR="00E977B5">
        <w:rPr>
          <w:rFonts w:ascii="Bookman Old Style" w:hAnsi="Bookman Old Style" w:cs="Arial"/>
        </w:rPr>
        <w:t>Invitación a las funciones de la ópera  El elixir de amor y de la muestra de Teatro de la CDMX, 02 de agosto.</w:t>
      </w:r>
    </w:p>
    <w:p w:rsidR="008F0E33" w:rsidRPr="006D0483" w:rsidRDefault="008F0E33" w:rsidP="008F0E33">
      <w:pPr>
        <w:pStyle w:val="Prrafodelista"/>
        <w:numPr>
          <w:ilvl w:val="0"/>
          <w:numId w:val="48"/>
        </w:numPr>
        <w:jc w:val="both"/>
        <w:rPr>
          <w:rFonts w:ascii="Bookman Old Style" w:hAnsi="Bookman Old Style" w:cs="Arial"/>
        </w:rPr>
      </w:pPr>
      <w:r w:rsidRPr="008F0E33">
        <w:rPr>
          <w:rFonts w:ascii="Bookman Old Style" w:hAnsi="Bookman Old Style" w:cs="Arial"/>
          <w:b/>
        </w:rPr>
        <w:t>Proyecto 5.</w:t>
      </w:r>
      <w:r>
        <w:rPr>
          <w:rFonts w:ascii="Bookman Old Style" w:hAnsi="Bookman Old Style" w:cs="Arial"/>
        </w:rPr>
        <w:t xml:space="preserve"> Concierto Músico Literario  “luminosa” Fantasía literaria para Orquesta de Cámara con la </w:t>
      </w:r>
      <w:proofErr w:type="spellStart"/>
      <w:r>
        <w:rPr>
          <w:rFonts w:ascii="Bookman Old Style" w:hAnsi="Bookman Old Style" w:cs="Arial"/>
        </w:rPr>
        <w:t>Camerata</w:t>
      </w:r>
      <w:proofErr w:type="spellEnd"/>
      <w:r>
        <w:rPr>
          <w:rFonts w:ascii="Bookman Old Style" w:hAnsi="Bookman Old Style" w:cs="Arial"/>
        </w:rPr>
        <w:t xml:space="preserve"> Nocturna 24 de enero. </w:t>
      </w:r>
    </w:p>
    <w:p w:rsidR="00926640" w:rsidRDefault="00926640" w:rsidP="00926640">
      <w:pPr>
        <w:pStyle w:val="Prrafodelista"/>
        <w:numPr>
          <w:ilvl w:val="0"/>
          <w:numId w:val="49"/>
        </w:numPr>
        <w:jc w:val="both"/>
        <w:rPr>
          <w:rFonts w:ascii="Bookman Old Style" w:hAnsi="Bookman Old Style" w:cs="Arial"/>
        </w:rPr>
      </w:pPr>
      <w:r>
        <w:rPr>
          <w:rFonts w:ascii="Bookman Old Style" w:hAnsi="Bookman Old Style" w:cs="Arial"/>
          <w:b/>
        </w:rPr>
        <w:t>Proyecto 9.</w:t>
      </w:r>
      <w:r>
        <w:rPr>
          <w:rFonts w:ascii="Bookman Old Style" w:hAnsi="Bookman Old Style" w:cs="Arial"/>
        </w:rPr>
        <w:t xml:space="preserve"> Se impartió una plática sobre los objetivos y alcances del curso el 31 de  mayo  y se  mandó una presentación a los asistentes. </w:t>
      </w:r>
    </w:p>
    <w:p w:rsidR="00937805" w:rsidRPr="008238C1" w:rsidRDefault="000F6E02" w:rsidP="006F0DAA">
      <w:pPr>
        <w:pStyle w:val="Prrafodelista"/>
        <w:ind w:left="0"/>
        <w:jc w:val="both"/>
        <w:rPr>
          <w:rFonts w:ascii="Bookman Old Style" w:hAnsi="Bookman Old Style" w:cs="Arial"/>
          <w:sz w:val="24"/>
          <w:szCs w:val="24"/>
        </w:rPr>
      </w:pPr>
      <w:r w:rsidRPr="008238C1">
        <w:rPr>
          <w:rFonts w:ascii="Bookman Old Style" w:hAnsi="Bookman Old Style" w:cs="Arial"/>
          <w:sz w:val="24"/>
          <w:szCs w:val="24"/>
        </w:rPr>
        <w:t>S</w:t>
      </w:r>
      <w:r w:rsidR="00643C56" w:rsidRPr="008238C1">
        <w:rPr>
          <w:rFonts w:ascii="Bookman Old Style" w:hAnsi="Bookman Old Style" w:cs="Arial"/>
          <w:sz w:val="24"/>
          <w:szCs w:val="24"/>
        </w:rPr>
        <w:t xml:space="preserve">egundo semestre. </w:t>
      </w:r>
    </w:p>
    <w:p w:rsidR="005D22EA" w:rsidRPr="005D22EA" w:rsidRDefault="00937805" w:rsidP="00F3137B">
      <w:pPr>
        <w:pStyle w:val="Prrafodelista"/>
        <w:numPr>
          <w:ilvl w:val="0"/>
          <w:numId w:val="51"/>
        </w:numPr>
        <w:jc w:val="both"/>
        <w:rPr>
          <w:rFonts w:ascii="Bookman Old Style" w:hAnsi="Bookman Old Style" w:cs="Arial"/>
        </w:rPr>
      </w:pPr>
      <w:r w:rsidRPr="002D3046">
        <w:rPr>
          <w:rFonts w:ascii="Bookman Old Style" w:hAnsi="Bookman Old Style" w:cs="Arial"/>
          <w:b/>
        </w:rPr>
        <w:t xml:space="preserve">Proyecto </w:t>
      </w:r>
      <w:r w:rsidR="005D22EA">
        <w:rPr>
          <w:rFonts w:ascii="Bookman Old Style" w:hAnsi="Bookman Old Style" w:cs="Arial"/>
          <w:b/>
        </w:rPr>
        <w:t xml:space="preserve">3. </w:t>
      </w:r>
      <w:r w:rsidR="005D22EA" w:rsidRPr="005D22EA">
        <w:rPr>
          <w:rFonts w:ascii="Bookman Old Style" w:hAnsi="Bookman Old Style" w:cs="Arial"/>
        </w:rPr>
        <w:t>Impartición de una  plática de introducción sobre las empresas culturales y la economía creativa a los representantes de las áreas de cultura el 12 de julio. En la tercera sesión de la Agenda 21 de Cultura la delegación acordó asignar una fecha para impartir la plática  los a los servidores de las áreas de Cultura, Desarrollo Económico  y Fomento Social, así como a los  artistas dentro de la demarcación.</w:t>
      </w:r>
    </w:p>
    <w:p w:rsidR="008F0E33" w:rsidRDefault="005D22EA" w:rsidP="008F0E33">
      <w:pPr>
        <w:pStyle w:val="Prrafodelista"/>
        <w:numPr>
          <w:ilvl w:val="0"/>
          <w:numId w:val="48"/>
        </w:numPr>
        <w:jc w:val="both"/>
        <w:rPr>
          <w:rFonts w:ascii="Bookman Old Style" w:hAnsi="Bookman Old Style" w:cs="Arial"/>
        </w:rPr>
      </w:pPr>
      <w:r>
        <w:rPr>
          <w:rFonts w:ascii="Bookman Old Style" w:hAnsi="Bookman Old Style" w:cs="Arial"/>
          <w:b/>
        </w:rPr>
        <w:t xml:space="preserve">Proyecto </w:t>
      </w:r>
      <w:r w:rsidR="00937805" w:rsidRPr="002D3046">
        <w:rPr>
          <w:rFonts w:ascii="Bookman Old Style" w:hAnsi="Bookman Old Style" w:cs="Arial"/>
          <w:b/>
        </w:rPr>
        <w:t>4.</w:t>
      </w:r>
      <w:r w:rsidR="00937805" w:rsidRPr="002D3046">
        <w:rPr>
          <w:rFonts w:ascii="Bookman Old Style" w:hAnsi="Bookman Old Style" w:cs="Arial"/>
        </w:rPr>
        <w:t xml:space="preserve"> Funciones de </w:t>
      </w:r>
      <w:r w:rsidR="00937805" w:rsidRPr="002D3046">
        <w:rPr>
          <w:rFonts w:ascii="Bookman Old Style" w:hAnsi="Bookman Old Style" w:cs="Arial"/>
          <w:i/>
        </w:rPr>
        <w:t xml:space="preserve">Drama </w:t>
      </w:r>
      <w:proofErr w:type="spellStart"/>
      <w:r w:rsidR="00937805" w:rsidRPr="002D3046">
        <w:rPr>
          <w:rFonts w:ascii="Bookman Old Style" w:hAnsi="Bookman Old Style" w:cs="Arial"/>
          <w:i/>
        </w:rPr>
        <w:t>Fest</w:t>
      </w:r>
      <w:proofErr w:type="spellEnd"/>
      <w:r w:rsidR="00937805" w:rsidRPr="002D3046">
        <w:rPr>
          <w:rFonts w:ascii="Bookman Old Style" w:hAnsi="Bookman Old Style" w:cs="Arial"/>
          <w:i/>
        </w:rPr>
        <w:t>: Burbujas Urbanas</w:t>
      </w:r>
      <w:r w:rsidR="004F32DF">
        <w:rPr>
          <w:rFonts w:ascii="Bookman Old Style" w:hAnsi="Bookman Old Style" w:cs="Arial"/>
          <w:i/>
        </w:rPr>
        <w:t xml:space="preserve"> </w:t>
      </w:r>
      <w:r w:rsidR="004F32DF" w:rsidRPr="004F32DF">
        <w:rPr>
          <w:rFonts w:ascii="Bookman Old Style" w:hAnsi="Bookman Old Style" w:cs="Arial"/>
        </w:rPr>
        <w:t>20 y 21 de agosto</w:t>
      </w:r>
      <w:r w:rsidR="00937805" w:rsidRPr="004F32DF">
        <w:rPr>
          <w:rFonts w:ascii="Bookman Old Style" w:hAnsi="Bookman Old Style" w:cs="Arial"/>
        </w:rPr>
        <w:t>.</w:t>
      </w:r>
      <w:r w:rsidR="00937805" w:rsidRPr="002D3046">
        <w:rPr>
          <w:rFonts w:ascii="Bookman Old Style" w:hAnsi="Bookman Old Style" w:cs="Arial"/>
        </w:rPr>
        <w:t xml:space="preserve"> </w:t>
      </w:r>
      <w:r w:rsidR="002D3046" w:rsidRPr="002D3046">
        <w:rPr>
          <w:rFonts w:ascii="Bookman Old Style" w:hAnsi="Bookman Old Style" w:cs="Arial"/>
        </w:rPr>
        <w:t>Se incorporarán a la Segunda Temporada de Teatro en Plazas Públicas.</w:t>
      </w:r>
      <w:r w:rsidR="006D0483" w:rsidRPr="006D0483">
        <w:rPr>
          <w:rFonts w:ascii="Bookman Old Style" w:hAnsi="Bookman Old Style" w:cs="Arial"/>
        </w:rPr>
        <w:t xml:space="preserve"> </w:t>
      </w:r>
      <w:r w:rsidR="006D0483">
        <w:rPr>
          <w:rFonts w:ascii="Bookman Old Style" w:hAnsi="Bookman Old Style" w:cs="Arial"/>
        </w:rPr>
        <w:t xml:space="preserve">Reunión para el proyecto </w:t>
      </w:r>
      <w:proofErr w:type="spellStart"/>
      <w:r w:rsidR="006D0483" w:rsidRPr="006D0483">
        <w:rPr>
          <w:rFonts w:ascii="Bookman Old Style" w:hAnsi="Bookman Old Style" w:cs="Arial"/>
          <w:i/>
        </w:rPr>
        <w:t>DramaFest</w:t>
      </w:r>
      <w:proofErr w:type="spellEnd"/>
      <w:r w:rsidR="006D0483" w:rsidRPr="006D0483">
        <w:rPr>
          <w:rFonts w:ascii="Bookman Old Style" w:hAnsi="Bookman Old Style" w:cs="Arial"/>
          <w:i/>
        </w:rPr>
        <w:t xml:space="preserve"> </w:t>
      </w:r>
      <w:r w:rsidR="006D0483">
        <w:rPr>
          <w:rFonts w:ascii="Bookman Old Style" w:hAnsi="Bookman Old Style" w:cs="Arial"/>
        </w:rPr>
        <w:t>09 de junio.</w:t>
      </w:r>
    </w:p>
    <w:p w:rsidR="008F0E33" w:rsidRPr="008F0E33" w:rsidRDefault="008F0E33" w:rsidP="008F0E33">
      <w:pPr>
        <w:pStyle w:val="Prrafodelista"/>
        <w:numPr>
          <w:ilvl w:val="0"/>
          <w:numId w:val="48"/>
        </w:numPr>
        <w:jc w:val="both"/>
        <w:rPr>
          <w:rFonts w:ascii="Bookman Old Style" w:hAnsi="Bookman Old Style" w:cs="Arial"/>
        </w:rPr>
      </w:pPr>
      <w:r w:rsidRPr="008F0E33">
        <w:rPr>
          <w:rFonts w:ascii="Bookman Old Style" w:hAnsi="Bookman Old Style" w:cs="Arial"/>
          <w:b/>
        </w:rPr>
        <w:t>Proyecto 5.</w:t>
      </w:r>
      <w:r w:rsidRPr="008F0E33">
        <w:rPr>
          <w:rFonts w:ascii="Bookman Old Style" w:hAnsi="Bookman Old Style" w:cs="Arial"/>
        </w:rPr>
        <w:t xml:space="preserve">  Primer concierto en realizarse; </w:t>
      </w:r>
      <w:proofErr w:type="spellStart"/>
      <w:r w:rsidRPr="008F0E33">
        <w:rPr>
          <w:rFonts w:ascii="Bookman Old Style" w:hAnsi="Bookman Old Style" w:cs="Arial"/>
        </w:rPr>
        <w:t>Jeisel</w:t>
      </w:r>
      <w:proofErr w:type="spellEnd"/>
      <w:r w:rsidRPr="008F0E33">
        <w:rPr>
          <w:rFonts w:ascii="Bookman Old Style" w:hAnsi="Bookman Old Style" w:cs="Arial"/>
        </w:rPr>
        <w:t xml:space="preserve"> Torres  “conciertos espacios” 09 de junio.</w:t>
      </w:r>
    </w:p>
    <w:p w:rsidR="00643C56" w:rsidRPr="00937805" w:rsidRDefault="00937805" w:rsidP="00F3137B">
      <w:pPr>
        <w:pStyle w:val="Prrafodelista"/>
        <w:numPr>
          <w:ilvl w:val="0"/>
          <w:numId w:val="52"/>
        </w:numPr>
        <w:jc w:val="both"/>
        <w:rPr>
          <w:rFonts w:ascii="Bookman Old Style" w:hAnsi="Bookman Old Style" w:cs="Arial"/>
        </w:rPr>
      </w:pPr>
      <w:r w:rsidRPr="00937805">
        <w:rPr>
          <w:rFonts w:ascii="Bookman Old Style" w:hAnsi="Bookman Old Style" w:cs="Arial"/>
          <w:b/>
        </w:rPr>
        <w:t>Proyecto 10.</w:t>
      </w:r>
      <w:r w:rsidRPr="00937805">
        <w:rPr>
          <w:rFonts w:ascii="Bookman Old Style" w:hAnsi="Bookman Old Style" w:cs="Arial"/>
        </w:rPr>
        <w:t xml:space="preserve"> </w:t>
      </w:r>
      <w:r w:rsidR="00643C56" w:rsidRPr="00937805">
        <w:rPr>
          <w:rFonts w:ascii="Bookman Old Style" w:hAnsi="Bookman Old Style" w:cs="Arial"/>
        </w:rPr>
        <w:t>Recibier</w:t>
      </w:r>
      <w:r w:rsidR="00785FF3" w:rsidRPr="00937805">
        <w:rPr>
          <w:rFonts w:ascii="Bookman Old Style" w:hAnsi="Bookman Old Style" w:cs="Arial"/>
        </w:rPr>
        <w:t xml:space="preserve">on capacitación del </w:t>
      </w:r>
      <w:r w:rsidR="00643C56" w:rsidRPr="00937805">
        <w:rPr>
          <w:rFonts w:ascii="Bookman Old Style" w:hAnsi="Bookman Old Style" w:cs="Arial"/>
        </w:rPr>
        <w:t>el 23 de agosto.</w:t>
      </w:r>
    </w:p>
    <w:p w:rsidR="00CB6E24" w:rsidRDefault="00CB6E24" w:rsidP="00CB6E24">
      <w:pPr>
        <w:jc w:val="both"/>
        <w:rPr>
          <w:rFonts w:ascii="Bookman Old Style" w:hAnsi="Bookman Old Style" w:cs="Arial"/>
        </w:rPr>
      </w:pPr>
      <w:r w:rsidRPr="00567B00">
        <w:rPr>
          <w:rFonts w:ascii="Bookman Old Style" w:hAnsi="Bookman Old Style" w:cs="Arial"/>
          <w:b/>
          <w:color w:val="7F7F7F" w:themeColor="text1" w:themeTint="80"/>
        </w:rPr>
        <w:t>Consejo Delegacional de Cultura</w:t>
      </w:r>
      <w:r>
        <w:rPr>
          <w:rFonts w:ascii="Bookman Old Style" w:hAnsi="Bookman Old Style" w:cs="Arial"/>
        </w:rPr>
        <w:t xml:space="preserve">: </w:t>
      </w:r>
      <w:r w:rsidR="00405DF1">
        <w:rPr>
          <w:rFonts w:ascii="Bookman Old Style" w:hAnsi="Bookman Old Style" w:cs="Arial"/>
        </w:rPr>
        <w:t>Se instaló el 21 de enero de 2016.</w:t>
      </w:r>
    </w:p>
    <w:p w:rsidR="007575FC" w:rsidRDefault="007575FC" w:rsidP="007575FC">
      <w:pPr>
        <w:pStyle w:val="Prrafodelista"/>
        <w:ind w:hanging="720"/>
        <w:jc w:val="both"/>
        <w:rPr>
          <w:rFonts w:ascii="Bookman Old Style" w:hAnsi="Bookman Old Style" w:cs="Arial"/>
          <w:color w:val="7F7F7F" w:themeColor="text1" w:themeTint="80"/>
          <w:sz w:val="24"/>
          <w:szCs w:val="24"/>
          <w:lang w:val="es-ES_tradnl"/>
        </w:rPr>
      </w:pPr>
      <w:r w:rsidRPr="00567B00">
        <w:rPr>
          <w:rFonts w:ascii="Bookman Old Style" w:hAnsi="Bookman Old Style" w:cs="Arial"/>
          <w:b/>
          <w:color w:val="7F7F7F" w:themeColor="text1" w:themeTint="80"/>
          <w:sz w:val="24"/>
          <w:szCs w:val="24"/>
          <w:lang w:val="es-ES_tradnl"/>
        </w:rPr>
        <w:t>Problemática</w:t>
      </w:r>
      <w:r w:rsidRPr="00567B00">
        <w:rPr>
          <w:rFonts w:ascii="Bookman Old Style" w:hAnsi="Bookman Old Style" w:cs="Arial"/>
          <w:color w:val="7F7F7F" w:themeColor="text1" w:themeTint="80"/>
          <w:sz w:val="24"/>
          <w:szCs w:val="24"/>
          <w:lang w:val="es-ES_tradnl"/>
        </w:rPr>
        <w:t xml:space="preserve">: </w:t>
      </w:r>
      <w:r w:rsidR="008238C1">
        <w:rPr>
          <w:rFonts w:ascii="Bookman Old Style" w:hAnsi="Bookman Old Style" w:cs="Arial"/>
          <w:sz w:val="24"/>
          <w:szCs w:val="24"/>
          <w:lang w:val="es-ES_tradnl"/>
        </w:rPr>
        <w:t xml:space="preserve">Falta de instrumentos para la orquesta de </w:t>
      </w:r>
      <w:proofErr w:type="spellStart"/>
      <w:r w:rsidR="008238C1">
        <w:rPr>
          <w:rFonts w:ascii="Bookman Old Style" w:hAnsi="Bookman Old Style" w:cs="Arial"/>
          <w:sz w:val="24"/>
          <w:szCs w:val="24"/>
          <w:lang w:val="es-ES_tradnl"/>
        </w:rPr>
        <w:t>Topilejo</w:t>
      </w:r>
      <w:proofErr w:type="spellEnd"/>
      <w:r w:rsidR="008238C1">
        <w:rPr>
          <w:rFonts w:ascii="Bookman Old Style" w:hAnsi="Bookman Old Style" w:cs="Arial"/>
          <w:sz w:val="24"/>
          <w:szCs w:val="24"/>
          <w:lang w:val="es-ES_tradnl"/>
        </w:rPr>
        <w:t>.</w:t>
      </w:r>
    </w:p>
    <w:p w:rsidR="00810AD8" w:rsidRPr="00065829" w:rsidRDefault="009D0454" w:rsidP="00810AD8">
      <w:pPr>
        <w:pBdr>
          <w:bottom w:val="single" w:sz="24" w:space="5" w:color="auto"/>
        </w:pBdr>
        <w:shd w:val="clear" w:color="auto" w:fill="FFFFFF"/>
        <w:spacing w:after="225" w:line="450" w:lineRule="atLeast"/>
        <w:jc w:val="center"/>
        <w:textAlignment w:val="baseline"/>
        <w:outlineLvl w:val="1"/>
        <w:rPr>
          <w:rFonts w:ascii="Arial" w:eastAsia="Times New Roman" w:hAnsi="Arial" w:cs="Arial"/>
          <w:b/>
          <w:color w:val="7F7F7F" w:themeColor="text1" w:themeTint="80"/>
          <w:sz w:val="28"/>
          <w:szCs w:val="28"/>
          <w:lang w:eastAsia="es-MX"/>
        </w:rPr>
      </w:pPr>
      <w:r>
        <w:rPr>
          <w:noProof/>
          <w:lang w:val="es-MX" w:eastAsia="es-MX"/>
        </w:rPr>
        <w:lastRenderedPageBreak/>
        <w:drawing>
          <wp:inline distT="0" distB="0" distL="0" distR="0" wp14:anchorId="49066CB5" wp14:editId="168526AF">
            <wp:extent cx="568325" cy="568325"/>
            <wp:effectExtent l="0" t="0" r="3175" b="3175"/>
            <wp:docPr id="18" name="Imagen 18" descr="http://www.mexicocity.gob.mx/media/img_sitio/Sgris_venustianocarranza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mexicocity.gob.mx/media/img_sitio/Sgris_venustianocarranzaWEB.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8325" cy="568325"/>
                    </a:xfrm>
                    <a:prstGeom prst="rect">
                      <a:avLst/>
                    </a:prstGeom>
                    <a:noFill/>
                    <a:ln>
                      <a:noFill/>
                    </a:ln>
                  </pic:spPr>
                </pic:pic>
              </a:graphicData>
            </a:graphic>
          </wp:inline>
        </w:drawing>
      </w:r>
      <w:r w:rsidR="00810AD8" w:rsidRPr="00065829">
        <w:rPr>
          <w:rFonts w:ascii="Bookman Old Style" w:eastAsia="Times New Roman" w:hAnsi="Bookman Old Style" w:cs="Arial"/>
          <w:b/>
          <w:color w:val="7F7F7F" w:themeColor="text1" w:themeTint="80"/>
          <w:sz w:val="28"/>
          <w:szCs w:val="28"/>
          <w:lang w:eastAsia="es-MX"/>
        </w:rPr>
        <w:t>De</w:t>
      </w:r>
      <w:r w:rsidR="00810AD8" w:rsidRPr="00C06896">
        <w:rPr>
          <w:rFonts w:ascii="Bookman Old Style" w:eastAsia="Times New Roman" w:hAnsi="Bookman Old Style" w:cs="Arial"/>
          <w:b/>
          <w:color w:val="7F7F7F" w:themeColor="text1" w:themeTint="80"/>
          <w:sz w:val="28"/>
          <w:szCs w:val="28"/>
          <w:lang w:eastAsia="es-MX"/>
        </w:rPr>
        <w:t xml:space="preserve">legación </w:t>
      </w:r>
      <w:r>
        <w:rPr>
          <w:rFonts w:ascii="Bookman Old Style" w:eastAsia="Times New Roman" w:hAnsi="Bookman Old Style" w:cs="Arial"/>
          <w:b/>
          <w:color w:val="7F7F7F" w:themeColor="text1" w:themeTint="80"/>
          <w:sz w:val="28"/>
          <w:szCs w:val="28"/>
          <w:lang w:eastAsia="es-MX"/>
        </w:rPr>
        <w:t>Venustiano Carranza</w:t>
      </w:r>
    </w:p>
    <w:p w:rsidR="003F2176" w:rsidRDefault="003F2176" w:rsidP="003F2176">
      <w:pPr>
        <w:jc w:val="both"/>
        <w:rPr>
          <w:rFonts w:ascii="Bookman Old Style" w:hAnsi="Bookman Old Style" w:cs="Arial"/>
        </w:rPr>
      </w:pPr>
      <w:r w:rsidRPr="00567B00">
        <w:rPr>
          <w:rFonts w:ascii="Bookman Old Style" w:hAnsi="Bookman Old Style" w:cs="Arial"/>
          <w:b/>
          <w:color w:val="7F7F7F" w:themeColor="text1" w:themeTint="80"/>
        </w:rPr>
        <w:t xml:space="preserve">Presupuesto: </w:t>
      </w:r>
      <w:r w:rsidR="00630DD2">
        <w:rPr>
          <w:rFonts w:ascii="Bookman Old Style" w:hAnsi="Bookman Old Style" w:cs="Arial"/>
        </w:rPr>
        <w:t xml:space="preserve">De acuerdo al Portal de Transparencia el presupuesto para el 2016 en materia de Cultura en la demarcación es de </w:t>
      </w:r>
      <w:r w:rsidR="00630DD2">
        <w:t xml:space="preserve">$15, 874,329.00 </w:t>
      </w:r>
      <w:r>
        <w:rPr>
          <w:rFonts w:ascii="Bookman Old Style" w:hAnsi="Bookman Old Style" w:cs="Arial"/>
        </w:rPr>
        <w:t>millones de pesos.</w:t>
      </w:r>
    </w:p>
    <w:p w:rsidR="00630DD2" w:rsidRDefault="00630DD2" w:rsidP="003F2176">
      <w:pPr>
        <w:jc w:val="both"/>
        <w:rPr>
          <w:rFonts w:ascii="Bookman Old Style" w:hAnsi="Bookman Old Style" w:cs="Arial"/>
        </w:rPr>
      </w:pPr>
    </w:p>
    <w:p w:rsidR="00954E44" w:rsidRDefault="00954E44" w:rsidP="003F2176">
      <w:pPr>
        <w:jc w:val="both"/>
        <w:rPr>
          <w:rFonts w:ascii="Bookman Old Style" w:hAnsi="Bookman Old Style" w:cs="Arial"/>
        </w:rPr>
      </w:pPr>
      <w:r w:rsidRPr="00567B00">
        <w:rPr>
          <w:rFonts w:ascii="Bookman Old Style" w:hAnsi="Bookman Old Style" w:cs="Arial"/>
          <w:b/>
          <w:color w:val="7F7F7F" w:themeColor="text1" w:themeTint="80"/>
        </w:rPr>
        <w:t>Plan Delegacional de Desarrollo 2015-2018</w:t>
      </w:r>
      <w:r w:rsidRPr="00567B00">
        <w:rPr>
          <w:rFonts w:ascii="Bookman Old Style" w:hAnsi="Bookman Old Style" w:cs="Arial"/>
          <w:color w:val="7F7F7F" w:themeColor="text1" w:themeTint="80"/>
        </w:rPr>
        <w:t xml:space="preserve"> </w:t>
      </w:r>
      <w:r>
        <w:rPr>
          <w:rFonts w:ascii="Bookman Old Style" w:hAnsi="Bookman Old Style" w:cs="Arial"/>
        </w:rPr>
        <w:t>(</w:t>
      </w:r>
      <w:r w:rsidR="008043F6">
        <w:rPr>
          <w:rFonts w:ascii="Bookman Old Style" w:hAnsi="Bookman Old Style" w:cs="Arial"/>
        </w:rPr>
        <w:t>Gaceta Oficial de la CDMX, 12 de mayo 2016</w:t>
      </w:r>
      <w:r>
        <w:rPr>
          <w:rFonts w:ascii="Bookman Old Style" w:hAnsi="Bookman Old Style" w:cs="Arial"/>
        </w:rPr>
        <w:t>).</w:t>
      </w:r>
    </w:p>
    <w:p w:rsidR="003F2176" w:rsidRDefault="003F2176" w:rsidP="003F2176">
      <w:pPr>
        <w:rPr>
          <w:rFonts w:ascii="Bookman Old Style" w:hAnsi="Bookman Old Style" w:cs="Arial"/>
        </w:rPr>
      </w:pPr>
      <w:r w:rsidRPr="00567B00">
        <w:rPr>
          <w:rFonts w:ascii="Bookman Old Style" w:hAnsi="Bookman Old Style" w:cs="Arial"/>
          <w:b/>
          <w:color w:val="7F7F7F" w:themeColor="text1" w:themeTint="80"/>
        </w:rPr>
        <w:t>Área Responsable</w:t>
      </w:r>
      <w:r w:rsidRPr="00567B00">
        <w:rPr>
          <w:rFonts w:ascii="Bookman Old Style" w:hAnsi="Bookman Old Style" w:cs="Arial"/>
          <w:color w:val="7F7F7F" w:themeColor="text1" w:themeTint="80"/>
        </w:rPr>
        <w:t>:</w:t>
      </w:r>
      <w:r w:rsidR="000E111E">
        <w:rPr>
          <w:rFonts w:ascii="Bookman Old Style" w:hAnsi="Bookman Old Style" w:cs="Arial"/>
          <w:color w:val="7F7F7F" w:themeColor="text1" w:themeTint="80"/>
        </w:rPr>
        <w:t xml:space="preserve"> </w:t>
      </w:r>
      <w:r w:rsidR="000E111E">
        <w:rPr>
          <w:rFonts w:ascii="Bookman Old Style" w:hAnsi="Bookman Old Style" w:cs="Arial"/>
        </w:rPr>
        <w:t>Dirección General de Desarrollo Social</w:t>
      </w:r>
      <w:r w:rsidR="00815F8D">
        <w:rPr>
          <w:rFonts w:ascii="Bookman Old Style" w:hAnsi="Bookman Old Style" w:cs="Arial"/>
        </w:rPr>
        <w:t>,</w:t>
      </w:r>
    </w:p>
    <w:p w:rsidR="00815F8D" w:rsidRDefault="00815F8D" w:rsidP="00815F8D">
      <w:pPr>
        <w:jc w:val="both"/>
        <w:rPr>
          <w:rFonts w:ascii="Bookman Old Style" w:hAnsi="Bookman Old Style" w:cs="Arial"/>
          <w:bCs/>
          <w:color w:val="000000"/>
          <w:shd w:val="clear" w:color="auto" w:fill="FFFFFF"/>
        </w:rPr>
      </w:pPr>
      <w:r>
        <w:rPr>
          <w:rFonts w:ascii="Bookman Old Style" w:hAnsi="Bookman Old Style" w:cs="Arial"/>
          <w:bCs/>
          <w:color w:val="000000"/>
          <w:shd w:val="clear" w:color="auto" w:fill="FFFFFF"/>
        </w:rPr>
        <w:t>Las áreas dependientes de esta dirección involucradas en la cultura son:</w:t>
      </w:r>
    </w:p>
    <w:p w:rsidR="00815F8D" w:rsidRPr="000F6E02" w:rsidRDefault="00815F8D" w:rsidP="00815F8D">
      <w:pPr>
        <w:jc w:val="both"/>
        <w:rPr>
          <w:rFonts w:ascii="Bookman Old Style" w:hAnsi="Bookman Old Style" w:cs="Arial"/>
          <w:bCs/>
          <w:color w:val="000000"/>
          <w:sz w:val="16"/>
          <w:shd w:val="clear" w:color="auto" w:fill="FFFFFF"/>
        </w:rPr>
      </w:pPr>
    </w:p>
    <w:p w:rsidR="00815F8D" w:rsidRPr="00AE3094" w:rsidRDefault="00815F8D" w:rsidP="0060060A">
      <w:pPr>
        <w:pStyle w:val="Prrafodelista"/>
        <w:numPr>
          <w:ilvl w:val="0"/>
          <w:numId w:val="26"/>
        </w:numPr>
        <w:rPr>
          <w:rFonts w:ascii="Bookman Old Style" w:hAnsi="Bookman Old Style" w:cs="Arial"/>
        </w:rPr>
      </w:pPr>
      <w:r w:rsidRPr="00AE3094">
        <w:rPr>
          <w:rFonts w:ascii="Bookman Old Style" w:hAnsi="Bookman Old Style" w:cs="Arial"/>
          <w:bCs/>
        </w:rPr>
        <w:t>Direc</w:t>
      </w:r>
      <w:r w:rsidR="00AE3094">
        <w:rPr>
          <w:rFonts w:ascii="Bookman Old Style" w:hAnsi="Bookman Old Style" w:cs="Arial"/>
          <w:bCs/>
        </w:rPr>
        <w:t>ción</w:t>
      </w:r>
      <w:r w:rsidRPr="00AE3094">
        <w:rPr>
          <w:rFonts w:ascii="Bookman Old Style" w:hAnsi="Bookman Old Style" w:cs="Arial"/>
          <w:bCs/>
        </w:rPr>
        <w:t xml:space="preserve"> de Cultura, Recreación y Deporte</w:t>
      </w:r>
    </w:p>
    <w:p w:rsidR="00815F8D" w:rsidRPr="00AE3094" w:rsidRDefault="00815F8D" w:rsidP="0060060A">
      <w:pPr>
        <w:pStyle w:val="Prrafodelista"/>
        <w:numPr>
          <w:ilvl w:val="0"/>
          <w:numId w:val="26"/>
        </w:numPr>
        <w:rPr>
          <w:rFonts w:ascii="Bookman Old Style" w:hAnsi="Bookman Old Style" w:cs="Arial"/>
        </w:rPr>
      </w:pPr>
      <w:r w:rsidRPr="00AE3094">
        <w:rPr>
          <w:rFonts w:ascii="Bookman Old Style" w:hAnsi="Bookman Old Style" w:cs="Arial"/>
          <w:bCs/>
        </w:rPr>
        <w:t>Subdirec</w:t>
      </w:r>
      <w:r w:rsidR="00AE3094">
        <w:rPr>
          <w:rFonts w:ascii="Bookman Old Style" w:hAnsi="Bookman Old Style" w:cs="Arial"/>
          <w:bCs/>
        </w:rPr>
        <w:t>ción</w:t>
      </w:r>
      <w:r w:rsidRPr="00AE3094">
        <w:rPr>
          <w:rFonts w:ascii="Bookman Old Style" w:hAnsi="Bookman Old Style" w:cs="Arial"/>
          <w:bCs/>
        </w:rPr>
        <w:t xml:space="preserve"> de Fomento Cultural y Recreación</w:t>
      </w:r>
    </w:p>
    <w:p w:rsidR="00815F8D" w:rsidRPr="00AE3094" w:rsidRDefault="00815F8D" w:rsidP="0060060A">
      <w:pPr>
        <w:pStyle w:val="Prrafodelista"/>
        <w:numPr>
          <w:ilvl w:val="0"/>
          <w:numId w:val="26"/>
        </w:numPr>
        <w:rPr>
          <w:rFonts w:ascii="Bookman Old Style" w:hAnsi="Bookman Old Style" w:cs="Arial"/>
        </w:rPr>
      </w:pPr>
      <w:r w:rsidRPr="00AE3094">
        <w:rPr>
          <w:rFonts w:ascii="Bookman Old Style" w:hAnsi="Bookman Old Style" w:cs="Arial"/>
          <w:bCs/>
        </w:rPr>
        <w:t>Líder Coordinador de Proyecto</w:t>
      </w:r>
      <w:r w:rsidR="00AE3094">
        <w:rPr>
          <w:rFonts w:ascii="Bookman Old Style" w:hAnsi="Bookman Old Style" w:cs="Arial"/>
          <w:bCs/>
        </w:rPr>
        <w:t>s</w:t>
      </w:r>
    </w:p>
    <w:p w:rsidR="00815F8D" w:rsidRPr="00AE3094" w:rsidRDefault="00815F8D" w:rsidP="0060060A">
      <w:pPr>
        <w:pStyle w:val="Prrafodelista"/>
        <w:numPr>
          <w:ilvl w:val="0"/>
          <w:numId w:val="26"/>
        </w:numPr>
        <w:rPr>
          <w:rFonts w:ascii="Bookman Old Style" w:hAnsi="Bookman Old Style" w:cs="Arial"/>
        </w:rPr>
      </w:pPr>
      <w:r w:rsidRPr="00AE3094">
        <w:rPr>
          <w:rFonts w:ascii="Bookman Old Style" w:hAnsi="Bookman Old Style" w:cs="Arial"/>
          <w:bCs/>
        </w:rPr>
        <w:t>JUD Recreación, Promoción y Difusión Cultural</w:t>
      </w:r>
    </w:p>
    <w:p w:rsidR="00815F8D" w:rsidRPr="00AE3094" w:rsidRDefault="00815F8D" w:rsidP="0060060A">
      <w:pPr>
        <w:pStyle w:val="Prrafodelista"/>
        <w:numPr>
          <w:ilvl w:val="0"/>
          <w:numId w:val="26"/>
        </w:numPr>
        <w:rPr>
          <w:rFonts w:ascii="Bookman Old Style" w:hAnsi="Bookman Old Style" w:cs="Arial"/>
        </w:rPr>
      </w:pPr>
      <w:r w:rsidRPr="00AE3094">
        <w:rPr>
          <w:rFonts w:ascii="Bookman Old Style" w:hAnsi="Bookman Old Style"/>
        </w:rPr>
        <w:t>Enlace “A” Cultura (adscrito a la Dirección de Cultura, Recreación y Deporte)</w:t>
      </w:r>
    </w:p>
    <w:p w:rsidR="00CB6E24" w:rsidRDefault="00CB6E24" w:rsidP="00CB6E24">
      <w:pPr>
        <w:jc w:val="both"/>
        <w:rPr>
          <w:rFonts w:ascii="Bookman Old Style" w:hAnsi="Bookman Old Style" w:cs="Arial"/>
        </w:rPr>
      </w:pPr>
      <w:r w:rsidRPr="00567B00">
        <w:rPr>
          <w:rFonts w:ascii="Bookman Old Style" w:hAnsi="Bookman Old Style" w:cs="Arial"/>
          <w:b/>
          <w:color w:val="7F7F7F" w:themeColor="text1" w:themeTint="80"/>
        </w:rPr>
        <w:t>Programa</w:t>
      </w:r>
      <w:r w:rsidRPr="00567B00">
        <w:rPr>
          <w:rFonts w:ascii="Bookman Old Style" w:hAnsi="Bookman Old Style" w:cs="Arial"/>
          <w:color w:val="7F7F7F" w:themeColor="text1" w:themeTint="80"/>
        </w:rPr>
        <w:t xml:space="preserve">: </w:t>
      </w:r>
      <w:r>
        <w:rPr>
          <w:rFonts w:ascii="Bookman Old Style" w:hAnsi="Bookman Old Style" w:cs="Arial"/>
        </w:rPr>
        <w:t xml:space="preserve">No se cuenta con el programa por escrito, los datos se recabaron de la reunión Plenaria del 19 de abril. </w:t>
      </w:r>
    </w:p>
    <w:p w:rsidR="00932951" w:rsidRPr="00AE3094" w:rsidRDefault="00932951" w:rsidP="0082586D">
      <w:pPr>
        <w:pStyle w:val="Prrafodelista"/>
        <w:numPr>
          <w:ilvl w:val="0"/>
          <w:numId w:val="72"/>
        </w:numPr>
        <w:spacing w:after="160" w:line="240" w:lineRule="auto"/>
        <w:ind w:right="-660"/>
        <w:jc w:val="both"/>
        <w:rPr>
          <w:rFonts w:ascii="Bookman Old Style" w:hAnsi="Bookman Old Style" w:cs="Arial"/>
        </w:rPr>
      </w:pPr>
      <w:r w:rsidRPr="00AE3094">
        <w:rPr>
          <w:rFonts w:ascii="Bookman Old Style" w:hAnsi="Bookman Old Style" w:cs="Arial"/>
        </w:rPr>
        <w:t xml:space="preserve">Recuperación de Espacios Públicos. Cine comunitario por la Paz que organizan cada semana. </w:t>
      </w:r>
    </w:p>
    <w:p w:rsidR="00932951" w:rsidRPr="00AE3094" w:rsidRDefault="00932951" w:rsidP="0082586D">
      <w:pPr>
        <w:pStyle w:val="Prrafodelista"/>
        <w:numPr>
          <w:ilvl w:val="1"/>
          <w:numId w:val="72"/>
        </w:numPr>
        <w:spacing w:after="160" w:line="240" w:lineRule="auto"/>
        <w:ind w:right="-660"/>
        <w:jc w:val="both"/>
        <w:rPr>
          <w:rFonts w:ascii="Bookman Old Style" w:hAnsi="Bookman Old Style" w:cs="Arial"/>
        </w:rPr>
      </w:pPr>
      <w:r w:rsidRPr="00AE3094">
        <w:rPr>
          <w:rFonts w:ascii="Bookman Old Style" w:hAnsi="Bookman Old Style" w:cs="Arial"/>
        </w:rPr>
        <w:t>Para este proyecto cuentan con $430,000.00 de recurso federal.</w:t>
      </w:r>
    </w:p>
    <w:p w:rsidR="00932951" w:rsidRPr="00AE3094" w:rsidRDefault="00932951" w:rsidP="0082586D">
      <w:pPr>
        <w:pStyle w:val="Prrafodelista"/>
        <w:numPr>
          <w:ilvl w:val="0"/>
          <w:numId w:val="72"/>
        </w:numPr>
        <w:spacing w:after="160"/>
        <w:ind w:right="-660"/>
        <w:jc w:val="both"/>
        <w:rPr>
          <w:rFonts w:ascii="Bookman Old Style" w:hAnsi="Bookman Old Style" w:cs="Arial"/>
        </w:rPr>
      </w:pPr>
      <w:r w:rsidRPr="00AE3094">
        <w:rPr>
          <w:rFonts w:ascii="Bookman Old Style" w:hAnsi="Bookman Old Style" w:cs="Arial"/>
        </w:rPr>
        <w:t xml:space="preserve">Fomento a las Expresiones Artísticas: Teatro en tu barrio. Pretenden reactivar cuatro compañías de teatro con distintas puestas en escena, con recursos de la Secretaría de </w:t>
      </w:r>
      <w:proofErr w:type="spellStart"/>
      <w:r w:rsidRPr="00AE3094">
        <w:rPr>
          <w:rFonts w:ascii="Bookman Old Style" w:hAnsi="Bookman Old Style" w:cs="Arial"/>
        </w:rPr>
        <w:t>CulturaFederal</w:t>
      </w:r>
      <w:proofErr w:type="spellEnd"/>
      <w:r w:rsidRPr="00AE3094">
        <w:rPr>
          <w:rFonts w:ascii="Bookman Old Style" w:hAnsi="Bookman Old Style" w:cs="Arial"/>
        </w:rPr>
        <w:t>.</w:t>
      </w:r>
    </w:p>
    <w:p w:rsidR="00932951" w:rsidRPr="00AE3094" w:rsidRDefault="00932951" w:rsidP="0082586D">
      <w:pPr>
        <w:pStyle w:val="Prrafodelista"/>
        <w:numPr>
          <w:ilvl w:val="0"/>
          <w:numId w:val="72"/>
        </w:numPr>
        <w:spacing w:after="160"/>
        <w:ind w:right="-660"/>
        <w:jc w:val="both"/>
        <w:rPr>
          <w:rFonts w:ascii="Bookman Old Style" w:hAnsi="Bookman Old Style" w:cs="Arial"/>
        </w:rPr>
      </w:pPr>
      <w:r w:rsidRPr="00AE3094">
        <w:rPr>
          <w:rFonts w:ascii="Bookman Old Style" w:hAnsi="Bookman Old Style" w:cs="Arial"/>
        </w:rPr>
        <w:t xml:space="preserve">Programa Cultura y Jóvenes. Trabajan con Prepa Si, algunas de las acciones son brindar espacios para </w:t>
      </w:r>
      <w:r w:rsidR="005E1465">
        <w:rPr>
          <w:rFonts w:ascii="Bookman Old Style" w:hAnsi="Bookman Old Style" w:cs="Arial"/>
        </w:rPr>
        <w:t>graf</w:t>
      </w:r>
      <w:r w:rsidR="00AE3094" w:rsidRPr="00AE3094">
        <w:rPr>
          <w:rFonts w:ascii="Bookman Old Style" w:hAnsi="Bookman Old Style" w:cs="Arial"/>
        </w:rPr>
        <w:t>iti</w:t>
      </w:r>
      <w:r w:rsidRPr="00AE3094">
        <w:rPr>
          <w:rFonts w:ascii="Bookman Old Style" w:hAnsi="Bookman Old Style" w:cs="Arial"/>
        </w:rPr>
        <w:t xml:space="preserve">. El domingo 17 de abril inauguraron </w:t>
      </w:r>
      <w:proofErr w:type="gramStart"/>
      <w:r w:rsidRPr="00AE3094">
        <w:rPr>
          <w:rFonts w:ascii="Bookman Old Style" w:hAnsi="Bookman Old Style" w:cs="Arial"/>
        </w:rPr>
        <w:t>una</w:t>
      </w:r>
      <w:proofErr w:type="gramEnd"/>
      <w:r w:rsidRPr="00AE3094">
        <w:rPr>
          <w:rFonts w:ascii="Bookman Old Style" w:hAnsi="Bookman Old Style" w:cs="Arial"/>
        </w:rPr>
        <w:t xml:space="preserve"> ciclo pista.</w:t>
      </w:r>
    </w:p>
    <w:p w:rsidR="00932951" w:rsidRPr="00AE3094" w:rsidRDefault="00932951" w:rsidP="0082586D">
      <w:pPr>
        <w:pStyle w:val="Prrafodelista"/>
        <w:numPr>
          <w:ilvl w:val="0"/>
          <w:numId w:val="72"/>
        </w:numPr>
        <w:spacing w:after="160" w:line="240" w:lineRule="auto"/>
        <w:ind w:right="-660"/>
        <w:jc w:val="both"/>
        <w:rPr>
          <w:rFonts w:ascii="Bookman Old Style" w:hAnsi="Bookman Old Style" w:cs="Arial"/>
        </w:rPr>
      </w:pPr>
      <w:r w:rsidRPr="00AE3094">
        <w:rPr>
          <w:rFonts w:ascii="Bookman Old Style" w:hAnsi="Bookman Old Style" w:cs="Arial"/>
        </w:rPr>
        <w:t>Exposiciones temporales y en galería abierta.</w:t>
      </w:r>
      <w:r w:rsidR="00AE3094" w:rsidRPr="00AE3094">
        <w:rPr>
          <w:rFonts w:ascii="Bookman Old Style" w:hAnsi="Bookman Old Style" w:cs="Arial"/>
        </w:rPr>
        <w:t xml:space="preserve"> </w:t>
      </w:r>
      <w:r w:rsidRPr="00AE3094">
        <w:rPr>
          <w:rFonts w:ascii="Bookman Old Style" w:hAnsi="Bookman Old Style" w:cs="Arial"/>
        </w:rPr>
        <w:t xml:space="preserve">Galería en el </w:t>
      </w:r>
      <w:proofErr w:type="spellStart"/>
      <w:r w:rsidRPr="00AE3094">
        <w:rPr>
          <w:rFonts w:ascii="Bookman Old Style" w:hAnsi="Bookman Old Style" w:cs="Arial"/>
        </w:rPr>
        <w:t>Velodromo</w:t>
      </w:r>
      <w:proofErr w:type="spellEnd"/>
      <w:r w:rsidRPr="00AE3094">
        <w:rPr>
          <w:rFonts w:ascii="Bookman Old Style" w:hAnsi="Bookman Old Style" w:cs="Arial"/>
        </w:rPr>
        <w:t>. Se estableció contacto con el Archivo General de la Nación. El recurso federal para esta actividad es de $230,000.00.</w:t>
      </w:r>
    </w:p>
    <w:p w:rsidR="00932951" w:rsidRPr="00AE3094" w:rsidRDefault="00932951" w:rsidP="0082586D">
      <w:pPr>
        <w:pStyle w:val="Prrafodelista"/>
        <w:numPr>
          <w:ilvl w:val="0"/>
          <w:numId w:val="72"/>
        </w:numPr>
        <w:spacing w:after="160" w:line="240" w:lineRule="auto"/>
        <w:jc w:val="both"/>
        <w:rPr>
          <w:rFonts w:ascii="Bookman Old Style" w:hAnsi="Bookman Old Style" w:cs="Arial"/>
        </w:rPr>
      </w:pPr>
      <w:r w:rsidRPr="00AE3094">
        <w:rPr>
          <w:rFonts w:ascii="Bookman Old Style" w:hAnsi="Bookman Old Style" w:cs="Arial"/>
        </w:rPr>
        <w:t>Patrimonio Cultural Tangible e Intangible. Proyecto para elaborar una memoria digital con una publicación sobre la temática que se editó recientemente.</w:t>
      </w:r>
    </w:p>
    <w:p w:rsidR="00932951" w:rsidRPr="00AE3094" w:rsidRDefault="00932951" w:rsidP="0082586D">
      <w:pPr>
        <w:pStyle w:val="Prrafodelista"/>
        <w:numPr>
          <w:ilvl w:val="0"/>
          <w:numId w:val="72"/>
        </w:numPr>
        <w:spacing w:after="160"/>
        <w:jc w:val="both"/>
        <w:rPr>
          <w:rFonts w:ascii="Bookman Old Style" w:hAnsi="Bookman Old Style" w:cs="Arial"/>
        </w:rPr>
      </w:pPr>
      <w:r w:rsidRPr="00AE3094">
        <w:rPr>
          <w:rFonts w:ascii="Bookman Old Style" w:hAnsi="Bookman Old Style" w:cs="Arial"/>
        </w:rPr>
        <w:t>Circuito de la Naciones en el Puerto Aéreo, Esculturas por la Paz.</w:t>
      </w:r>
    </w:p>
    <w:p w:rsidR="00932951" w:rsidRPr="00AE3094" w:rsidRDefault="00932951" w:rsidP="0082586D">
      <w:pPr>
        <w:pStyle w:val="Prrafodelista"/>
        <w:numPr>
          <w:ilvl w:val="0"/>
          <w:numId w:val="72"/>
        </w:numPr>
        <w:spacing w:after="160"/>
        <w:jc w:val="both"/>
        <w:rPr>
          <w:rFonts w:ascii="Bookman Old Style" w:hAnsi="Bookman Old Style" w:cs="Arial"/>
        </w:rPr>
      </w:pPr>
      <w:r w:rsidRPr="00AE3094">
        <w:rPr>
          <w:rFonts w:ascii="Bookman Old Style" w:hAnsi="Bookman Old Style" w:cs="Arial"/>
        </w:rPr>
        <w:t>Corredores Culturales con la Secretaría de Turismo.</w:t>
      </w:r>
    </w:p>
    <w:p w:rsidR="00932951" w:rsidRPr="00AE3094" w:rsidRDefault="00932951" w:rsidP="0082586D">
      <w:pPr>
        <w:pStyle w:val="Prrafodelista"/>
        <w:numPr>
          <w:ilvl w:val="0"/>
          <w:numId w:val="72"/>
        </w:numPr>
        <w:spacing w:after="160" w:line="240" w:lineRule="auto"/>
        <w:ind w:right="-518"/>
        <w:jc w:val="both"/>
        <w:rPr>
          <w:rFonts w:ascii="Bookman Old Style" w:hAnsi="Bookman Old Style" w:cs="Arial"/>
        </w:rPr>
      </w:pPr>
      <w:r w:rsidRPr="00AE3094">
        <w:rPr>
          <w:rFonts w:ascii="Bookman Old Style" w:hAnsi="Bookman Old Style" w:cs="Arial"/>
        </w:rPr>
        <w:t xml:space="preserve">Orquesta y Coro. Reactivar la Banda Delegacional, compra de más instrumentos. </w:t>
      </w:r>
      <w:r w:rsidR="00786B5C" w:rsidRPr="00AE3094">
        <w:rPr>
          <w:rFonts w:ascii="Bookman Old Style" w:hAnsi="Bookman Old Style" w:cs="Arial"/>
        </w:rPr>
        <w:t>R</w:t>
      </w:r>
      <w:r w:rsidRPr="00AE3094">
        <w:rPr>
          <w:rFonts w:ascii="Bookman Old Style" w:hAnsi="Bookman Old Style" w:cs="Arial"/>
        </w:rPr>
        <w:t xml:space="preserve">ecursos </w:t>
      </w:r>
      <w:r w:rsidR="00786B5C" w:rsidRPr="00AE3094">
        <w:rPr>
          <w:rFonts w:ascii="Bookman Old Style" w:hAnsi="Bookman Old Style" w:cs="Arial"/>
        </w:rPr>
        <w:t>etiquetados para esta actividad.</w:t>
      </w:r>
    </w:p>
    <w:p w:rsidR="00932951" w:rsidRPr="00AE3094" w:rsidRDefault="00786B5C" w:rsidP="0082586D">
      <w:pPr>
        <w:pStyle w:val="Prrafodelista"/>
        <w:numPr>
          <w:ilvl w:val="0"/>
          <w:numId w:val="72"/>
        </w:numPr>
        <w:spacing w:after="160"/>
        <w:ind w:right="-518"/>
        <w:jc w:val="both"/>
        <w:rPr>
          <w:rFonts w:ascii="Bookman Old Style" w:hAnsi="Bookman Old Style" w:cs="Arial"/>
        </w:rPr>
      </w:pPr>
      <w:r w:rsidRPr="00AE3094">
        <w:rPr>
          <w:rFonts w:ascii="Bookman Old Style" w:hAnsi="Bookman Old Style" w:cs="Arial"/>
        </w:rPr>
        <w:t xml:space="preserve">Equipamiento de computadoras. </w:t>
      </w:r>
      <w:r w:rsidR="00932951" w:rsidRPr="00AE3094">
        <w:rPr>
          <w:rFonts w:ascii="Bookman Old Style" w:hAnsi="Bookman Old Style" w:cs="Arial"/>
        </w:rPr>
        <w:t>Trabajo en 24 Bibliotecas.</w:t>
      </w:r>
    </w:p>
    <w:p w:rsidR="00932951" w:rsidRDefault="00932951" w:rsidP="0082586D">
      <w:pPr>
        <w:pStyle w:val="Prrafodelista"/>
        <w:numPr>
          <w:ilvl w:val="0"/>
          <w:numId w:val="72"/>
        </w:numPr>
        <w:spacing w:after="160"/>
        <w:ind w:right="-518"/>
        <w:jc w:val="both"/>
        <w:rPr>
          <w:rFonts w:ascii="Bookman Old Style" w:hAnsi="Bookman Old Style" w:cs="Arial"/>
        </w:rPr>
      </w:pPr>
      <w:r w:rsidRPr="00AE3094">
        <w:rPr>
          <w:rFonts w:ascii="Bookman Old Style" w:hAnsi="Bookman Old Style" w:cs="Arial"/>
        </w:rPr>
        <w:t>Prevención del delito.</w:t>
      </w:r>
      <w:r w:rsidR="00786B5C" w:rsidRPr="00AE3094">
        <w:rPr>
          <w:rFonts w:ascii="Bookman Old Style" w:hAnsi="Bookman Old Style" w:cs="Arial"/>
        </w:rPr>
        <w:t xml:space="preserve"> </w:t>
      </w:r>
      <w:r w:rsidRPr="00AE3094">
        <w:rPr>
          <w:rFonts w:ascii="Bookman Old Style" w:hAnsi="Bookman Old Style" w:cs="Arial"/>
        </w:rPr>
        <w:t>Se trabaja en la Col. Morelos.</w:t>
      </w:r>
    </w:p>
    <w:p w:rsidR="00142C67" w:rsidRPr="00AE3094" w:rsidRDefault="00142C67" w:rsidP="00142C67">
      <w:pPr>
        <w:pStyle w:val="Prrafodelista"/>
        <w:spacing w:after="160"/>
        <w:ind w:right="-518"/>
        <w:jc w:val="both"/>
        <w:rPr>
          <w:rFonts w:ascii="Bookman Old Style" w:hAnsi="Bookman Old Style" w:cs="Arial"/>
        </w:rPr>
      </w:pPr>
    </w:p>
    <w:p w:rsidR="00CB6E24" w:rsidRDefault="00CB6E24" w:rsidP="00CB6E24">
      <w:pPr>
        <w:jc w:val="both"/>
        <w:rPr>
          <w:rFonts w:ascii="Bookman Old Style" w:hAnsi="Bookman Old Style" w:cs="Arial"/>
          <w:color w:val="7F7F7F" w:themeColor="text1" w:themeTint="80"/>
        </w:rPr>
      </w:pPr>
      <w:r w:rsidRPr="00567B00">
        <w:rPr>
          <w:rFonts w:ascii="Bookman Old Style" w:hAnsi="Bookman Old Style" w:cs="Arial"/>
          <w:b/>
          <w:color w:val="7F7F7F" w:themeColor="text1" w:themeTint="80"/>
        </w:rPr>
        <w:lastRenderedPageBreak/>
        <w:t>Actividad central</w:t>
      </w:r>
      <w:r w:rsidRPr="00567B00">
        <w:rPr>
          <w:rFonts w:ascii="Bookman Old Style" w:hAnsi="Bookman Old Style" w:cs="Arial"/>
          <w:color w:val="7F7F7F" w:themeColor="text1" w:themeTint="80"/>
        </w:rPr>
        <w:t xml:space="preserve">: </w:t>
      </w:r>
    </w:p>
    <w:p w:rsidR="007575FC" w:rsidRDefault="007575FC" w:rsidP="007575FC">
      <w:pPr>
        <w:jc w:val="both"/>
        <w:rPr>
          <w:rFonts w:ascii="Bookman Old Style" w:hAnsi="Bookman Old Style" w:cs="Arial"/>
        </w:rPr>
      </w:pPr>
      <w:r w:rsidRPr="007575FC">
        <w:rPr>
          <w:rFonts w:ascii="Bookman Old Style" w:hAnsi="Bookman Old Style" w:cs="Arial"/>
          <w:b/>
          <w:color w:val="7F7F7F" w:themeColor="text1" w:themeTint="80"/>
        </w:rPr>
        <w:t>Buenas Prácticas</w:t>
      </w:r>
      <w:r>
        <w:rPr>
          <w:rFonts w:ascii="Bookman Old Style" w:hAnsi="Bookman Old Style" w:cs="Arial"/>
        </w:rPr>
        <w:t xml:space="preserve">: </w:t>
      </w:r>
    </w:p>
    <w:p w:rsidR="007575FC" w:rsidRPr="000F6E02" w:rsidRDefault="007575FC" w:rsidP="00CB6E24">
      <w:pPr>
        <w:jc w:val="both"/>
        <w:rPr>
          <w:rFonts w:ascii="Bookman Old Style" w:hAnsi="Bookman Old Style" w:cs="Arial"/>
          <w:color w:val="7F7F7F" w:themeColor="text1" w:themeTint="80"/>
          <w:sz w:val="14"/>
        </w:rPr>
      </w:pPr>
    </w:p>
    <w:p w:rsidR="00C11E30" w:rsidRDefault="00CB6E24" w:rsidP="00CB6E24">
      <w:pPr>
        <w:jc w:val="both"/>
        <w:rPr>
          <w:rFonts w:ascii="Bookman Old Style" w:hAnsi="Bookman Old Style" w:cs="Arial"/>
        </w:rPr>
      </w:pPr>
      <w:r w:rsidRPr="00567B00">
        <w:rPr>
          <w:rFonts w:ascii="Bookman Old Style" w:hAnsi="Bookman Old Style" w:cs="Arial"/>
          <w:b/>
          <w:color w:val="7F7F7F" w:themeColor="text1" w:themeTint="80"/>
        </w:rPr>
        <w:t xml:space="preserve">Vinculación con proyectos de la </w:t>
      </w:r>
      <w:proofErr w:type="spellStart"/>
      <w:r w:rsidRPr="00567B00">
        <w:rPr>
          <w:rFonts w:ascii="Bookman Old Style" w:hAnsi="Bookman Old Style" w:cs="Arial"/>
          <w:b/>
          <w:color w:val="7F7F7F" w:themeColor="text1" w:themeTint="80"/>
        </w:rPr>
        <w:t>Secult</w:t>
      </w:r>
      <w:proofErr w:type="spellEnd"/>
      <w:r>
        <w:rPr>
          <w:rFonts w:ascii="Bookman Old Style" w:hAnsi="Bookman Old Style" w:cs="Arial"/>
        </w:rPr>
        <w:t xml:space="preserve">: </w:t>
      </w:r>
      <w:r w:rsidR="00CE7005">
        <w:rPr>
          <w:rFonts w:ascii="Bookman Old Style" w:hAnsi="Bookman Old Style" w:cs="Arial"/>
        </w:rPr>
        <w:t xml:space="preserve">Cuatro Proyectos. </w:t>
      </w:r>
      <w:r w:rsidR="00B562DB" w:rsidRPr="00B562DB">
        <w:rPr>
          <w:rFonts w:ascii="Bookman Old Style" w:hAnsi="Bookman Old Style" w:cs="Arial"/>
          <w:b/>
        </w:rPr>
        <w:t>1.</w:t>
      </w:r>
      <w:r w:rsidR="00B562DB">
        <w:rPr>
          <w:rFonts w:ascii="Bookman Old Style" w:hAnsi="Bookman Old Style" w:cs="Arial"/>
        </w:rPr>
        <w:t xml:space="preserve"> </w:t>
      </w:r>
      <w:r>
        <w:rPr>
          <w:rFonts w:ascii="Bookman Old Style" w:hAnsi="Bookman Old Style" w:cs="Arial"/>
        </w:rPr>
        <w:t>Orquestas</w:t>
      </w:r>
      <w:r w:rsidR="00CE7005">
        <w:rPr>
          <w:rFonts w:ascii="Bookman Old Style" w:hAnsi="Bookman Old Style" w:cs="Arial"/>
        </w:rPr>
        <w:t xml:space="preserve"> Juveniles y Coros de la CDMX</w:t>
      </w:r>
      <w:r w:rsidR="00B562DB">
        <w:rPr>
          <w:rFonts w:ascii="Bookman Old Style" w:hAnsi="Bookman Old Style" w:cs="Arial"/>
        </w:rPr>
        <w:t xml:space="preserve">. </w:t>
      </w:r>
      <w:r w:rsidR="00B562DB" w:rsidRPr="00B562DB">
        <w:rPr>
          <w:rFonts w:ascii="Bookman Old Style" w:hAnsi="Bookman Old Style" w:cs="Arial"/>
          <w:b/>
        </w:rPr>
        <w:t>4.</w:t>
      </w:r>
      <w:r>
        <w:rPr>
          <w:rFonts w:ascii="Bookman Old Style" w:hAnsi="Bookman Old Style" w:cs="Arial"/>
        </w:rPr>
        <w:t xml:space="preserve"> Teatro en Plazas Públicas</w:t>
      </w:r>
      <w:r w:rsidR="00B562DB">
        <w:rPr>
          <w:rFonts w:ascii="Bookman Old Style" w:hAnsi="Bookman Old Style" w:cs="Arial"/>
        </w:rPr>
        <w:t xml:space="preserve">. </w:t>
      </w:r>
      <w:r w:rsidR="00B562DB" w:rsidRPr="00B562DB">
        <w:rPr>
          <w:rFonts w:ascii="Bookman Old Style" w:hAnsi="Bookman Old Style" w:cs="Arial"/>
          <w:b/>
        </w:rPr>
        <w:t>7.</w:t>
      </w:r>
      <w:r>
        <w:rPr>
          <w:rFonts w:ascii="Bookman Old Style" w:hAnsi="Bookman Old Style" w:cs="Arial"/>
        </w:rPr>
        <w:t xml:space="preserve"> </w:t>
      </w:r>
      <w:r w:rsidR="00CE7005">
        <w:rPr>
          <w:rFonts w:ascii="Bookman Old Style" w:hAnsi="Bookman Old Style" w:cs="Arial"/>
        </w:rPr>
        <w:t>Galerías Abiertas</w:t>
      </w:r>
      <w:r w:rsidR="00B562DB">
        <w:rPr>
          <w:rFonts w:ascii="Bookman Old Style" w:hAnsi="Bookman Old Style" w:cs="Arial"/>
        </w:rPr>
        <w:t xml:space="preserve">. </w:t>
      </w:r>
      <w:r w:rsidR="00B562DB" w:rsidRPr="00B562DB">
        <w:rPr>
          <w:rFonts w:ascii="Bookman Old Style" w:hAnsi="Bookman Old Style" w:cs="Arial"/>
          <w:b/>
        </w:rPr>
        <w:t>8.</w:t>
      </w:r>
      <w:r>
        <w:rPr>
          <w:rFonts w:ascii="Bookman Old Style" w:hAnsi="Bookman Old Style" w:cs="Arial"/>
        </w:rPr>
        <w:t xml:space="preserve"> Promover, proyectar y difundir cine mexicano. </w:t>
      </w:r>
    </w:p>
    <w:p w:rsidR="00C11E30" w:rsidRPr="000F6E02" w:rsidRDefault="00C11E30" w:rsidP="00CB6E24">
      <w:pPr>
        <w:jc w:val="both"/>
        <w:rPr>
          <w:rFonts w:ascii="Bookman Old Style" w:hAnsi="Bookman Old Style" w:cs="Arial"/>
          <w:sz w:val="14"/>
        </w:rPr>
      </w:pPr>
    </w:p>
    <w:p w:rsidR="00C11E30" w:rsidRDefault="00C11E30" w:rsidP="00C11E30">
      <w:pPr>
        <w:jc w:val="both"/>
        <w:rPr>
          <w:rFonts w:ascii="Bookman Old Style" w:hAnsi="Bookman Old Style" w:cs="Arial"/>
        </w:rPr>
      </w:pPr>
      <w:r>
        <w:rPr>
          <w:rFonts w:ascii="Bookman Old Style" w:hAnsi="Bookman Old Style" w:cs="Arial"/>
          <w:b/>
          <w:color w:val="7F7F7F" w:themeColor="text1" w:themeTint="80"/>
        </w:rPr>
        <w:t>Avances en las áreas de Oportunidades:</w:t>
      </w:r>
    </w:p>
    <w:p w:rsidR="00147F4C" w:rsidRDefault="00137ECD" w:rsidP="00147F4C">
      <w:pPr>
        <w:jc w:val="both"/>
        <w:rPr>
          <w:rFonts w:ascii="Bookman Old Style" w:hAnsi="Bookman Old Style" w:cs="Arial"/>
        </w:rPr>
      </w:pPr>
      <w:r>
        <w:rPr>
          <w:rFonts w:ascii="Bookman Old Style" w:hAnsi="Bookman Old Style" w:cs="Arial"/>
        </w:rPr>
        <w:t xml:space="preserve">Primer semestre. </w:t>
      </w:r>
    </w:p>
    <w:p w:rsidR="008447B6" w:rsidRPr="00FB57F4" w:rsidRDefault="008447B6" w:rsidP="00F3137B">
      <w:pPr>
        <w:pStyle w:val="Prrafodelista"/>
        <w:numPr>
          <w:ilvl w:val="0"/>
          <w:numId w:val="66"/>
        </w:numPr>
        <w:jc w:val="both"/>
        <w:rPr>
          <w:rFonts w:ascii="Bookman Old Style" w:hAnsi="Bookman Old Style" w:cs="Arial"/>
          <w:b/>
        </w:rPr>
      </w:pPr>
      <w:r w:rsidRPr="008447B6">
        <w:rPr>
          <w:rFonts w:ascii="Bookman Old Style" w:hAnsi="Bookman Old Style" w:cs="Arial"/>
          <w:b/>
        </w:rPr>
        <w:t xml:space="preserve">Proyecto 1. </w:t>
      </w:r>
      <w:r>
        <w:rPr>
          <w:rFonts w:ascii="Bookman Old Style" w:hAnsi="Bookman Old Style" w:cs="Arial"/>
        </w:rPr>
        <w:t>Concierto de la Orquesta Filarmónica Juvenil de la Ciudad de México 20 de marzo en Centro Cultural  Carranza.</w:t>
      </w:r>
    </w:p>
    <w:p w:rsidR="00FB57F4" w:rsidRPr="00FB57F4" w:rsidRDefault="00FB57F4" w:rsidP="00F3137B">
      <w:pPr>
        <w:pStyle w:val="Prrafodelista"/>
        <w:numPr>
          <w:ilvl w:val="0"/>
          <w:numId w:val="66"/>
        </w:numPr>
        <w:rPr>
          <w:rFonts w:ascii="Bookman Old Style" w:hAnsi="Bookman Old Style" w:cs="Arial"/>
        </w:rPr>
      </w:pPr>
      <w:r w:rsidRPr="00FB57F4">
        <w:rPr>
          <w:rFonts w:ascii="Bookman Old Style" w:hAnsi="Bookman Old Style" w:cs="Arial"/>
          <w:b/>
        </w:rPr>
        <w:t>Proyecto 2.</w:t>
      </w:r>
      <w:r w:rsidRPr="00FB57F4">
        <w:rPr>
          <w:rFonts w:ascii="Bookman Old Style" w:hAnsi="Bookman Old Style" w:cs="Arial"/>
        </w:rPr>
        <w:t xml:space="preserve"> Asistencia a la primer</w:t>
      </w:r>
      <w:r>
        <w:rPr>
          <w:rFonts w:ascii="Bookman Old Style" w:hAnsi="Bookman Old Style" w:cs="Arial"/>
        </w:rPr>
        <w:t>a</w:t>
      </w:r>
      <w:r w:rsidRPr="00FB57F4">
        <w:rPr>
          <w:rFonts w:ascii="Bookman Old Style" w:hAnsi="Bookman Old Style" w:cs="Arial"/>
        </w:rPr>
        <w:t xml:space="preserve"> plenaria con las delegaciones el 19 de abril. </w:t>
      </w:r>
    </w:p>
    <w:p w:rsidR="00C11E30" w:rsidRDefault="00137ECD" w:rsidP="000D2D8F">
      <w:pPr>
        <w:pStyle w:val="Prrafodelista"/>
        <w:numPr>
          <w:ilvl w:val="0"/>
          <w:numId w:val="34"/>
        </w:numPr>
        <w:jc w:val="both"/>
        <w:rPr>
          <w:rFonts w:ascii="Bookman Old Style" w:hAnsi="Bookman Old Style" w:cs="Arial"/>
        </w:rPr>
      </w:pPr>
      <w:r w:rsidRPr="00147F4C">
        <w:rPr>
          <w:rFonts w:ascii="Bookman Old Style" w:hAnsi="Bookman Old Style" w:cs="Arial"/>
        </w:rPr>
        <w:t>S</w:t>
      </w:r>
      <w:r w:rsidR="00C11E30" w:rsidRPr="00147F4C">
        <w:rPr>
          <w:rFonts w:ascii="Bookman Old Style" w:hAnsi="Bookman Old Style" w:cs="Arial"/>
        </w:rPr>
        <w:t>e tuvieron reuniones bilaterale</w:t>
      </w:r>
      <w:r w:rsidRPr="00147F4C">
        <w:rPr>
          <w:rFonts w:ascii="Bookman Old Style" w:hAnsi="Bookman Old Style" w:cs="Arial"/>
        </w:rPr>
        <w:t xml:space="preserve">s con los responsables de tres </w:t>
      </w:r>
      <w:r w:rsidR="00C11E30" w:rsidRPr="00147F4C">
        <w:rPr>
          <w:rFonts w:ascii="Bookman Old Style" w:hAnsi="Bookman Old Style" w:cs="Arial"/>
        </w:rPr>
        <w:t>de los cuatro proyectos que son de su interés, sólo faltó el proyecto 1.</w:t>
      </w:r>
    </w:p>
    <w:p w:rsidR="00147F4C" w:rsidRDefault="00147F4C" w:rsidP="000D2D8F">
      <w:pPr>
        <w:pStyle w:val="Prrafodelista"/>
        <w:numPr>
          <w:ilvl w:val="0"/>
          <w:numId w:val="34"/>
        </w:numPr>
        <w:jc w:val="both"/>
        <w:rPr>
          <w:rFonts w:ascii="Bookman Old Style" w:hAnsi="Bookman Old Style" w:cs="Arial"/>
        </w:rPr>
      </w:pPr>
      <w:r w:rsidRPr="0063525F">
        <w:rPr>
          <w:rFonts w:ascii="Bookman Old Style" w:hAnsi="Bookman Old Style" w:cs="Arial"/>
          <w:b/>
        </w:rPr>
        <w:t>Proyecto 4</w:t>
      </w:r>
      <w:r w:rsidR="0063525F">
        <w:rPr>
          <w:rFonts w:ascii="Bookman Old Style" w:hAnsi="Bookman Old Style" w:cs="Arial"/>
          <w:b/>
        </w:rPr>
        <w:t>.</w:t>
      </w:r>
      <w:r w:rsidR="00B24F8A">
        <w:rPr>
          <w:rFonts w:ascii="Bookman Old Style" w:hAnsi="Bookman Old Style" w:cs="Arial"/>
          <w:b/>
        </w:rPr>
        <w:t xml:space="preserve"> </w:t>
      </w:r>
      <w:r w:rsidR="0063525F">
        <w:rPr>
          <w:rFonts w:ascii="Bookman Old Style" w:hAnsi="Bookman Old Style" w:cs="Arial"/>
          <w:b/>
        </w:rPr>
        <w:t xml:space="preserve"> </w:t>
      </w:r>
      <w:r w:rsidR="0063525F" w:rsidRPr="0063525F">
        <w:rPr>
          <w:rFonts w:ascii="Bookman Old Style" w:hAnsi="Bookman Old Style" w:cs="Arial"/>
        </w:rPr>
        <w:t>S</w:t>
      </w:r>
      <w:r w:rsidRPr="00147F4C">
        <w:rPr>
          <w:rFonts w:ascii="Bookman Old Style" w:hAnsi="Bookman Old Style" w:cs="Arial"/>
        </w:rPr>
        <w:t xml:space="preserve">e llevó a cabo del </w:t>
      </w:r>
      <w:r w:rsidR="0063525F">
        <w:rPr>
          <w:rFonts w:ascii="Bookman Old Style" w:hAnsi="Bookman Old Style" w:cs="Arial"/>
        </w:rPr>
        <w:t xml:space="preserve">6 de febrero </w:t>
      </w:r>
      <w:r w:rsidRPr="00147F4C">
        <w:rPr>
          <w:rFonts w:ascii="Bookman Old Style" w:hAnsi="Bookman Old Style" w:cs="Arial"/>
        </w:rPr>
        <w:t>al 13 de marzo.</w:t>
      </w:r>
    </w:p>
    <w:p w:rsidR="00530CC2" w:rsidRDefault="00530CC2" w:rsidP="000D2D8F">
      <w:pPr>
        <w:pStyle w:val="Prrafodelista"/>
        <w:numPr>
          <w:ilvl w:val="0"/>
          <w:numId w:val="34"/>
        </w:numPr>
        <w:jc w:val="both"/>
        <w:rPr>
          <w:rFonts w:ascii="Bookman Old Style" w:hAnsi="Bookman Old Style" w:cs="Arial"/>
        </w:rPr>
      </w:pPr>
      <w:r>
        <w:rPr>
          <w:rFonts w:ascii="Bookman Old Style" w:hAnsi="Bookman Old Style" w:cs="Arial"/>
          <w:b/>
        </w:rPr>
        <w:t>Proyecto 5.</w:t>
      </w:r>
      <w:r>
        <w:rPr>
          <w:rFonts w:ascii="Bookman Old Style" w:hAnsi="Bookman Old Style" w:cs="Arial"/>
        </w:rPr>
        <w:t xml:space="preserve"> 13 de mayo Organización Construyamos Ciudadanos Los Huastecos.</w:t>
      </w:r>
    </w:p>
    <w:p w:rsidR="00926640" w:rsidRDefault="00926640" w:rsidP="00926640">
      <w:pPr>
        <w:pStyle w:val="Prrafodelista"/>
        <w:numPr>
          <w:ilvl w:val="0"/>
          <w:numId w:val="49"/>
        </w:numPr>
        <w:jc w:val="both"/>
        <w:rPr>
          <w:rFonts w:ascii="Bookman Old Style" w:hAnsi="Bookman Old Style" w:cs="Arial"/>
        </w:rPr>
      </w:pPr>
      <w:r>
        <w:rPr>
          <w:rFonts w:ascii="Bookman Old Style" w:hAnsi="Bookman Old Style" w:cs="Arial"/>
          <w:b/>
        </w:rPr>
        <w:t>Proyecto 9.</w:t>
      </w:r>
      <w:r>
        <w:rPr>
          <w:rFonts w:ascii="Bookman Old Style" w:hAnsi="Bookman Old Style" w:cs="Arial"/>
        </w:rPr>
        <w:t xml:space="preserve"> Se impartió una plática sobre los objetivos y alcances del curso el 31 de  mayo  y se  mandó una presentación a los asistentes. Pidió información detallada sobre el tema.</w:t>
      </w:r>
    </w:p>
    <w:p w:rsidR="00147F4C" w:rsidRPr="00142C67" w:rsidRDefault="000F6E02" w:rsidP="000F6E02">
      <w:pPr>
        <w:pStyle w:val="Prrafodelista"/>
        <w:ind w:left="0"/>
        <w:jc w:val="both"/>
        <w:rPr>
          <w:rFonts w:ascii="Bookman Old Style" w:hAnsi="Bookman Old Style" w:cs="Arial"/>
          <w:sz w:val="24"/>
          <w:szCs w:val="24"/>
        </w:rPr>
      </w:pPr>
      <w:r w:rsidRPr="00142C67">
        <w:rPr>
          <w:rFonts w:ascii="Bookman Old Style" w:hAnsi="Bookman Old Style" w:cs="Arial"/>
          <w:sz w:val="24"/>
          <w:szCs w:val="24"/>
        </w:rPr>
        <w:t>S</w:t>
      </w:r>
      <w:r w:rsidR="00137ECD" w:rsidRPr="00142C67">
        <w:rPr>
          <w:rFonts w:ascii="Bookman Old Style" w:hAnsi="Bookman Old Style" w:cs="Arial"/>
          <w:sz w:val="24"/>
          <w:szCs w:val="24"/>
        </w:rPr>
        <w:t xml:space="preserve">egundo semestre. </w:t>
      </w:r>
    </w:p>
    <w:p w:rsidR="008447B6" w:rsidRPr="008447B6" w:rsidRDefault="002D3046" w:rsidP="00F3137B">
      <w:pPr>
        <w:pStyle w:val="Prrafodelista"/>
        <w:numPr>
          <w:ilvl w:val="0"/>
          <w:numId w:val="51"/>
        </w:numPr>
        <w:jc w:val="both"/>
        <w:rPr>
          <w:rFonts w:ascii="Bookman Old Style" w:hAnsi="Bookman Old Style" w:cs="Arial"/>
        </w:rPr>
      </w:pPr>
      <w:r w:rsidRPr="002108CD">
        <w:rPr>
          <w:rFonts w:ascii="Bookman Old Style" w:hAnsi="Bookman Old Style" w:cs="Arial"/>
          <w:b/>
        </w:rPr>
        <w:t xml:space="preserve">Proyecto </w:t>
      </w:r>
      <w:r w:rsidR="008447B6">
        <w:rPr>
          <w:rFonts w:ascii="Bookman Old Style" w:hAnsi="Bookman Old Style" w:cs="Arial"/>
          <w:b/>
        </w:rPr>
        <w:t xml:space="preserve">1. </w:t>
      </w:r>
      <w:r w:rsidR="008447B6">
        <w:rPr>
          <w:rFonts w:ascii="Bookman Old Style" w:hAnsi="Bookman Old Style" w:cs="Arial"/>
        </w:rPr>
        <w:t>Concierto realizado por la Orquesta  juvenil  de Venustiano Carranza  29 de junio.</w:t>
      </w:r>
    </w:p>
    <w:p w:rsidR="002D3046" w:rsidRDefault="008447B6" w:rsidP="00F3137B">
      <w:pPr>
        <w:pStyle w:val="Prrafodelista"/>
        <w:numPr>
          <w:ilvl w:val="0"/>
          <w:numId w:val="51"/>
        </w:numPr>
        <w:jc w:val="both"/>
        <w:rPr>
          <w:rFonts w:ascii="Bookman Old Style" w:hAnsi="Bookman Old Style" w:cs="Arial"/>
        </w:rPr>
      </w:pPr>
      <w:r>
        <w:rPr>
          <w:rFonts w:ascii="Bookman Old Style" w:hAnsi="Bookman Old Style" w:cs="Arial"/>
          <w:b/>
        </w:rPr>
        <w:t xml:space="preserve">Proyecto </w:t>
      </w:r>
      <w:r w:rsidR="002D3046" w:rsidRPr="002108CD">
        <w:rPr>
          <w:rFonts w:ascii="Bookman Old Style" w:hAnsi="Bookman Old Style" w:cs="Arial"/>
          <w:b/>
        </w:rPr>
        <w:t>4.</w:t>
      </w:r>
      <w:r w:rsidR="002D3046">
        <w:rPr>
          <w:rFonts w:ascii="Bookman Old Style" w:hAnsi="Bookman Old Style" w:cs="Arial"/>
        </w:rPr>
        <w:t xml:space="preserve"> Se incorporarán a la Segunda Temporada de Teatro en Plazas Públicas.</w:t>
      </w:r>
    </w:p>
    <w:p w:rsidR="00137ECD" w:rsidRPr="002D3046" w:rsidRDefault="002D3046" w:rsidP="000D2D8F">
      <w:pPr>
        <w:pStyle w:val="Prrafodelista"/>
        <w:numPr>
          <w:ilvl w:val="0"/>
          <w:numId w:val="35"/>
        </w:numPr>
        <w:jc w:val="both"/>
        <w:rPr>
          <w:rFonts w:ascii="Bookman Old Style" w:hAnsi="Bookman Old Style" w:cs="Arial"/>
        </w:rPr>
      </w:pPr>
      <w:r w:rsidRPr="002D3046">
        <w:rPr>
          <w:rFonts w:ascii="Bookman Old Style" w:hAnsi="Bookman Old Style" w:cs="Arial"/>
          <w:b/>
        </w:rPr>
        <w:t>Proyecto 10.</w:t>
      </w:r>
      <w:r w:rsidRPr="002D3046">
        <w:rPr>
          <w:rFonts w:ascii="Bookman Old Style" w:hAnsi="Bookman Old Style" w:cs="Arial"/>
        </w:rPr>
        <w:t xml:space="preserve"> </w:t>
      </w:r>
      <w:r w:rsidR="00137ECD" w:rsidRPr="002D3046">
        <w:rPr>
          <w:rFonts w:ascii="Bookman Old Style" w:hAnsi="Bookman Old Style" w:cs="Arial"/>
        </w:rPr>
        <w:t xml:space="preserve">Derivada de la II Sesión Plenaria del 21 de junio surgió el interés de la delegación por incorporarse al proyecto </w:t>
      </w:r>
      <w:r>
        <w:rPr>
          <w:rFonts w:ascii="Bookman Old Style" w:hAnsi="Bookman Old Style" w:cs="Arial"/>
        </w:rPr>
        <w:t xml:space="preserve">de la Cartelera Cultural y </w:t>
      </w:r>
      <w:r w:rsidR="00137ECD" w:rsidRPr="002D3046">
        <w:rPr>
          <w:rFonts w:ascii="Bookman Old Style" w:hAnsi="Bookman Old Style" w:cs="Arial"/>
        </w:rPr>
        <w:t xml:space="preserve">recibieron capacitación el 9 </w:t>
      </w:r>
      <w:r w:rsidR="00785FF3" w:rsidRPr="002D3046">
        <w:rPr>
          <w:rFonts w:ascii="Bookman Old Style" w:hAnsi="Bookman Old Style" w:cs="Arial"/>
        </w:rPr>
        <w:t xml:space="preserve">y 23 </w:t>
      </w:r>
      <w:r w:rsidR="00137ECD" w:rsidRPr="002D3046">
        <w:rPr>
          <w:rFonts w:ascii="Bookman Old Style" w:hAnsi="Bookman Old Style" w:cs="Arial"/>
        </w:rPr>
        <w:t>de agosto.</w:t>
      </w:r>
    </w:p>
    <w:p w:rsidR="00405DF1" w:rsidRDefault="00CB6E24" w:rsidP="00405DF1">
      <w:pPr>
        <w:jc w:val="both"/>
        <w:rPr>
          <w:rFonts w:ascii="Bookman Old Style" w:hAnsi="Bookman Old Style" w:cs="Arial"/>
        </w:rPr>
      </w:pPr>
      <w:r w:rsidRPr="00567B00">
        <w:rPr>
          <w:rFonts w:ascii="Bookman Old Style" w:hAnsi="Bookman Old Style" w:cs="Arial"/>
          <w:b/>
          <w:color w:val="7F7F7F" w:themeColor="text1" w:themeTint="80"/>
        </w:rPr>
        <w:t>Consejo Delegacional de Cultura</w:t>
      </w:r>
      <w:r>
        <w:rPr>
          <w:rFonts w:ascii="Bookman Old Style" w:hAnsi="Bookman Old Style" w:cs="Arial"/>
        </w:rPr>
        <w:t xml:space="preserve">: </w:t>
      </w:r>
      <w:r w:rsidR="00405DF1">
        <w:rPr>
          <w:rFonts w:ascii="Bookman Old Style" w:hAnsi="Bookman Old Style" w:cs="Arial"/>
        </w:rPr>
        <w:t>Se instaló el 13 de noviembre de 2015.</w:t>
      </w:r>
    </w:p>
    <w:p w:rsidR="00567B00" w:rsidRPr="000F6E02" w:rsidRDefault="00567B00" w:rsidP="00405DF1">
      <w:pPr>
        <w:jc w:val="both"/>
        <w:rPr>
          <w:rFonts w:ascii="Bookman Old Style" w:hAnsi="Bookman Old Style" w:cs="Arial"/>
          <w:sz w:val="16"/>
        </w:rPr>
      </w:pPr>
    </w:p>
    <w:p w:rsidR="007575FC" w:rsidRPr="00567B00" w:rsidRDefault="007575FC" w:rsidP="007575FC">
      <w:pPr>
        <w:pStyle w:val="Prrafodelista"/>
        <w:ind w:hanging="720"/>
        <w:jc w:val="both"/>
        <w:rPr>
          <w:rFonts w:ascii="Bookman Old Style" w:hAnsi="Bookman Old Style" w:cs="Arial"/>
          <w:color w:val="7F7F7F" w:themeColor="text1" w:themeTint="80"/>
          <w:sz w:val="24"/>
          <w:szCs w:val="24"/>
          <w:lang w:val="es-ES_tradnl"/>
        </w:rPr>
      </w:pPr>
      <w:r w:rsidRPr="00567B00">
        <w:rPr>
          <w:rFonts w:ascii="Bookman Old Style" w:hAnsi="Bookman Old Style" w:cs="Arial"/>
          <w:b/>
          <w:color w:val="7F7F7F" w:themeColor="text1" w:themeTint="80"/>
          <w:sz w:val="24"/>
          <w:szCs w:val="24"/>
          <w:lang w:val="es-ES_tradnl"/>
        </w:rPr>
        <w:t>Problemática</w:t>
      </w:r>
      <w:r w:rsidRPr="00567B00">
        <w:rPr>
          <w:rFonts w:ascii="Bookman Old Style" w:hAnsi="Bookman Old Style" w:cs="Arial"/>
          <w:color w:val="7F7F7F" w:themeColor="text1" w:themeTint="80"/>
          <w:sz w:val="24"/>
          <w:szCs w:val="24"/>
          <w:lang w:val="es-ES_tradnl"/>
        </w:rPr>
        <w:t xml:space="preserve">: </w:t>
      </w:r>
    </w:p>
    <w:p w:rsidR="00B638D2" w:rsidRDefault="00B638D2" w:rsidP="00405DF1">
      <w:pPr>
        <w:jc w:val="both"/>
        <w:rPr>
          <w:rFonts w:ascii="Bookman Old Style" w:hAnsi="Bookman Old Style" w:cs="Arial"/>
        </w:rPr>
      </w:pPr>
    </w:p>
    <w:p w:rsidR="00B638D2" w:rsidRDefault="00B638D2" w:rsidP="00405DF1">
      <w:pPr>
        <w:jc w:val="both"/>
        <w:rPr>
          <w:rFonts w:ascii="Bookman Old Style" w:hAnsi="Bookman Old Style" w:cs="Arial"/>
        </w:rPr>
      </w:pPr>
    </w:p>
    <w:p w:rsidR="00B638D2" w:rsidRDefault="00B638D2" w:rsidP="00405DF1">
      <w:pPr>
        <w:jc w:val="both"/>
        <w:rPr>
          <w:rFonts w:ascii="Bookman Old Style" w:hAnsi="Bookman Old Style" w:cs="Arial"/>
        </w:rPr>
      </w:pPr>
    </w:p>
    <w:p w:rsidR="00B638D2" w:rsidRDefault="00B638D2" w:rsidP="00405DF1">
      <w:pPr>
        <w:jc w:val="both"/>
        <w:rPr>
          <w:rFonts w:ascii="Bookman Old Style" w:hAnsi="Bookman Old Style" w:cs="Arial"/>
        </w:rPr>
      </w:pPr>
    </w:p>
    <w:p w:rsidR="00B638D2" w:rsidRDefault="00B638D2" w:rsidP="00405DF1">
      <w:pPr>
        <w:jc w:val="both"/>
        <w:rPr>
          <w:rFonts w:ascii="Bookman Old Style" w:hAnsi="Bookman Old Style" w:cs="Arial"/>
        </w:rPr>
      </w:pPr>
    </w:p>
    <w:p w:rsidR="00B638D2" w:rsidRDefault="00B638D2" w:rsidP="00405DF1">
      <w:pPr>
        <w:jc w:val="both"/>
        <w:rPr>
          <w:rFonts w:ascii="Bookman Old Style" w:hAnsi="Bookman Old Style" w:cs="Arial"/>
        </w:rPr>
      </w:pPr>
    </w:p>
    <w:p w:rsidR="00137ECD" w:rsidRDefault="00137ECD" w:rsidP="00405DF1">
      <w:pPr>
        <w:jc w:val="both"/>
        <w:rPr>
          <w:rFonts w:ascii="Bookman Old Style" w:hAnsi="Bookman Old Style" w:cs="Arial"/>
        </w:rPr>
      </w:pPr>
    </w:p>
    <w:p w:rsidR="00137ECD" w:rsidRDefault="00137ECD" w:rsidP="00405DF1">
      <w:pPr>
        <w:jc w:val="both"/>
        <w:rPr>
          <w:rFonts w:ascii="Bookman Old Style" w:hAnsi="Bookman Old Style" w:cs="Arial"/>
        </w:rPr>
      </w:pPr>
    </w:p>
    <w:p w:rsidR="00137ECD" w:rsidRDefault="00137ECD" w:rsidP="00405DF1">
      <w:pPr>
        <w:jc w:val="both"/>
        <w:rPr>
          <w:rFonts w:ascii="Bookman Old Style" w:hAnsi="Bookman Old Style" w:cs="Arial"/>
        </w:rPr>
      </w:pPr>
    </w:p>
    <w:p w:rsidR="00137ECD" w:rsidRDefault="00137ECD" w:rsidP="00405DF1">
      <w:pPr>
        <w:jc w:val="both"/>
        <w:rPr>
          <w:rFonts w:ascii="Bookman Old Style" w:hAnsi="Bookman Old Style" w:cs="Arial"/>
        </w:rPr>
      </w:pPr>
    </w:p>
    <w:p w:rsidR="00567B00" w:rsidRPr="00065829" w:rsidRDefault="00B638D2" w:rsidP="00567B00">
      <w:pPr>
        <w:pBdr>
          <w:bottom w:val="single" w:sz="24" w:space="5" w:color="auto"/>
        </w:pBdr>
        <w:shd w:val="clear" w:color="auto" w:fill="FFFFFF"/>
        <w:spacing w:after="225" w:line="450" w:lineRule="atLeast"/>
        <w:jc w:val="center"/>
        <w:textAlignment w:val="baseline"/>
        <w:outlineLvl w:val="1"/>
        <w:rPr>
          <w:rFonts w:ascii="Arial" w:eastAsia="Times New Roman" w:hAnsi="Arial" w:cs="Arial"/>
          <w:b/>
          <w:color w:val="7F7F7F" w:themeColor="text1" w:themeTint="80"/>
          <w:sz w:val="28"/>
          <w:szCs w:val="28"/>
          <w:lang w:eastAsia="es-MX"/>
        </w:rPr>
      </w:pPr>
      <w:r>
        <w:rPr>
          <w:noProof/>
          <w:lang w:val="es-MX" w:eastAsia="es-MX"/>
        </w:rPr>
        <w:lastRenderedPageBreak/>
        <w:drawing>
          <wp:inline distT="0" distB="0" distL="0" distR="0" wp14:anchorId="2AAA43D4" wp14:editId="60F8E824">
            <wp:extent cx="568325" cy="568325"/>
            <wp:effectExtent l="0" t="0" r="3175" b="3175"/>
            <wp:docPr id="19" name="Imagen 19" descr="http://www.mexicocity.gob.mx/media/img_sitio/Sgris_xochimilco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mexicocity.gob.mx/media/img_sitio/Sgris_xochimilcoWEB.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8325" cy="568325"/>
                    </a:xfrm>
                    <a:prstGeom prst="rect">
                      <a:avLst/>
                    </a:prstGeom>
                    <a:noFill/>
                    <a:ln>
                      <a:noFill/>
                    </a:ln>
                  </pic:spPr>
                </pic:pic>
              </a:graphicData>
            </a:graphic>
          </wp:inline>
        </w:drawing>
      </w:r>
      <w:r w:rsidR="00567B00" w:rsidRPr="00065829">
        <w:rPr>
          <w:rFonts w:ascii="Bookman Old Style" w:eastAsia="Times New Roman" w:hAnsi="Bookman Old Style" w:cs="Arial"/>
          <w:b/>
          <w:color w:val="7F7F7F" w:themeColor="text1" w:themeTint="80"/>
          <w:sz w:val="28"/>
          <w:szCs w:val="28"/>
          <w:lang w:eastAsia="es-MX"/>
        </w:rPr>
        <w:t>De</w:t>
      </w:r>
      <w:r w:rsidR="00567B00" w:rsidRPr="00C06896">
        <w:rPr>
          <w:rFonts w:ascii="Bookman Old Style" w:eastAsia="Times New Roman" w:hAnsi="Bookman Old Style" w:cs="Arial"/>
          <w:b/>
          <w:color w:val="7F7F7F" w:themeColor="text1" w:themeTint="80"/>
          <w:sz w:val="28"/>
          <w:szCs w:val="28"/>
          <w:lang w:eastAsia="es-MX"/>
        </w:rPr>
        <w:t xml:space="preserve">legación </w:t>
      </w:r>
      <w:r>
        <w:rPr>
          <w:rFonts w:ascii="Bookman Old Style" w:eastAsia="Times New Roman" w:hAnsi="Bookman Old Style" w:cs="Arial"/>
          <w:b/>
          <w:color w:val="7F7F7F" w:themeColor="text1" w:themeTint="80"/>
          <w:sz w:val="28"/>
          <w:szCs w:val="28"/>
          <w:lang w:eastAsia="es-MX"/>
        </w:rPr>
        <w:t>Xochimilco</w:t>
      </w:r>
    </w:p>
    <w:p w:rsidR="003F2176" w:rsidRDefault="003F2176" w:rsidP="003F2176">
      <w:pPr>
        <w:jc w:val="both"/>
        <w:rPr>
          <w:rFonts w:ascii="Bookman Old Style" w:hAnsi="Bookman Old Style" w:cs="Arial"/>
        </w:rPr>
      </w:pPr>
      <w:r w:rsidRPr="00670626">
        <w:rPr>
          <w:rFonts w:ascii="Bookman Old Style" w:hAnsi="Bookman Old Style" w:cs="Arial"/>
          <w:b/>
          <w:color w:val="7F7F7F" w:themeColor="text1" w:themeTint="80"/>
        </w:rPr>
        <w:t xml:space="preserve">Presupuesto: </w:t>
      </w:r>
      <w:r w:rsidR="00630DD2">
        <w:rPr>
          <w:rFonts w:ascii="Bookman Old Style" w:hAnsi="Bookman Old Style" w:cs="Arial"/>
        </w:rPr>
        <w:t xml:space="preserve">De acuerdo al Portal de Transparencia el presupuesto para el 2016 en materia de Cultura en la demarcación es de </w:t>
      </w:r>
      <w:r w:rsidR="00630DD2">
        <w:t xml:space="preserve">$8, 430,000.00 </w:t>
      </w:r>
      <w:r>
        <w:rPr>
          <w:rFonts w:ascii="Bookman Old Style" w:hAnsi="Bookman Old Style" w:cs="Arial"/>
        </w:rPr>
        <w:t>millones de pesos.</w:t>
      </w:r>
    </w:p>
    <w:p w:rsidR="00BE3312" w:rsidRDefault="00BE3312" w:rsidP="003F2176">
      <w:pPr>
        <w:jc w:val="both"/>
        <w:rPr>
          <w:rFonts w:ascii="Bookman Old Style" w:hAnsi="Bookman Old Style" w:cs="Arial"/>
        </w:rPr>
      </w:pPr>
    </w:p>
    <w:p w:rsidR="00954E44" w:rsidRDefault="00954E44" w:rsidP="003F2176">
      <w:pPr>
        <w:jc w:val="both"/>
        <w:rPr>
          <w:rFonts w:ascii="Bookman Old Style" w:hAnsi="Bookman Old Style" w:cs="Arial"/>
        </w:rPr>
      </w:pPr>
      <w:r w:rsidRPr="00670626">
        <w:rPr>
          <w:rFonts w:ascii="Bookman Old Style" w:hAnsi="Bookman Old Style" w:cs="Arial"/>
          <w:b/>
          <w:color w:val="7F7F7F" w:themeColor="text1" w:themeTint="80"/>
        </w:rPr>
        <w:t>Plan Delegacional de Desarrollo 2015-2018</w:t>
      </w:r>
      <w:r w:rsidRPr="00670626">
        <w:rPr>
          <w:rFonts w:ascii="Bookman Old Style" w:hAnsi="Bookman Old Style" w:cs="Arial"/>
          <w:color w:val="7F7F7F" w:themeColor="text1" w:themeTint="80"/>
        </w:rPr>
        <w:t xml:space="preserve"> </w:t>
      </w:r>
      <w:r>
        <w:rPr>
          <w:rFonts w:ascii="Bookman Old Style" w:hAnsi="Bookman Old Style" w:cs="Arial"/>
        </w:rPr>
        <w:t>(fue publicado en la Gaceta Oficial de la CDMX, el 29 de marzo del 2016).</w:t>
      </w:r>
    </w:p>
    <w:p w:rsidR="003F2176" w:rsidRDefault="003F2176" w:rsidP="003F2176">
      <w:pPr>
        <w:rPr>
          <w:rFonts w:ascii="Bookman Old Style" w:hAnsi="Bookman Old Style" w:cs="Arial"/>
        </w:rPr>
      </w:pPr>
      <w:r w:rsidRPr="00670626">
        <w:rPr>
          <w:rFonts w:ascii="Bookman Old Style" w:hAnsi="Bookman Old Style" w:cs="Arial"/>
          <w:b/>
          <w:color w:val="7F7F7F" w:themeColor="text1" w:themeTint="80"/>
        </w:rPr>
        <w:t>Área Responsable</w:t>
      </w:r>
      <w:r>
        <w:rPr>
          <w:rFonts w:ascii="Bookman Old Style" w:hAnsi="Bookman Old Style" w:cs="Arial"/>
        </w:rPr>
        <w:t>:</w:t>
      </w:r>
      <w:r w:rsidR="000E111E">
        <w:rPr>
          <w:rFonts w:ascii="Bookman Old Style" w:hAnsi="Bookman Old Style" w:cs="Arial"/>
        </w:rPr>
        <w:t xml:space="preserve"> Dirección General de Desarrollo Social,</w:t>
      </w:r>
    </w:p>
    <w:p w:rsidR="00990A03" w:rsidRDefault="00990A03" w:rsidP="00990A03">
      <w:pPr>
        <w:jc w:val="both"/>
        <w:rPr>
          <w:rFonts w:ascii="Bookman Old Style" w:hAnsi="Bookman Old Style" w:cs="Arial"/>
          <w:bCs/>
          <w:color w:val="000000"/>
          <w:shd w:val="clear" w:color="auto" w:fill="FFFFFF"/>
        </w:rPr>
      </w:pPr>
      <w:r>
        <w:rPr>
          <w:rFonts w:ascii="Bookman Old Style" w:hAnsi="Bookman Old Style" w:cs="Arial"/>
          <w:bCs/>
          <w:color w:val="000000"/>
          <w:shd w:val="clear" w:color="auto" w:fill="FFFFFF"/>
        </w:rPr>
        <w:t>Las áreas dependientes de esta dirección involucradas en la cultura son:</w:t>
      </w:r>
    </w:p>
    <w:p w:rsidR="00990A03" w:rsidRPr="00CA678B" w:rsidRDefault="00990A03" w:rsidP="0060060A">
      <w:pPr>
        <w:pStyle w:val="Prrafodelista"/>
        <w:numPr>
          <w:ilvl w:val="0"/>
          <w:numId w:val="18"/>
        </w:numPr>
        <w:jc w:val="both"/>
        <w:rPr>
          <w:rFonts w:ascii="Bookman Old Style" w:hAnsi="Bookman Old Style" w:cs="Arial"/>
          <w:bCs/>
          <w:sz w:val="24"/>
          <w:szCs w:val="24"/>
        </w:rPr>
      </w:pPr>
      <w:r w:rsidRPr="00CA678B">
        <w:rPr>
          <w:rFonts w:ascii="Bookman Old Style" w:hAnsi="Bookman Old Style" w:cs="Arial"/>
          <w:bCs/>
          <w:sz w:val="24"/>
          <w:szCs w:val="24"/>
        </w:rPr>
        <w:t>Dirección de Servicios Culturales y Deportivos</w:t>
      </w:r>
    </w:p>
    <w:p w:rsidR="00990A03" w:rsidRPr="00CA678B" w:rsidRDefault="00990A03" w:rsidP="0060060A">
      <w:pPr>
        <w:pStyle w:val="Prrafodelista"/>
        <w:numPr>
          <w:ilvl w:val="0"/>
          <w:numId w:val="17"/>
        </w:numPr>
        <w:jc w:val="both"/>
        <w:rPr>
          <w:rFonts w:ascii="Bookman Old Style" w:hAnsi="Bookman Old Style" w:cs="Arial"/>
          <w:bCs/>
          <w:color w:val="000000"/>
          <w:sz w:val="24"/>
          <w:szCs w:val="24"/>
          <w:shd w:val="clear" w:color="auto" w:fill="FFFFFF"/>
        </w:rPr>
      </w:pPr>
      <w:r w:rsidRPr="00CA678B">
        <w:rPr>
          <w:rFonts w:ascii="Bookman Old Style" w:hAnsi="Bookman Old Style" w:cs="Arial"/>
          <w:bCs/>
          <w:sz w:val="24"/>
          <w:szCs w:val="24"/>
        </w:rPr>
        <w:t>Subdirectora de Servicios Educativos y Culturales</w:t>
      </w:r>
    </w:p>
    <w:p w:rsidR="00990A03" w:rsidRPr="00CA678B" w:rsidRDefault="00990A03" w:rsidP="0060060A">
      <w:pPr>
        <w:pStyle w:val="Prrafodelista"/>
        <w:numPr>
          <w:ilvl w:val="0"/>
          <w:numId w:val="17"/>
        </w:numPr>
        <w:jc w:val="both"/>
        <w:rPr>
          <w:rFonts w:ascii="Bookman Old Style" w:hAnsi="Bookman Old Style" w:cs="Arial"/>
          <w:bCs/>
          <w:color w:val="000000"/>
          <w:sz w:val="24"/>
          <w:szCs w:val="24"/>
          <w:shd w:val="clear" w:color="auto" w:fill="FFFFFF"/>
        </w:rPr>
      </w:pPr>
      <w:r w:rsidRPr="00CA678B">
        <w:rPr>
          <w:rFonts w:ascii="Bookman Old Style" w:hAnsi="Bookman Old Style" w:cs="Arial"/>
          <w:bCs/>
          <w:sz w:val="24"/>
          <w:szCs w:val="24"/>
        </w:rPr>
        <w:t>JUD de Servicios Culturales</w:t>
      </w:r>
    </w:p>
    <w:p w:rsidR="00CB6E24" w:rsidRDefault="00CB6E24" w:rsidP="00EB5F80">
      <w:pPr>
        <w:jc w:val="both"/>
        <w:rPr>
          <w:rFonts w:ascii="Bookman Old Style" w:hAnsi="Bookman Old Style" w:cs="Arial"/>
        </w:rPr>
      </w:pPr>
      <w:r w:rsidRPr="00670626">
        <w:rPr>
          <w:rFonts w:ascii="Bookman Old Style" w:hAnsi="Bookman Old Style" w:cs="Arial"/>
          <w:b/>
          <w:color w:val="7F7F7F" w:themeColor="text1" w:themeTint="80"/>
        </w:rPr>
        <w:t>Programa</w:t>
      </w:r>
      <w:r>
        <w:rPr>
          <w:rFonts w:ascii="Bookman Old Style" w:hAnsi="Bookman Old Style" w:cs="Arial"/>
        </w:rPr>
        <w:t xml:space="preserve">: No se </w:t>
      </w:r>
      <w:r w:rsidR="00137ECD">
        <w:rPr>
          <w:rFonts w:ascii="Bookman Old Style" w:hAnsi="Bookman Old Style" w:cs="Arial"/>
        </w:rPr>
        <w:t>tiene</w:t>
      </w:r>
      <w:r>
        <w:rPr>
          <w:rFonts w:ascii="Bookman Old Style" w:hAnsi="Bookman Old Style" w:cs="Arial"/>
        </w:rPr>
        <w:t xml:space="preserve"> por escrito, los datos se recabaron de la reunión Plenaria del 19 de abril. </w:t>
      </w:r>
    </w:p>
    <w:p w:rsidR="00A61E19" w:rsidRPr="00A61E19" w:rsidRDefault="00A61E19" w:rsidP="0060060A">
      <w:pPr>
        <w:pStyle w:val="Prrafodelista"/>
        <w:numPr>
          <w:ilvl w:val="0"/>
          <w:numId w:val="14"/>
        </w:numPr>
        <w:jc w:val="both"/>
        <w:rPr>
          <w:rFonts w:ascii="Bookman Old Style" w:hAnsi="Bookman Old Style" w:cs="Arial"/>
          <w:sz w:val="24"/>
          <w:szCs w:val="24"/>
        </w:rPr>
      </w:pPr>
      <w:r w:rsidRPr="00A61E19">
        <w:rPr>
          <w:rFonts w:ascii="Bookman Old Style" w:hAnsi="Bookman Old Style" w:cs="Arial"/>
          <w:sz w:val="24"/>
          <w:szCs w:val="24"/>
        </w:rPr>
        <w:t xml:space="preserve">Teatro en Plazas Públicas, Teatro en tu Barrio: Actividad impulsada en colaboración con la </w:t>
      </w:r>
      <w:proofErr w:type="spellStart"/>
      <w:r w:rsidRPr="00A61E19">
        <w:rPr>
          <w:rFonts w:ascii="Bookman Old Style" w:hAnsi="Bookman Old Style" w:cs="Arial"/>
          <w:sz w:val="24"/>
          <w:szCs w:val="24"/>
        </w:rPr>
        <w:t>Secult</w:t>
      </w:r>
      <w:proofErr w:type="spellEnd"/>
      <w:r w:rsidRPr="00A61E19">
        <w:rPr>
          <w:rFonts w:ascii="Bookman Old Style" w:hAnsi="Bookman Old Style" w:cs="Arial"/>
          <w:sz w:val="24"/>
          <w:szCs w:val="24"/>
        </w:rPr>
        <w:t>, a través del Sistema de Teatros de la CDMX. Febrero a Abril.</w:t>
      </w:r>
    </w:p>
    <w:p w:rsidR="00A61E19" w:rsidRPr="00A61E19" w:rsidRDefault="00A61E19" w:rsidP="0060060A">
      <w:pPr>
        <w:pStyle w:val="Prrafodelista"/>
        <w:numPr>
          <w:ilvl w:val="0"/>
          <w:numId w:val="16"/>
        </w:numPr>
        <w:spacing w:after="160" w:line="259" w:lineRule="auto"/>
        <w:ind w:right="-518"/>
        <w:jc w:val="both"/>
        <w:rPr>
          <w:rFonts w:ascii="Bookman Old Style" w:hAnsi="Bookman Old Style" w:cs="Arial"/>
          <w:sz w:val="24"/>
          <w:szCs w:val="24"/>
        </w:rPr>
      </w:pPr>
      <w:r w:rsidRPr="00A61E19">
        <w:rPr>
          <w:rFonts w:ascii="Bookman Old Style" w:hAnsi="Bookman Old Style" w:cs="Arial"/>
          <w:sz w:val="24"/>
          <w:szCs w:val="24"/>
        </w:rPr>
        <w:t>Patrimonio Cultural. Valoración y divulgación del patrimonio cultura. En las acciones considerar no sólo la zona lacustre, sino también la cerril.</w:t>
      </w:r>
    </w:p>
    <w:p w:rsidR="00A61E19" w:rsidRPr="00A61E19" w:rsidRDefault="00A61E19" w:rsidP="0060060A">
      <w:pPr>
        <w:pStyle w:val="Prrafodelista"/>
        <w:numPr>
          <w:ilvl w:val="0"/>
          <w:numId w:val="15"/>
        </w:numPr>
        <w:spacing w:after="160" w:line="259" w:lineRule="auto"/>
        <w:ind w:right="-518"/>
        <w:jc w:val="both"/>
        <w:rPr>
          <w:rFonts w:ascii="Bookman Old Style" w:hAnsi="Bookman Old Style" w:cs="Arial"/>
          <w:sz w:val="24"/>
          <w:szCs w:val="24"/>
        </w:rPr>
      </w:pPr>
      <w:r w:rsidRPr="00A61E19">
        <w:rPr>
          <w:rFonts w:ascii="Bookman Old Style" w:hAnsi="Bookman Old Style" w:cs="Arial"/>
          <w:sz w:val="24"/>
          <w:szCs w:val="24"/>
        </w:rPr>
        <w:t xml:space="preserve">Rebelión Cultural. Trabajo con la </w:t>
      </w:r>
      <w:proofErr w:type="spellStart"/>
      <w:r w:rsidRPr="00A61E19">
        <w:rPr>
          <w:rFonts w:ascii="Bookman Old Style" w:hAnsi="Bookman Old Style" w:cs="Arial"/>
          <w:sz w:val="24"/>
          <w:szCs w:val="24"/>
        </w:rPr>
        <w:t>Secult</w:t>
      </w:r>
      <w:proofErr w:type="spellEnd"/>
      <w:r w:rsidRPr="00A61E19">
        <w:rPr>
          <w:rFonts w:ascii="Bookman Old Style" w:hAnsi="Bookman Old Style" w:cs="Arial"/>
          <w:sz w:val="24"/>
          <w:szCs w:val="24"/>
        </w:rPr>
        <w:t xml:space="preserve"> para sociedades cooperativas de servicios y creación de empresas culturales. </w:t>
      </w:r>
    </w:p>
    <w:p w:rsidR="00CB6E24" w:rsidRDefault="00CB6E24" w:rsidP="00CB6E24">
      <w:pPr>
        <w:jc w:val="both"/>
        <w:rPr>
          <w:rFonts w:ascii="Bookman Old Style" w:hAnsi="Bookman Old Style" w:cs="Arial"/>
        </w:rPr>
      </w:pPr>
      <w:r w:rsidRPr="00670626">
        <w:rPr>
          <w:rFonts w:ascii="Bookman Old Style" w:hAnsi="Bookman Old Style" w:cs="Arial"/>
          <w:b/>
          <w:color w:val="7F7F7F" w:themeColor="text1" w:themeTint="80"/>
        </w:rPr>
        <w:t>Actividad central</w:t>
      </w:r>
      <w:r w:rsidRPr="00670626">
        <w:rPr>
          <w:rFonts w:ascii="Bookman Old Style" w:hAnsi="Bookman Old Style" w:cs="Arial"/>
          <w:color w:val="7F7F7F" w:themeColor="text1" w:themeTint="80"/>
        </w:rPr>
        <w:t xml:space="preserve">: </w:t>
      </w:r>
      <w:r w:rsidR="00A61E19" w:rsidRPr="00A61E19">
        <w:rPr>
          <w:rFonts w:ascii="Bookman Old Style" w:hAnsi="Bookman Old Style" w:cs="Arial"/>
        </w:rPr>
        <w:t xml:space="preserve">La </w:t>
      </w:r>
      <w:r w:rsidR="00A61E19">
        <w:rPr>
          <w:rFonts w:ascii="Bookman Old Style" w:hAnsi="Bookman Old Style" w:cs="Arial"/>
        </w:rPr>
        <w:t>Flor más Bella del Ejido y Fiestas Patronales.</w:t>
      </w:r>
    </w:p>
    <w:p w:rsidR="000F6E02" w:rsidRPr="000F6E02" w:rsidRDefault="000F6E02" w:rsidP="00CB6E24">
      <w:pPr>
        <w:jc w:val="both"/>
        <w:rPr>
          <w:rFonts w:ascii="Bookman Old Style" w:hAnsi="Bookman Old Style" w:cs="Arial"/>
          <w:color w:val="7F7F7F" w:themeColor="text1" w:themeTint="80"/>
          <w:sz w:val="14"/>
        </w:rPr>
      </w:pPr>
    </w:p>
    <w:p w:rsidR="007575FC" w:rsidRDefault="007575FC" w:rsidP="007575FC">
      <w:pPr>
        <w:jc w:val="both"/>
        <w:rPr>
          <w:rFonts w:ascii="Bookman Old Style" w:hAnsi="Bookman Old Style" w:cs="Arial"/>
        </w:rPr>
      </w:pPr>
      <w:r w:rsidRPr="007575FC">
        <w:rPr>
          <w:rFonts w:ascii="Bookman Old Style" w:hAnsi="Bookman Old Style" w:cs="Arial"/>
          <w:b/>
          <w:color w:val="7F7F7F" w:themeColor="text1" w:themeTint="80"/>
        </w:rPr>
        <w:t>Buenas Prácticas</w:t>
      </w:r>
      <w:r>
        <w:rPr>
          <w:rFonts w:ascii="Bookman Old Style" w:hAnsi="Bookman Old Style" w:cs="Arial"/>
        </w:rPr>
        <w:t xml:space="preserve">: </w:t>
      </w:r>
    </w:p>
    <w:p w:rsidR="007575FC" w:rsidRPr="000F6E02" w:rsidRDefault="007575FC" w:rsidP="00CB6E24">
      <w:pPr>
        <w:jc w:val="both"/>
        <w:rPr>
          <w:rFonts w:ascii="Bookman Old Style" w:hAnsi="Bookman Old Style" w:cs="Arial"/>
          <w:color w:val="7F7F7F" w:themeColor="text1" w:themeTint="80"/>
          <w:sz w:val="16"/>
        </w:rPr>
      </w:pPr>
    </w:p>
    <w:p w:rsidR="00C11E30" w:rsidRDefault="00CB6E24" w:rsidP="00591F4F">
      <w:pPr>
        <w:jc w:val="both"/>
        <w:rPr>
          <w:rFonts w:ascii="Bookman Old Style" w:hAnsi="Bookman Old Style" w:cs="Arial"/>
        </w:rPr>
      </w:pPr>
      <w:r w:rsidRPr="00670626">
        <w:rPr>
          <w:rFonts w:ascii="Bookman Old Style" w:hAnsi="Bookman Old Style" w:cs="Arial"/>
          <w:b/>
          <w:color w:val="7F7F7F" w:themeColor="text1" w:themeTint="80"/>
        </w:rPr>
        <w:t xml:space="preserve">Vinculación con proyectos de la </w:t>
      </w:r>
      <w:proofErr w:type="spellStart"/>
      <w:r w:rsidRPr="00670626">
        <w:rPr>
          <w:rFonts w:ascii="Bookman Old Style" w:hAnsi="Bookman Old Style" w:cs="Arial"/>
          <w:b/>
          <w:color w:val="7F7F7F" w:themeColor="text1" w:themeTint="80"/>
        </w:rPr>
        <w:t>Secult</w:t>
      </w:r>
      <w:proofErr w:type="spellEnd"/>
      <w:r>
        <w:rPr>
          <w:rFonts w:ascii="Bookman Old Style" w:hAnsi="Bookman Old Style" w:cs="Arial"/>
        </w:rPr>
        <w:t xml:space="preserve">: </w:t>
      </w:r>
      <w:r w:rsidR="00591F4F">
        <w:rPr>
          <w:rFonts w:ascii="Bookman Old Style" w:hAnsi="Bookman Old Style" w:cs="Arial"/>
        </w:rPr>
        <w:t xml:space="preserve">Ocho Proyectos. </w:t>
      </w:r>
      <w:r w:rsidR="00D80E4C" w:rsidRPr="00D80E4C">
        <w:rPr>
          <w:rFonts w:ascii="Bookman Old Style" w:hAnsi="Bookman Old Style" w:cs="Arial"/>
          <w:b/>
        </w:rPr>
        <w:t>2.</w:t>
      </w:r>
      <w:r w:rsidR="00D80E4C">
        <w:rPr>
          <w:rFonts w:ascii="Bookman Old Style" w:hAnsi="Bookman Old Style" w:cs="Arial"/>
        </w:rPr>
        <w:t xml:space="preserve"> </w:t>
      </w:r>
      <w:r w:rsidR="00591F4F">
        <w:rPr>
          <w:rFonts w:ascii="Bookman Old Style" w:hAnsi="Bookman Old Style" w:cs="Arial"/>
        </w:rPr>
        <w:t>Desarrollo Cultural Comunitario</w:t>
      </w:r>
      <w:r w:rsidR="00D80E4C">
        <w:rPr>
          <w:rFonts w:ascii="Bookman Old Style" w:hAnsi="Bookman Old Style" w:cs="Arial"/>
        </w:rPr>
        <w:t>.</w:t>
      </w:r>
      <w:r w:rsidR="00591F4F">
        <w:rPr>
          <w:rFonts w:ascii="Bookman Old Style" w:hAnsi="Bookman Old Style" w:cs="Arial"/>
        </w:rPr>
        <w:t xml:space="preserve"> </w:t>
      </w:r>
      <w:r w:rsidR="00D80E4C" w:rsidRPr="00D80E4C">
        <w:rPr>
          <w:rFonts w:ascii="Bookman Old Style" w:hAnsi="Bookman Old Style" w:cs="Arial"/>
          <w:b/>
        </w:rPr>
        <w:t>3.</w:t>
      </w:r>
      <w:r w:rsidR="00D80E4C">
        <w:rPr>
          <w:rFonts w:ascii="Bookman Old Style" w:hAnsi="Bookman Old Style" w:cs="Arial"/>
        </w:rPr>
        <w:t xml:space="preserve"> </w:t>
      </w:r>
      <w:r w:rsidR="00591F4F">
        <w:rPr>
          <w:rFonts w:ascii="Bookman Old Style" w:hAnsi="Bookman Old Style" w:cs="Arial"/>
        </w:rPr>
        <w:t>Emprendimientos y Empresas Culturales</w:t>
      </w:r>
      <w:r w:rsidR="00D80E4C">
        <w:rPr>
          <w:rFonts w:ascii="Bookman Old Style" w:hAnsi="Bookman Old Style" w:cs="Arial"/>
        </w:rPr>
        <w:t xml:space="preserve">. </w:t>
      </w:r>
      <w:r w:rsidR="00D80E4C" w:rsidRPr="00D80E4C">
        <w:rPr>
          <w:rFonts w:ascii="Bookman Old Style" w:hAnsi="Bookman Old Style" w:cs="Arial"/>
          <w:b/>
        </w:rPr>
        <w:t>4</w:t>
      </w:r>
      <w:r w:rsidR="00D80E4C">
        <w:rPr>
          <w:rFonts w:ascii="Bookman Old Style" w:hAnsi="Bookman Old Style" w:cs="Arial"/>
        </w:rPr>
        <w:t>.</w:t>
      </w:r>
      <w:r w:rsidR="00591F4F">
        <w:rPr>
          <w:rFonts w:ascii="Bookman Old Style" w:hAnsi="Bookman Old Style" w:cs="Arial"/>
        </w:rPr>
        <w:t xml:space="preserve"> Teatro en Plazas Públicas</w:t>
      </w:r>
      <w:r w:rsidR="00D80E4C">
        <w:rPr>
          <w:rFonts w:ascii="Bookman Old Style" w:hAnsi="Bookman Old Style" w:cs="Arial"/>
        </w:rPr>
        <w:t xml:space="preserve">. </w:t>
      </w:r>
      <w:r w:rsidR="00D80E4C" w:rsidRPr="00D80E4C">
        <w:rPr>
          <w:rFonts w:ascii="Bookman Old Style" w:hAnsi="Bookman Old Style" w:cs="Arial"/>
          <w:b/>
        </w:rPr>
        <w:t>5.</w:t>
      </w:r>
      <w:r w:rsidR="00591F4F">
        <w:rPr>
          <w:rFonts w:ascii="Bookman Old Style" w:hAnsi="Bookman Old Style" w:cs="Arial"/>
        </w:rPr>
        <w:t xml:space="preserve"> Escenarios Vivos en tu Ciudad</w:t>
      </w:r>
      <w:r w:rsidR="00D80E4C">
        <w:rPr>
          <w:rFonts w:ascii="Bookman Old Style" w:hAnsi="Bookman Old Style" w:cs="Arial"/>
        </w:rPr>
        <w:t>.</w:t>
      </w:r>
      <w:r w:rsidR="00591F4F">
        <w:rPr>
          <w:rFonts w:ascii="Bookman Old Style" w:hAnsi="Bookman Old Style" w:cs="Arial"/>
        </w:rPr>
        <w:t xml:space="preserve"> </w:t>
      </w:r>
      <w:r w:rsidR="00D80E4C" w:rsidRPr="00D80E4C">
        <w:rPr>
          <w:rFonts w:ascii="Bookman Old Style" w:hAnsi="Bookman Old Style" w:cs="Arial"/>
          <w:b/>
        </w:rPr>
        <w:t>6.</w:t>
      </w:r>
      <w:r w:rsidR="00D80E4C">
        <w:rPr>
          <w:rFonts w:ascii="Bookman Old Style" w:hAnsi="Bookman Old Style" w:cs="Arial"/>
        </w:rPr>
        <w:t xml:space="preserve"> </w:t>
      </w:r>
      <w:r w:rsidR="00591F4F">
        <w:rPr>
          <w:rFonts w:ascii="Bookman Old Style" w:hAnsi="Bookman Old Style" w:cs="Arial"/>
        </w:rPr>
        <w:t>Orquesta Filarmónica de la CDMX</w:t>
      </w:r>
      <w:r w:rsidR="00D80E4C">
        <w:rPr>
          <w:rFonts w:ascii="Bookman Old Style" w:hAnsi="Bookman Old Style" w:cs="Arial"/>
        </w:rPr>
        <w:t xml:space="preserve">. </w:t>
      </w:r>
      <w:r w:rsidR="00D80E4C" w:rsidRPr="00D80E4C">
        <w:rPr>
          <w:rFonts w:ascii="Bookman Old Style" w:hAnsi="Bookman Old Style" w:cs="Arial"/>
          <w:b/>
        </w:rPr>
        <w:t>8.</w:t>
      </w:r>
      <w:r w:rsidR="00591F4F">
        <w:rPr>
          <w:rFonts w:ascii="Bookman Old Style" w:hAnsi="Bookman Old Style" w:cs="Arial"/>
        </w:rPr>
        <w:t xml:space="preserve"> Promover, proyectar y difundir cine mexicano</w:t>
      </w:r>
      <w:r w:rsidR="00D80E4C">
        <w:rPr>
          <w:rFonts w:ascii="Bookman Old Style" w:hAnsi="Bookman Old Style" w:cs="Arial"/>
        </w:rPr>
        <w:t xml:space="preserve">. </w:t>
      </w:r>
      <w:r w:rsidR="00D80E4C" w:rsidRPr="00D80E4C">
        <w:rPr>
          <w:rFonts w:ascii="Bookman Old Style" w:hAnsi="Bookman Old Style" w:cs="Arial"/>
          <w:b/>
        </w:rPr>
        <w:t>9.</w:t>
      </w:r>
      <w:r w:rsidR="00591F4F">
        <w:rPr>
          <w:rFonts w:ascii="Bookman Old Style" w:hAnsi="Bookman Old Style" w:cs="Arial"/>
        </w:rPr>
        <w:t xml:space="preserve"> Guardianes del Patrimonio</w:t>
      </w:r>
      <w:r w:rsidR="00D80E4C">
        <w:rPr>
          <w:rFonts w:ascii="Bookman Old Style" w:hAnsi="Bookman Old Style" w:cs="Arial"/>
        </w:rPr>
        <w:t xml:space="preserve">. </w:t>
      </w:r>
      <w:r w:rsidR="00D80E4C" w:rsidRPr="00D80E4C">
        <w:rPr>
          <w:rFonts w:ascii="Bookman Old Style" w:hAnsi="Bookman Old Style" w:cs="Arial"/>
          <w:b/>
        </w:rPr>
        <w:t>10.</w:t>
      </w:r>
      <w:r w:rsidR="00591F4F">
        <w:rPr>
          <w:rFonts w:ascii="Bookman Old Style" w:hAnsi="Bookman Old Style" w:cs="Arial"/>
        </w:rPr>
        <w:t xml:space="preserve"> Cartelera Cultural CDMX. </w:t>
      </w:r>
    </w:p>
    <w:p w:rsidR="00C11E30" w:rsidRPr="000F6E02" w:rsidRDefault="00C11E30" w:rsidP="00591F4F">
      <w:pPr>
        <w:jc w:val="both"/>
        <w:rPr>
          <w:rFonts w:ascii="Bookman Old Style" w:hAnsi="Bookman Old Style" w:cs="Arial"/>
          <w:sz w:val="14"/>
        </w:rPr>
      </w:pPr>
    </w:p>
    <w:p w:rsidR="00C11E30" w:rsidRDefault="00C11E30" w:rsidP="00C11E30">
      <w:pPr>
        <w:jc w:val="both"/>
        <w:rPr>
          <w:rFonts w:ascii="Bookman Old Style" w:hAnsi="Bookman Old Style" w:cs="Arial"/>
        </w:rPr>
      </w:pPr>
      <w:r>
        <w:rPr>
          <w:rFonts w:ascii="Bookman Old Style" w:hAnsi="Bookman Old Style" w:cs="Arial"/>
          <w:b/>
          <w:color w:val="7F7F7F" w:themeColor="text1" w:themeTint="80"/>
        </w:rPr>
        <w:t>Avances en las áreas de Oportunidades:</w:t>
      </w:r>
    </w:p>
    <w:p w:rsidR="00D63838" w:rsidRDefault="00137ECD" w:rsidP="00D63838">
      <w:pPr>
        <w:jc w:val="both"/>
        <w:rPr>
          <w:rFonts w:ascii="Bookman Old Style" w:hAnsi="Bookman Old Style" w:cs="Arial"/>
        </w:rPr>
      </w:pPr>
      <w:r>
        <w:rPr>
          <w:rFonts w:ascii="Bookman Old Style" w:hAnsi="Bookman Old Style" w:cs="Arial"/>
        </w:rPr>
        <w:t xml:space="preserve">Primer semestre. </w:t>
      </w:r>
    </w:p>
    <w:p w:rsidR="008447B6" w:rsidRPr="008447B6" w:rsidRDefault="008447B6" w:rsidP="008447B6">
      <w:pPr>
        <w:pStyle w:val="Prrafodelista"/>
        <w:numPr>
          <w:ilvl w:val="0"/>
          <w:numId w:val="15"/>
        </w:numPr>
        <w:jc w:val="both"/>
        <w:rPr>
          <w:rFonts w:ascii="Bookman Old Style" w:hAnsi="Bookman Old Style" w:cs="Arial"/>
          <w:b/>
        </w:rPr>
      </w:pPr>
      <w:r w:rsidRPr="008447B6">
        <w:rPr>
          <w:rFonts w:ascii="Bookman Old Style" w:hAnsi="Bookman Old Style" w:cs="Arial"/>
          <w:b/>
        </w:rPr>
        <w:t>Proyecto 1.</w:t>
      </w:r>
      <w:r>
        <w:rPr>
          <w:rFonts w:ascii="Bookman Old Style" w:hAnsi="Bookman Old Style" w:cs="Arial"/>
          <w:b/>
        </w:rPr>
        <w:t xml:space="preserve"> </w:t>
      </w:r>
      <w:r>
        <w:rPr>
          <w:rFonts w:ascii="Bookman Old Style" w:hAnsi="Bookman Old Style" w:cs="Arial"/>
        </w:rPr>
        <w:t>Concierto de la Orquesta Juvenil de Benito Juárez</w:t>
      </w:r>
      <w:r w:rsidR="00E575FB">
        <w:rPr>
          <w:rFonts w:ascii="Bookman Old Style" w:hAnsi="Bookman Old Style" w:cs="Arial"/>
        </w:rPr>
        <w:t xml:space="preserve"> 11 de marzo y 15 de mayo</w:t>
      </w:r>
      <w:r>
        <w:rPr>
          <w:rFonts w:ascii="Bookman Old Style" w:hAnsi="Bookman Old Style" w:cs="Arial"/>
        </w:rPr>
        <w:t>.</w:t>
      </w:r>
    </w:p>
    <w:p w:rsidR="00C11E30" w:rsidRDefault="00137ECD" w:rsidP="00D63838">
      <w:pPr>
        <w:pStyle w:val="Prrafodelista"/>
        <w:numPr>
          <w:ilvl w:val="0"/>
          <w:numId w:val="15"/>
        </w:numPr>
        <w:jc w:val="both"/>
        <w:rPr>
          <w:rFonts w:ascii="Bookman Old Style" w:hAnsi="Bookman Old Style" w:cs="Arial"/>
        </w:rPr>
      </w:pPr>
      <w:r w:rsidRPr="00D63838">
        <w:rPr>
          <w:rFonts w:ascii="Bookman Old Style" w:hAnsi="Bookman Old Style" w:cs="Arial"/>
        </w:rPr>
        <w:lastRenderedPageBreak/>
        <w:t>S</w:t>
      </w:r>
      <w:r w:rsidR="00C11E30" w:rsidRPr="00D63838">
        <w:rPr>
          <w:rFonts w:ascii="Bookman Old Style" w:hAnsi="Bookman Old Style" w:cs="Arial"/>
        </w:rPr>
        <w:t>e tuvieron reuniones bilaterales con los responsables de seis  de los ocho proyectos que son de su interés, sólo faltaron los proyectos 2 y 6.</w:t>
      </w:r>
    </w:p>
    <w:p w:rsidR="00F3197E" w:rsidRDefault="00433AAE" w:rsidP="00F3197E">
      <w:pPr>
        <w:pStyle w:val="Prrafodelista"/>
        <w:numPr>
          <w:ilvl w:val="0"/>
          <w:numId w:val="44"/>
        </w:numPr>
        <w:jc w:val="both"/>
        <w:rPr>
          <w:rFonts w:ascii="Bookman Old Style" w:hAnsi="Bookman Old Style" w:cs="Arial"/>
        </w:rPr>
      </w:pPr>
      <w:r w:rsidRPr="00433AAE">
        <w:rPr>
          <w:rFonts w:ascii="Bookman Old Style" w:hAnsi="Bookman Old Style" w:cs="Arial"/>
          <w:b/>
        </w:rPr>
        <w:t xml:space="preserve">Proyecto 4. </w:t>
      </w:r>
      <w:r>
        <w:rPr>
          <w:rFonts w:ascii="Bookman Old Style" w:hAnsi="Bookman Old Style" w:cs="Arial"/>
        </w:rPr>
        <w:t>Primera reunión con los representantes de las Delegaciones Políticas interesadas en participar en la segunda temporada del programa Teatro en plazas Públicas: Teatro en tu barrio  11 de mayo.</w:t>
      </w:r>
      <w:r w:rsidR="00F3197E" w:rsidRPr="00F3197E">
        <w:rPr>
          <w:rFonts w:ascii="Bookman Old Style" w:hAnsi="Bookman Old Style" w:cs="Arial"/>
        </w:rPr>
        <w:t xml:space="preserve"> </w:t>
      </w:r>
      <w:r w:rsidR="00F3197E">
        <w:rPr>
          <w:rFonts w:ascii="Bookman Old Style" w:hAnsi="Bookman Old Style" w:cs="Arial"/>
        </w:rPr>
        <w:t>Se envía por correo electrónico el Formato de registro de espacios escénicos 12 de mayo.</w:t>
      </w:r>
      <w:r w:rsidR="00940EE3">
        <w:rPr>
          <w:rFonts w:ascii="Bookman Old Style" w:hAnsi="Bookman Old Style" w:cs="Arial"/>
        </w:rPr>
        <w:t xml:space="preserve"> El18 de mayo se envió correo electrónico para comenzar con la planeación de la clase magistral de fotografía  en el TCEI, aún no se revive respuesta. </w:t>
      </w:r>
    </w:p>
    <w:p w:rsidR="00530CC2" w:rsidRDefault="00530CC2" w:rsidP="00F3197E">
      <w:pPr>
        <w:pStyle w:val="Prrafodelista"/>
        <w:numPr>
          <w:ilvl w:val="0"/>
          <w:numId w:val="44"/>
        </w:numPr>
        <w:jc w:val="both"/>
        <w:rPr>
          <w:rFonts w:ascii="Bookman Old Style" w:hAnsi="Bookman Old Style" w:cs="Arial"/>
        </w:rPr>
      </w:pPr>
      <w:r>
        <w:rPr>
          <w:rFonts w:ascii="Bookman Old Style" w:hAnsi="Bookman Old Style" w:cs="Arial"/>
          <w:b/>
        </w:rPr>
        <w:t>Proyecto 5.</w:t>
      </w:r>
      <w:r>
        <w:rPr>
          <w:rFonts w:ascii="Bookman Old Style" w:hAnsi="Bookman Old Style" w:cs="Arial"/>
        </w:rPr>
        <w:t xml:space="preserve"> Tradicional Fiesta Patronal de Santa Cruz </w:t>
      </w:r>
      <w:proofErr w:type="spellStart"/>
      <w:r>
        <w:rPr>
          <w:rFonts w:ascii="Bookman Old Style" w:hAnsi="Bookman Old Style" w:cs="Arial"/>
        </w:rPr>
        <w:t>Acalpixca</w:t>
      </w:r>
      <w:proofErr w:type="spellEnd"/>
      <w:r>
        <w:rPr>
          <w:rFonts w:ascii="Bookman Old Style" w:hAnsi="Bookman Old Style" w:cs="Arial"/>
        </w:rPr>
        <w:t xml:space="preserve"> 01 de mayo. Presentación Los Huastecos 10 de mayo en la Plaza Lázaro Cárdenas. </w:t>
      </w:r>
    </w:p>
    <w:p w:rsidR="00926640" w:rsidRDefault="00926640" w:rsidP="00926640">
      <w:pPr>
        <w:pStyle w:val="Prrafodelista"/>
        <w:numPr>
          <w:ilvl w:val="0"/>
          <w:numId w:val="49"/>
        </w:numPr>
        <w:jc w:val="both"/>
        <w:rPr>
          <w:rFonts w:ascii="Bookman Old Style" w:hAnsi="Bookman Old Style" w:cs="Arial"/>
        </w:rPr>
      </w:pPr>
      <w:r>
        <w:rPr>
          <w:rFonts w:ascii="Bookman Old Style" w:hAnsi="Bookman Old Style" w:cs="Arial"/>
          <w:b/>
        </w:rPr>
        <w:t>Proyecto 9.</w:t>
      </w:r>
      <w:r>
        <w:rPr>
          <w:rFonts w:ascii="Bookman Old Style" w:hAnsi="Bookman Old Style" w:cs="Arial"/>
        </w:rPr>
        <w:t xml:space="preserve"> Se impartió una plática sobre los objetivos y alcances </w:t>
      </w:r>
      <w:r w:rsidR="00142C67">
        <w:rPr>
          <w:rFonts w:ascii="Bookman Old Style" w:hAnsi="Bookman Old Style" w:cs="Arial"/>
        </w:rPr>
        <w:t xml:space="preserve">del curso el 31 de  mayo  y se </w:t>
      </w:r>
      <w:r>
        <w:rPr>
          <w:rFonts w:ascii="Bookman Old Style" w:hAnsi="Bookman Old Style" w:cs="Arial"/>
        </w:rPr>
        <w:t>mandó una presentación a los asistentes. Se interesan en el tema pero tiene que verlo con el Coordinador de Asesores.</w:t>
      </w:r>
    </w:p>
    <w:p w:rsidR="00D63838" w:rsidRDefault="00137ECD" w:rsidP="00D63838">
      <w:pPr>
        <w:jc w:val="both"/>
        <w:rPr>
          <w:rFonts w:ascii="Bookman Old Style" w:hAnsi="Bookman Old Style" w:cs="Arial"/>
        </w:rPr>
      </w:pPr>
      <w:r>
        <w:rPr>
          <w:rFonts w:ascii="Bookman Old Style" w:hAnsi="Bookman Old Style" w:cs="Arial"/>
        </w:rPr>
        <w:t xml:space="preserve">Segundo semestre. </w:t>
      </w:r>
    </w:p>
    <w:p w:rsidR="00E977B5" w:rsidRPr="006D0483" w:rsidRDefault="00C4249A" w:rsidP="00F3137B">
      <w:pPr>
        <w:pStyle w:val="Prrafodelista"/>
        <w:numPr>
          <w:ilvl w:val="0"/>
          <w:numId w:val="48"/>
        </w:numPr>
        <w:jc w:val="both"/>
        <w:rPr>
          <w:rFonts w:ascii="Bookman Old Style" w:hAnsi="Bookman Old Style" w:cs="Arial"/>
        </w:rPr>
      </w:pPr>
      <w:r>
        <w:rPr>
          <w:rFonts w:ascii="Bookman Old Style" w:hAnsi="Bookman Old Style" w:cs="Arial"/>
          <w:b/>
        </w:rPr>
        <w:t xml:space="preserve">Proyecto </w:t>
      </w:r>
      <w:r w:rsidR="00D63838" w:rsidRPr="002D3046">
        <w:rPr>
          <w:rFonts w:ascii="Bookman Old Style" w:hAnsi="Bookman Old Style" w:cs="Arial"/>
          <w:b/>
        </w:rPr>
        <w:t>4.</w:t>
      </w:r>
      <w:r w:rsidR="00D63838" w:rsidRPr="002D3046">
        <w:rPr>
          <w:rFonts w:ascii="Bookman Old Style" w:hAnsi="Bookman Old Style" w:cs="Arial"/>
        </w:rPr>
        <w:t xml:space="preserve"> Se tiene programado realizar clases magistrales de fotografía escénica en el Teatro de la Ciudad con fotógrafos escénico</w:t>
      </w:r>
      <w:r w:rsidR="004F32DF">
        <w:rPr>
          <w:rFonts w:ascii="Bookman Old Style" w:hAnsi="Bookman Old Style" w:cs="Arial"/>
        </w:rPr>
        <w:t>s de la delegación Xochimilco el 13 y 14 de</w:t>
      </w:r>
      <w:r w:rsidR="00D63838" w:rsidRPr="002D3046">
        <w:rPr>
          <w:rFonts w:ascii="Bookman Old Style" w:hAnsi="Bookman Old Style" w:cs="Arial"/>
        </w:rPr>
        <w:t xml:space="preserve"> agosto.</w:t>
      </w:r>
      <w:r w:rsidR="002D3046">
        <w:rPr>
          <w:rFonts w:ascii="Bookman Old Style" w:hAnsi="Bookman Old Style" w:cs="Arial"/>
        </w:rPr>
        <w:t xml:space="preserve"> </w:t>
      </w:r>
      <w:r w:rsidR="002D3046" w:rsidRPr="002D3046">
        <w:rPr>
          <w:rFonts w:ascii="Bookman Old Style" w:hAnsi="Bookman Old Style" w:cs="Arial"/>
        </w:rPr>
        <w:t>Se incorporarán a la Segunda Temporada de Teatro en Plazas Públicas.</w:t>
      </w:r>
      <w:r w:rsidR="00E977B5" w:rsidRPr="00E977B5">
        <w:rPr>
          <w:rFonts w:ascii="Bookman Old Style" w:hAnsi="Bookman Old Style" w:cs="Arial"/>
        </w:rPr>
        <w:t xml:space="preserve"> </w:t>
      </w:r>
      <w:r w:rsidR="00E977B5">
        <w:rPr>
          <w:rFonts w:ascii="Bookman Old Style" w:hAnsi="Bookman Old Style" w:cs="Arial"/>
        </w:rPr>
        <w:t>Invitación a las funciones de la ópera  El elixir de amor y de la muestra de Teatro de la CDMX, 02 de agosto.</w:t>
      </w:r>
    </w:p>
    <w:p w:rsidR="002D3046" w:rsidRPr="002D3046" w:rsidRDefault="002D3046" w:rsidP="002D3046">
      <w:pPr>
        <w:pStyle w:val="Prrafodelista"/>
        <w:numPr>
          <w:ilvl w:val="0"/>
          <w:numId w:val="15"/>
        </w:numPr>
        <w:jc w:val="both"/>
        <w:rPr>
          <w:rFonts w:ascii="Bookman Old Style" w:hAnsi="Bookman Old Style" w:cs="Arial"/>
        </w:rPr>
      </w:pPr>
    </w:p>
    <w:p w:rsidR="00137ECD" w:rsidRPr="00D63838" w:rsidRDefault="002C0E52" w:rsidP="00F3137B">
      <w:pPr>
        <w:pStyle w:val="Prrafodelista"/>
        <w:numPr>
          <w:ilvl w:val="0"/>
          <w:numId w:val="53"/>
        </w:numPr>
        <w:jc w:val="both"/>
        <w:rPr>
          <w:rFonts w:ascii="Bookman Old Style" w:hAnsi="Bookman Old Style" w:cs="Arial"/>
        </w:rPr>
      </w:pPr>
      <w:r w:rsidRPr="002C0E52">
        <w:rPr>
          <w:rFonts w:ascii="Bookman Old Style" w:hAnsi="Bookman Old Style" w:cs="Arial"/>
          <w:b/>
        </w:rPr>
        <w:t>Proyecto</w:t>
      </w:r>
      <w:r w:rsidRPr="00D63838">
        <w:rPr>
          <w:rFonts w:ascii="Bookman Old Style" w:hAnsi="Bookman Old Style" w:cs="Arial"/>
        </w:rPr>
        <w:t xml:space="preserve"> </w:t>
      </w:r>
      <w:r w:rsidRPr="00D63838">
        <w:rPr>
          <w:rFonts w:ascii="Bookman Old Style" w:hAnsi="Bookman Old Style" w:cs="Arial"/>
          <w:b/>
        </w:rPr>
        <w:t>10</w:t>
      </w:r>
      <w:r>
        <w:rPr>
          <w:rFonts w:ascii="Bookman Old Style" w:hAnsi="Bookman Old Style" w:cs="Arial"/>
        </w:rPr>
        <w:t xml:space="preserve">. </w:t>
      </w:r>
      <w:r w:rsidR="00137ECD" w:rsidRPr="00D63838">
        <w:rPr>
          <w:rFonts w:ascii="Bookman Old Style" w:hAnsi="Bookman Old Style" w:cs="Arial"/>
        </w:rPr>
        <w:t>Recibieron capacitación el 9 de agosto.</w:t>
      </w:r>
    </w:p>
    <w:p w:rsidR="00E93958" w:rsidRDefault="00CB6E24" w:rsidP="00E93958">
      <w:pPr>
        <w:jc w:val="both"/>
        <w:rPr>
          <w:rFonts w:ascii="Bookman Old Style" w:hAnsi="Bookman Old Style" w:cs="Arial"/>
        </w:rPr>
      </w:pPr>
      <w:r w:rsidRPr="00670626">
        <w:rPr>
          <w:rFonts w:ascii="Bookman Old Style" w:hAnsi="Bookman Old Style" w:cs="Arial"/>
          <w:b/>
          <w:color w:val="7F7F7F" w:themeColor="text1" w:themeTint="80"/>
        </w:rPr>
        <w:t>Consejo Delegacional de Cultura</w:t>
      </w:r>
      <w:r>
        <w:rPr>
          <w:rFonts w:ascii="Bookman Old Style" w:hAnsi="Bookman Old Style" w:cs="Arial"/>
        </w:rPr>
        <w:t xml:space="preserve">: </w:t>
      </w:r>
      <w:r w:rsidR="00E93958">
        <w:rPr>
          <w:rFonts w:ascii="Bookman Old Style" w:hAnsi="Bookman Old Style" w:cs="Arial"/>
        </w:rPr>
        <w:t>Se instaló el 15 de diciembre de 2015.</w:t>
      </w:r>
    </w:p>
    <w:p w:rsidR="00CB6E24" w:rsidRPr="0029123C" w:rsidRDefault="00CB6E24" w:rsidP="00E93958">
      <w:pPr>
        <w:jc w:val="both"/>
        <w:rPr>
          <w:rFonts w:ascii="Bookman Old Style" w:hAnsi="Bookman Old Style" w:cs="Arial"/>
          <w:b/>
          <w:color w:val="7F7F7F" w:themeColor="text1" w:themeTint="80"/>
          <w:sz w:val="14"/>
        </w:rPr>
      </w:pPr>
    </w:p>
    <w:p w:rsidR="007575FC" w:rsidRPr="00567B00" w:rsidRDefault="007575FC" w:rsidP="007575FC">
      <w:pPr>
        <w:pStyle w:val="Prrafodelista"/>
        <w:ind w:hanging="720"/>
        <w:jc w:val="both"/>
        <w:rPr>
          <w:rFonts w:ascii="Bookman Old Style" w:hAnsi="Bookman Old Style" w:cs="Arial"/>
          <w:color w:val="7F7F7F" w:themeColor="text1" w:themeTint="80"/>
          <w:sz w:val="24"/>
          <w:szCs w:val="24"/>
          <w:lang w:val="es-ES_tradnl"/>
        </w:rPr>
      </w:pPr>
      <w:r w:rsidRPr="00567B00">
        <w:rPr>
          <w:rFonts w:ascii="Bookman Old Style" w:hAnsi="Bookman Old Style" w:cs="Arial"/>
          <w:b/>
          <w:color w:val="7F7F7F" w:themeColor="text1" w:themeTint="80"/>
          <w:sz w:val="24"/>
          <w:szCs w:val="24"/>
          <w:lang w:val="es-ES_tradnl"/>
        </w:rPr>
        <w:t>Problemática</w:t>
      </w:r>
      <w:r w:rsidRPr="00567B00">
        <w:rPr>
          <w:rFonts w:ascii="Bookman Old Style" w:hAnsi="Bookman Old Style" w:cs="Arial"/>
          <w:color w:val="7F7F7F" w:themeColor="text1" w:themeTint="80"/>
          <w:sz w:val="24"/>
          <w:szCs w:val="24"/>
          <w:lang w:val="es-ES_tradnl"/>
        </w:rPr>
        <w:t xml:space="preserve">: </w:t>
      </w:r>
    </w:p>
    <w:p w:rsidR="00577F68" w:rsidRDefault="00577F68" w:rsidP="00004BEC">
      <w:pPr>
        <w:jc w:val="both"/>
        <w:rPr>
          <w:rFonts w:ascii="Bookman Old Style" w:hAnsi="Bookman Old Style" w:cs="Arial"/>
          <w:b/>
          <w:color w:val="7F7F7F" w:themeColor="text1" w:themeTint="80"/>
        </w:rPr>
      </w:pPr>
    </w:p>
    <w:p w:rsidR="00142C67" w:rsidRDefault="00142C67" w:rsidP="00004BEC">
      <w:pPr>
        <w:jc w:val="both"/>
        <w:rPr>
          <w:rFonts w:ascii="Bookman Old Style" w:hAnsi="Bookman Old Style" w:cs="Arial"/>
          <w:b/>
          <w:color w:val="7F7F7F" w:themeColor="text1" w:themeTint="80"/>
        </w:rPr>
      </w:pPr>
    </w:p>
    <w:p w:rsidR="00142C67" w:rsidRDefault="00142C67" w:rsidP="00004BEC">
      <w:pPr>
        <w:jc w:val="both"/>
        <w:rPr>
          <w:rFonts w:ascii="Bookman Old Style" w:hAnsi="Bookman Old Style" w:cs="Arial"/>
          <w:b/>
          <w:color w:val="7F7F7F" w:themeColor="text1" w:themeTint="80"/>
        </w:rPr>
      </w:pPr>
    </w:p>
    <w:p w:rsidR="00142C67" w:rsidRDefault="00142C67" w:rsidP="00004BEC">
      <w:pPr>
        <w:jc w:val="both"/>
        <w:rPr>
          <w:rFonts w:ascii="Bookman Old Style" w:hAnsi="Bookman Old Style" w:cs="Arial"/>
          <w:b/>
          <w:color w:val="7F7F7F" w:themeColor="text1" w:themeTint="80"/>
        </w:rPr>
      </w:pPr>
    </w:p>
    <w:p w:rsidR="00142C67" w:rsidRDefault="00142C67" w:rsidP="00004BEC">
      <w:pPr>
        <w:jc w:val="both"/>
        <w:rPr>
          <w:rFonts w:ascii="Bookman Old Style" w:hAnsi="Bookman Old Style" w:cs="Arial"/>
          <w:b/>
          <w:color w:val="7F7F7F" w:themeColor="text1" w:themeTint="80"/>
        </w:rPr>
      </w:pPr>
    </w:p>
    <w:p w:rsidR="00142C67" w:rsidRDefault="00142C67" w:rsidP="00004BEC">
      <w:pPr>
        <w:jc w:val="both"/>
        <w:rPr>
          <w:rFonts w:ascii="Bookman Old Style" w:hAnsi="Bookman Old Style" w:cs="Arial"/>
          <w:b/>
          <w:color w:val="7F7F7F" w:themeColor="text1" w:themeTint="80"/>
        </w:rPr>
      </w:pPr>
    </w:p>
    <w:p w:rsidR="00142C67" w:rsidRDefault="00142C67" w:rsidP="00004BEC">
      <w:pPr>
        <w:jc w:val="both"/>
        <w:rPr>
          <w:rFonts w:ascii="Bookman Old Style" w:hAnsi="Bookman Old Style" w:cs="Arial"/>
          <w:b/>
          <w:color w:val="7F7F7F" w:themeColor="text1" w:themeTint="80"/>
        </w:rPr>
      </w:pPr>
    </w:p>
    <w:p w:rsidR="00142C67" w:rsidRDefault="00142C67" w:rsidP="00004BEC">
      <w:pPr>
        <w:jc w:val="both"/>
        <w:rPr>
          <w:rFonts w:ascii="Bookman Old Style" w:hAnsi="Bookman Old Style" w:cs="Arial"/>
          <w:b/>
          <w:color w:val="7F7F7F" w:themeColor="text1" w:themeTint="80"/>
        </w:rPr>
      </w:pPr>
    </w:p>
    <w:p w:rsidR="00142C67" w:rsidRDefault="00142C67" w:rsidP="00004BEC">
      <w:pPr>
        <w:jc w:val="both"/>
        <w:rPr>
          <w:rFonts w:ascii="Bookman Old Style" w:hAnsi="Bookman Old Style" w:cs="Arial"/>
          <w:b/>
          <w:color w:val="7F7F7F" w:themeColor="text1" w:themeTint="80"/>
        </w:rPr>
      </w:pPr>
    </w:p>
    <w:p w:rsidR="00142C67" w:rsidRDefault="00142C67" w:rsidP="00004BEC">
      <w:pPr>
        <w:jc w:val="both"/>
        <w:rPr>
          <w:rFonts w:ascii="Bookman Old Style" w:hAnsi="Bookman Old Style" w:cs="Arial"/>
          <w:b/>
          <w:color w:val="7F7F7F" w:themeColor="text1" w:themeTint="80"/>
        </w:rPr>
      </w:pPr>
    </w:p>
    <w:p w:rsidR="00142C67" w:rsidRDefault="00142C67" w:rsidP="00004BEC">
      <w:pPr>
        <w:jc w:val="both"/>
        <w:rPr>
          <w:rFonts w:ascii="Bookman Old Style" w:hAnsi="Bookman Old Style" w:cs="Arial"/>
          <w:b/>
          <w:color w:val="7F7F7F" w:themeColor="text1" w:themeTint="80"/>
        </w:rPr>
      </w:pPr>
    </w:p>
    <w:p w:rsidR="00142C67" w:rsidRDefault="00142C67" w:rsidP="00004BEC">
      <w:pPr>
        <w:jc w:val="both"/>
        <w:rPr>
          <w:rFonts w:ascii="Bookman Old Style" w:hAnsi="Bookman Old Style" w:cs="Arial"/>
          <w:b/>
          <w:color w:val="7F7F7F" w:themeColor="text1" w:themeTint="80"/>
        </w:rPr>
      </w:pPr>
    </w:p>
    <w:p w:rsidR="00142C67" w:rsidRDefault="00142C67" w:rsidP="00004BEC">
      <w:pPr>
        <w:jc w:val="both"/>
        <w:rPr>
          <w:rFonts w:ascii="Bookman Old Style" w:hAnsi="Bookman Old Style" w:cs="Arial"/>
          <w:b/>
          <w:color w:val="7F7F7F" w:themeColor="text1" w:themeTint="80"/>
        </w:rPr>
      </w:pPr>
    </w:p>
    <w:p w:rsidR="00142C67" w:rsidRDefault="00142C67" w:rsidP="00004BEC">
      <w:pPr>
        <w:jc w:val="both"/>
        <w:rPr>
          <w:rFonts w:ascii="Bookman Old Style" w:hAnsi="Bookman Old Style" w:cs="Arial"/>
          <w:b/>
          <w:color w:val="7F7F7F" w:themeColor="text1" w:themeTint="80"/>
        </w:rPr>
      </w:pPr>
    </w:p>
    <w:p w:rsidR="00142C67" w:rsidRDefault="00142C67" w:rsidP="00004BEC">
      <w:pPr>
        <w:jc w:val="both"/>
        <w:rPr>
          <w:rFonts w:ascii="Bookman Old Style" w:hAnsi="Bookman Old Style" w:cs="Arial"/>
          <w:b/>
          <w:color w:val="7F7F7F" w:themeColor="text1" w:themeTint="80"/>
        </w:rPr>
      </w:pPr>
    </w:p>
    <w:p w:rsidR="00142C67" w:rsidRDefault="00142C67" w:rsidP="00004BEC">
      <w:pPr>
        <w:jc w:val="both"/>
        <w:rPr>
          <w:rFonts w:ascii="Bookman Old Style" w:hAnsi="Bookman Old Style" w:cs="Arial"/>
          <w:b/>
          <w:color w:val="7F7F7F" w:themeColor="text1" w:themeTint="80"/>
        </w:rPr>
      </w:pPr>
    </w:p>
    <w:p w:rsidR="00142C67" w:rsidRPr="00577F68" w:rsidRDefault="00142C67" w:rsidP="00004BEC">
      <w:pPr>
        <w:jc w:val="both"/>
        <w:rPr>
          <w:rFonts w:ascii="Bookman Old Style" w:hAnsi="Bookman Old Style" w:cs="Arial"/>
          <w:b/>
          <w:color w:val="7F7F7F" w:themeColor="text1" w:themeTint="80"/>
        </w:rPr>
      </w:pPr>
    </w:p>
    <w:p w:rsidR="00BE7EE2" w:rsidRDefault="00BE7EE2" w:rsidP="006C7115">
      <w:pPr>
        <w:ind w:firstLine="708"/>
        <w:jc w:val="both"/>
        <w:rPr>
          <w:rFonts w:ascii="Bookman Old Style" w:hAnsi="Bookman Old Style" w:cs="Arial"/>
        </w:rPr>
      </w:pPr>
    </w:p>
    <w:p w:rsidR="00EF296D" w:rsidRDefault="00883965" w:rsidP="006C7115">
      <w:pPr>
        <w:ind w:firstLine="708"/>
        <w:jc w:val="both"/>
        <w:rPr>
          <w:rFonts w:ascii="Bookman Old Style" w:hAnsi="Bookman Old Style" w:cs="Arial"/>
        </w:rPr>
      </w:pPr>
      <w:r>
        <w:rPr>
          <w:noProof/>
          <w:lang w:val="es-MX" w:eastAsia="es-MX"/>
        </w:rPr>
        <w:drawing>
          <wp:inline distT="0" distB="0" distL="0" distR="0" wp14:anchorId="63918D7F" wp14:editId="61EE1D99">
            <wp:extent cx="1672478" cy="1223122"/>
            <wp:effectExtent l="0" t="0" r="0" b="0"/>
            <wp:docPr id="1102" name="3 Imagen" descr="LOGO-MH-2015-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2" name="3 Imagen" descr="LOGO-MH-2015-201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72478" cy="1223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EF296D" w:rsidRDefault="00EF296D" w:rsidP="006C7115">
      <w:pPr>
        <w:ind w:firstLine="708"/>
        <w:jc w:val="both"/>
        <w:rPr>
          <w:rFonts w:ascii="Bookman Old Style" w:hAnsi="Bookman Old Style" w:cs="Arial"/>
        </w:rPr>
      </w:pPr>
    </w:p>
    <w:p w:rsidR="00EF296D" w:rsidRDefault="00EF296D" w:rsidP="006C7115">
      <w:pPr>
        <w:ind w:firstLine="708"/>
        <w:jc w:val="both"/>
        <w:rPr>
          <w:rFonts w:ascii="Bookman Old Style" w:hAnsi="Bookman Old Style" w:cs="Arial"/>
        </w:rPr>
      </w:pPr>
    </w:p>
    <w:p w:rsidR="00EF296D" w:rsidRDefault="00EF296D" w:rsidP="006C7115">
      <w:pPr>
        <w:ind w:firstLine="708"/>
        <w:jc w:val="both"/>
        <w:rPr>
          <w:rFonts w:ascii="Bookman Old Style" w:hAnsi="Bookman Old Style" w:cs="Arial"/>
        </w:rPr>
      </w:pPr>
    </w:p>
    <w:p w:rsidR="006A0529" w:rsidRDefault="006A0529" w:rsidP="006C7115">
      <w:pPr>
        <w:ind w:firstLine="708"/>
        <w:jc w:val="both"/>
        <w:rPr>
          <w:rFonts w:ascii="Bookman Old Style" w:hAnsi="Bookman Old Style" w:cs="Arial"/>
        </w:rPr>
      </w:pPr>
    </w:p>
    <w:p w:rsidR="006A0529" w:rsidRDefault="006A0529" w:rsidP="006C7115">
      <w:pPr>
        <w:ind w:firstLine="708"/>
        <w:jc w:val="both"/>
        <w:rPr>
          <w:rFonts w:ascii="Bookman Old Style" w:hAnsi="Bookman Old Style" w:cs="Arial"/>
        </w:rPr>
      </w:pPr>
    </w:p>
    <w:p w:rsidR="006A0529" w:rsidRDefault="006A0529" w:rsidP="006C7115">
      <w:pPr>
        <w:ind w:firstLine="708"/>
        <w:jc w:val="both"/>
        <w:rPr>
          <w:rFonts w:ascii="Bookman Old Style" w:hAnsi="Bookman Old Style" w:cs="Arial"/>
        </w:rPr>
      </w:pPr>
    </w:p>
    <w:p w:rsidR="006A0529" w:rsidRDefault="006A0529" w:rsidP="006C7115">
      <w:pPr>
        <w:ind w:firstLine="708"/>
        <w:jc w:val="both"/>
        <w:rPr>
          <w:rFonts w:ascii="Bookman Old Style" w:hAnsi="Bookman Old Style" w:cs="Arial"/>
        </w:rPr>
      </w:pPr>
    </w:p>
    <w:p w:rsidR="00EF296D" w:rsidRPr="00EF296D" w:rsidRDefault="00EF296D" w:rsidP="006C7115">
      <w:pPr>
        <w:ind w:firstLine="708"/>
        <w:jc w:val="both"/>
        <w:rPr>
          <w:rFonts w:ascii="Bookman Old Style" w:hAnsi="Bookman Old Style" w:cs="Arial"/>
          <w:b/>
        </w:rPr>
      </w:pPr>
      <w:r w:rsidRPr="00EF296D">
        <w:rPr>
          <w:rFonts w:ascii="Bookman Old Style" w:hAnsi="Bookman Old Style" w:cs="Arial"/>
          <w:b/>
        </w:rPr>
        <w:t>Temas para conclusiones</w:t>
      </w:r>
    </w:p>
    <w:p w:rsidR="00EF296D" w:rsidRDefault="00EF296D" w:rsidP="006C7115">
      <w:pPr>
        <w:ind w:firstLine="708"/>
        <w:jc w:val="both"/>
        <w:rPr>
          <w:rFonts w:ascii="Bookman Old Style" w:hAnsi="Bookman Old Style" w:cs="Arial"/>
        </w:rPr>
      </w:pPr>
    </w:p>
    <w:p w:rsidR="005A52B8" w:rsidRDefault="005A52B8" w:rsidP="005A52B8">
      <w:pPr>
        <w:ind w:firstLine="708"/>
        <w:jc w:val="both"/>
        <w:rPr>
          <w:rFonts w:ascii="Bookman Old Style" w:hAnsi="Bookman Old Style" w:cs="Arial"/>
        </w:rPr>
      </w:pPr>
      <w:r>
        <w:rPr>
          <w:rFonts w:ascii="Bookman Old Style" w:hAnsi="Bookman Old Style" w:cs="Arial"/>
        </w:rPr>
        <w:t>Se incorporaron algunos comentarios de carácter general, así como sugerencias.</w:t>
      </w:r>
    </w:p>
    <w:p w:rsidR="001B6B1A" w:rsidRDefault="00D443E9" w:rsidP="006C7115">
      <w:pPr>
        <w:ind w:firstLine="708"/>
        <w:jc w:val="both"/>
        <w:rPr>
          <w:rFonts w:ascii="Bookman Old Style" w:hAnsi="Bookman Old Style" w:cs="Arial"/>
        </w:rPr>
      </w:pPr>
      <w:r>
        <w:rPr>
          <w:rFonts w:ascii="Bookman Old Style" w:hAnsi="Bookman Old Style" w:cs="Arial"/>
        </w:rPr>
        <w:t>Presupuesto</w:t>
      </w:r>
    </w:p>
    <w:p w:rsidR="00D443E9" w:rsidRDefault="00D443E9" w:rsidP="006C7115">
      <w:pPr>
        <w:ind w:firstLine="708"/>
        <w:jc w:val="both"/>
        <w:rPr>
          <w:rFonts w:ascii="Bookman Old Style" w:hAnsi="Bookman Old Style" w:cs="Arial"/>
        </w:rPr>
      </w:pPr>
      <w:r>
        <w:rPr>
          <w:rFonts w:ascii="Bookman Old Style" w:hAnsi="Bookman Old Style" w:cs="Arial"/>
        </w:rPr>
        <w:t>Áreas de adscripción</w:t>
      </w:r>
    </w:p>
    <w:p w:rsidR="00D443E9" w:rsidRDefault="00D443E9" w:rsidP="006C7115">
      <w:pPr>
        <w:ind w:firstLine="708"/>
        <w:jc w:val="both"/>
        <w:rPr>
          <w:rFonts w:ascii="Bookman Old Style" w:hAnsi="Bookman Old Style" w:cs="Arial"/>
        </w:rPr>
      </w:pPr>
      <w:r>
        <w:rPr>
          <w:rFonts w:ascii="Bookman Old Style" w:hAnsi="Bookman Old Style" w:cs="Arial"/>
        </w:rPr>
        <w:t>Programas</w:t>
      </w:r>
    </w:p>
    <w:p w:rsidR="00D443E9" w:rsidRDefault="00D443E9" w:rsidP="006C7115">
      <w:pPr>
        <w:ind w:firstLine="708"/>
        <w:jc w:val="both"/>
        <w:rPr>
          <w:rFonts w:ascii="Bookman Old Style" w:hAnsi="Bookman Old Style" w:cs="Arial"/>
        </w:rPr>
      </w:pPr>
      <w:r>
        <w:rPr>
          <w:rFonts w:ascii="Bookman Old Style" w:hAnsi="Bookman Old Style" w:cs="Arial"/>
        </w:rPr>
        <w:t>Sólo relación de actividades</w:t>
      </w:r>
    </w:p>
    <w:p w:rsidR="006C7115" w:rsidRDefault="006C7115" w:rsidP="006C7115">
      <w:pPr>
        <w:ind w:firstLine="708"/>
        <w:jc w:val="both"/>
        <w:rPr>
          <w:rFonts w:ascii="Bookman Old Style" w:hAnsi="Bookman Old Style" w:cs="Arial"/>
        </w:rPr>
      </w:pPr>
    </w:p>
    <w:p w:rsidR="003A5A14" w:rsidRDefault="003A5A14" w:rsidP="006C7115">
      <w:pPr>
        <w:ind w:firstLine="708"/>
        <w:jc w:val="both"/>
        <w:rPr>
          <w:rFonts w:ascii="Bookman Old Style" w:hAnsi="Bookman Old Style" w:cs="Arial"/>
        </w:rPr>
      </w:pPr>
    </w:p>
    <w:p w:rsidR="00F7273E" w:rsidRDefault="00F7273E" w:rsidP="006C7115"/>
    <w:p w:rsidR="00F7273E" w:rsidRDefault="00F7273E" w:rsidP="006C7115"/>
    <w:p w:rsidR="00F7273E" w:rsidRDefault="00F7273E" w:rsidP="006C7115"/>
    <w:p w:rsidR="00F7273E" w:rsidRDefault="00F7273E" w:rsidP="006C7115"/>
    <w:p w:rsidR="00F7273E" w:rsidRDefault="00F7273E" w:rsidP="006C7115"/>
    <w:p w:rsidR="00F7273E" w:rsidRDefault="00F7273E" w:rsidP="006C7115"/>
    <w:p w:rsidR="00F7273E" w:rsidRDefault="00F7273E" w:rsidP="006C7115"/>
    <w:sectPr w:rsidR="00F7273E" w:rsidSect="00291538">
      <w:pgSz w:w="15840" w:h="12240" w:orient="landscape"/>
      <w:pgMar w:top="618"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7CF" w:rsidRDefault="008457CF">
      <w:r>
        <w:separator/>
      </w:r>
    </w:p>
  </w:endnote>
  <w:endnote w:type="continuationSeparator" w:id="0">
    <w:p w:rsidR="008457CF" w:rsidRDefault="00845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Arial Narrow">
    <w:panose1 w:val="020B0606020202030204"/>
    <w:charset w:val="00"/>
    <w:family w:val="swiss"/>
    <w:pitch w:val="variable"/>
    <w:sig w:usb0="00000287" w:usb1="00000800" w:usb2="00000000" w:usb3="00000000" w:csb0="0000009F" w:csb1="00000000"/>
  </w:font>
  <w:font w:name="gotham">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7CF" w:rsidRDefault="008457CF">
      <w:r>
        <w:separator/>
      </w:r>
    </w:p>
  </w:footnote>
  <w:footnote w:type="continuationSeparator" w:id="0">
    <w:p w:rsidR="008457CF" w:rsidRDefault="008457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8.75pt;height:8.75pt" o:bullet="t">
        <v:imagedata r:id="rId1" o:title="BD10254_"/>
      </v:shape>
    </w:pict>
  </w:numPicBullet>
  <w:abstractNum w:abstractNumId="0">
    <w:nsid w:val="03312C1E"/>
    <w:multiLevelType w:val="hybridMultilevel"/>
    <w:tmpl w:val="5AEEAF3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3DB072B"/>
    <w:multiLevelType w:val="hybridMultilevel"/>
    <w:tmpl w:val="56AEA1DE"/>
    <w:lvl w:ilvl="0" w:tplc="BD26F6C0">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74B6FDB"/>
    <w:multiLevelType w:val="hybridMultilevel"/>
    <w:tmpl w:val="FB2416E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81962B6"/>
    <w:multiLevelType w:val="hybridMultilevel"/>
    <w:tmpl w:val="4F3C086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83D36A5"/>
    <w:multiLevelType w:val="hybridMultilevel"/>
    <w:tmpl w:val="47C0F74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AFE54B8"/>
    <w:multiLevelType w:val="hybridMultilevel"/>
    <w:tmpl w:val="9B12AF5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0BC363D5"/>
    <w:multiLevelType w:val="hybridMultilevel"/>
    <w:tmpl w:val="447EE404"/>
    <w:lvl w:ilvl="0" w:tplc="BD26F6C0">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0DCF7B03"/>
    <w:multiLevelType w:val="hybridMultilevel"/>
    <w:tmpl w:val="D8746D9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0E3C4F50"/>
    <w:multiLevelType w:val="hybridMultilevel"/>
    <w:tmpl w:val="FEF0D3F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0F2E15A9"/>
    <w:multiLevelType w:val="hybridMultilevel"/>
    <w:tmpl w:val="BE86D1EC"/>
    <w:lvl w:ilvl="0" w:tplc="080A0005">
      <w:start w:val="1"/>
      <w:numFmt w:val="bullet"/>
      <w:lvlText w:val=""/>
      <w:lvlJc w:val="left"/>
      <w:pPr>
        <w:ind w:left="765" w:hanging="360"/>
      </w:pPr>
      <w:rPr>
        <w:rFonts w:ascii="Wingdings" w:hAnsi="Wingdings"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10">
    <w:nsid w:val="12383072"/>
    <w:multiLevelType w:val="hybridMultilevel"/>
    <w:tmpl w:val="625CEC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2B13479"/>
    <w:multiLevelType w:val="hybridMultilevel"/>
    <w:tmpl w:val="79CAACA2"/>
    <w:lvl w:ilvl="0" w:tplc="BD26F6C0">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1761129E"/>
    <w:multiLevelType w:val="hybridMultilevel"/>
    <w:tmpl w:val="F9FAAFC6"/>
    <w:lvl w:ilvl="0" w:tplc="BD26F6C0">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17F72610"/>
    <w:multiLevelType w:val="hybridMultilevel"/>
    <w:tmpl w:val="E07C895C"/>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17FD05B5"/>
    <w:multiLevelType w:val="hybridMultilevel"/>
    <w:tmpl w:val="DB086C6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1A654BC9"/>
    <w:multiLevelType w:val="hybridMultilevel"/>
    <w:tmpl w:val="92FEBB6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1CCB3D90"/>
    <w:multiLevelType w:val="hybridMultilevel"/>
    <w:tmpl w:val="0974FBD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1D992360"/>
    <w:multiLevelType w:val="hybridMultilevel"/>
    <w:tmpl w:val="8868738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1DB84402"/>
    <w:multiLevelType w:val="hybridMultilevel"/>
    <w:tmpl w:val="73FC140C"/>
    <w:lvl w:ilvl="0" w:tplc="BD26F6C0">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1DD36F1D"/>
    <w:multiLevelType w:val="hybridMultilevel"/>
    <w:tmpl w:val="19EA776C"/>
    <w:lvl w:ilvl="0" w:tplc="BD26F6C0">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1EFC5ECE"/>
    <w:multiLevelType w:val="hybridMultilevel"/>
    <w:tmpl w:val="9A9A91BC"/>
    <w:lvl w:ilvl="0" w:tplc="BD26F6C0">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1F024AC1"/>
    <w:multiLevelType w:val="hybridMultilevel"/>
    <w:tmpl w:val="0BEE14D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21C70629"/>
    <w:multiLevelType w:val="hybridMultilevel"/>
    <w:tmpl w:val="03A0799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220C5BD4"/>
    <w:multiLevelType w:val="hybridMultilevel"/>
    <w:tmpl w:val="2BE8D934"/>
    <w:lvl w:ilvl="0" w:tplc="BD26F6C0">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23C916A8"/>
    <w:multiLevelType w:val="hybridMultilevel"/>
    <w:tmpl w:val="A97C9D9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25736FB0"/>
    <w:multiLevelType w:val="hybridMultilevel"/>
    <w:tmpl w:val="FFB0C42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27081154"/>
    <w:multiLevelType w:val="hybridMultilevel"/>
    <w:tmpl w:val="FF14568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287C528F"/>
    <w:multiLevelType w:val="hybridMultilevel"/>
    <w:tmpl w:val="F75E984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2B522792"/>
    <w:multiLevelType w:val="hybridMultilevel"/>
    <w:tmpl w:val="7234913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2D803492"/>
    <w:multiLevelType w:val="hybridMultilevel"/>
    <w:tmpl w:val="EB6E5DA8"/>
    <w:lvl w:ilvl="0" w:tplc="BD26F6C0">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304639AA"/>
    <w:multiLevelType w:val="hybridMultilevel"/>
    <w:tmpl w:val="F4C0F9A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306016E0"/>
    <w:multiLevelType w:val="hybridMultilevel"/>
    <w:tmpl w:val="6F64E7C4"/>
    <w:lvl w:ilvl="0" w:tplc="BD26F6C0">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32C31938"/>
    <w:multiLevelType w:val="hybridMultilevel"/>
    <w:tmpl w:val="69DA6748"/>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32FD3ED2"/>
    <w:multiLevelType w:val="hybridMultilevel"/>
    <w:tmpl w:val="766803E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36C60F74"/>
    <w:multiLevelType w:val="hybridMultilevel"/>
    <w:tmpl w:val="0A6064DE"/>
    <w:lvl w:ilvl="0" w:tplc="BD26F6C0">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3B2F4D12"/>
    <w:multiLevelType w:val="hybridMultilevel"/>
    <w:tmpl w:val="E708B4CA"/>
    <w:lvl w:ilvl="0" w:tplc="BD26F6C0">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40E01D0E"/>
    <w:multiLevelType w:val="hybridMultilevel"/>
    <w:tmpl w:val="B1BCEEA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41602E9E"/>
    <w:multiLevelType w:val="hybridMultilevel"/>
    <w:tmpl w:val="1AF2347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424C16EE"/>
    <w:multiLevelType w:val="hybridMultilevel"/>
    <w:tmpl w:val="9D38D37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42544184"/>
    <w:multiLevelType w:val="hybridMultilevel"/>
    <w:tmpl w:val="37308930"/>
    <w:lvl w:ilvl="0" w:tplc="BD26F6C0">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430A0757"/>
    <w:multiLevelType w:val="hybridMultilevel"/>
    <w:tmpl w:val="A7723596"/>
    <w:lvl w:ilvl="0" w:tplc="BD26F6C0">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455A5033"/>
    <w:multiLevelType w:val="hybridMultilevel"/>
    <w:tmpl w:val="045EFC56"/>
    <w:lvl w:ilvl="0" w:tplc="BD26F6C0">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46585568"/>
    <w:multiLevelType w:val="hybridMultilevel"/>
    <w:tmpl w:val="63402DC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4A8D4C08"/>
    <w:multiLevelType w:val="hybridMultilevel"/>
    <w:tmpl w:val="05EEB5AA"/>
    <w:lvl w:ilvl="0" w:tplc="BD26F6C0">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4C1F01E6"/>
    <w:multiLevelType w:val="hybridMultilevel"/>
    <w:tmpl w:val="E53E2A7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nsid w:val="4D241CD8"/>
    <w:multiLevelType w:val="hybridMultilevel"/>
    <w:tmpl w:val="83060CF2"/>
    <w:lvl w:ilvl="0" w:tplc="BD26F6C0">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nsid w:val="4F7324AF"/>
    <w:multiLevelType w:val="hybridMultilevel"/>
    <w:tmpl w:val="CD1C2F4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nsid w:val="51DB060B"/>
    <w:multiLevelType w:val="hybridMultilevel"/>
    <w:tmpl w:val="EB0E2AD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nsid w:val="52024C07"/>
    <w:multiLevelType w:val="hybridMultilevel"/>
    <w:tmpl w:val="C6F673BE"/>
    <w:lvl w:ilvl="0" w:tplc="BD26F6C0">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nsid w:val="523633A0"/>
    <w:multiLevelType w:val="hybridMultilevel"/>
    <w:tmpl w:val="9BD6EAF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nsid w:val="5A605170"/>
    <w:multiLevelType w:val="hybridMultilevel"/>
    <w:tmpl w:val="F7E25D8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nsid w:val="5A7E6638"/>
    <w:multiLevelType w:val="hybridMultilevel"/>
    <w:tmpl w:val="6F105896"/>
    <w:lvl w:ilvl="0" w:tplc="080A0005">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nsid w:val="5E7E536C"/>
    <w:multiLevelType w:val="hybridMultilevel"/>
    <w:tmpl w:val="49D4AFAC"/>
    <w:lvl w:ilvl="0" w:tplc="BD26F6C0">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3">
    <w:nsid w:val="5F1C10F2"/>
    <w:multiLevelType w:val="hybridMultilevel"/>
    <w:tmpl w:val="A3821AAC"/>
    <w:lvl w:ilvl="0" w:tplc="BD26F6C0">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nsid w:val="624B34B9"/>
    <w:multiLevelType w:val="hybridMultilevel"/>
    <w:tmpl w:val="48AECF2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5">
    <w:nsid w:val="67016217"/>
    <w:multiLevelType w:val="hybridMultilevel"/>
    <w:tmpl w:val="B28045B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6">
    <w:nsid w:val="693E47D3"/>
    <w:multiLevelType w:val="hybridMultilevel"/>
    <w:tmpl w:val="5B4E3B8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7">
    <w:nsid w:val="697039FF"/>
    <w:multiLevelType w:val="hybridMultilevel"/>
    <w:tmpl w:val="2B3C27F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8">
    <w:nsid w:val="6AEA5A57"/>
    <w:multiLevelType w:val="hybridMultilevel"/>
    <w:tmpl w:val="0786E53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9">
    <w:nsid w:val="6F9E563D"/>
    <w:multiLevelType w:val="hybridMultilevel"/>
    <w:tmpl w:val="7A9C2BE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0">
    <w:nsid w:val="70BE786A"/>
    <w:multiLevelType w:val="hybridMultilevel"/>
    <w:tmpl w:val="54C217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1">
    <w:nsid w:val="70DA1930"/>
    <w:multiLevelType w:val="hybridMultilevel"/>
    <w:tmpl w:val="ABD21EE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2">
    <w:nsid w:val="716037A6"/>
    <w:multiLevelType w:val="hybridMultilevel"/>
    <w:tmpl w:val="4A62E170"/>
    <w:lvl w:ilvl="0" w:tplc="BD26F6C0">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3">
    <w:nsid w:val="72A9076A"/>
    <w:multiLevelType w:val="hybridMultilevel"/>
    <w:tmpl w:val="7F08C31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4">
    <w:nsid w:val="73426E8E"/>
    <w:multiLevelType w:val="hybridMultilevel"/>
    <w:tmpl w:val="2EF03DB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5">
    <w:nsid w:val="739C6834"/>
    <w:multiLevelType w:val="hybridMultilevel"/>
    <w:tmpl w:val="D13204E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6">
    <w:nsid w:val="74343B4E"/>
    <w:multiLevelType w:val="hybridMultilevel"/>
    <w:tmpl w:val="A9500D6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7">
    <w:nsid w:val="75EF1BFC"/>
    <w:multiLevelType w:val="hybridMultilevel"/>
    <w:tmpl w:val="765AC0A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8">
    <w:nsid w:val="77A82751"/>
    <w:multiLevelType w:val="hybridMultilevel"/>
    <w:tmpl w:val="309C5734"/>
    <w:lvl w:ilvl="0" w:tplc="BD26F6C0">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9">
    <w:nsid w:val="7A253494"/>
    <w:multiLevelType w:val="hybridMultilevel"/>
    <w:tmpl w:val="7E70F6A4"/>
    <w:lvl w:ilvl="0" w:tplc="BD26F6C0">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0">
    <w:nsid w:val="7AE443DB"/>
    <w:multiLevelType w:val="hybridMultilevel"/>
    <w:tmpl w:val="D408E06E"/>
    <w:styleLink w:val="ImportedStyle10"/>
    <w:lvl w:ilvl="0" w:tplc="611CD3A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930870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4C05DD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DB6CEB0">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854CCF8">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ADCA09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584B6EE">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5AA0C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7DC62A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1">
    <w:nsid w:val="7CF75BA3"/>
    <w:multiLevelType w:val="hybridMultilevel"/>
    <w:tmpl w:val="842E41A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1"/>
  </w:num>
  <w:num w:numId="2">
    <w:abstractNumId w:val="70"/>
  </w:num>
  <w:num w:numId="3">
    <w:abstractNumId w:val="53"/>
  </w:num>
  <w:num w:numId="4">
    <w:abstractNumId w:val="69"/>
  </w:num>
  <w:num w:numId="5">
    <w:abstractNumId w:val="41"/>
  </w:num>
  <w:num w:numId="6">
    <w:abstractNumId w:val="35"/>
  </w:num>
  <w:num w:numId="7">
    <w:abstractNumId w:val="40"/>
  </w:num>
  <w:num w:numId="8">
    <w:abstractNumId w:val="19"/>
  </w:num>
  <w:num w:numId="9">
    <w:abstractNumId w:val="12"/>
  </w:num>
  <w:num w:numId="10">
    <w:abstractNumId w:val="6"/>
  </w:num>
  <w:num w:numId="11">
    <w:abstractNumId w:val="29"/>
  </w:num>
  <w:num w:numId="12">
    <w:abstractNumId w:val="45"/>
  </w:num>
  <w:num w:numId="13">
    <w:abstractNumId w:val="3"/>
  </w:num>
  <w:num w:numId="14">
    <w:abstractNumId w:val="60"/>
  </w:num>
  <w:num w:numId="15">
    <w:abstractNumId w:val="9"/>
  </w:num>
  <w:num w:numId="16">
    <w:abstractNumId w:val="13"/>
  </w:num>
  <w:num w:numId="17">
    <w:abstractNumId w:val="39"/>
  </w:num>
  <w:num w:numId="18">
    <w:abstractNumId w:val="43"/>
  </w:num>
  <w:num w:numId="19">
    <w:abstractNumId w:val="31"/>
  </w:num>
  <w:num w:numId="20">
    <w:abstractNumId w:val="52"/>
  </w:num>
  <w:num w:numId="21">
    <w:abstractNumId w:val="23"/>
  </w:num>
  <w:num w:numId="22">
    <w:abstractNumId w:val="68"/>
  </w:num>
  <w:num w:numId="23">
    <w:abstractNumId w:val="62"/>
  </w:num>
  <w:num w:numId="24">
    <w:abstractNumId w:val="11"/>
  </w:num>
  <w:num w:numId="25">
    <w:abstractNumId w:val="1"/>
  </w:num>
  <w:num w:numId="26">
    <w:abstractNumId w:val="21"/>
  </w:num>
  <w:num w:numId="27">
    <w:abstractNumId w:val="2"/>
  </w:num>
  <w:num w:numId="28">
    <w:abstractNumId w:val="48"/>
  </w:num>
  <w:num w:numId="29">
    <w:abstractNumId w:val="51"/>
  </w:num>
  <w:num w:numId="30">
    <w:abstractNumId w:val="15"/>
  </w:num>
  <w:num w:numId="31">
    <w:abstractNumId w:val="18"/>
  </w:num>
  <w:num w:numId="32">
    <w:abstractNumId w:val="20"/>
  </w:num>
  <w:num w:numId="33">
    <w:abstractNumId w:val="34"/>
  </w:num>
  <w:num w:numId="34">
    <w:abstractNumId w:val="30"/>
  </w:num>
  <w:num w:numId="35">
    <w:abstractNumId w:val="16"/>
  </w:num>
  <w:num w:numId="36">
    <w:abstractNumId w:val="17"/>
  </w:num>
  <w:num w:numId="37">
    <w:abstractNumId w:val="10"/>
  </w:num>
  <w:num w:numId="38">
    <w:abstractNumId w:val="22"/>
  </w:num>
  <w:num w:numId="39">
    <w:abstractNumId w:val="5"/>
  </w:num>
  <w:num w:numId="40">
    <w:abstractNumId w:val="25"/>
  </w:num>
  <w:num w:numId="41">
    <w:abstractNumId w:val="36"/>
  </w:num>
  <w:num w:numId="42">
    <w:abstractNumId w:val="66"/>
  </w:num>
  <w:num w:numId="43">
    <w:abstractNumId w:val="44"/>
  </w:num>
  <w:num w:numId="44">
    <w:abstractNumId w:val="28"/>
  </w:num>
  <w:num w:numId="45">
    <w:abstractNumId w:val="4"/>
  </w:num>
  <w:num w:numId="46">
    <w:abstractNumId w:val="46"/>
  </w:num>
  <w:num w:numId="47">
    <w:abstractNumId w:val="64"/>
  </w:num>
  <w:num w:numId="48">
    <w:abstractNumId w:val="33"/>
  </w:num>
  <w:num w:numId="49">
    <w:abstractNumId w:val="54"/>
  </w:num>
  <w:num w:numId="50">
    <w:abstractNumId w:val="37"/>
  </w:num>
  <w:num w:numId="51">
    <w:abstractNumId w:val="58"/>
  </w:num>
  <w:num w:numId="52">
    <w:abstractNumId w:val="65"/>
  </w:num>
  <w:num w:numId="53">
    <w:abstractNumId w:val="56"/>
  </w:num>
  <w:num w:numId="54">
    <w:abstractNumId w:val="61"/>
  </w:num>
  <w:num w:numId="55">
    <w:abstractNumId w:val="38"/>
  </w:num>
  <w:num w:numId="56">
    <w:abstractNumId w:val="27"/>
  </w:num>
  <w:num w:numId="57">
    <w:abstractNumId w:val="24"/>
  </w:num>
  <w:num w:numId="58">
    <w:abstractNumId w:val="0"/>
  </w:num>
  <w:num w:numId="59">
    <w:abstractNumId w:val="8"/>
  </w:num>
  <w:num w:numId="60">
    <w:abstractNumId w:val="67"/>
  </w:num>
  <w:num w:numId="61">
    <w:abstractNumId w:val="55"/>
  </w:num>
  <w:num w:numId="62">
    <w:abstractNumId w:val="26"/>
  </w:num>
  <w:num w:numId="63">
    <w:abstractNumId w:val="47"/>
  </w:num>
  <w:num w:numId="64">
    <w:abstractNumId w:val="59"/>
  </w:num>
  <w:num w:numId="65">
    <w:abstractNumId w:val="7"/>
  </w:num>
  <w:num w:numId="66">
    <w:abstractNumId w:val="49"/>
  </w:num>
  <w:num w:numId="67">
    <w:abstractNumId w:val="42"/>
  </w:num>
  <w:num w:numId="68">
    <w:abstractNumId w:val="14"/>
  </w:num>
  <w:num w:numId="69">
    <w:abstractNumId w:val="63"/>
  </w:num>
  <w:num w:numId="70">
    <w:abstractNumId w:val="57"/>
  </w:num>
  <w:num w:numId="71">
    <w:abstractNumId w:val="50"/>
  </w:num>
  <w:num w:numId="72">
    <w:abstractNumId w:val="3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35B"/>
    <w:rsid w:val="000027C4"/>
    <w:rsid w:val="00004BEC"/>
    <w:rsid w:val="000155A1"/>
    <w:rsid w:val="000176E1"/>
    <w:rsid w:val="00022BAC"/>
    <w:rsid w:val="0003030B"/>
    <w:rsid w:val="00035E79"/>
    <w:rsid w:val="00040F4E"/>
    <w:rsid w:val="000444DA"/>
    <w:rsid w:val="00045CCA"/>
    <w:rsid w:val="0005149A"/>
    <w:rsid w:val="00054744"/>
    <w:rsid w:val="00070688"/>
    <w:rsid w:val="0007081A"/>
    <w:rsid w:val="00071B87"/>
    <w:rsid w:val="000779C3"/>
    <w:rsid w:val="00081363"/>
    <w:rsid w:val="0008325E"/>
    <w:rsid w:val="00095447"/>
    <w:rsid w:val="000A2534"/>
    <w:rsid w:val="000A2645"/>
    <w:rsid w:val="000A34F3"/>
    <w:rsid w:val="000A6FE0"/>
    <w:rsid w:val="000B14CC"/>
    <w:rsid w:val="000B3EF6"/>
    <w:rsid w:val="000C1F59"/>
    <w:rsid w:val="000C5B55"/>
    <w:rsid w:val="000C609E"/>
    <w:rsid w:val="000C7C51"/>
    <w:rsid w:val="000D1156"/>
    <w:rsid w:val="000D2D8F"/>
    <w:rsid w:val="000D5EC4"/>
    <w:rsid w:val="000D6892"/>
    <w:rsid w:val="000E111E"/>
    <w:rsid w:val="000E378B"/>
    <w:rsid w:val="000E3E62"/>
    <w:rsid w:val="000F0508"/>
    <w:rsid w:val="000F6E02"/>
    <w:rsid w:val="0010358A"/>
    <w:rsid w:val="0010370A"/>
    <w:rsid w:val="00104F13"/>
    <w:rsid w:val="001139AD"/>
    <w:rsid w:val="00115134"/>
    <w:rsid w:val="00122F55"/>
    <w:rsid w:val="001259AE"/>
    <w:rsid w:val="001351D3"/>
    <w:rsid w:val="00137ECD"/>
    <w:rsid w:val="00142273"/>
    <w:rsid w:val="00142C67"/>
    <w:rsid w:val="00147F4C"/>
    <w:rsid w:val="00151E7B"/>
    <w:rsid w:val="001526D0"/>
    <w:rsid w:val="00152E19"/>
    <w:rsid w:val="001577F7"/>
    <w:rsid w:val="0016082B"/>
    <w:rsid w:val="001726AF"/>
    <w:rsid w:val="00174537"/>
    <w:rsid w:val="001814B1"/>
    <w:rsid w:val="00184DF7"/>
    <w:rsid w:val="001908C0"/>
    <w:rsid w:val="00194245"/>
    <w:rsid w:val="001B3578"/>
    <w:rsid w:val="001B6B1A"/>
    <w:rsid w:val="001B7E16"/>
    <w:rsid w:val="001C0937"/>
    <w:rsid w:val="001D4B82"/>
    <w:rsid w:val="001D75F9"/>
    <w:rsid w:val="001E08B4"/>
    <w:rsid w:val="001F6A17"/>
    <w:rsid w:val="002108CD"/>
    <w:rsid w:val="00211C86"/>
    <w:rsid w:val="00216936"/>
    <w:rsid w:val="0022026E"/>
    <w:rsid w:val="002239A3"/>
    <w:rsid w:val="00230F07"/>
    <w:rsid w:val="0023739E"/>
    <w:rsid w:val="0024681A"/>
    <w:rsid w:val="00252E01"/>
    <w:rsid w:val="00252F51"/>
    <w:rsid w:val="00253DBA"/>
    <w:rsid w:val="002671F4"/>
    <w:rsid w:val="002703A8"/>
    <w:rsid w:val="00276C61"/>
    <w:rsid w:val="00276D9B"/>
    <w:rsid w:val="002819E1"/>
    <w:rsid w:val="0028519C"/>
    <w:rsid w:val="002857FC"/>
    <w:rsid w:val="00287F76"/>
    <w:rsid w:val="0029123C"/>
    <w:rsid w:val="00291538"/>
    <w:rsid w:val="00296FA4"/>
    <w:rsid w:val="002A35A7"/>
    <w:rsid w:val="002A7D64"/>
    <w:rsid w:val="002B5C78"/>
    <w:rsid w:val="002B6360"/>
    <w:rsid w:val="002C0E52"/>
    <w:rsid w:val="002C21AB"/>
    <w:rsid w:val="002C44EA"/>
    <w:rsid w:val="002D3046"/>
    <w:rsid w:val="002D3349"/>
    <w:rsid w:val="002D6B19"/>
    <w:rsid w:val="002F11AA"/>
    <w:rsid w:val="002F5D40"/>
    <w:rsid w:val="002F641D"/>
    <w:rsid w:val="002F6978"/>
    <w:rsid w:val="00300821"/>
    <w:rsid w:val="00302B17"/>
    <w:rsid w:val="003125CB"/>
    <w:rsid w:val="00314EB9"/>
    <w:rsid w:val="0031766A"/>
    <w:rsid w:val="00340B88"/>
    <w:rsid w:val="0035610F"/>
    <w:rsid w:val="003640ED"/>
    <w:rsid w:val="0036438C"/>
    <w:rsid w:val="00371BC4"/>
    <w:rsid w:val="0037248F"/>
    <w:rsid w:val="0037285E"/>
    <w:rsid w:val="00374484"/>
    <w:rsid w:val="0037535B"/>
    <w:rsid w:val="0038409E"/>
    <w:rsid w:val="00387FF6"/>
    <w:rsid w:val="003907AF"/>
    <w:rsid w:val="00390A0C"/>
    <w:rsid w:val="0039472F"/>
    <w:rsid w:val="003A0C03"/>
    <w:rsid w:val="003A3681"/>
    <w:rsid w:val="003A5A14"/>
    <w:rsid w:val="003C1F9B"/>
    <w:rsid w:val="003C3675"/>
    <w:rsid w:val="003C4106"/>
    <w:rsid w:val="003D1EE6"/>
    <w:rsid w:val="003D4395"/>
    <w:rsid w:val="003D7A19"/>
    <w:rsid w:val="003E0A8A"/>
    <w:rsid w:val="003E1B08"/>
    <w:rsid w:val="003E6480"/>
    <w:rsid w:val="003F2176"/>
    <w:rsid w:val="003F30EF"/>
    <w:rsid w:val="004015DC"/>
    <w:rsid w:val="004031DB"/>
    <w:rsid w:val="00405DF1"/>
    <w:rsid w:val="00417AB4"/>
    <w:rsid w:val="00432D54"/>
    <w:rsid w:val="00433AAE"/>
    <w:rsid w:val="00434DE1"/>
    <w:rsid w:val="004355BE"/>
    <w:rsid w:val="00436196"/>
    <w:rsid w:val="004432EB"/>
    <w:rsid w:val="00444EE0"/>
    <w:rsid w:val="004527CD"/>
    <w:rsid w:val="004560D5"/>
    <w:rsid w:val="00456BFF"/>
    <w:rsid w:val="00473BD5"/>
    <w:rsid w:val="004760FB"/>
    <w:rsid w:val="00484573"/>
    <w:rsid w:val="004A5420"/>
    <w:rsid w:val="004B19D3"/>
    <w:rsid w:val="004B1D68"/>
    <w:rsid w:val="004C13D0"/>
    <w:rsid w:val="004C4362"/>
    <w:rsid w:val="004C556F"/>
    <w:rsid w:val="004D6911"/>
    <w:rsid w:val="004E414C"/>
    <w:rsid w:val="004F07F4"/>
    <w:rsid w:val="004F1A0B"/>
    <w:rsid w:val="004F32DF"/>
    <w:rsid w:val="004F3E58"/>
    <w:rsid w:val="005116AF"/>
    <w:rsid w:val="0051238B"/>
    <w:rsid w:val="005123FE"/>
    <w:rsid w:val="0051372B"/>
    <w:rsid w:val="0051456F"/>
    <w:rsid w:val="00517711"/>
    <w:rsid w:val="005225B8"/>
    <w:rsid w:val="00524533"/>
    <w:rsid w:val="00530CC2"/>
    <w:rsid w:val="00533C60"/>
    <w:rsid w:val="005443F7"/>
    <w:rsid w:val="0054486E"/>
    <w:rsid w:val="0054706D"/>
    <w:rsid w:val="005517D1"/>
    <w:rsid w:val="00562EB7"/>
    <w:rsid w:val="0056610D"/>
    <w:rsid w:val="005665E5"/>
    <w:rsid w:val="00567B00"/>
    <w:rsid w:val="00567F2D"/>
    <w:rsid w:val="00570D4A"/>
    <w:rsid w:val="00572229"/>
    <w:rsid w:val="00576F4D"/>
    <w:rsid w:val="00577F68"/>
    <w:rsid w:val="005837DF"/>
    <w:rsid w:val="005841C5"/>
    <w:rsid w:val="00591F4F"/>
    <w:rsid w:val="00594612"/>
    <w:rsid w:val="00594650"/>
    <w:rsid w:val="00594740"/>
    <w:rsid w:val="00594A3F"/>
    <w:rsid w:val="00596B73"/>
    <w:rsid w:val="005A1D62"/>
    <w:rsid w:val="005A52B8"/>
    <w:rsid w:val="005A588C"/>
    <w:rsid w:val="005B39DD"/>
    <w:rsid w:val="005B7BDC"/>
    <w:rsid w:val="005C6ABC"/>
    <w:rsid w:val="005D1106"/>
    <w:rsid w:val="005D22EA"/>
    <w:rsid w:val="005D30C8"/>
    <w:rsid w:val="005E0188"/>
    <w:rsid w:val="005E1465"/>
    <w:rsid w:val="005E16B1"/>
    <w:rsid w:val="005E23CA"/>
    <w:rsid w:val="005E4B2E"/>
    <w:rsid w:val="005F103D"/>
    <w:rsid w:val="005F246B"/>
    <w:rsid w:val="005F6E44"/>
    <w:rsid w:val="0060060A"/>
    <w:rsid w:val="00605F00"/>
    <w:rsid w:val="00607B53"/>
    <w:rsid w:val="00611C91"/>
    <w:rsid w:val="00613FDA"/>
    <w:rsid w:val="0061429D"/>
    <w:rsid w:val="0062566E"/>
    <w:rsid w:val="00630DD2"/>
    <w:rsid w:val="0063525F"/>
    <w:rsid w:val="0063559B"/>
    <w:rsid w:val="00643C56"/>
    <w:rsid w:val="006462FE"/>
    <w:rsid w:val="006574B3"/>
    <w:rsid w:val="00657DCE"/>
    <w:rsid w:val="00657E1E"/>
    <w:rsid w:val="00662124"/>
    <w:rsid w:val="00665736"/>
    <w:rsid w:val="00665C76"/>
    <w:rsid w:val="00670626"/>
    <w:rsid w:val="00671C25"/>
    <w:rsid w:val="006803AD"/>
    <w:rsid w:val="00681DCF"/>
    <w:rsid w:val="0068227C"/>
    <w:rsid w:val="006830C1"/>
    <w:rsid w:val="0068569C"/>
    <w:rsid w:val="006A0529"/>
    <w:rsid w:val="006A3A33"/>
    <w:rsid w:val="006A7FF5"/>
    <w:rsid w:val="006B4C96"/>
    <w:rsid w:val="006B5048"/>
    <w:rsid w:val="006C6BCB"/>
    <w:rsid w:val="006C7115"/>
    <w:rsid w:val="006D0483"/>
    <w:rsid w:val="006D3BD4"/>
    <w:rsid w:val="006D4EFA"/>
    <w:rsid w:val="006D6247"/>
    <w:rsid w:val="006E18C2"/>
    <w:rsid w:val="006F0152"/>
    <w:rsid w:val="006F0DAA"/>
    <w:rsid w:val="006F2C52"/>
    <w:rsid w:val="0070100C"/>
    <w:rsid w:val="00701E17"/>
    <w:rsid w:val="007039C9"/>
    <w:rsid w:val="00707C3C"/>
    <w:rsid w:val="00712455"/>
    <w:rsid w:val="00713ED4"/>
    <w:rsid w:val="007232A3"/>
    <w:rsid w:val="00740CAE"/>
    <w:rsid w:val="0074371A"/>
    <w:rsid w:val="00753173"/>
    <w:rsid w:val="007544E4"/>
    <w:rsid w:val="007575FC"/>
    <w:rsid w:val="00766BD0"/>
    <w:rsid w:val="00767B62"/>
    <w:rsid w:val="00781A2D"/>
    <w:rsid w:val="00785FF3"/>
    <w:rsid w:val="00786B5C"/>
    <w:rsid w:val="00787026"/>
    <w:rsid w:val="00791144"/>
    <w:rsid w:val="007917CB"/>
    <w:rsid w:val="00794F27"/>
    <w:rsid w:val="007A1582"/>
    <w:rsid w:val="007A3EF5"/>
    <w:rsid w:val="007A7E7B"/>
    <w:rsid w:val="007C0832"/>
    <w:rsid w:val="007C15C6"/>
    <w:rsid w:val="007C2609"/>
    <w:rsid w:val="007C4D66"/>
    <w:rsid w:val="007E0347"/>
    <w:rsid w:val="007F5DA2"/>
    <w:rsid w:val="007F5FA8"/>
    <w:rsid w:val="008043F6"/>
    <w:rsid w:val="00805CFD"/>
    <w:rsid w:val="00810AD8"/>
    <w:rsid w:val="00815F8D"/>
    <w:rsid w:val="008205A3"/>
    <w:rsid w:val="008238C1"/>
    <w:rsid w:val="0082586D"/>
    <w:rsid w:val="00826F89"/>
    <w:rsid w:val="00827254"/>
    <w:rsid w:val="00840790"/>
    <w:rsid w:val="00841FBF"/>
    <w:rsid w:val="008443C7"/>
    <w:rsid w:val="008447B6"/>
    <w:rsid w:val="008457CF"/>
    <w:rsid w:val="008503FA"/>
    <w:rsid w:val="00862647"/>
    <w:rsid w:val="008738B6"/>
    <w:rsid w:val="00874CE5"/>
    <w:rsid w:val="008767C5"/>
    <w:rsid w:val="00883965"/>
    <w:rsid w:val="00890DD6"/>
    <w:rsid w:val="0089491E"/>
    <w:rsid w:val="008A5FD7"/>
    <w:rsid w:val="008B1967"/>
    <w:rsid w:val="008B29F9"/>
    <w:rsid w:val="008C0E43"/>
    <w:rsid w:val="008E4E91"/>
    <w:rsid w:val="008F0E33"/>
    <w:rsid w:val="008F1C25"/>
    <w:rsid w:val="008F37AB"/>
    <w:rsid w:val="009041FA"/>
    <w:rsid w:val="00904DAD"/>
    <w:rsid w:val="0091110E"/>
    <w:rsid w:val="00916E6D"/>
    <w:rsid w:val="00922299"/>
    <w:rsid w:val="00925B48"/>
    <w:rsid w:val="00925DCA"/>
    <w:rsid w:val="00925F29"/>
    <w:rsid w:val="00926640"/>
    <w:rsid w:val="00930B9A"/>
    <w:rsid w:val="00932871"/>
    <w:rsid w:val="00932951"/>
    <w:rsid w:val="00932A16"/>
    <w:rsid w:val="0093353D"/>
    <w:rsid w:val="00936B11"/>
    <w:rsid w:val="00937125"/>
    <w:rsid w:val="00937805"/>
    <w:rsid w:val="00940EE3"/>
    <w:rsid w:val="00944C46"/>
    <w:rsid w:val="00946D1D"/>
    <w:rsid w:val="00951B6C"/>
    <w:rsid w:val="00954E44"/>
    <w:rsid w:val="00964629"/>
    <w:rsid w:val="009663BB"/>
    <w:rsid w:val="00976AEB"/>
    <w:rsid w:val="00980017"/>
    <w:rsid w:val="0098106C"/>
    <w:rsid w:val="009846E8"/>
    <w:rsid w:val="0098703F"/>
    <w:rsid w:val="00990A03"/>
    <w:rsid w:val="009918C7"/>
    <w:rsid w:val="009A05D3"/>
    <w:rsid w:val="009A0ED6"/>
    <w:rsid w:val="009B3ED5"/>
    <w:rsid w:val="009C069B"/>
    <w:rsid w:val="009C7197"/>
    <w:rsid w:val="009D0454"/>
    <w:rsid w:val="009D4A10"/>
    <w:rsid w:val="009E7A05"/>
    <w:rsid w:val="009F3A1F"/>
    <w:rsid w:val="009F52B7"/>
    <w:rsid w:val="009F7853"/>
    <w:rsid w:val="00A16C91"/>
    <w:rsid w:val="00A211E1"/>
    <w:rsid w:val="00A2725F"/>
    <w:rsid w:val="00A3679E"/>
    <w:rsid w:val="00A416FF"/>
    <w:rsid w:val="00A4552F"/>
    <w:rsid w:val="00A468BF"/>
    <w:rsid w:val="00A51EB2"/>
    <w:rsid w:val="00A6079F"/>
    <w:rsid w:val="00A61E19"/>
    <w:rsid w:val="00A61F03"/>
    <w:rsid w:val="00A6553B"/>
    <w:rsid w:val="00A65F97"/>
    <w:rsid w:val="00A67357"/>
    <w:rsid w:val="00A70019"/>
    <w:rsid w:val="00A70701"/>
    <w:rsid w:val="00A774E8"/>
    <w:rsid w:val="00A836F2"/>
    <w:rsid w:val="00A9710A"/>
    <w:rsid w:val="00A97D6F"/>
    <w:rsid w:val="00AA42F9"/>
    <w:rsid w:val="00AA5065"/>
    <w:rsid w:val="00AA5AE7"/>
    <w:rsid w:val="00AB1DCF"/>
    <w:rsid w:val="00AB5DD2"/>
    <w:rsid w:val="00AB6B8C"/>
    <w:rsid w:val="00AB7FF0"/>
    <w:rsid w:val="00AC259C"/>
    <w:rsid w:val="00AC2E3A"/>
    <w:rsid w:val="00AD1966"/>
    <w:rsid w:val="00AD44A8"/>
    <w:rsid w:val="00AD5A2B"/>
    <w:rsid w:val="00AE3094"/>
    <w:rsid w:val="00AF3F5F"/>
    <w:rsid w:val="00B05DE5"/>
    <w:rsid w:val="00B067F7"/>
    <w:rsid w:val="00B23D5C"/>
    <w:rsid w:val="00B24B4F"/>
    <w:rsid w:val="00B24D37"/>
    <w:rsid w:val="00B24F8A"/>
    <w:rsid w:val="00B45BC1"/>
    <w:rsid w:val="00B5042F"/>
    <w:rsid w:val="00B50A5E"/>
    <w:rsid w:val="00B52947"/>
    <w:rsid w:val="00B53CAF"/>
    <w:rsid w:val="00B562DB"/>
    <w:rsid w:val="00B638D2"/>
    <w:rsid w:val="00B65FF1"/>
    <w:rsid w:val="00B66FCE"/>
    <w:rsid w:val="00B67DDE"/>
    <w:rsid w:val="00B71C87"/>
    <w:rsid w:val="00B7319F"/>
    <w:rsid w:val="00B747E0"/>
    <w:rsid w:val="00B91794"/>
    <w:rsid w:val="00B9633C"/>
    <w:rsid w:val="00BA0917"/>
    <w:rsid w:val="00BA0A22"/>
    <w:rsid w:val="00BA294F"/>
    <w:rsid w:val="00BB1235"/>
    <w:rsid w:val="00BB171B"/>
    <w:rsid w:val="00BB37E7"/>
    <w:rsid w:val="00BB7DD9"/>
    <w:rsid w:val="00BC23BE"/>
    <w:rsid w:val="00BD305A"/>
    <w:rsid w:val="00BE18B9"/>
    <w:rsid w:val="00BE3312"/>
    <w:rsid w:val="00BE7EE2"/>
    <w:rsid w:val="00BF0262"/>
    <w:rsid w:val="00C060D8"/>
    <w:rsid w:val="00C061B3"/>
    <w:rsid w:val="00C06896"/>
    <w:rsid w:val="00C11E30"/>
    <w:rsid w:val="00C14665"/>
    <w:rsid w:val="00C16AC6"/>
    <w:rsid w:val="00C20CC1"/>
    <w:rsid w:val="00C21877"/>
    <w:rsid w:val="00C41ED7"/>
    <w:rsid w:val="00C4249A"/>
    <w:rsid w:val="00C50E93"/>
    <w:rsid w:val="00C51F65"/>
    <w:rsid w:val="00C55DAE"/>
    <w:rsid w:val="00C55FE8"/>
    <w:rsid w:val="00C633DD"/>
    <w:rsid w:val="00C63FCA"/>
    <w:rsid w:val="00C72C35"/>
    <w:rsid w:val="00C73D69"/>
    <w:rsid w:val="00C772D8"/>
    <w:rsid w:val="00C77FCA"/>
    <w:rsid w:val="00C8636C"/>
    <w:rsid w:val="00C90E0C"/>
    <w:rsid w:val="00C91B22"/>
    <w:rsid w:val="00C934FE"/>
    <w:rsid w:val="00C936D3"/>
    <w:rsid w:val="00C94DDF"/>
    <w:rsid w:val="00C97094"/>
    <w:rsid w:val="00C971C7"/>
    <w:rsid w:val="00CA36AD"/>
    <w:rsid w:val="00CA3908"/>
    <w:rsid w:val="00CA4EBD"/>
    <w:rsid w:val="00CA678B"/>
    <w:rsid w:val="00CA75AF"/>
    <w:rsid w:val="00CB2470"/>
    <w:rsid w:val="00CB3B1B"/>
    <w:rsid w:val="00CB6E24"/>
    <w:rsid w:val="00CC061C"/>
    <w:rsid w:val="00CC3D47"/>
    <w:rsid w:val="00CC605D"/>
    <w:rsid w:val="00CC75AE"/>
    <w:rsid w:val="00CD5298"/>
    <w:rsid w:val="00CD5942"/>
    <w:rsid w:val="00CD6A1C"/>
    <w:rsid w:val="00CE2E7E"/>
    <w:rsid w:val="00CE7005"/>
    <w:rsid w:val="00CF2FC4"/>
    <w:rsid w:val="00CF38AA"/>
    <w:rsid w:val="00CF3D25"/>
    <w:rsid w:val="00D01881"/>
    <w:rsid w:val="00D06B61"/>
    <w:rsid w:val="00D075CF"/>
    <w:rsid w:val="00D15F33"/>
    <w:rsid w:val="00D2725E"/>
    <w:rsid w:val="00D3533E"/>
    <w:rsid w:val="00D35E91"/>
    <w:rsid w:val="00D366A3"/>
    <w:rsid w:val="00D371F2"/>
    <w:rsid w:val="00D37582"/>
    <w:rsid w:val="00D4317F"/>
    <w:rsid w:val="00D443E9"/>
    <w:rsid w:val="00D469E6"/>
    <w:rsid w:val="00D470AF"/>
    <w:rsid w:val="00D47B7F"/>
    <w:rsid w:val="00D5071F"/>
    <w:rsid w:val="00D559F9"/>
    <w:rsid w:val="00D577A2"/>
    <w:rsid w:val="00D63838"/>
    <w:rsid w:val="00D71A96"/>
    <w:rsid w:val="00D764CA"/>
    <w:rsid w:val="00D80E4C"/>
    <w:rsid w:val="00D872EB"/>
    <w:rsid w:val="00D87A74"/>
    <w:rsid w:val="00DA048E"/>
    <w:rsid w:val="00DA1DD6"/>
    <w:rsid w:val="00DA2635"/>
    <w:rsid w:val="00DB3021"/>
    <w:rsid w:val="00DC000F"/>
    <w:rsid w:val="00DC17E1"/>
    <w:rsid w:val="00DC286A"/>
    <w:rsid w:val="00DD1BCC"/>
    <w:rsid w:val="00DD26A6"/>
    <w:rsid w:val="00DD2BAE"/>
    <w:rsid w:val="00DE63D8"/>
    <w:rsid w:val="00DE7474"/>
    <w:rsid w:val="00DE7DAE"/>
    <w:rsid w:val="00DF7441"/>
    <w:rsid w:val="00E02CE8"/>
    <w:rsid w:val="00E04FC1"/>
    <w:rsid w:val="00E05948"/>
    <w:rsid w:val="00E15303"/>
    <w:rsid w:val="00E17ED5"/>
    <w:rsid w:val="00E21AF9"/>
    <w:rsid w:val="00E24E65"/>
    <w:rsid w:val="00E310AF"/>
    <w:rsid w:val="00E429B5"/>
    <w:rsid w:val="00E52984"/>
    <w:rsid w:val="00E52AF6"/>
    <w:rsid w:val="00E53D57"/>
    <w:rsid w:val="00E575D8"/>
    <w:rsid w:val="00E575FB"/>
    <w:rsid w:val="00E61C57"/>
    <w:rsid w:val="00E63494"/>
    <w:rsid w:val="00E716DF"/>
    <w:rsid w:val="00E76A37"/>
    <w:rsid w:val="00E80ACC"/>
    <w:rsid w:val="00E83710"/>
    <w:rsid w:val="00E93125"/>
    <w:rsid w:val="00E93958"/>
    <w:rsid w:val="00E940C6"/>
    <w:rsid w:val="00E9542E"/>
    <w:rsid w:val="00E95781"/>
    <w:rsid w:val="00E95D1A"/>
    <w:rsid w:val="00E977B5"/>
    <w:rsid w:val="00EA3A27"/>
    <w:rsid w:val="00EB1740"/>
    <w:rsid w:val="00EB2272"/>
    <w:rsid w:val="00EB46C5"/>
    <w:rsid w:val="00EB5ECF"/>
    <w:rsid w:val="00EB5F80"/>
    <w:rsid w:val="00EC5E22"/>
    <w:rsid w:val="00ED0576"/>
    <w:rsid w:val="00ED4199"/>
    <w:rsid w:val="00EE0EE0"/>
    <w:rsid w:val="00EE213B"/>
    <w:rsid w:val="00EE22D5"/>
    <w:rsid w:val="00EE5521"/>
    <w:rsid w:val="00EE65AA"/>
    <w:rsid w:val="00EE661A"/>
    <w:rsid w:val="00EF296D"/>
    <w:rsid w:val="00EF7D5D"/>
    <w:rsid w:val="00F0202C"/>
    <w:rsid w:val="00F06DC4"/>
    <w:rsid w:val="00F10909"/>
    <w:rsid w:val="00F15AFE"/>
    <w:rsid w:val="00F2134B"/>
    <w:rsid w:val="00F255B0"/>
    <w:rsid w:val="00F27710"/>
    <w:rsid w:val="00F3117F"/>
    <w:rsid w:val="00F3137B"/>
    <w:rsid w:val="00F318D0"/>
    <w:rsid w:val="00F3197E"/>
    <w:rsid w:val="00F4348A"/>
    <w:rsid w:val="00F4521F"/>
    <w:rsid w:val="00F47BBF"/>
    <w:rsid w:val="00F50287"/>
    <w:rsid w:val="00F55BBC"/>
    <w:rsid w:val="00F7273E"/>
    <w:rsid w:val="00F77A11"/>
    <w:rsid w:val="00F82A66"/>
    <w:rsid w:val="00F86ACD"/>
    <w:rsid w:val="00F90F8A"/>
    <w:rsid w:val="00F92857"/>
    <w:rsid w:val="00F92E4F"/>
    <w:rsid w:val="00F94E43"/>
    <w:rsid w:val="00FA4295"/>
    <w:rsid w:val="00FB30B2"/>
    <w:rsid w:val="00FB57A9"/>
    <w:rsid w:val="00FB57F4"/>
    <w:rsid w:val="00FB6B42"/>
    <w:rsid w:val="00FB6D47"/>
    <w:rsid w:val="00FC1C0E"/>
    <w:rsid w:val="00FC30D5"/>
    <w:rsid w:val="00FD5C32"/>
    <w:rsid w:val="00FD607D"/>
    <w:rsid w:val="00FE1A32"/>
    <w:rsid w:val="00FE7B88"/>
    <w:rsid w:val="00FE7C88"/>
    <w:rsid w:val="00FF42BB"/>
    <w:rsid w:val="00FF6AD1"/>
    <w:rsid w:val="00FF75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35B"/>
    <w:pPr>
      <w:spacing w:after="0" w:line="240" w:lineRule="auto"/>
    </w:pPr>
    <w:rPr>
      <w:rFonts w:eastAsiaTheme="minorEastAsia"/>
      <w:sz w:val="24"/>
      <w:szCs w:val="24"/>
      <w:lang w:val="es-ES_tradnl" w:eastAsia="es-ES"/>
    </w:rPr>
  </w:style>
  <w:style w:type="paragraph" w:styleId="Ttulo1">
    <w:name w:val="heading 1"/>
    <w:basedOn w:val="Normal"/>
    <w:next w:val="Normal"/>
    <w:link w:val="Ttulo1Car"/>
    <w:uiPriority w:val="9"/>
    <w:qFormat/>
    <w:rsid w:val="00781A2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4">
    <w:name w:val="heading 4"/>
    <w:basedOn w:val="Normal"/>
    <w:link w:val="Ttulo4Car"/>
    <w:uiPriority w:val="9"/>
    <w:qFormat/>
    <w:rsid w:val="0037535B"/>
    <w:pPr>
      <w:spacing w:before="100" w:beforeAutospacing="1" w:after="100" w:afterAutospacing="1"/>
      <w:outlineLvl w:val="3"/>
    </w:pPr>
    <w:rPr>
      <w:rFonts w:ascii="Times New Roman" w:eastAsia="Times New Roman" w:hAnsi="Times New Roman" w:cs="Times New Roman"/>
      <w:b/>
      <w:bCs/>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7535B"/>
    <w:pPr>
      <w:tabs>
        <w:tab w:val="center" w:pos="4419"/>
        <w:tab w:val="right" w:pos="8838"/>
      </w:tabs>
    </w:pPr>
  </w:style>
  <w:style w:type="character" w:customStyle="1" w:styleId="EncabezadoCar">
    <w:name w:val="Encabezado Car"/>
    <w:basedOn w:val="Fuentedeprrafopredeter"/>
    <w:link w:val="Encabezado"/>
    <w:uiPriority w:val="99"/>
    <w:rsid w:val="0037535B"/>
    <w:rPr>
      <w:rFonts w:eastAsiaTheme="minorEastAsia"/>
      <w:sz w:val="24"/>
      <w:szCs w:val="24"/>
      <w:lang w:val="es-ES_tradnl" w:eastAsia="es-ES"/>
    </w:rPr>
  </w:style>
  <w:style w:type="paragraph" w:styleId="Piedepgina">
    <w:name w:val="footer"/>
    <w:basedOn w:val="Normal"/>
    <w:link w:val="PiedepginaCar"/>
    <w:uiPriority w:val="99"/>
    <w:unhideWhenUsed/>
    <w:rsid w:val="0037535B"/>
    <w:pPr>
      <w:tabs>
        <w:tab w:val="center" w:pos="4419"/>
        <w:tab w:val="right" w:pos="8838"/>
      </w:tabs>
    </w:pPr>
  </w:style>
  <w:style w:type="character" w:customStyle="1" w:styleId="PiedepginaCar">
    <w:name w:val="Pie de página Car"/>
    <w:basedOn w:val="Fuentedeprrafopredeter"/>
    <w:link w:val="Piedepgina"/>
    <w:uiPriority w:val="99"/>
    <w:rsid w:val="0037535B"/>
    <w:rPr>
      <w:rFonts w:eastAsiaTheme="minorEastAsia"/>
      <w:sz w:val="24"/>
      <w:szCs w:val="24"/>
      <w:lang w:val="es-ES_tradnl" w:eastAsia="es-ES"/>
    </w:rPr>
  </w:style>
  <w:style w:type="character" w:styleId="Hipervnculo">
    <w:name w:val="Hyperlink"/>
    <w:basedOn w:val="Fuentedeprrafopredeter"/>
    <w:uiPriority w:val="99"/>
    <w:unhideWhenUsed/>
    <w:rsid w:val="0037535B"/>
    <w:rPr>
      <w:color w:val="0563C1" w:themeColor="hyperlink"/>
      <w:u w:val="single"/>
    </w:rPr>
  </w:style>
  <w:style w:type="character" w:customStyle="1" w:styleId="Ttulo4Car">
    <w:name w:val="Título 4 Car"/>
    <w:basedOn w:val="Fuentedeprrafopredeter"/>
    <w:link w:val="Ttulo4"/>
    <w:uiPriority w:val="9"/>
    <w:rsid w:val="0037535B"/>
    <w:rPr>
      <w:rFonts w:ascii="Times New Roman" w:eastAsia="Times New Roman" w:hAnsi="Times New Roman" w:cs="Times New Roman"/>
      <w:b/>
      <w:bCs/>
      <w:sz w:val="24"/>
      <w:szCs w:val="24"/>
      <w:lang w:eastAsia="es-MX"/>
    </w:rPr>
  </w:style>
  <w:style w:type="paragraph" w:styleId="Textodeglobo">
    <w:name w:val="Balloon Text"/>
    <w:basedOn w:val="Normal"/>
    <w:link w:val="TextodegloboCar"/>
    <w:uiPriority w:val="99"/>
    <w:semiHidden/>
    <w:unhideWhenUsed/>
    <w:rsid w:val="00EE213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213B"/>
    <w:rPr>
      <w:rFonts w:ascii="Segoe UI" w:eastAsiaTheme="minorEastAsia" w:hAnsi="Segoe UI" w:cs="Segoe UI"/>
      <w:sz w:val="18"/>
      <w:szCs w:val="18"/>
      <w:lang w:val="es-ES_tradnl" w:eastAsia="es-ES"/>
    </w:rPr>
  </w:style>
  <w:style w:type="table" w:styleId="Tablaconcuadrcula">
    <w:name w:val="Table Grid"/>
    <w:basedOn w:val="Tablanormal"/>
    <w:uiPriority w:val="39"/>
    <w:rsid w:val="009C06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B5042F"/>
    <w:pPr>
      <w:spacing w:after="0" w:line="360" w:lineRule="auto"/>
    </w:pPr>
    <w:rPr>
      <w:rFonts w:eastAsiaTheme="minorEastAsia"/>
      <w:lang w:val="es-ES_tradnl" w:eastAsia="es-ES_tradnl"/>
    </w:rPr>
  </w:style>
  <w:style w:type="character" w:customStyle="1" w:styleId="SinespaciadoCar">
    <w:name w:val="Sin espaciado Car"/>
    <w:basedOn w:val="Fuentedeprrafopredeter"/>
    <w:link w:val="Sinespaciado"/>
    <w:uiPriority w:val="1"/>
    <w:rsid w:val="00B5042F"/>
    <w:rPr>
      <w:rFonts w:eastAsiaTheme="minorEastAsia"/>
      <w:lang w:val="es-ES_tradnl" w:eastAsia="es-ES_tradnl"/>
    </w:rPr>
  </w:style>
  <w:style w:type="character" w:customStyle="1" w:styleId="apple-converted-space">
    <w:name w:val="apple-converted-space"/>
    <w:basedOn w:val="Fuentedeprrafopredeter"/>
    <w:rsid w:val="00D872EB"/>
  </w:style>
  <w:style w:type="paragraph" w:styleId="Prrafodelista">
    <w:name w:val="List Paragraph"/>
    <w:basedOn w:val="Normal"/>
    <w:uiPriority w:val="34"/>
    <w:qFormat/>
    <w:rsid w:val="00577F68"/>
    <w:pPr>
      <w:spacing w:after="200" w:line="276" w:lineRule="auto"/>
      <w:ind w:left="720"/>
      <w:contextualSpacing/>
    </w:pPr>
    <w:rPr>
      <w:rFonts w:eastAsiaTheme="minorHAnsi"/>
      <w:sz w:val="22"/>
      <w:szCs w:val="22"/>
      <w:lang w:val="es-MX" w:eastAsia="en-US"/>
    </w:rPr>
  </w:style>
  <w:style w:type="paragraph" w:styleId="NormalWeb">
    <w:name w:val="Normal (Web)"/>
    <w:basedOn w:val="Normal"/>
    <w:uiPriority w:val="99"/>
    <w:semiHidden/>
    <w:unhideWhenUsed/>
    <w:rsid w:val="00CB2470"/>
    <w:pPr>
      <w:spacing w:before="100" w:beforeAutospacing="1" w:after="100" w:afterAutospacing="1"/>
    </w:pPr>
    <w:rPr>
      <w:rFonts w:ascii="Times New Roman" w:eastAsia="Times New Roman" w:hAnsi="Times New Roman" w:cs="Times New Roman"/>
      <w:lang w:val="es-MX" w:eastAsia="es-MX"/>
    </w:rPr>
  </w:style>
  <w:style w:type="paragraph" w:customStyle="1" w:styleId="Body">
    <w:name w:val="Body"/>
    <w:rsid w:val="00E9542E"/>
    <w:pPr>
      <w:pBdr>
        <w:top w:val="nil"/>
        <w:left w:val="nil"/>
        <w:bottom w:val="nil"/>
        <w:right w:val="nil"/>
        <w:between w:val="nil"/>
        <w:bar w:val="nil"/>
      </w:pBdr>
      <w:spacing w:after="200" w:line="240" w:lineRule="auto"/>
    </w:pPr>
    <w:rPr>
      <w:rFonts w:ascii="Cambria" w:eastAsia="Arial Unicode MS" w:hAnsi="Cambria" w:cs="Arial Unicode MS"/>
      <w:color w:val="000000"/>
      <w:sz w:val="24"/>
      <w:szCs w:val="24"/>
      <w:u w:color="000000"/>
      <w:bdr w:val="nil"/>
      <w:lang w:val="es-ES_tradnl" w:eastAsia="es-ES"/>
    </w:rPr>
  </w:style>
  <w:style w:type="character" w:styleId="Nmerodepgina">
    <w:name w:val="page number"/>
    <w:rsid w:val="00E9542E"/>
    <w:rPr>
      <w:lang w:val="es-ES_tradnl"/>
    </w:rPr>
  </w:style>
  <w:style w:type="numbering" w:customStyle="1" w:styleId="ImportedStyle10">
    <w:name w:val="Imported Style 10"/>
    <w:rsid w:val="00E9542E"/>
    <w:pPr>
      <w:numPr>
        <w:numId w:val="2"/>
      </w:numPr>
    </w:pPr>
  </w:style>
  <w:style w:type="character" w:customStyle="1" w:styleId="Ttulo1Car">
    <w:name w:val="Título 1 Car"/>
    <w:basedOn w:val="Fuentedeprrafopredeter"/>
    <w:link w:val="Ttulo1"/>
    <w:uiPriority w:val="9"/>
    <w:rsid w:val="00781A2D"/>
    <w:rPr>
      <w:rFonts w:asciiTheme="majorHAnsi" w:eastAsiaTheme="majorEastAsia" w:hAnsiTheme="majorHAnsi" w:cstheme="majorBidi"/>
      <w:b/>
      <w:bCs/>
      <w:color w:val="2E74B5" w:themeColor="accent1" w:themeShade="BF"/>
      <w:sz w:val="28"/>
      <w:szCs w:val="28"/>
      <w:lang w:val="es-ES_tradnl" w:eastAsia="es-ES"/>
    </w:rPr>
  </w:style>
  <w:style w:type="paragraph" w:customStyle="1" w:styleId="post-meta">
    <w:name w:val="post-meta"/>
    <w:basedOn w:val="Normal"/>
    <w:rsid w:val="00781A2D"/>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basedOn w:val="Fuentedeprrafopredeter"/>
    <w:uiPriority w:val="22"/>
    <w:qFormat/>
    <w:rsid w:val="00781A2D"/>
    <w:rPr>
      <w:b/>
      <w:bCs/>
    </w:rPr>
  </w:style>
  <w:style w:type="character" w:customStyle="1" w:styleId="spelle">
    <w:name w:val="spelle"/>
    <w:basedOn w:val="Fuentedeprrafopredeter"/>
    <w:rsid w:val="00C16A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35B"/>
    <w:pPr>
      <w:spacing w:after="0" w:line="240" w:lineRule="auto"/>
    </w:pPr>
    <w:rPr>
      <w:rFonts w:eastAsiaTheme="minorEastAsia"/>
      <w:sz w:val="24"/>
      <w:szCs w:val="24"/>
      <w:lang w:val="es-ES_tradnl" w:eastAsia="es-ES"/>
    </w:rPr>
  </w:style>
  <w:style w:type="paragraph" w:styleId="Ttulo1">
    <w:name w:val="heading 1"/>
    <w:basedOn w:val="Normal"/>
    <w:next w:val="Normal"/>
    <w:link w:val="Ttulo1Car"/>
    <w:uiPriority w:val="9"/>
    <w:qFormat/>
    <w:rsid w:val="00781A2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4">
    <w:name w:val="heading 4"/>
    <w:basedOn w:val="Normal"/>
    <w:link w:val="Ttulo4Car"/>
    <w:uiPriority w:val="9"/>
    <w:qFormat/>
    <w:rsid w:val="0037535B"/>
    <w:pPr>
      <w:spacing w:before="100" w:beforeAutospacing="1" w:after="100" w:afterAutospacing="1"/>
      <w:outlineLvl w:val="3"/>
    </w:pPr>
    <w:rPr>
      <w:rFonts w:ascii="Times New Roman" w:eastAsia="Times New Roman" w:hAnsi="Times New Roman" w:cs="Times New Roman"/>
      <w:b/>
      <w:bCs/>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7535B"/>
    <w:pPr>
      <w:tabs>
        <w:tab w:val="center" w:pos="4419"/>
        <w:tab w:val="right" w:pos="8838"/>
      </w:tabs>
    </w:pPr>
  </w:style>
  <w:style w:type="character" w:customStyle="1" w:styleId="EncabezadoCar">
    <w:name w:val="Encabezado Car"/>
    <w:basedOn w:val="Fuentedeprrafopredeter"/>
    <w:link w:val="Encabezado"/>
    <w:uiPriority w:val="99"/>
    <w:rsid w:val="0037535B"/>
    <w:rPr>
      <w:rFonts w:eastAsiaTheme="minorEastAsia"/>
      <w:sz w:val="24"/>
      <w:szCs w:val="24"/>
      <w:lang w:val="es-ES_tradnl" w:eastAsia="es-ES"/>
    </w:rPr>
  </w:style>
  <w:style w:type="paragraph" w:styleId="Piedepgina">
    <w:name w:val="footer"/>
    <w:basedOn w:val="Normal"/>
    <w:link w:val="PiedepginaCar"/>
    <w:uiPriority w:val="99"/>
    <w:unhideWhenUsed/>
    <w:rsid w:val="0037535B"/>
    <w:pPr>
      <w:tabs>
        <w:tab w:val="center" w:pos="4419"/>
        <w:tab w:val="right" w:pos="8838"/>
      </w:tabs>
    </w:pPr>
  </w:style>
  <w:style w:type="character" w:customStyle="1" w:styleId="PiedepginaCar">
    <w:name w:val="Pie de página Car"/>
    <w:basedOn w:val="Fuentedeprrafopredeter"/>
    <w:link w:val="Piedepgina"/>
    <w:uiPriority w:val="99"/>
    <w:rsid w:val="0037535B"/>
    <w:rPr>
      <w:rFonts w:eastAsiaTheme="minorEastAsia"/>
      <w:sz w:val="24"/>
      <w:szCs w:val="24"/>
      <w:lang w:val="es-ES_tradnl" w:eastAsia="es-ES"/>
    </w:rPr>
  </w:style>
  <w:style w:type="character" w:styleId="Hipervnculo">
    <w:name w:val="Hyperlink"/>
    <w:basedOn w:val="Fuentedeprrafopredeter"/>
    <w:uiPriority w:val="99"/>
    <w:unhideWhenUsed/>
    <w:rsid w:val="0037535B"/>
    <w:rPr>
      <w:color w:val="0563C1" w:themeColor="hyperlink"/>
      <w:u w:val="single"/>
    </w:rPr>
  </w:style>
  <w:style w:type="character" w:customStyle="1" w:styleId="Ttulo4Car">
    <w:name w:val="Título 4 Car"/>
    <w:basedOn w:val="Fuentedeprrafopredeter"/>
    <w:link w:val="Ttulo4"/>
    <w:uiPriority w:val="9"/>
    <w:rsid w:val="0037535B"/>
    <w:rPr>
      <w:rFonts w:ascii="Times New Roman" w:eastAsia="Times New Roman" w:hAnsi="Times New Roman" w:cs="Times New Roman"/>
      <w:b/>
      <w:bCs/>
      <w:sz w:val="24"/>
      <w:szCs w:val="24"/>
      <w:lang w:eastAsia="es-MX"/>
    </w:rPr>
  </w:style>
  <w:style w:type="paragraph" w:styleId="Textodeglobo">
    <w:name w:val="Balloon Text"/>
    <w:basedOn w:val="Normal"/>
    <w:link w:val="TextodegloboCar"/>
    <w:uiPriority w:val="99"/>
    <w:semiHidden/>
    <w:unhideWhenUsed/>
    <w:rsid w:val="00EE213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213B"/>
    <w:rPr>
      <w:rFonts w:ascii="Segoe UI" w:eastAsiaTheme="minorEastAsia" w:hAnsi="Segoe UI" w:cs="Segoe UI"/>
      <w:sz w:val="18"/>
      <w:szCs w:val="18"/>
      <w:lang w:val="es-ES_tradnl" w:eastAsia="es-ES"/>
    </w:rPr>
  </w:style>
  <w:style w:type="table" w:styleId="Tablaconcuadrcula">
    <w:name w:val="Table Grid"/>
    <w:basedOn w:val="Tablanormal"/>
    <w:uiPriority w:val="39"/>
    <w:rsid w:val="009C06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B5042F"/>
    <w:pPr>
      <w:spacing w:after="0" w:line="360" w:lineRule="auto"/>
    </w:pPr>
    <w:rPr>
      <w:rFonts w:eastAsiaTheme="minorEastAsia"/>
      <w:lang w:val="es-ES_tradnl" w:eastAsia="es-ES_tradnl"/>
    </w:rPr>
  </w:style>
  <w:style w:type="character" w:customStyle="1" w:styleId="SinespaciadoCar">
    <w:name w:val="Sin espaciado Car"/>
    <w:basedOn w:val="Fuentedeprrafopredeter"/>
    <w:link w:val="Sinespaciado"/>
    <w:uiPriority w:val="1"/>
    <w:rsid w:val="00B5042F"/>
    <w:rPr>
      <w:rFonts w:eastAsiaTheme="minorEastAsia"/>
      <w:lang w:val="es-ES_tradnl" w:eastAsia="es-ES_tradnl"/>
    </w:rPr>
  </w:style>
  <w:style w:type="character" w:customStyle="1" w:styleId="apple-converted-space">
    <w:name w:val="apple-converted-space"/>
    <w:basedOn w:val="Fuentedeprrafopredeter"/>
    <w:rsid w:val="00D872EB"/>
  </w:style>
  <w:style w:type="paragraph" w:styleId="Prrafodelista">
    <w:name w:val="List Paragraph"/>
    <w:basedOn w:val="Normal"/>
    <w:uiPriority w:val="34"/>
    <w:qFormat/>
    <w:rsid w:val="00577F68"/>
    <w:pPr>
      <w:spacing w:after="200" w:line="276" w:lineRule="auto"/>
      <w:ind w:left="720"/>
      <w:contextualSpacing/>
    </w:pPr>
    <w:rPr>
      <w:rFonts w:eastAsiaTheme="minorHAnsi"/>
      <w:sz w:val="22"/>
      <w:szCs w:val="22"/>
      <w:lang w:val="es-MX" w:eastAsia="en-US"/>
    </w:rPr>
  </w:style>
  <w:style w:type="paragraph" w:styleId="NormalWeb">
    <w:name w:val="Normal (Web)"/>
    <w:basedOn w:val="Normal"/>
    <w:uiPriority w:val="99"/>
    <w:semiHidden/>
    <w:unhideWhenUsed/>
    <w:rsid w:val="00CB2470"/>
    <w:pPr>
      <w:spacing w:before="100" w:beforeAutospacing="1" w:after="100" w:afterAutospacing="1"/>
    </w:pPr>
    <w:rPr>
      <w:rFonts w:ascii="Times New Roman" w:eastAsia="Times New Roman" w:hAnsi="Times New Roman" w:cs="Times New Roman"/>
      <w:lang w:val="es-MX" w:eastAsia="es-MX"/>
    </w:rPr>
  </w:style>
  <w:style w:type="paragraph" w:customStyle="1" w:styleId="Body">
    <w:name w:val="Body"/>
    <w:rsid w:val="00E9542E"/>
    <w:pPr>
      <w:pBdr>
        <w:top w:val="nil"/>
        <w:left w:val="nil"/>
        <w:bottom w:val="nil"/>
        <w:right w:val="nil"/>
        <w:between w:val="nil"/>
        <w:bar w:val="nil"/>
      </w:pBdr>
      <w:spacing w:after="200" w:line="240" w:lineRule="auto"/>
    </w:pPr>
    <w:rPr>
      <w:rFonts w:ascii="Cambria" w:eastAsia="Arial Unicode MS" w:hAnsi="Cambria" w:cs="Arial Unicode MS"/>
      <w:color w:val="000000"/>
      <w:sz w:val="24"/>
      <w:szCs w:val="24"/>
      <w:u w:color="000000"/>
      <w:bdr w:val="nil"/>
      <w:lang w:val="es-ES_tradnl" w:eastAsia="es-ES"/>
    </w:rPr>
  </w:style>
  <w:style w:type="character" w:styleId="Nmerodepgina">
    <w:name w:val="page number"/>
    <w:rsid w:val="00E9542E"/>
    <w:rPr>
      <w:lang w:val="es-ES_tradnl"/>
    </w:rPr>
  </w:style>
  <w:style w:type="numbering" w:customStyle="1" w:styleId="ImportedStyle10">
    <w:name w:val="Imported Style 10"/>
    <w:rsid w:val="00E9542E"/>
    <w:pPr>
      <w:numPr>
        <w:numId w:val="2"/>
      </w:numPr>
    </w:pPr>
  </w:style>
  <w:style w:type="character" w:customStyle="1" w:styleId="Ttulo1Car">
    <w:name w:val="Título 1 Car"/>
    <w:basedOn w:val="Fuentedeprrafopredeter"/>
    <w:link w:val="Ttulo1"/>
    <w:uiPriority w:val="9"/>
    <w:rsid w:val="00781A2D"/>
    <w:rPr>
      <w:rFonts w:asciiTheme="majorHAnsi" w:eastAsiaTheme="majorEastAsia" w:hAnsiTheme="majorHAnsi" w:cstheme="majorBidi"/>
      <w:b/>
      <w:bCs/>
      <w:color w:val="2E74B5" w:themeColor="accent1" w:themeShade="BF"/>
      <w:sz w:val="28"/>
      <w:szCs w:val="28"/>
      <w:lang w:val="es-ES_tradnl" w:eastAsia="es-ES"/>
    </w:rPr>
  </w:style>
  <w:style w:type="paragraph" w:customStyle="1" w:styleId="post-meta">
    <w:name w:val="post-meta"/>
    <w:basedOn w:val="Normal"/>
    <w:rsid w:val="00781A2D"/>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basedOn w:val="Fuentedeprrafopredeter"/>
    <w:uiPriority w:val="22"/>
    <w:qFormat/>
    <w:rsid w:val="00781A2D"/>
    <w:rPr>
      <w:b/>
      <w:bCs/>
    </w:rPr>
  </w:style>
  <w:style w:type="character" w:customStyle="1" w:styleId="spelle">
    <w:name w:val="spelle"/>
    <w:basedOn w:val="Fuentedeprrafopredeter"/>
    <w:rsid w:val="00C16A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86385">
      <w:bodyDiv w:val="1"/>
      <w:marLeft w:val="0"/>
      <w:marRight w:val="0"/>
      <w:marTop w:val="0"/>
      <w:marBottom w:val="0"/>
      <w:divBdr>
        <w:top w:val="none" w:sz="0" w:space="0" w:color="auto"/>
        <w:left w:val="none" w:sz="0" w:space="0" w:color="auto"/>
        <w:bottom w:val="none" w:sz="0" w:space="0" w:color="auto"/>
        <w:right w:val="none" w:sz="0" w:space="0" w:color="auto"/>
      </w:divBdr>
    </w:div>
    <w:div w:id="115804158">
      <w:bodyDiv w:val="1"/>
      <w:marLeft w:val="0"/>
      <w:marRight w:val="0"/>
      <w:marTop w:val="0"/>
      <w:marBottom w:val="0"/>
      <w:divBdr>
        <w:top w:val="none" w:sz="0" w:space="0" w:color="auto"/>
        <w:left w:val="none" w:sz="0" w:space="0" w:color="auto"/>
        <w:bottom w:val="none" w:sz="0" w:space="0" w:color="auto"/>
        <w:right w:val="none" w:sz="0" w:space="0" w:color="auto"/>
      </w:divBdr>
    </w:div>
    <w:div w:id="233710639">
      <w:bodyDiv w:val="1"/>
      <w:marLeft w:val="0"/>
      <w:marRight w:val="0"/>
      <w:marTop w:val="0"/>
      <w:marBottom w:val="0"/>
      <w:divBdr>
        <w:top w:val="none" w:sz="0" w:space="0" w:color="auto"/>
        <w:left w:val="none" w:sz="0" w:space="0" w:color="auto"/>
        <w:bottom w:val="none" w:sz="0" w:space="0" w:color="auto"/>
        <w:right w:val="none" w:sz="0" w:space="0" w:color="auto"/>
      </w:divBdr>
    </w:div>
    <w:div w:id="440879223">
      <w:bodyDiv w:val="1"/>
      <w:marLeft w:val="0"/>
      <w:marRight w:val="0"/>
      <w:marTop w:val="0"/>
      <w:marBottom w:val="0"/>
      <w:divBdr>
        <w:top w:val="none" w:sz="0" w:space="0" w:color="auto"/>
        <w:left w:val="none" w:sz="0" w:space="0" w:color="auto"/>
        <w:bottom w:val="none" w:sz="0" w:space="0" w:color="auto"/>
        <w:right w:val="none" w:sz="0" w:space="0" w:color="auto"/>
      </w:divBdr>
    </w:div>
    <w:div w:id="1761759257">
      <w:bodyDiv w:val="1"/>
      <w:marLeft w:val="0"/>
      <w:marRight w:val="0"/>
      <w:marTop w:val="0"/>
      <w:marBottom w:val="0"/>
      <w:divBdr>
        <w:top w:val="none" w:sz="0" w:space="0" w:color="auto"/>
        <w:left w:val="none" w:sz="0" w:space="0" w:color="auto"/>
        <w:bottom w:val="none" w:sz="0" w:space="0" w:color="auto"/>
        <w:right w:val="none" w:sz="0" w:space="0" w:color="auto"/>
      </w:divBdr>
    </w:div>
    <w:div w:id="2078823287">
      <w:bodyDiv w:val="1"/>
      <w:marLeft w:val="0"/>
      <w:marRight w:val="0"/>
      <w:marTop w:val="0"/>
      <w:marBottom w:val="0"/>
      <w:divBdr>
        <w:top w:val="none" w:sz="0" w:space="0" w:color="auto"/>
        <w:left w:val="none" w:sz="0" w:space="0" w:color="auto"/>
        <w:bottom w:val="none" w:sz="0" w:space="0" w:color="auto"/>
        <w:right w:val="none" w:sz="0" w:space="0" w:color="auto"/>
      </w:divBdr>
      <w:divsChild>
        <w:div w:id="2128817925">
          <w:marLeft w:val="0"/>
          <w:marRight w:val="0"/>
          <w:marTop w:val="0"/>
          <w:marBottom w:val="0"/>
          <w:divBdr>
            <w:top w:val="none" w:sz="0" w:space="0" w:color="auto"/>
            <w:left w:val="none" w:sz="0" w:space="0" w:color="auto"/>
            <w:bottom w:val="none" w:sz="0" w:space="0" w:color="auto"/>
            <w:right w:val="none" w:sz="0" w:space="0" w:color="auto"/>
          </w:divBdr>
          <w:divsChild>
            <w:div w:id="2076657810">
              <w:marLeft w:val="0"/>
              <w:marRight w:val="0"/>
              <w:marTop w:val="0"/>
              <w:marBottom w:val="0"/>
              <w:divBdr>
                <w:top w:val="none" w:sz="0" w:space="0" w:color="auto"/>
                <w:left w:val="none" w:sz="0" w:space="0" w:color="auto"/>
                <w:bottom w:val="none" w:sz="0" w:space="0" w:color="auto"/>
                <w:right w:val="none" w:sz="0" w:space="0" w:color="auto"/>
              </w:divBdr>
            </w:div>
            <w:div w:id="77832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settings" Target="settings.xml"/><Relationship Id="rId15" Type="http://schemas.openxmlformats.org/officeDocument/2006/relationships/image" Target="media/image8.jpeg"/><Relationship Id="rId23" Type="http://schemas.openxmlformats.org/officeDocument/2006/relationships/image" Target="media/image16.jpeg"/><Relationship Id="rId10" Type="http://schemas.openxmlformats.org/officeDocument/2006/relationships/image" Target="media/image3.jpeg"/><Relationship Id="rId19" Type="http://schemas.openxmlformats.org/officeDocument/2006/relationships/image" Target="media/image12.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C4474-1F5B-4D30-BD8F-84340B56B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2536</TotalTime>
  <Pages>38</Pages>
  <Words>12952</Words>
  <Characters>71239</Characters>
  <Application>Microsoft Office Word</Application>
  <DocSecurity>0</DocSecurity>
  <Lines>593</Lines>
  <Paragraphs>168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Ilse Hernandez Sanchez</dc:creator>
  <cp:lastModifiedBy>Nora Morett Sánchez</cp:lastModifiedBy>
  <cp:revision>253</cp:revision>
  <cp:lastPrinted>2016-09-30T17:50:00Z</cp:lastPrinted>
  <dcterms:created xsi:type="dcterms:W3CDTF">2016-07-06T23:46:00Z</dcterms:created>
  <dcterms:modified xsi:type="dcterms:W3CDTF">2016-10-12T17:01:00Z</dcterms:modified>
</cp:coreProperties>
</file>