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71" w:rsidRPr="007C2C43" w:rsidRDefault="003E5171" w:rsidP="003E5171">
      <w:pPr>
        <w:pStyle w:val="Textoindependiente"/>
        <w:spacing w:line="312" w:lineRule="auto"/>
        <w:jc w:val="both"/>
        <w:rPr>
          <w:rFonts w:eastAsia="Arial Unicode MS" w:cs="Arial"/>
          <w:i/>
          <w:caps/>
          <w:sz w:val="20"/>
        </w:rPr>
      </w:pPr>
      <w:bookmarkStart w:id="0" w:name="_GoBack"/>
      <w:bookmarkEnd w:id="0"/>
      <w:r w:rsidRPr="007C2C43">
        <w:rPr>
          <w:rFonts w:eastAsia="Arial Unicode MS" w:cs="Arial"/>
          <w:smallCaps/>
          <w:sz w:val="20"/>
        </w:rPr>
        <w:t>CONVENIO DE COLABORACIÓN</w:t>
      </w:r>
      <w:r w:rsidRPr="007C2C43">
        <w:rPr>
          <w:rFonts w:eastAsia="Arial Unicode MS" w:cs="Arial"/>
          <w:sz w:val="20"/>
        </w:rPr>
        <w:t xml:space="preserve"> QUE CELEBRAN POR UNA PARTE LA SECRETARÍA</w:t>
      </w:r>
      <w:r w:rsidRPr="007C2C43">
        <w:rPr>
          <w:rFonts w:eastAsia="Arial Unicode MS" w:cs="Arial"/>
          <w:smallCaps/>
          <w:sz w:val="20"/>
        </w:rPr>
        <w:t xml:space="preserve"> DE CULTURA DE LA CIUDAD DE MÉXICO, </w:t>
      </w:r>
      <w:r w:rsidRPr="007C2C43">
        <w:rPr>
          <w:rFonts w:eastAsia="Arial Unicode MS" w:cs="Arial"/>
          <w:sz w:val="20"/>
        </w:rPr>
        <w:t>EN ADELANTE “LA SECRETARÍA”</w:t>
      </w:r>
      <w:r w:rsidRPr="007C2C43">
        <w:rPr>
          <w:rFonts w:eastAsia="Arial Unicode MS" w:cs="Arial"/>
          <w:smallCaps/>
          <w:sz w:val="20"/>
        </w:rPr>
        <w:t xml:space="preserve">, </w:t>
      </w:r>
      <w:r w:rsidRPr="007C2C43">
        <w:rPr>
          <w:rFonts w:eastAsia="Arial Unicode MS" w:cs="Arial"/>
          <w:sz w:val="20"/>
        </w:rPr>
        <w:t>REPRESENTADA POR SU TITULAR, EDUARDO VÁZQUEZ MARTÍN, ASISTIDO EN ESTE ACTO POR LA C.</w:t>
      </w:r>
      <w:r w:rsidR="00A74E03" w:rsidRPr="007C2C43">
        <w:rPr>
          <w:rFonts w:eastAsia="Arial Unicode MS" w:cs="Arial"/>
          <w:sz w:val="20"/>
        </w:rPr>
        <w:t xml:space="preserve"> LUZ  MARÍ</w:t>
      </w:r>
      <w:r w:rsidRPr="007C2C43">
        <w:rPr>
          <w:rFonts w:eastAsia="Arial Unicode MS" w:cs="Arial"/>
          <w:sz w:val="20"/>
        </w:rPr>
        <w:t xml:space="preserve">A CORTINA ICAZA EN SU CARÁCTER DE COORDINADOR INTERINSTITUCIONAL, ASÍ COMO POR LA C. MIVIAM RUÍZ PÉREZ EN SU CARÁCTER DE DIRECTORA ACÁDEMICA DEL CENTRO CULTURAL OLLIN YOLIZTLI (CCOY); Y POR LA OTRA, EL ÓRGANO POLÍTICO ADMINISTRATIVO </w:t>
      </w:r>
      <w:r w:rsidRPr="005545CC">
        <w:rPr>
          <w:rFonts w:eastAsia="Arial Unicode MS" w:cs="Arial"/>
          <w:sz w:val="20"/>
        </w:rPr>
        <w:t>EN AZCAPOTZALCO LO</w:t>
      </w:r>
      <w:r w:rsidRPr="007C2C43">
        <w:rPr>
          <w:rFonts w:eastAsia="Arial Unicode MS" w:cs="Arial"/>
          <w:sz w:val="20"/>
        </w:rPr>
        <w:t xml:space="preserve"> SUCESIVO “LA DELEGACIÓN”REPRESENTADO POR EL C. PABLO MOCTEZUMA BARRAGÁN EN SU CARÁCTER DE</w:t>
      </w:r>
      <w:r w:rsidRPr="007C2C43">
        <w:rPr>
          <w:rFonts w:eastAsia="Arial Unicode MS" w:cs="Arial"/>
          <w:smallCaps/>
          <w:sz w:val="20"/>
        </w:rPr>
        <w:t xml:space="preserve"> JEFE DELEGACIONAL, ASISTIDO  EN ESTE ACTO POR LA C. LILIANA VÁZQUEZ ROA EN SU CARÁCTER DE DIRECTORA GENERAL DE DESARROLLO SOCIAL; </w:t>
      </w:r>
      <w:r w:rsidRPr="007C2C43">
        <w:rPr>
          <w:rFonts w:eastAsia="Arial Unicode MS" w:cs="Arial"/>
          <w:sz w:val="20"/>
        </w:rPr>
        <w:t>Y CUANDO ACTUEN DE MANERA CONJUNTA SE LES DENOMINARÁ COMO</w:t>
      </w:r>
      <w:r w:rsidRPr="007C2C43">
        <w:rPr>
          <w:rFonts w:eastAsia="Arial Unicode MS" w:cs="Arial"/>
          <w:smallCaps/>
          <w:sz w:val="20"/>
        </w:rPr>
        <w:t xml:space="preserve"> “LAS PARTES”</w:t>
      </w:r>
      <w:r w:rsidRPr="007C2C43">
        <w:rPr>
          <w:rFonts w:eastAsia="Arial Unicode MS" w:cs="Arial"/>
          <w:sz w:val="20"/>
        </w:rPr>
        <w:t>, AL TENOR DE LAS DECLARACIONES Y CLAUSULAS SIGUIENTES:</w:t>
      </w:r>
    </w:p>
    <w:p w:rsidR="003E5171" w:rsidRPr="007C2C43" w:rsidRDefault="003E5171" w:rsidP="003E5171">
      <w:pPr>
        <w:pStyle w:val="Sangradetextonormal"/>
        <w:rPr>
          <w:rFonts w:ascii="Arial" w:eastAsia="Arial Unicode MS" w:hAnsi="Arial" w:cs="Arial"/>
          <w:b/>
          <w:smallCaps/>
          <w:snapToGrid/>
          <w:sz w:val="20"/>
        </w:rPr>
      </w:pPr>
    </w:p>
    <w:p w:rsidR="003E5171" w:rsidRPr="007C2C43" w:rsidRDefault="003E5171" w:rsidP="003E5171">
      <w:pPr>
        <w:pStyle w:val="Sangradetextonormal"/>
        <w:rPr>
          <w:rFonts w:ascii="Arial" w:eastAsia="Arial Unicode MS" w:hAnsi="Arial" w:cs="Arial"/>
          <w:b/>
          <w:smallCaps/>
          <w:snapToGrid/>
          <w:sz w:val="20"/>
        </w:rPr>
      </w:pPr>
    </w:p>
    <w:p w:rsidR="003E5171" w:rsidRPr="007C2C43" w:rsidRDefault="003E5171" w:rsidP="003E5171">
      <w:pPr>
        <w:pStyle w:val="Ttulo1"/>
        <w:rPr>
          <w:rFonts w:ascii="Arial" w:eastAsia="Arial Unicode MS" w:hAnsi="Arial" w:cs="Arial"/>
          <w:sz w:val="20"/>
        </w:rPr>
      </w:pPr>
      <w:r w:rsidRPr="007C2C43">
        <w:rPr>
          <w:rFonts w:ascii="Arial" w:eastAsia="Arial Unicode MS" w:hAnsi="Arial" w:cs="Arial"/>
          <w:sz w:val="20"/>
        </w:rPr>
        <w:t>DECLARACIONES</w:t>
      </w:r>
    </w:p>
    <w:p w:rsidR="003E5171" w:rsidRPr="007C2C43" w:rsidRDefault="003E5171" w:rsidP="003E5171">
      <w:pPr>
        <w:rPr>
          <w:rFonts w:ascii="Arial" w:hAnsi="Arial" w:cs="Arial"/>
          <w:sz w:val="20"/>
          <w:szCs w:val="20"/>
          <w:lang w:val="es-ES" w:eastAsia="es-ES"/>
        </w:rPr>
      </w:pPr>
    </w:p>
    <w:p w:rsidR="003E5171" w:rsidRPr="007C2C43" w:rsidRDefault="003E5171" w:rsidP="003E5171">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233"/>
        <w:jc w:val="both"/>
        <w:rPr>
          <w:rFonts w:ascii="Arial" w:eastAsia="Arial Unicode MS" w:hAnsi="Arial" w:cs="Arial"/>
          <w:b/>
          <w:caps/>
          <w:sz w:val="20"/>
          <w:szCs w:val="20"/>
        </w:rPr>
      </w:pPr>
      <w:r w:rsidRPr="007C2C43">
        <w:rPr>
          <w:rFonts w:ascii="Arial" w:eastAsia="Arial Unicode MS" w:hAnsi="Arial" w:cs="Arial"/>
          <w:b/>
          <w:caps/>
          <w:sz w:val="20"/>
          <w:szCs w:val="20"/>
        </w:rPr>
        <w:t>I. Declara “LA SECRETARÍA”:</w:t>
      </w:r>
    </w:p>
    <w:p w:rsidR="003E5171" w:rsidRPr="007C2C43" w:rsidRDefault="003E5171" w:rsidP="003E5171">
      <w:pPr>
        <w:pStyle w:val="Sangradetextonormal"/>
        <w:rPr>
          <w:rFonts w:ascii="Arial" w:eastAsia="Arial Unicode MS" w:hAnsi="Arial" w:cs="Arial"/>
          <w:caps/>
          <w:sz w:val="20"/>
        </w:rPr>
      </w:pPr>
    </w:p>
    <w:p w:rsidR="003E5171" w:rsidRPr="007C2C43" w:rsidRDefault="003E5171" w:rsidP="003E5171">
      <w:pPr>
        <w:pStyle w:val="Textoindependiente"/>
        <w:spacing w:after="120"/>
        <w:ind w:right="190"/>
        <w:jc w:val="both"/>
        <w:rPr>
          <w:rFonts w:eastAsia="Arial Unicode MS" w:cs="Arial"/>
          <w:b w:val="0"/>
          <w:sz w:val="20"/>
        </w:rPr>
      </w:pPr>
      <w:r w:rsidRPr="007C2C43">
        <w:rPr>
          <w:rFonts w:eastAsia="Arial Unicode MS" w:cs="Arial"/>
          <w:sz w:val="20"/>
        </w:rPr>
        <w:t>I.1</w:t>
      </w:r>
      <w:r w:rsidRPr="007C2C43">
        <w:rPr>
          <w:rFonts w:eastAsia="Arial Unicode MS" w:cs="Arial"/>
          <w:b w:val="0"/>
          <w:sz w:val="20"/>
        </w:rPr>
        <w:t xml:space="preserve"> Que es una Dependencia de la Administración Pública Centralizada de la Ciudad de México, de conformidad con los artículos 15 Fracción XII y 32-bis de la Ley Orgánica de la Administración Pública del Distrito Federal</w:t>
      </w:r>
      <w:r w:rsidRPr="007C2C43">
        <w:rPr>
          <w:rFonts w:eastAsia="Arial Unicode MS" w:cs="Arial"/>
          <w:b w:val="0"/>
          <w:smallCaps/>
          <w:sz w:val="20"/>
        </w:rPr>
        <w:t xml:space="preserve">, </w:t>
      </w:r>
      <w:r w:rsidRPr="007C2C43">
        <w:rPr>
          <w:rFonts w:eastAsia="Arial Unicode MS" w:cs="Arial"/>
          <w:b w:val="0"/>
          <w:sz w:val="20"/>
        </w:rPr>
        <w:t>en adelante</w:t>
      </w:r>
      <w:r w:rsidRPr="007C2C43">
        <w:rPr>
          <w:rFonts w:eastAsia="Arial Unicode MS" w:cs="Arial"/>
          <w:b w:val="0"/>
          <w:smallCaps/>
          <w:sz w:val="20"/>
        </w:rPr>
        <w:t xml:space="preserve"> LOAPDF</w:t>
      </w:r>
      <w:r w:rsidRPr="007C2C43">
        <w:rPr>
          <w:rFonts w:eastAsia="Arial Unicode MS" w:cs="Arial"/>
          <w:b w:val="0"/>
          <w:sz w:val="20"/>
        </w:rPr>
        <w:t>., teniendo entre sus atribuciones fomentar, propiciar y apoyar la creación artística en todos sus géneros; así como el establecer las políticas y lineamientos para la creación, uso y aprovechamiento de los centros y espacios culturales, tanto de la Administración Centralizada, como de los que se encuentran asignados a los órganos político-administrativos y coordinar con ellos, las actividades de su competencia.</w:t>
      </w:r>
    </w:p>
    <w:p w:rsidR="003E5171" w:rsidRPr="007C2C43" w:rsidRDefault="003E5171" w:rsidP="003E5171">
      <w:pPr>
        <w:pStyle w:val="Textoindependiente"/>
        <w:spacing w:after="120"/>
        <w:ind w:right="190"/>
        <w:jc w:val="both"/>
        <w:rPr>
          <w:rFonts w:eastAsia="Arial Unicode MS" w:cs="Arial"/>
          <w:b w:val="0"/>
          <w:sz w:val="20"/>
        </w:rPr>
      </w:pPr>
      <w:r w:rsidRPr="007C2C43">
        <w:rPr>
          <w:rFonts w:eastAsia="Arial Unicode MS" w:cs="Arial"/>
          <w:sz w:val="20"/>
        </w:rPr>
        <w:t>I.2</w:t>
      </w:r>
      <w:r w:rsidRPr="007C2C43">
        <w:rPr>
          <w:rFonts w:eastAsia="Arial Unicode MS" w:cs="Arial"/>
          <w:b w:val="0"/>
          <w:sz w:val="20"/>
        </w:rPr>
        <w:t xml:space="preserve">Que se encuentra representada por  Eduardo Vázquez Martín, en términos del nombramiento de fecha 06 de enero de 2014, expedido a su favor por el </w:t>
      </w:r>
      <w:r w:rsidRPr="007C2C43">
        <w:rPr>
          <w:rFonts w:eastAsia="Arial Unicode MS" w:cs="Arial"/>
          <w:b w:val="0"/>
          <w:smallCaps/>
          <w:sz w:val="20"/>
        </w:rPr>
        <w:t xml:space="preserve">C. </w:t>
      </w:r>
      <w:r w:rsidRPr="007C2C43">
        <w:rPr>
          <w:rFonts w:eastAsia="Arial Unicode MS" w:cs="Arial"/>
          <w:b w:val="0"/>
          <w:sz w:val="20"/>
        </w:rPr>
        <w:t>Jefe de Gobierno de la Ciudad de México, Dr. Miguel Ángel Mancera Espinosa</w:t>
      </w:r>
      <w:r w:rsidRPr="007C2C43">
        <w:rPr>
          <w:rFonts w:eastAsia="Arial Unicode MS" w:cs="Arial"/>
          <w:b w:val="0"/>
          <w:smallCaps/>
          <w:sz w:val="20"/>
        </w:rPr>
        <w:t>,</w:t>
      </w:r>
      <w:r w:rsidRPr="007C2C43">
        <w:rPr>
          <w:rFonts w:eastAsia="Arial Unicode MS" w:cs="Arial"/>
          <w:b w:val="0"/>
          <w:sz w:val="20"/>
        </w:rPr>
        <w:t xml:space="preserve"> por lo que cuenta con capacidad para suscribir el presente convenio de conformidad con los artículos 16 fracción IV de la LOAPDF y 26 fracción XVI del Reglamento Interior de la Administración Pública del Distrito Federal, en adelante RIAPDF.</w:t>
      </w:r>
    </w:p>
    <w:p w:rsidR="003E5171" w:rsidRPr="007C2C43" w:rsidRDefault="003E5171" w:rsidP="003E5171">
      <w:pPr>
        <w:pStyle w:val="Textoindependiente"/>
        <w:spacing w:after="120"/>
        <w:ind w:right="190"/>
        <w:jc w:val="both"/>
        <w:rPr>
          <w:rFonts w:eastAsia="Arial Unicode MS" w:cs="Arial"/>
          <w:b w:val="0"/>
          <w:sz w:val="20"/>
        </w:rPr>
      </w:pPr>
      <w:r w:rsidRPr="007C2C43">
        <w:rPr>
          <w:rFonts w:eastAsia="Arial Unicode MS" w:cs="Arial"/>
          <w:sz w:val="20"/>
        </w:rPr>
        <w:t>I.3</w:t>
      </w:r>
      <w:r w:rsidRPr="007C2C43">
        <w:rPr>
          <w:rFonts w:eastAsia="Arial Unicode MS" w:cs="Arial"/>
          <w:b w:val="0"/>
          <w:sz w:val="20"/>
        </w:rPr>
        <w:t xml:space="preserve"> Que la C.</w:t>
      </w:r>
      <w:r w:rsidR="00267653" w:rsidRPr="007C2C43">
        <w:rPr>
          <w:rFonts w:eastAsia="Arial Unicode MS" w:cs="Arial"/>
          <w:b w:val="0"/>
          <w:sz w:val="20"/>
        </w:rPr>
        <w:t xml:space="preserve"> Luz</w:t>
      </w:r>
      <w:r w:rsidRPr="007C2C43">
        <w:rPr>
          <w:rFonts w:eastAsia="Arial Unicode MS" w:cs="Arial"/>
          <w:b w:val="0"/>
          <w:sz w:val="20"/>
        </w:rPr>
        <w:t xml:space="preserve"> María Cortina Icaza fue designado Coordinadora Interinstitucional de la </w:t>
      </w:r>
      <w:r w:rsidRPr="007C2C43">
        <w:rPr>
          <w:rFonts w:eastAsia="Arial Unicode MS" w:cs="Arial"/>
          <w:sz w:val="20"/>
        </w:rPr>
        <w:t>“LA SECRETARÍA</w:t>
      </w:r>
      <w:r w:rsidRPr="007C2C43">
        <w:rPr>
          <w:rFonts w:eastAsia="Arial Unicode MS" w:cs="Arial"/>
          <w:b w:val="0"/>
          <w:sz w:val="20"/>
        </w:rPr>
        <w:t>” por el C. Eduardo Vázquez Martín, titular de la misma, en términos del nombramiento que le fue otorgad</w:t>
      </w:r>
      <w:r w:rsidR="00267653" w:rsidRPr="007C2C43">
        <w:rPr>
          <w:rFonts w:eastAsia="Arial Unicode MS" w:cs="Arial"/>
          <w:b w:val="0"/>
          <w:sz w:val="20"/>
        </w:rPr>
        <w:t>o con fecha 16 de junio de 2016</w:t>
      </w:r>
      <w:r w:rsidRPr="007C2C43">
        <w:rPr>
          <w:rFonts w:eastAsia="Arial Unicode MS" w:cs="Arial"/>
          <w:b w:val="0"/>
          <w:sz w:val="20"/>
        </w:rPr>
        <w:t>.</w:t>
      </w:r>
    </w:p>
    <w:p w:rsidR="003E5171" w:rsidRPr="007C2C43" w:rsidRDefault="003E5171" w:rsidP="003E5171">
      <w:pPr>
        <w:pStyle w:val="Textoindependiente"/>
        <w:spacing w:after="120"/>
        <w:ind w:right="190"/>
        <w:jc w:val="both"/>
        <w:rPr>
          <w:rFonts w:eastAsia="Arial Unicode MS" w:cs="Arial"/>
          <w:b w:val="0"/>
          <w:sz w:val="20"/>
        </w:rPr>
      </w:pPr>
      <w:r w:rsidRPr="007C2C43">
        <w:rPr>
          <w:rFonts w:eastAsia="Arial Unicode MS" w:cs="Arial"/>
          <w:sz w:val="20"/>
        </w:rPr>
        <w:t>I.4</w:t>
      </w:r>
      <w:r w:rsidRPr="007C2C43">
        <w:rPr>
          <w:rFonts w:eastAsia="Arial Unicode MS" w:cs="Arial"/>
          <w:b w:val="0"/>
          <w:sz w:val="20"/>
        </w:rPr>
        <w:t xml:space="preserve"> Que corresponde a la Coordinación Interinstitucional vincular a </w:t>
      </w:r>
      <w:r w:rsidRPr="007C2C43">
        <w:rPr>
          <w:rFonts w:eastAsia="Arial Unicode MS" w:cs="Arial"/>
          <w:sz w:val="20"/>
        </w:rPr>
        <w:t>“LA SECRETARÍA</w:t>
      </w:r>
      <w:r w:rsidRPr="007C2C43">
        <w:rPr>
          <w:rFonts w:eastAsia="Arial Unicode MS" w:cs="Arial"/>
          <w:b w:val="0"/>
          <w:sz w:val="20"/>
        </w:rPr>
        <w:t xml:space="preserve">” con las instancias delegacionales, locales, federales, académicas e internacionales, así como asociaciones civiles y empresariales, para promover y ampliar la oferta de las actividades culturales y artísticas de la Ciudad de México y aplicar criterios de política transversal en materia de cultura, definidos por </w:t>
      </w:r>
      <w:r w:rsidRPr="007C2C43">
        <w:rPr>
          <w:rFonts w:eastAsia="Arial Unicode MS" w:cs="Arial"/>
          <w:sz w:val="20"/>
        </w:rPr>
        <w:t>“LA SECRETARÍA</w:t>
      </w:r>
      <w:r w:rsidRPr="007C2C43">
        <w:rPr>
          <w:rFonts w:eastAsia="Arial Unicode MS" w:cs="Arial"/>
          <w:b w:val="0"/>
          <w:sz w:val="20"/>
        </w:rPr>
        <w:t>”, conforme al artículo 97-A, fracciones I y II del “RIAPDF”.</w:t>
      </w:r>
    </w:p>
    <w:p w:rsidR="003E5171" w:rsidRPr="007C2C43" w:rsidRDefault="003E5171" w:rsidP="003E5171">
      <w:pPr>
        <w:pStyle w:val="Textoindependiente"/>
        <w:spacing w:after="120"/>
        <w:ind w:right="190"/>
        <w:jc w:val="both"/>
        <w:rPr>
          <w:rFonts w:eastAsia="Arial Unicode MS" w:cs="Arial"/>
          <w:b w:val="0"/>
          <w:sz w:val="20"/>
        </w:rPr>
      </w:pPr>
      <w:r w:rsidRPr="007C2C43">
        <w:rPr>
          <w:rFonts w:eastAsia="Arial Unicode MS" w:cs="Arial"/>
          <w:sz w:val="20"/>
        </w:rPr>
        <w:t>I.5</w:t>
      </w:r>
      <w:r w:rsidRPr="007C2C43">
        <w:rPr>
          <w:rFonts w:eastAsia="Arial Unicode MS" w:cs="Arial"/>
          <w:b w:val="0"/>
          <w:sz w:val="20"/>
        </w:rPr>
        <w:t xml:space="preserve"> Que dentro de sus Unidades Administrativas se encuentra la Dirección Académica del Centro Cultural Ollin Yoliztli (CCOY), que le corresponde planear y dirigir la operación de proyectos así como programas académicos que contribuyan a la educación artística y/o cultural de la población, estando a cargo de la C. Miviam Ruíz Pérez, quien fue nombrada como Directora Académica del CCOY, en términos del nombramiento de fecha  1 de marzo de 2016, expedido a su favor por el Secretario de Cultura, Eduardo Vázquez Martín. </w:t>
      </w:r>
    </w:p>
    <w:p w:rsidR="003E5171" w:rsidRPr="007C2C43" w:rsidRDefault="003E5171" w:rsidP="003E5171">
      <w:pPr>
        <w:pStyle w:val="Textoindependiente"/>
        <w:tabs>
          <w:tab w:val="left" w:pos="426"/>
        </w:tabs>
        <w:spacing w:after="120"/>
        <w:ind w:right="190"/>
        <w:jc w:val="both"/>
        <w:rPr>
          <w:rFonts w:eastAsia="Arial Unicode MS" w:cs="Arial"/>
          <w:b w:val="0"/>
          <w:sz w:val="20"/>
        </w:rPr>
      </w:pPr>
      <w:r w:rsidRPr="007C2C43">
        <w:rPr>
          <w:rFonts w:eastAsia="Arial Unicode MS" w:cs="Arial"/>
          <w:sz w:val="20"/>
        </w:rPr>
        <w:lastRenderedPageBreak/>
        <w:t>I.6</w:t>
      </w:r>
      <w:r w:rsidRPr="007C2C43">
        <w:rPr>
          <w:rFonts w:eastAsia="Arial Unicode MS" w:cs="Arial"/>
          <w:b w:val="0"/>
          <w:sz w:val="20"/>
        </w:rPr>
        <w:t xml:space="preserve"> Que señala como su domicilio legal el ubicado en el número veintiséis (26) de la Avenida De la Paz, Delegación Álvaro Obregón, Código Postal 01070 en Chimalistac, Distrito Federal, México, para oír y recibir notificaciones y demás efectos legales derivados del presente instrumento.</w:t>
      </w:r>
    </w:p>
    <w:p w:rsidR="003E5171" w:rsidRPr="007C2C43" w:rsidRDefault="003E5171" w:rsidP="003E5171">
      <w:pPr>
        <w:spacing w:after="120"/>
        <w:ind w:right="190"/>
        <w:jc w:val="both"/>
        <w:rPr>
          <w:rFonts w:ascii="Arial" w:eastAsia="Arial Unicode MS" w:hAnsi="Arial" w:cs="Arial"/>
          <w:sz w:val="20"/>
          <w:szCs w:val="20"/>
        </w:rPr>
      </w:pPr>
    </w:p>
    <w:p w:rsidR="003E5171" w:rsidRPr="007C2C43" w:rsidRDefault="003E5171" w:rsidP="003E5171">
      <w:pPr>
        <w:pStyle w:val="Textoindependiente"/>
        <w:spacing w:after="120"/>
        <w:ind w:right="190"/>
        <w:jc w:val="both"/>
        <w:rPr>
          <w:rFonts w:eastAsia="Arial Unicode MS" w:cs="Arial"/>
          <w:caps/>
          <w:sz w:val="20"/>
        </w:rPr>
      </w:pPr>
      <w:r w:rsidRPr="007C2C43">
        <w:rPr>
          <w:rFonts w:eastAsia="Arial Unicode MS" w:cs="Arial"/>
          <w:smallCaps/>
          <w:sz w:val="20"/>
        </w:rPr>
        <w:t>II</w:t>
      </w:r>
      <w:r w:rsidRPr="007C2C43">
        <w:rPr>
          <w:rFonts w:eastAsia="Arial Unicode MS" w:cs="Arial"/>
          <w:caps/>
          <w:sz w:val="20"/>
        </w:rPr>
        <w:t>. Declara “LA DELEGACIÓN”:</w:t>
      </w:r>
    </w:p>
    <w:p w:rsidR="003E5171" w:rsidRPr="007C2C43" w:rsidRDefault="003E5171" w:rsidP="003E5171">
      <w:pPr>
        <w:pStyle w:val="Textoindependiente"/>
        <w:spacing w:after="120"/>
        <w:ind w:right="190" w:firstLine="1"/>
        <w:jc w:val="both"/>
        <w:rPr>
          <w:rFonts w:eastAsia="Arial Unicode MS" w:cs="Arial"/>
          <w:b w:val="0"/>
          <w:sz w:val="20"/>
        </w:rPr>
      </w:pPr>
      <w:r w:rsidRPr="007C2C43">
        <w:rPr>
          <w:rFonts w:eastAsia="Arial Unicode MS" w:cs="Arial"/>
          <w:sz w:val="20"/>
        </w:rPr>
        <w:t>II.1.</w:t>
      </w:r>
      <w:r w:rsidRPr="007C2C43">
        <w:rPr>
          <w:rFonts w:eastAsia="Arial Unicode MS" w:cs="Arial"/>
          <w:b w:val="0"/>
          <w:sz w:val="20"/>
        </w:rPr>
        <w:t xml:space="preserve"> Que es un Órgano Político Administrativo de la Administración Pública desconcentrada del Gobierno del Distrito Federal, con autonomía funcional en acciones de gobierno, tal como lo establecen los artículos 104, 115, 116 y 117 del Estatuto de Gobierno, 36 y 37 de la Ley Orgánica de la Administración Pública; 113 y 114 de su Reglamento Interior</w:t>
      </w:r>
      <w:r w:rsidRPr="007C2C43">
        <w:rPr>
          <w:rFonts w:eastAsia="Arial Unicode MS" w:cs="Arial"/>
          <w:b w:val="0"/>
          <w:smallCaps/>
          <w:sz w:val="20"/>
        </w:rPr>
        <w:t xml:space="preserve">, </w:t>
      </w:r>
      <w:r w:rsidRPr="007C2C43">
        <w:rPr>
          <w:rFonts w:eastAsia="Arial Unicode MS" w:cs="Arial"/>
          <w:b w:val="0"/>
          <w:sz w:val="20"/>
        </w:rPr>
        <w:t>todas de la Ciudad de México, y que celebrará el presente convenio con fundamento en las atribuciones contempladas en el artículo 39 fracciones XLI, XLIV, Ley Orgánica de la Administración Pública Federal.</w:t>
      </w:r>
    </w:p>
    <w:p w:rsidR="003E5171" w:rsidRPr="007C2C43" w:rsidRDefault="003E5171" w:rsidP="003E5171">
      <w:pPr>
        <w:jc w:val="both"/>
        <w:rPr>
          <w:rFonts w:ascii="Arial" w:hAnsi="Arial" w:cs="Arial"/>
          <w:sz w:val="20"/>
          <w:szCs w:val="20"/>
        </w:rPr>
      </w:pPr>
      <w:r w:rsidRPr="007C2C43">
        <w:rPr>
          <w:rFonts w:ascii="Arial" w:eastAsia="Arial Unicode MS" w:hAnsi="Arial" w:cs="Arial"/>
          <w:b/>
          <w:smallCaps/>
          <w:sz w:val="20"/>
          <w:szCs w:val="20"/>
        </w:rPr>
        <w:t>II.2.</w:t>
      </w:r>
      <w:r w:rsidRPr="007C2C43">
        <w:rPr>
          <w:rFonts w:ascii="Arial" w:hAnsi="Arial" w:cs="Arial"/>
          <w:sz w:val="20"/>
          <w:szCs w:val="20"/>
        </w:rPr>
        <w:t>Que su titular el C. Pablo Moctezuma Barragán,  en términos del nombramiento</w:t>
      </w:r>
    </w:p>
    <w:p w:rsidR="003E5171" w:rsidRPr="007C2C43" w:rsidRDefault="003E5171" w:rsidP="003E5171">
      <w:pPr>
        <w:jc w:val="both"/>
        <w:rPr>
          <w:rFonts w:ascii="Arial" w:hAnsi="Arial" w:cs="Arial"/>
          <w:sz w:val="20"/>
          <w:szCs w:val="20"/>
        </w:rPr>
      </w:pPr>
      <w:r w:rsidRPr="007C2C43">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3E5171" w:rsidRPr="007C2C43" w:rsidRDefault="003E5171" w:rsidP="003E5171">
      <w:pPr>
        <w:jc w:val="both"/>
        <w:rPr>
          <w:rFonts w:ascii="Arial" w:hAnsi="Arial" w:cs="Arial"/>
          <w:sz w:val="20"/>
          <w:szCs w:val="20"/>
        </w:rPr>
      </w:pPr>
      <w:r w:rsidRPr="007C2C43">
        <w:rPr>
          <w:rFonts w:ascii="Arial" w:hAnsi="Arial" w:cs="Arial"/>
          <w:b/>
          <w:sz w:val="20"/>
          <w:szCs w:val="20"/>
        </w:rPr>
        <w:t>II.3.</w:t>
      </w:r>
      <w:r w:rsidRPr="007C2C43">
        <w:rPr>
          <w:rFonts w:ascii="Arial" w:hAnsi="Arial" w:cs="Arial"/>
          <w:sz w:val="20"/>
          <w:szCs w:val="20"/>
        </w:rPr>
        <w:t xml:space="preserve"> Que dentro de las facultades, se encuentra la de suscribir los documentos relativos al ejercicio de sus atribuciones, así como celebrar, otorgar y suscribir los contratos, convenios y demás actos jurídicos de carácter administrativo o de cualquier otra índole dentro del ámbito de su competencia, necesarios para el ejercicio de sus funciones y en su caso de las unidades administrativas que les estén adscritas, de conformidad con el artículo 117 del Estatuto Gobierno del Distrito Federal y 39 fracción XLV, de la ley Orgánica de la Administración Pública del Distrito Federal. </w:t>
      </w:r>
    </w:p>
    <w:p w:rsidR="003E5171" w:rsidRPr="007C2C43" w:rsidRDefault="003E5171" w:rsidP="003E5171">
      <w:pPr>
        <w:pStyle w:val="Textoindependiente"/>
        <w:spacing w:after="120"/>
        <w:ind w:right="190" w:firstLine="1"/>
        <w:jc w:val="both"/>
        <w:rPr>
          <w:rFonts w:eastAsia="Arial Unicode MS" w:cs="Arial"/>
          <w:b w:val="0"/>
          <w:sz w:val="20"/>
        </w:rPr>
      </w:pPr>
      <w:r w:rsidRPr="007C2C43">
        <w:rPr>
          <w:rFonts w:eastAsia="Arial Unicode MS" w:cs="Arial"/>
          <w:sz w:val="20"/>
        </w:rPr>
        <w:t>II. 4.3</w:t>
      </w:r>
      <w:r w:rsidRPr="007C2C43">
        <w:rPr>
          <w:rFonts w:eastAsia="Arial Unicode MS" w:cs="Arial"/>
          <w:b w:val="0"/>
          <w:sz w:val="20"/>
        </w:rPr>
        <w:t xml:space="preserve"> Que dentro de sus Unidades Administrativas se encuentra la Dirección General de Desarrollo Social, a cargo de la C Liliana Vázquez Roa, quien fue nombrado como Directora General de Desarrollo Social en términos del nombramiento de fecha  ___________________</w:t>
      </w:r>
    </w:p>
    <w:p w:rsidR="003E5171" w:rsidRPr="007C2C43" w:rsidRDefault="003E5171" w:rsidP="003E5171">
      <w:pPr>
        <w:pStyle w:val="Textoindependiente"/>
        <w:spacing w:after="120"/>
        <w:ind w:right="190" w:firstLine="1"/>
        <w:jc w:val="both"/>
        <w:rPr>
          <w:rFonts w:eastAsia="Arial Unicode MS" w:cs="Arial"/>
          <w:b w:val="0"/>
          <w:sz w:val="20"/>
        </w:rPr>
      </w:pPr>
    </w:p>
    <w:p w:rsidR="003E5171" w:rsidRPr="007C2C43" w:rsidRDefault="003E5171" w:rsidP="003E5171">
      <w:pPr>
        <w:spacing w:after="120"/>
        <w:ind w:right="190"/>
        <w:jc w:val="both"/>
        <w:rPr>
          <w:rFonts w:ascii="Arial" w:eastAsia="Arial Unicode MS" w:hAnsi="Arial" w:cs="Arial"/>
          <w:sz w:val="20"/>
          <w:szCs w:val="20"/>
        </w:rPr>
      </w:pPr>
      <w:r w:rsidRPr="007C2C43">
        <w:rPr>
          <w:rFonts w:ascii="Arial" w:eastAsia="Arial Unicode MS" w:hAnsi="Arial" w:cs="Arial"/>
          <w:b/>
          <w:sz w:val="20"/>
          <w:szCs w:val="20"/>
        </w:rPr>
        <w:t xml:space="preserve">II.5.- </w:t>
      </w:r>
      <w:r w:rsidRPr="007C2C43">
        <w:rPr>
          <w:rFonts w:ascii="Arial" w:eastAsia="Arial Unicode MS" w:hAnsi="Arial" w:cs="Arial"/>
          <w:sz w:val="20"/>
          <w:szCs w:val="20"/>
        </w:rPr>
        <w:t>Que señala su domicilio legal en ____________________________para recibir notificaciones y demás efectos legales derivados del presente convenio.</w:t>
      </w:r>
    </w:p>
    <w:p w:rsidR="003E5171" w:rsidRPr="007C2C43" w:rsidRDefault="003E5171" w:rsidP="003E5171">
      <w:pPr>
        <w:pStyle w:val="Ttulo3"/>
        <w:keepNext w:val="0"/>
        <w:ind w:left="709" w:hanging="709"/>
        <w:jc w:val="both"/>
        <w:rPr>
          <w:rFonts w:eastAsia="Arial Unicode MS" w:cs="Arial"/>
          <w:smallCaps/>
          <w:sz w:val="20"/>
        </w:rPr>
      </w:pPr>
      <w:r w:rsidRPr="007C2C43">
        <w:rPr>
          <w:rFonts w:eastAsia="Arial Unicode MS" w:cs="Arial"/>
          <w:caps/>
          <w:sz w:val="20"/>
        </w:rPr>
        <w:t>III.- Declaraciones Conjuntas</w:t>
      </w:r>
      <w:r w:rsidRPr="007C2C43">
        <w:rPr>
          <w:rFonts w:eastAsia="Arial Unicode MS" w:cs="Arial"/>
          <w:smallCaps/>
          <w:sz w:val="20"/>
        </w:rPr>
        <w:t>.</w:t>
      </w:r>
    </w:p>
    <w:p w:rsidR="003E5171" w:rsidRPr="007C2C43" w:rsidRDefault="003E5171" w:rsidP="003E5171">
      <w:pPr>
        <w:pStyle w:val="Textoindependiente31"/>
        <w:rPr>
          <w:rFonts w:eastAsia="Arial Unicode MS" w:cs="Arial"/>
          <w:b/>
          <w:sz w:val="20"/>
        </w:rPr>
      </w:pPr>
    </w:p>
    <w:p w:rsidR="003E5171" w:rsidRPr="007C2C43" w:rsidRDefault="003E5171" w:rsidP="003E5171">
      <w:pPr>
        <w:pStyle w:val="Textoindependiente31"/>
        <w:rPr>
          <w:rFonts w:eastAsia="Arial Unicode MS" w:cs="Arial"/>
          <w:sz w:val="20"/>
        </w:rPr>
      </w:pPr>
      <w:r w:rsidRPr="007C2C43">
        <w:rPr>
          <w:rFonts w:eastAsia="Arial Unicode MS" w:cs="Arial"/>
          <w:b/>
          <w:sz w:val="20"/>
        </w:rPr>
        <w:t xml:space="preserve">III. 1 </w:t>
      </w:r>
      <w:r w:rsidRPr="007C2C43">
        <w:rPr>
          <w:rFonts w:eastAsia="Arial Unicode MS" w:cs="Arial"/>
          <w:sz w:val="20"/>
        </w:rPr>
        <w:t>Que se reconocen mutuamente la personalidad con que se ostentan y con base a sus respectivas declaraciones han considerado conveniente la celebración del presente instrumento.</w:t>
      </w:r>
    </w:p>
    <w:p w:rsidR="003E5171" w:rsidRPr="007C2C43" w:rsidRDefault="003E5171" w:rsidP="003E5171">
      <w:pPr>
        <w:pStyle w:val="Textoindependiente31"/>
        <w:rPr>
          <w:rFonts w:eastAsia="Arial Unicode MS" w:cs="Arial"/>
          <w:sz w:val="20"/>
        </w:rPr>
      </w:pPr>
    </w:p>
    <w:p w:rsidR="003E5171" w:rsidRPr="007C2C43" w:rsidRDefault="003E5171" w:rsidP="003E5171">
      <w:pPr>
        <w:pStyle w:val="Textoindependiente31"/>
        <w:rPr>
          <w:rFonts w:eastAsia="Arial Unicode MS" w:cs="Arial"/>
          <w:sz w:val="20"/>
        </w:rPr>
      </w:pPr>
      <w:r w:rsidRPr="007C2C43">
        <w:rPr>
          <w:rFonts w:eastAsia="Arial Unicode MS" w:cs="Arial"/>
          <w:b/>
          <w:sz w:val="20"/>
        </w:rPr>
        <w:t>III. 2</w:t>
      </w:r>
      <w:r w:rsidRPr="007C2C43">
        <w:rPr>
          <w:rFonts w:eastAsia="Arial Unicode MS" w:cs="Arial"/>
          <w:sz w:val="20"/>
        </w:rPr>
        <w:t xml:space="preserve"> Que es su libre y entera voluntad celebrar el presente instrumento jurídico, en el cual no existe error, dolo, mala fe o cualquier otro vicio del consentimiento que pudiera afectar su validez jurídica.</w:t>
      </w:r>
    </w:p>
    <w:p w:rsidR="003E5171" w:rsidRPr="007C2C43" w:rsidRDefault="003E5171" w:rsidP="003E5171">
      <w:pPr>
        <w:pStyle w:val="Textoindependiente31"/>
        <w:rPr>
          <w:rFonts w:eastAsia="Arial Unicode MS" w:cs="Arial"/>
          <w:sz w:val="20"/>
        </w:rPr>
      </w:pPr>
    </w:p>
    <w:p w:rsidR="003E5171" w:rsidRPr="007C2C43" w:rsidRDefault="003E5171" w:rsidP="003E5171">
      <w:pPr>
        <w:pStyle w:val="Textoindependiente31"/>
        <w:tabs>
          <w:tab w:val="left" w:pos="567"/>
        </w:tabs>
        <w:rPr>
          <w:rFonts w:eastAsia="Arial Unicode MS" w:cs="Arial"/>
          <w:sz w:val="20"/>
        </w:rPr>
      </w:pPr>
      <w:r w:rsidRPr="007C2C43">
        <w:rPr>
          <w:rFonts w:eastAsia="Arial Unicode MS" w:cs="Arial"/>
          <w:b/>
          <w:sz w:val="20"/>
        </w:rPr>
        <w:t>III. 3</w:t>
      </w:r>
      <w:r w:rsidRPr="007C2C43">
        <w:rPr>
          <w:rFonts w:eastAsia="Arial Unicode MS" w:cs="Arial"/>
          <w:sz w:val="20"/>
        </w:rPr>
        <w:t xml:space="preserve"> Que manifiestan su voluntad en celebrar el presente instrumento, sujetándolo a los términos y condiciones insertas en las siguientes:</w:t>
      </w:r>
    </w:p>
    <w:p w:rsidR="003E5171" w:rsidRPr="007C2C43" w:rsidRDefault="003E5171" w:rsidP="003E5171">
      <w:pPr>
        <w:pStyle w:val="Textoindependiente31"/>
        <w:rPr>
          <w:rFonts w:eastAsia="Arial Unicode MS" w:cs="Arial"/>
          <w:caps/>
          <w:sz w:val="20"/>
        </w:rPr>
      </w:pPr>
    </w:p>
    <w:p w:rsidR="003E5171" w:rsidRPr="007C2C43" w:rsidRDefault="003E5171" w:rsidP="003E5171">
      <w:pPr>
        <w:pStyle w:val="Ttulo3"/>
        <w:keepNext w:val="0"/>
        <w:tabs>
          <w:tab w:val="clear" w:pos="720"/>
          <w:tab w:val="left" w:pos="567"/>
        </w:tabs>
        <w:ind w:left="709" w:hanging="709"/>
        <w:rPr>
          <w:rFonts w:eastAsia="Arial Unicode MS" w:cs="Arial"/>
          <w:caps/>
          <w:sz w:val="20"/>
        </w:rPr>
      </w:pPr>
      <w:r w:rsidRPr="007C2C43">
        <w:rPr>
          <w:rFonts w:eastAsia="Arial Unicode MS" w:cs="Arial"/>
          <w:caps/>
          <w:sz w:val="20"/>
        </w:rPr>
        <w:t>C L Á U S U L A S</w:t>
      </w:r>
    </w:p>
    <w:p w:rsidR="003E5171" w:rsidRPr="007C2C43" w:rsidRDefault="003E5171" w:rsidP="003E5171">
      <w:pPr>
        <w:pStyle w:val="Sangradetextonormal"/>
        <w:rPr>
          <w:rFonts w:ascii="Arial" w:eastAsia="Arial Unicode MS" w:hAnsi="Arial" w:cs="Arial"/>
          <w:b/>
          <w:caps/>
          <w:sz w:val="20"/>
          <w:lang w:val="es-ES"/>
        </w:rPr>
      </w:pPr>
    </w:p>
    <w:p w:rsidR="003E5171" w:rsidRPr="007C2C43" w:rsidRDefault="003E5171" w:rsidP="003E5171">
      <w:pPr>
        <w:pStyle w:val="Sangradetextonormal"/>
        <w:rPr>
          <w:rFonts w:ascii="Arial" w:eastAsia="Arial Unicode MS" w:hAnsi="Arial" w:cs="Arial"/>
          <w:caps/>
          <w:sz w:val="20"/>
          <w:lang w:val="es-ES"/>
        </w:rPr>
      </w:pPr>
      <w:r w:rsidRPr="007C2C43">
        <w:rPr>
          <w:rFonts w:ascii="Arial" w:eastAsia="Arial Unicode MS" w:hAnsi="Arial" w:cs="Arial"/>
          <w:b/>
          <w:caps/>
          <w:sz w:val="20"/>
          <w:lang w:val="es-ES"/>
        </w:rPr>
        <w:t>PRIMERA</w:t>
      </w:r>
      <w:r w:rsidRPr="007C2C43">
        <w:rPr>
          <w:rFonts w:ascii="Arial" w:eastAsia="Arial Unicode MS" w:hAnsi="Arial" w:cs="Arial"/>
          <w:caps/>
          <w:sz w:val="20"/>
          <w:lang w:val="es-ES"/>
        </w:rPr>
        <w:t xml:space="preserve">.- </w:t>
      </w:r>
      <w:r w:rsidRPr="007C2C43">
        <w:rPr>
          <w:rFonts w:ascii="Arial" w:eastAsia="Arial Unicode MS" w:hAnsi="Arial" w:cs="Arial"/>
          <w:b/>
          <w:caps/>
          <w:sz w:val="20"/>
          <w:lang w:val="es-ES"/>
        </w:rPr>
        <w:t>Objeto</w:t>
      </w:r>
    </w:p>
    <w:p w:rsidR="003E5171" w:rsidRPr="007C2C43" w:rsidRDefault="003E5171" w:rsidP="003E5171">
      <w:pPr>
        <w:pStyle w:val="Sangradetextonormal"/>
        <w:rPr>
          <w:rFonts w:ascii="Arial" w:eastAsia="Arial Unicode MS" w:hAnsi="Arial" w:cs="Arial"/>
          <w:smallCaps/>
          <w:sz w:val="20"/>
          <w:lang w:val="es-ES"/>
        </w:rPr>
      </w:pPr>
      <w:r w:rsidRPr="007C2C43">
        <w:rPr>
          <w:rFonts w:ascii="Arial" w:eastAsia="Arial Unicode MS" w:hAnsi="Arial" w:cs="Arial"/>
          <w:sz w:val="20"/>
          <w:lang w:val="es-ES"/>
        </w:rPr>
        <w:t>El objeto del presente convenio es establecer las bases entre “</w:t>
      </w:r>
      <w:r w:rsidRPr="007C2C43">
        <w:rPr>
          <w:rFonts w:ascii="Arial" w:eastAsia="Arial Unicode MS" w:hAnsi="Arial" w:cs="Arial"/>
          <w:b/>
          <w:smallCaps/>
          <w:sz w:val="20"/>
        </w:rPr>
        <w:t xml:space="preserve">LA SECRETARÍA” y “LA DELEGACIÓN” </w:t>
      </w:r>
      <w:r w:rsidRPr="007C2C43">
        <w:rPr>
          <w:rFonts w:ascii="Arial" w:eastAsia="Arial Unicode MS" w:hAnsi="Arial" w:cs="Arial"/>
          <w:sz w:val="20"/>
          <w:lang w:val="es-ES"/>
        </w:rPr>
        <w:t xml:space="preserve"> para lograr la consolidación y desarrollo del Programa</w:t>
      </w:r>
      <w:r w:rsidRPr="007C2C43">
        <w:rPr>
          <w:rFonts w:ascii="Arial" w:eastAsia="Arial Unicode MS" w:hAnsi="Arial" w:cs="Arial"/>
          <w:b/>
          <w:smallCaps/>
          <w:sz w:val="20"/>
        </w:rPr>
        <w:t xml:space="preserve">  Orquestas  Juveniles y coros  de la Ciudad de México, </w:t>
      </w:r>
      <w:r w:rsidRPr="007C2C43">
        <w:rPr>
          <w:rFonts w:ascii="Arial" w:eastAsia="Arial Unicode MS" w:hAnsi="Arial" w:cs="Arial"/>
          <w:sz w:val="20"/>
        </w:rPr>
        <w:t xml:space="preserve">en lo sucesivo </w:t>
      </w:r>
      <w:r w:rsidRPr="007C2C43">
        <w:rPr>
          <w:rFonts w:ascii="Arial" w:eastAsia="Arial Unicode MS" w:hAnsi="Arial" w:cs="Arial"/>
          <w:b/>
          <w:sz w:val="20"/>
        </w:rPr>
        <w:t>“EL PROGRAMA”</w:t>
      </w:r>
      <w:r w:rsidRPr="007C2C43">
        <w:rPr>
          <w:rFonts w:ascii="Arial" w:eastAsia="Arial Unicode MS" w:hAnsi="Arial" w:cs="Arial"/>
          <w:sz w:val="20"/>
        </w:rPr>
        <w:t xml:space="preserve">, </w:t>
      </w:r>
      <w:r w:rsidRPr="007C2C43">
        <w:rPr>
          <w:rFonts w:ascii="Arial" w:eastAsia="Arial Unicode MS" w:hAnsi="Arial" w:cs="Arial"/>
          <w:sz w:val="20"/>
          <w:lang w:val="es-ES"/>
        </w:rPr>
        <w:t xml:space="preserve">incorporando a los integrantes </w:t>
      </w:r>
      <w:r w:rsidRPr="007C2C43">
        <w:rPr>
          <w:rFonts w:ascii="Arial" w:eastAsia="Arial Unicode MS" w:hAnsi="Arial" w:cs="Arial"/>
          <w:sz w:val="20"/>
          <w:lang w:val="es-ES"/>
        </w:rPr>
        <w:lastRenderedPageBreak/>
        <w:t>de la orquesta y el coro en un programa cultural, social y educativo, cuyo impacto social es la enseñanza de la música clásica de concierto universal y mexicana a través de un ensamble orquestal y coral en la demarcación para acercar la música a los niños y los jóvenes de nuestra ciudad, proporcionándoles la oportunidad de desarrollar sus capacidades psicomotriz, de concentración, de trabajo en equipo y disciplina, siendo todo lo anterior elementos fundamentales para su desarrollo integral.</w:t>
      </w:r>
    </w:p>
    <w:p w:rsidR="003E5171" w:rsidRPr="007C2C43" w:rsidRDefault="003E5171" w:rsidP="003E5171">
      <w:pPr>
        <w:pStyle w:val="Sangradetextonormal"/>
        <w:ind w:left="709" w:hanging="709"/>
        <w:rPr>
          <w:rFonts w:ascii="Arial" w:eastAsia="Arial Unicode MS" w:hAnsi="Arial" w:cs="Arial"/>
          <w:caps/>
          <w:smallCaps/>
          <w:sz w:val="20"/>
          <w:lang w:val="es-ES"/>
        </w:rPr>
      </w:pPr>
    </w:p>
    <w:p w:rsidR="003E5171" w:rsidRPr="007C2C43" w:rsidRDefault="003E5171" w:rsidP="003E5171">
      <w:pPr>
        <w:pStyle w:val="Sangradetextonormal"/>
        <w:ind w:left="1134" w:hanging="1134"/>
        <w:rPr>
          <w:rFonts w:ascii="Arial" w:eastAsia="Arial Unicode MS" w:hAnsi="Arial" w:cs="Arial"/>
          <w:b/>
          <w:caps/>
          <w:sz w:val="20"/>
        </w:rPr>
      </w:pPr>
      <w:r w:rsidRPr="007C2C43">
        <w:rPr>
          <w:rFonts w:ascii="Arial" w:eastAsia="Arial Unicode MS" w:hAnsi="Arial" w:cs="Arial"/>
          <w:b/>
          <w:caps/>
          <w:sz w:val="20"/>
          <w:lang w:val="es-ES"/>
        </w:rPr>
        <w:t>SEGUNDA.-</w:t>
      </w:r>
      <w:r w:rsidRPr="007C2C43">
        <w:rPr>
          <w:rFonts w:ascii="Arial" w:eastAsia="Arial Unicode MS" w:hAnsi="Arial" w:cs="Arial"/>
          <w:b/>
          <w:caps/>
          <w:sz w:val="20"/>
        </w:rPr>
        <w:t>Compromisos de “LA SECRETARÍA”.-</w:t>
      </w:r>
    </w:p>
    <w:p w:rsidR="003E5171" w:rsidRPr="007C2C43" w:rsidRDefault="003E5171" w:rsidP="003E5171">
      <w:pPr>
        <w:pStyle w:val="Sangradetextonormal"/>
        <w:ind w:left="1134" w:hanging="1134"/>
        <w:rPr>
          <w:rFonts w:ascii="Arial" w:eastAsia="Arial Unicode MS" w:hAnsi="Arial" w:cs="Arial"/>
          <w:b/>
          <w:smallCaps/>
          <w:sz w:val="20"/>
        </w:rPr>
      </w:pPr>
    </w:p>
    <w:p w:rsidR="003E5171" w:rsidRPr="007C2C43" w:rsidRDefault="003E5171" w:rsidP="003E5171">
      <w:pPr>
        <w:pStyle w:val="Sangradetextonormal"/>
        <w:rPr>
          <w:rFonts w:ascii="Arial" w:eastAsia="Arial Unicode MS" w:hAnsi="Arial" w:cs="Arial"/>
          <w:sz w:val="20"/>
        </w:rPr>
      </w:pPr>
      <w:r w:rsidRPr="007C2C43">
        <w:rPr>
          <w:rFonts w:ascii="Arial" w:eastAsia="Arial Unicode MS" w:hAnsi="Arial" w:cs="Arial"/>
          <w:smallCaps/>
          <w:sz w:val="20"/>
        </w:rPr>
        <w:t>P</w:t>
      </w:r>
      <w:r w:rsidRPr="007C2C43">
        <w:rPr>
          <w:rFonts w:ascii="Arial" w:eastAsia="Arial Unicode MS" w:hAnsi="Arial" w:cs="Arial"/>
          <w:sz w:val="20"/>
        </w:rPr>
        <w:t xml:space="preserve">ara el cumplimiento del objeto del presente Convenio </w:t>
      </w:r>
      <w:r w:rsidRPr="007C2C43">
        <w:rPr>
          <w:rFonts w:ascii="Arial" w:eastAsia="Arial Unicode MS" w:hAnsi="Arial" w:cs="Arial"/>
          <w:b/>
          <w:smallCaps/>
          <w:sz w:val="20"/>
        </w:rPr>
        <w:t>“LA SECRETARÍA”</w:t>
      </w:r>
      <w:r w:rsidRPr="007C2C43">
        <w:rPr>
          <w:rFonts w:ascii="Arial" w:eastAsia="Arial Unicode MS" w:hAnsi="Arial" w:cs="Arial"/>
          <w:sz w:val="20"/>
        </w:rPr>
        <w:t xml:space="preserve"> se compromete a:</w:t>
      </w:r>
    </w:p>
    <w:p w:rsidR="003E5171" w:rsidRPr="007C2C43" w:rsidRDefault="003E5171" w:rsidP="003E5171">
      <w:pPr>
        <w:pStyle w:val="Sangradetextonormal"/>
        <w:ind w:left="1134" w:hanging="1134"/>
        <w:rPr>
          <w:rFonts w:ascii="Arial" w:eastAsia="Arial Unicode MS" w:hAnsi="Arial" w:cs="Arial"/>
          <w:caps/>
          <w:sz w:val="20"/>
          <w:lang w:val="es-ES"/>
        </w:rPr>
      </w:pPr>
    </w:p>
    <w:p w:rsidR="003E5171" w:rsidRPr="007C2C43" w:rsidRDefault="003E5171" w:rsidP="003E5171">
      <w:pPr>
        <w:pStyle w:val="Sangradetextonormal"/>
        <w:numPr>
          <w:ilvl w:val="0"/>
          <w:numId w:val="45"/>
        </w:numPr>
        <w:tabs>
          <w:tab w:val="left" w:pos="426"/>
        </w:tabs>
        <w:rPr>
          <w:rFonts w:ascii="Arial" w:eastAsia="Arial Unicode MS" w:hAnsi="Arial" w:cs="Arial"/>
          <w:b/>
          <w:smallCaps/>
          <w:sz w:val="20"/>
        </w:rPr>
      </w:pPr>
      <w:r w:rsidRPr="007C2C43">
        <w:rPr>
          <w:rFonts w:ascii="Arial" w:eastAsia="Arial Unicode MS" w:hAnsi="Arial" w:cs="Arial"/>
          <w:sz w:val="20"/>
          <w:lang w:val="es-ES"/>
        </w:rPr>
        <w:t>Proporcionar a su costa 1 (un) Director de Coro.</w:t>
      </w:r>
    </w:p>
    <w:p w:rsidR="003E5171" w:rsidRPr="007C2C43" w:rsidRDefault="003E5171" w:rsidP="003E5171">
      <w:pPr>
        <w:pStyle w:val="Sangradetextonormal"/>
        <w:tabs>
          <w:tab w:val="left" w:pos="426"/>
        </w:tabs>
        <w:rPr>
          <w:rFonts w:ascii="Arial" w:eastAsia="Arial Unicode MS" w:hAnsi="Arial" w:cs="Arial"/>
          <w:b/>
          <w:smallCaps/>
          <w:sz w:val="20"/>
        </w:rPr>
      </w:pPr>
    </w:p>
    <w:p w:rsidR="003E5171" w:rsidRPr="007C2C43" w:rsidRDefault="003E5171" w:rsidP="003E5171">
      <w:pPr>
        <w:pStyle w:val="Sangradetextonormal"/>
        <w:numPr>
          <w:ilvl w:val="0"/>
          <w:numId w:val="45"/>
        </w:numPr>
        <w:tabs>
          <w:tab w:val="left" w:pos="426"/>
        </w:tabs>
        <w:rPr>
          <w:rFonts w:ascii="Arial" w:eastAsia="Arial Unicode MS" w:hAnsi="Arial" w:cs="Arial"/>
          <w:b/>
          <w:smallCaps/>
          <w:sz w:val="20"/>
        </w:rPr>
      </w:pPr>
      <w:r w:rsidRPr="007C2C43">
        <w:rPr>
          <w:rFonts w:ascii="Arial" w:eastAsia="Arial Unicode MS" w:hAnsi="Arial" w:cs="Arial"/>
          <w:sz w:val="20"/>
        </w:rPr>
        <w:t xml:space="preserve">Dotar a la orquesta de los instrumentos musicales necesariospara su puesta en operación y desarrollo. Éstos deberán ser de uso exclusivo para sus actividades, siempre coordinados por el Director de la Orquesta. </w:t>
      </w:r>
    </w:p>
    <w:p w:rsidR="003E5171" w:rsidRPr="007C2C43" w:rsidRDefault="003E5171" w:rsidP="003E5171">
      <w:pPr>
        <w:pStyle w:val="Sangradetextonormal"/>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Unicode MS" w:hAnsi="Arial" w:cs="Arial"/>
          <w:b/>
          <w:smallCaps/>
          <w:sz w:val="20"/>
        </w:rPr>
      </w:pPr>
    </w:p>
    <w:p w:rsidR="003E5171" w:rsidRPr="007C2C43" w:rsidRDefault="003E5171" w:rsidP="003E5171">
      <w:pPr>
        <w:pStyle w:val="Sangradetextonormal"/>
        <w:widowControl w:val="0"/>
        <w:numPr>
          <w:ilvl w:val="0"/>
          <w:numId w:val="4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Unicode MS" w:hAnsi="Arial" w:cs="Arial"/>
          <w:b/>
          <w:caps/>
          <w:smallCaps/>
          <w:sz w:val="20"/>
        </w:rPr>
      </w:pPr>
      <w:r w:rsidRPr="007C2C43">
        <w:rPr>
          <w:rFonts w:ascii="Arial" w:eastAsia="Arial Unicode MS" w:hAnsi="Arial" w:cs="Arial"/>
          <w:sz w:val="20"/>
        </w:rPr>
        <w:t xml:space="preserve">Proporcionar partituras, sillas y atriles para uso exclusivo de los integrantes de </w:t>
      </w:r>
      <w:r w:rsidRPr="007C2C43">
        <w:rPr>
          <w:rFonts w:ascii="Arial" w:eastAsia="Arial Unicode MS" w:hAnsi="Arial" w:cs="Arial"/>
          <w:b/>
          <w:smallCaps/>
          <w:sz w:val="20"/>
        </w:rPr>
        <w:t>“EL PROGRAMA”</w:t>
      </w:r>
      <w:r w:rsidRPr="007C2C43">
        <w:rPr>
          <w:rFonts w:ascii="Arial" w:eastAsia="Arial Unicode MS" w:hAnsi="Arial" w:cs="Arial"/>
          <w:sz w:val="20"/>
        </w:rPr>
        <w:t>.</w:t>
      </w:r>
    </w:p>
    <w:p w:rsidR="003E5171" w:rsidRPr="007C2C43" w:rsidRDefault="003E5171" w:rsidP="003E5171">
      <w:pPr>
        <w:pStyle w:val="Listavistosa-nfasis11"/>
        <w:ind w:left="0"/>
        <w:rPr>
          <w:rFonts w:eastAsia="Arial Unicode MS"/>
          <w:b/>
          <w:caps/>
          <w:smallCaps/>
          <w:sz w:val="20"/>
          <w:szCs w:val="20"/>
        </w:rPr>
      </w:pPr>
    </w:p>
    <w:p w:rsidR="003E5171" w:rsidRPr="007C2C43" w:rsidRDefault="003E5171" w:rsidP="003E5171">
      <w:pPr>
        <w:pStyle w:val="Sangradetextonormal"/>
        <w:widowControl w:val="0"/>
        <w:numPr>
          <w:ilvl w:val="0"/>
          <w:numId w:val="4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26" w:hanging="426"/>
        <w:rPr>
          <w:rFonts w:ascii="Arial" w:eastAsia="Arial Unicode MS" w:hAnsi="Arial" w:cs="Arial"/>
          <w:b/>
          <w:smallCaps/>
          <w:sz w:val="20"/>
          <w:lang w:val="es-ES"/>
        </w:rPr>
      </w:pPr>
      <w:r w:rsidRPr="007C2C43">
        <w:rPr>
          <w:rFonts w:ascii="Arial" w:eastAsia="Arial Unicode MS" w:hAnsi="Arial" w:cs="Arial"/>
          <w:sz w:val="20"/>
        </w:rPr>
        <w:t>Ofrecer el servicio de reparación y mantenimiento de los instrumentos musicales a través del Director de la Orquesta.</w:t>
      </w:r>
    </w:p>
    <w:p w:rsidR="003E5171" w:rsidRPr="007C2C43" w:rsidRDefault="003E5171" w:rsidP="003E5171">
      <w:pPr>
        <w:pStyle w:val="Sangradetextonormal"/>
        <w:widowControl w:val="0"/>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Unicode MS" w:hAnsi="Arial" w:cs="Arial"/>
          <w:b/>
          <w:smallCaps/>
          <w:sz w:val="20"/>
          <w:lang w:val="es-ES"/>
        </w:rPr>
      </w:pPr>
    </w:p>
    <w:p w:rsidR="003E5171" w:rsidRPr="007C2C43" w:rsidRDefault="003E5171" w:rsidP="003E5171">
      <w:pPr>
        <w:pStyle w:val="Sangradetextonormal"/>
        <w:widowControl w:val="0"/>
        <w:numPr>
          <w:ilvl w:val="0"/>
          <w:numId w:val="4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eastAsia="Arial Unicode MS" w:hAnsi="Arial" w:cs="Arial"/>
          <w:b/>
          <w:caps/>
          <w:smallCaps/>
          <w:sz w:val="20"/>
        </w:rPr>
      </w:pPr>
      <w:r w:rsidRPr="007C2C43">
        <w:rPr>
          <w:rFonts w:ascii="Arial" w:eastAsia="Arial Unicode MS" w:hAnsi="Arial" w:cs="Arial"/>
          <w:sz w:val="20"/>
        </w:rPr>
        <w:t xml:space="preserve">Ofrecer a los integrantes de </w:t>
      </w:r>
      <w:r w:rsidRPr="007C2C43">
        <w:rPr>
          <w:rFonts w:ascii="Arial" w:eastAsia="Arial Unicode MS" w:hAnsi="Arial" w:cs="Arial"/>
          <w:b/>
          <w:sz w:val="20"/>
        </w:rPr>
        <w:t xml:space="preserve">“EL PROGRAMA” </w:t>
      </w:r>
      <w:r w:rsidRPr="007C2C43">
        <w:rPr>
          <w:rFonts w:ascii="Arial" w:eastAsia="Arial Unicode MS" w:hAnsi="Arial" w:cs="Arial"/>
          <w:sz w:val="20"/>
        </w:rPr>
        <w:t xml:space="preserve">al menos un curso anual de actualización y perfeccionamiento, con la finalidad de elevar el nivel musical de los niños y jóvenes que la conforman. </w:t>
      </w:r>
    </w:p>
    <w:p w:rsidR="003E5171" w:rsidRPr="007C2C43" w:rsidRDefault="003E5171" w:rsidP="003E5171">
      <w:pPr>
        <w:pStyle w:val="Listavistosa-nfasis11"/>
        <w:ind w:left="0"/>
        <w:rPr>
          <w:rFonts w:eastAsia="Arial Unicode MS"/>
          <w:b/>
          <w:smallCaps/>
          <w:sz w:val="20"/>
          <w:szCs w:val="20"/>
        </w:rPr>
      </w:pPr>
    </w:p>
    <w:p w:rsidR="003E5171" w:rsidRPr="007C2C43" w:rsidRDefault="003E5171" w:rsidP="003E5171">
      <w:pPr>
        <w:pStyle w:val="Textoindependiente2"/>
        <w:rPr>
          <w:rFonts w:eastAsia="Arial Unicode MS" w:cs="Arial"/>
          <w:b/>
          <w:caps/>
          <w:sz w:val="20"/>
        </w:rPr>
      </w:pPr>
    </w:p>
    <w:p w:rsidR="003E5171" w:rsidRPr="007C2C43" w:rsidRDefault="003E5171" w:rsidP="003E5171">
      <w:pPr>
        <w:pStyle w:val="Textoindependiente2"/>
        <w:rPr>
          <w:rFonts w:eastAsia="Arial Unicode MS" w:cs="Arial"/>
          <w:b/>
          <w:caps/>
          <w:sz w:val="20"/>
        </w:rPr>
      </w:pPr>
      <w:r w:rsidRPr="007C2C43">
        <w:rPr>
          <w:rFonts w:eastAsia="Arial Unicode MS" w:cs="Arial"/>
          <w:b/>
          <w:caps/>
          <w:sz w:val="20"/>
        </w:rPr>
        <w:t>tercera</w:t>
      </w:r>
      <w:r w:rsidRPr="007C2C43">
        <w:rPr>
          <w:rFonts w:eastAsia="Arial Unicode MS" w:cs="Arial"/>
          <w:b/>
          <w:sz w:val="20"/>
        </w:rPr>
        <w:t xml:space="preserve">.- </w:t>
      </w:r>
      <w:r w:rsidRPr="007C2C43">
        <w:rPr>
          <w:rFonts w:eastAsia="Arial Unicode MS" w:cs="Arial"/>
          <w:b/>
          <w:caps/>
          <w:sz w:val="20"/>
        </w:rPr>
        <w:t>Compromisos de “LA DELEGACIÓN”.-</w:t>
      </w:r>
    </w:p>
    <w:p w:rsidR="003E5171" w:rsidRPr="007C2C43" w:rsidRDefault="003E5171" w:rsidP="003E5171">
      <w:pPr>
        <w:pStyle w:val="Sangradetextonormal"/>
        <w:rPr>
          <w:rFonts w:ascii="Arial" w:eastAsia="Arial Unicode MS" w:hAnsi="Arial" w:cs="Arial"/>
          <w:smallCaps/>
          <w:sz w:val="20"/>
        </w:rPr>
      </w:pPr>
    </w:p>
    <w:p w:rsidR="003E5171" w:rsidRPr="007C2C43" w:rsidRDefault="003E5171" w:rsidP="003E5171">
      <w:pPr>
        <w:pStyle w:val="Sangradetextonormal"/>
        <w:rPr>
          <w:rFonts w:ascii="Arial" w:eastAsia="Arial Unicode MS" w:hAnsi="Arial" w:cs="Arial"/>
          <w:sz w:val="20"/>
        </w:rPr>
      </w:pPr>
      <w:r w:rsidRPr="007C2C43">
        <w:rPr>
          <w:rFonts w:ascii="Arial" w:eastAsia="Arial Unicode MS" w:hAnsi="Arial" w:cs="Arial"/>
          <w:smallCaps/>
          <w:sz w:val="20"/>
        </w:rPr>
        <w:t>P</w:t>
      </w:r>
      <w:r w:rsidRPr="007C2C43">
        <w:rPr>
          <w:rFonts w:ascii="Arial" w:eastAsia="Arial Unicode MS" w:hAnsi="Arial" w:cs="Arial"/>
          <w:sz w:val="20"/>
        </w:rPr>
        <w:t xml:space="preserve">ara el cumplimiento del objeto del presente Convenio </w:t>
      </w:r>
      <w:r w:rsidRPr="007C2C43">
        <w:rPr>
          <w:rFonts w:ascii="Arial" w:eastAsia="Arial Unicode MS" w:hAnsi="Arial" w:cs="Arial"/>
          <w:b/>
          <w:smallCaps/>
          <w:sz w:val="20"/>
        </w:rPr>
        <w:t>“LA DELEGACIÓN”</w:t>
      </w:r>
      <w:r w:rsidRPr="007C2C43">
        <w:rPr>
          <w:rFonts w:ascii="Arial" w:eastAsia="Arial Unicode MS" w:hAnsi="Arial" w:cs="Arial"/>
          <w:sz w:val="20"/>
        </w:rPr>
        <w:t xml:space="preserve"> se compromete a:</w:t>
      </w:r>
    </w:p>
    <w:p w:rsidR="003E5171" w:rsidRPr="007C2C43" w:rsidRDefault="003E5171" w:rsidP="003E5171">
      <w:pPr>
        <w:pStyle w:val="Textoindependiente2"/>
        <w:rPr>
          <w:rFonts w:eastAsia="Arial Unicode MS" w:cs="Arial"/>
          <w:b/>
          <w:sz w:val="20"/>
          <w:lang w:val="es-MX"/>
        </w:rPr>
      </w:pPr>
    </w:p>
    <w:p w:rsidR="003E5171" w:rsidRPr="007C2C43" w:rsidRDefault="003E5171" w:rsidP="003E5171">
      <w:pPr>
        <w:pStyle w:val="Textoindependiente21"/>
        <w:numPr>
          <w:ilvl w:val="0"/>
          <w:numId w:val="46"/>
        </w:numPr>
        <w:rPr>
          <w:rFonts w:ascii="Arial" w:eastAsia="Arial Unicode MS" w:hAnsi="Arial" w:cs="Arial"/>
          <w:b/>
          <w:sz w:val="20"/>
        </w:rPr>
      </w:pPr>
      <w:r w:rsidRPr="007C2C43">
        <w:rPr>
          <w:rFonts w:ascii="Arial" w:eastAsia="Arial Unicode MS" w:hAnsi="Arial" w:cs="Arial"/>
          <w:sz w:val="20"/>
        </w:rPr>
        <w:t>Proporcionar un salón de ensayo en la Casa de la Cultura Azcapotzalco, ubicada en Av. Azcapotzalco 607, Centro de Azcapotzalco.</w:t>
      </w:r>
    </w:p>
    <w:p w:rsidR="003E5171" w:rsidRPr="007C2C43" w:rsidRDefault="003E5171" w:rsidP="003E5171">
      <w:pPr>
        <w:pStyle w:val="Textoindependiente21"/>
        <w:ind w:left="360"/>
        <w:rPr>
          <w:rFonts w:ascii="Arial" w:eastAsia="Arial Unicode MS" w:hAnsi="Arial" w:cs="Arial"/>
          <w:b/>
          <w:sz w:val="20"/>
        </w:rPr>
      </w:pPr>
    </w:p>
    <w:p w:rsidR="003E5171" w:rsidRPr="007C2C43" w:rsidRDefault="003E5171" w:rsidP="003E5171">
      <w:pPr>
        <w:pStyle w:val="Textoindependiente21"/>
        <w:numPr>
          <w:ilvl w:val="0"/>
          <w:numId w:val="46"/>
        </w:numPr>
        <w:rPr>
          <w:rFonts w:ascii="Arial" w:eastAsia="Arial Unicode MS" w:hAnsi="Arial" w:cs="Arial"/>
          <w:b/>
          <w:sz w:val="20"/>
        </w:rPr>
      </w:pPr>
      <w:r w:rsidRPr="007C2C43">
        <w:rPr>
          <w:rFonts w:ascii="Arial" w:eastAsia="Arial Unicode MS" w:hAnsi="Arial" w:cs="Arial"/>
          <w:sz w:val="20"/>
        </w:rPr>
        <w:t>Dar mantenimiento y proporcionar servicio de vigilancia, limpieza y fumigación a los espacios  señalado en el punto anterior.</w:t>
      </w:r>
    </w:p>
    <w:p w:rsidR="003E5171" w:rsidRPr="007C2C43" w:rsidRDefault="003E5171" w:rsidP="003E5171">
      <w:pPr>
        <w:pStyle w:val="Textoindependiente21"/>
        <w:rPr>
          <w:rFonts w:ascii="Arial" w:eastAsia="Arial Unicode MS" w:hAnsi="Arial" w:cs="Arial"/>
          <w:b/>
          <w:sz w:val="20"/>
        </w:rPr>
      </w:pPr>
    </w:p>
    <w:p w:rsidR="003E5171" w:rsidRPr="007C2C43" w:rsidRDefault="003E5171" w:rsidP="003E5171">
      <w:pPr>
        <w:pStyle w:val="Textoindependiente21"/>
        <w:numPr>
          <w:ilvl w:val="0"/>
          <w:numId w:val="46"/>
        </w:numPr>
        <w:rPr>
          <w:rFonts w:ascii="Arial" w:eastAsia="Arial Unicode MS" w:hAnsi="Arial" w:cs="Arial"/>
          <w:b/>
          <w:sz w:val="20"/>
        </w:rPr>
      </w:pPr>
      <w:r w:rsidRPr="007C2C43">
        <w:rPr>
          <w:rStyle w:val="SangradetextonormalCar"/>
          <w:rFonts w:ascii="Arial" w:eastAsia="Arial Unicode MS" w:hAnsi="Arial" w:cs="Arial"/>
          <w:smallCaps/>
          <w:sz w:val="20"/>
        </w:rPr>
        <w:t>P</w:t>
      </w:r>
      <w:r w:rsidRPr="007C2C43">
        <w:rPr>
          <w:rFonts w:ascii="Arial" w:eastAsia="Arial Unicode MS" w:hAnsi="Arial" w:cs="Arial"/>
          <w:sz w:val="20"/>
        </w:rPr>
        <w:t xml:space="preserve">roporcionar a </w:t>
      </w:r>
      <w:r w:rsidRPr="007C2C43">
        <w:rPr>
          <w:rFonts w:ascii="Arial" w:eastAsia="Arial Unicode MS" w:hAnsi="Arial" w:cs="Arial"/>
          <w:b/>
          <w:sz w:val="20"/>
        </w:rPr>
        <w:t>“EL PROGRAMA”</w:t>
      </w:r>
      <w:r w:rsidRPr="007C2C43">
        <w:rPr>
          <w:rFonts w:ascii="Arial" w:eastAsia="Arial Unicode MS" w:hAnsi="Arial" w:cs="Arial"/>
          <w:sz w:val="20"/>
        </w:rPr>
        <w:t xml:space="preserve"> el uso de una línea telefónica que permita oportunamente tareas administrativas propias de la misma.</w:t>
      </w:r>
    </w:p>
    <w:p w:rsidR="003E5171" w:rsidRPr="007C2C43" w:rsidRDefault="003E5171" w:rsidP="003E5171">
      <w:pPr>
        <w:pStyle w:val="Listavistosa-nfasis11"/>
        <w:ind w:left="0"/>
        <w:rPr>
          <w:rFonts w:eastAsia="Arial Unicode MS"/>
          <w:b/>
          <w:sz w:val="20"/>
          <w:szCs w:val="20"/>
        </w:rPr>
      </w:pPr>
    </w:p>
    <w:p w:rsidR="003E5171" w:rsidRPr="007C2C43" w:rsidRDefault="003E5171" w:rsidP="003E5171">
      <w:pPr>
        <w:pStyle w:val="Textoindependiente21"/>
        <w:numPr>
          <w:ilvl w:val="0"/>
          <w:numId w:val="46"/>
        </w:numPr>
        <w:rPr>
          <w:rFonts w:ascii="Arial" w:eastAsia="Arial Unicode MS" w:hAnsi="Arial" w:cs="Arial"/>
          <w:b/>
          <w:sz w:val="20"/>
        </w:rPr>
      </w:pPr>
      <w:r w:rsidRPr="007C2C43">
        <w:rPr>
          <w:rFonts w:ascii="Arial" w:eastAsia="Arial Unicode MS" w:hAnsi="Arial" w:cs="Arial"/>
          <w:sz w:val="20"/>
        </w:rPr>
        <w:t xml:space="preserve">Proporcionar  a </w:t>
      </w:r>
      <w:r w:rsidRPr="007C2C43">
        <w:rPr>
          <w:rFonts w:ascii="Arial" w:eastAsia="Arial Unicode MS" w:hAnsi="Arial" w:cs="Arial"/>
          <w:b/>
          <w:sz w:val="20"/>
        </w:rPr>
        <w:t>“EL PROGRAMA”</w:t>
      </w:r>
      <w:r w:rsidRPr="007C2C43">
        <w:rPr>
          <w:rFonts w:ascii="Arial" w:eastAsia="Arial Unicode MS" w:hAnsi="Arial" w:cs="Arial"/>
          <w:sz w:val="20"/>
        </w:rPr>
        <w:t>un anaquel para resguardo de partituras y accesorios.</w:t>
      </w:r>
    </w:p>
    <w:p w:rsidR="003E5171" w:rsidRPr="007C2C43" w:rsidRDefault="003E5171" w:rsidP="003E5171">
      <w:pPr>
        <w:pStyle w:val="Listavistosa-nfasis11"/>
        <w:ind w:left="0"/>
        <w:rPr>
          <w:rFonts w:eastAsia="Arial Unicode MS"/>
          <w:b/>
          <w:sz w:val="20"/>
          <w:szCs w:val="20"/>
        </w:rPr>
      </w:pPr>
    </w:p>
    <w:p w:rsidR="003E5171" w:rsidRPr="007C2C43" w:rsidRDefault="003E5171" w:rsidP="003E5171">
      <w:pPr>
        <w:pStyle w:val="Textoindependiente21"/>
        <w:numPr>
          <w:ilvl w:val="0"/>
          <w:numId w:val="46"/>
        </w:numPr>
        <w:rPr>
          <w:rFonts w:ascii="Arial" w:eastAsia="Arial Unicode MS" w:hAnsi="Arial" w:cs="Arial"/>
          <w:b/>
          <w:sz w:val="20"/>
        </w:rPr>
      </w:pPr>
      <w:r w:rsidRPr="007C2C43">
        <w:rPr>
          <w:rFonts w:ascii="Arial" w:eastAsia="Arial Unicode MS" w:hAnsi="Arial" w:cs="Arial"/>
          <w:sz w:val="20"/>
        </w:rPr>
        <w:t xml:space="preserve">No realizar o solicitar cobros por ningún concepto a los integrantes de </w:t>
      </w:r>
      <w:r w:rsidRPr="007C2C43">
        <w:rPr>
          <w:rFonts w:ascii="Arial" w:eastAsia="Arial Unicode MS" w:hAnsi="Arial" w:cs="Arial"/>
          <w:b/>
          <w:sz w:val="20"/>
        </w:rPr>
        <w:t>“EL PROGRAMA”</w:t>
      </w:r>
      <w:r w:rsidRPr="007C2C43">
        <w:rPr>
          <w:rFonts w:ascii="Arial" w:eastAsia="Arial Unicode MS" w:hAnsi="Arial" w:cs="Arial"/>
          <w:sz w:val="20"/>
        </w:rPr>
        <w:t xml:space="preserve">derivado del objeto de la celebración del presente convenio. </w:t>
      </w:r>
    </w:p>
    <w:p w:rsidR="003E5171" w:rsidRPr="007C2C43" w:rsidRDefault="003E5171" w:rsidP="003E5171">
      <w:pPr>
        <w:pStyle w:val="Listavistosa-nfasis11"/>
        <w:ind w:left="0"/>
        <w:rPr>
          <w:rFonts w:eastAsia="Arial Unicode MS"/>
          <w:sz w:val="20"/>
          <w:szCs w:val="20"/>
        </w:rPr>
      </w:pPr>
    </w:p>
    <w:p w:rsidR="003E5171" w:rsidRPr="007C2C43" w:rsidRDefault="003E5171" w:rsidP="003E5171">
      <w:pPr>
        <w:pStyle w:val="Textoindependiente21"/>
        <w:numPr>
          <w:ilvl w:val="0"/>
          <w:numId w:val="46"/>
        </w:numPr>
        <w:rPr>
          <w:rFonts w:ascii="Arial" w:eastAsia="Arial Unicode MS" w:hAnsi="Arial" w:cs="Arial"/>
          <w:b/>
          <w:sz w:val="20"/>
        </w:rPr>
      </w:pPr>
      <w:r w:rsidRPr="007C2C43">
        <w:rPr>
          <w:rFonts w:ascii="Arial" w:eastAsia="Arial Unicode MS" w:hAnsi="Arial" w:cs="Arial"/>
          <w:sz w:val="20"/>
        </w:rPr>
        <w:t xml:space="preserve">Proporcionar el transporte para el traslado de los integrantes e instrumentos de </w:t>
      </w:r>
      <w:r w:rsidRPr="007C2C43">
        <w:rPr>
          <w:rFonts w:ascii="Arial" w:eastAsia="Arial Unicode MS" w:hAnsi="Arial" w:cs="Arial"/>
          <w:b/>
          <w:sz w:val="20"/>
        </w:rPr>
        <w:t>“EL PROGRAMA”.</w:t>
      </w:r>
      <w:r w:rsidRPr="007C2C43">
        <w:rPr>
          <w:rFonts w:ascii="Arial" w:eastAsia="Arial Unicode MS" w:hAnsi="Arial" w:cs="Arial"/>
          <w:sz w:val="20"/>
        </w:rPr>
        <w:t xml:space="preserve"> Asimismo otorgar un refrigerio y agua a los integrantes de la misma, en todos aquellos eventos (ensayos, encuentros, cursos, presentaciones y conciertos) en los que los integrantes de </w:t>
      </w:r>
      <w:r w:rsidRPr="007C2C43">
        <w:rPr>
          <w:rFonts w:ascii="Arial" w:eastAsia="Arial Unicode MS" w:hAnsi="Arial" w:cs="Arial"/>
          <w:b/>
          <w:sz w:val="20"/>
        </w:rPr>
        <w:t>“EL PROGRAMA”</w:t>
      </w:r>
      <w:r w:rsidRPr="007C2C43">
        <w:rPr>
          <w:rFonts w:ascii="Arial" w:eastAsia="Arial Unicode MS" w:hAnsi="Arial" w:cs="Arial"/>
          <w:sz w:val="20"/>
        </w:rPr>
        <w:t>requieran desplazarse fuera de su sede.</w:t>
      </w:r>
    </w:p>
    <w:p w:rsidR="003E5171" w:rsidRPr="007C2C43" w:rsidRDefault="003E5171" w:rsidP="003E5171">
      <w:pPr>
        <w:pStyle w:val="Textoindependiente21"/>
        <w:rPr>
          <w:rFonts w:ascii="Arial" w:eastAsia="Arial Unicode MS" w:hAnsi="Arial" w:cs="Arial"/>
          <w:b/>
          <w:sz w:val="20"/>
        </w:rPr>
      </w:pPr>
    </w:p>
    <w:p w:rsidR="003E5171" w:rsidRPr="007C2C43" w:rsidRDefault="003E5171" w:rsidP="003E5171">
      <w:pPr>
        <w:pStyle w:val="Textoindependiente21"/>
        <w:numPr>
          <w:ilvl w:val="0"/>
          <w:numId w:val="46"/>
        </w:numPr>
        <w:rPr>
          <w:rFonts w:ascii="Arial" w:eastAsia="Arial Unicode MS" w:hAnsi="Arial" w:cs="Arial"/>
          <w:b/>
          <w:sz w:val="20"/>
        </w:rPr>
      </w:pPr>
      <w:r w:rsidRPr="007C2C43">
        <w:rPr>
          <w:rFonts w:ascii="Arial" w:eastAsia="Arial Unicode MS" w:hAnsi="Arial" w:cs="Arial"/>
          <w:sz w:val="20"/>
        </w:rPr>
        <w:t xml:space="preserve">Ofrecer sin costo el servicio de fotocopiado de partituras y otros materiales que requieran  los integrantes de </w:t>
      </w:r>
      <w:r w:rsidRPr="007C2C43">
        <w:rPr>
          <w:rFonts w:ascii="Arial" w:eastAsia="Arial Unicode MS" w:hAnsi="Arial" w:cs="Arial"/>
          <w:b/>
          <w:sz w:val="20"/>
        </w:rPr>
        <w:t>“EL PROGRAMA”</w:t>
      </w:r>
      <w:r w:rsidRPr="007C2C43">
        <w:rPr>
          <w:rStyle w:val="BodyText2Car"/>
          <w:rFonts w:ascii="Arial" w:eastAsia="Arial Unicode MS" w:hAnsi="Arial" w:cs="Arial"/>
          <w:smallCaps/>
          <w:sz w:val="20"/>
        </w:rPr>
        <w:t xml:space="preserve">, </w:t>
      </w:r>
      <w:r w:rsidRPr="007C2C43">
        <w:rPr>
          <w:rFonts w:ascii="Arial" w:eastAsia="Arial Unicode MS" w:hAnsi="Arial" w:cs="Arial"/>
          <w:sz w:val="20"/>
        </w:rPr>
        <w:t>a solicitud del Director de la Orquesta o del Director del Coro, para el cumplimiento del objeto del presente convenio.</w:t>
      </w:r>
    </w:p>
    <w:p w:rsidR="003E5171" w:rsidRPr="007C2C43" w:rsidRDefault="003E5171" w:rsidP="003E5171">
      <w:pPr>
        <w:pStyle w:val="Textoindependiente21"/>
        <w:rPr>
          <w:rFonts w:ascii="Arial" w:eastAsia="Arial Unicode MS" w:hAnsi="Arial" w:cs="Arial"/>
          <w:b/>
          <w:sz w:val="20"/>
        </w:rPr>
      </w:pPr>
    </w:p>
    <w:p w:rsidR="003E5171" w:rsidRPr="007C2C43" w:rsidRDefault="003E5171" w:rsidP="003E5171">
      <w:pPr>
        <w:pStyle w:val="Textoindependiente21"/>
        <w:numPr>
          <w:ilvl w:val="0"/>
          <w:numId w:val="46"/>
        </w:numPr>
        <w:rPr>
          <w:rStyle w:val="BodyText2Car"/>
          <w:rFonts w:ascii="Arial" w:eastAsia="Arial Unicode MS" w:hAnsi="Arial" w:cs="Arial"/>
          <w:b/>
          <w:sz w:val="20"/>
        </w:rPr>
      </w:pPr>
      <w:r w:rsidRPr="007C2C43">
        <w:rPr>
          <w:rFonts w:ascii="Arial" w:eastAsia="Arial Unicode MS" w:hAnsi="Arial" w:cs="Arial"/>
          <w:sz w:val="20"/>
          <w:lang w:val="es-ES_tradnl"/>
        </w:rPr>
        <w:t xml:space="preserve">Cubrir la difusión, programas de mano y carteles necesarios mediante los cuales se promuevan las actividades y presentaciones de  </w:t>
      </w:r>
      <w:r w:rsidRPr="007C2C43">
        <w:rPr>
          <w:rFonts w:ascii="Arial" w:eastAsia="Arial Unicode MS" w:hAnsi="Arial" w:cs="Arial"/>
          <w:b/>
          <w:sz w:val="20"/>
        </w:rPr>
        <w:t>“EL PROGRAMA”</w:t>
      </w:r>
      <w:r w:rsidRPr="007C2C43">
        <w:rPr>
          <w:rStyle w:val="BodyText2Car"/>
          <w:rFonts w:ascii="Arial" w:eastAsia="Arial Unicode MS" w:hAnsi="Arial" w:cs="Arial"/>
          <w:smallCaps/>
          <w:sz w:val="20"/>
        </w:rPr>
        <w:t xml:space="preserve">, </w:t>
      </w:r>
      <w:r w:rsidRPr="007C2C43">
        <w:rPr>
          <w:rFonts w:ascii="Arial" w:eastAsia="Arial Unicode MS" w:hAnsi="Arial" w:cs="Arial"/>
          <w:sz w:val="20"/>
          <w:lang w:val="es-ES_tradnl"/>
        </w:rPr>
        <w:t xml:space="preserve">dentro de los espacios dependientes de </w:t>
      </w:r>
      <w:r w:rsidRPr="007C2C43">
        <w:rPr>
          <w:rStyle w:val="BodyText2Car"/>
          <w:rFonts w:ascii="Arial" w:eastAsia="Arial Unicode MS" w:hAnsi="Arial" w:cs="Arial"/>
          <w:smallCaps/>
          <w:sz w:val="20"/>
        </w:rPr>
        <w:t>“</w:t>
      </w:r>
      <w:r w:rsidRPr="007C2C43">
        <w:rPr>
          <w:rStyle w:val="BodyText2Car"/>
          <w:rFonts w:ascii="Arial" w:eastAsia="Arial Unicode MS" w:hAnsi="Arial" w:cs="Arial"/>
          <w:b/>
          <w:smallCaps/>
          <w:sz w:val="20"/>
        </w:rPr>
        <w:t>LA DELEGACIÓN</w:t>
      </w:r>
      <w:r w:rsidRPr="007C2C43">
        <w:rPr>
          <w:rStyle w:val="BodyText2Car"/>
          <w:rFonts w:ascii="Arial" w:eastAsia="Arial Unicode MS" w:hAnsi="Arial" w:cs="Arial"/>
          <w:smallCaps/>
          <w:sz w:val="20"/>
        </w:rPr>
        <w:t>”</w:t>
      </w:r>
      <w:r w:rsidRPr="007C2C43">
        <w:rPr>
          <w:rFonts w:ascii="Arial" w:eastAsia="Arial Unicode MS" w:hAnsi="Arial" w:cs="Arial"/>
          <w:sz w:val="20"/>
          <w:lang w:val="es-ES_tradnl"/>
        </w:rPr>
        <w:t xml:space="preserve">, </w:t>
      </w:r>
      <w:r w:rsidRPr="007C2C43">
        <w:rPr>
          <w:rFonts w:ascii="Arial" w:eastAsia="Arial Unicode MS" w:hAnsi="Arial" w:cs="Arial"/>
          <w:sz w:val="20"/>
        </w:rPr>
        <w:t xml:space="preserve">Incluyendo los logotipos del </w:t>
      </w:r>
      <w:r w:rsidRPr="007C2C43">
        <w:rPr>
          <w:rStyle w:val="BodyText2Car"/>
          <w:rFonts w:ascii="Arial" w:eastAsia="Arial Unicode MS" w:hAnsi="Arial" w:cs="Arial"/>
          <w:sz w:val="20"/>
        </w:rPr>
        <w:t>Gobierno de</w:t>
      </w:r>
      <w:r w:rsidR="00276323">
        <w:rPr>
          <w:rStyle w:val="BodyText2Car"/>
          <w:rFonts w:ascii="Arial" w:eastAsia="Arial Unicode MS" w:hAnsi="Arial" w:cs="Arial"/>
          <w:sz w:val="20"/>
        </w:rPr>
        <w:t xml:space="preserve"> </w:t>
      </w:r>
      <w:r w:rsidRPr="007C2C43">
        <w:rPr>
          <w:rStyle w:val="BodyText2Car"/>
          <w:rFonts w:ascii="Arial" w:eastAsia="Arial Unicode MS" w:hAnsi="Arial" w:cs="Arial"/>
          <w:sz w:val="20"/>
        </w:rPr>
        <w:t>l</w:t>
      </w:r>
      <w:r w:rsidR="00276323">
        <w:rPr>
          <w:rStyle w:val="BodyText2Car"/>
          <w:rFonts w:ascii="Arial" w:eastAsia="Arial Unicode MS" w:hAnsi="Arial" w:cs="Arial"/>
          <w:sz w:val="20"/>
        </w:rPr>
        <w:t>a Ciudad de México</w:t>
      </w:r>
      <w:r w:rsidRPr="007C2C43">
        <w:rPr>
          <w:rStyle w:val="BodyText2Car"/>
          <w:rFonts w:ascii="Arial" w:eastAsia="Arial Unicode MS" w:hAnsi="Arial" w:cs="Arial"/>
          <w:sz w:val="20"/>
        </w:rPr>
        <w:t>, y de</w:t>
      </w:r>
      <w:r w:rsidR="00276323">
        <w:rPr>
          <w:rStyle w:val="BodyText2Car"/>
          <w:rFonts w:ascii="Arial" w:eastAsia="Arial Unicode MS" w:hAnsi="Arial" w:cs="Arial"/>
          <w:sz w:val="20"/>
        </w:rPr>
        <w:t xml:space="preserve"> </w:t>
      </w:r>
      <w:r w:rsidRPr="007C2C43">
        <w:rPr>
          <w:rStyle w:val="BodyText2Car"/>
          <w:rFonts w:ascii="Arial" w:eastAsia="Arial Unicode MS" w:hAnsi="Arial" w:cs="Arial"/>
          <w:b/>
          <w:smallCaps/>
          <w:sz w:val="20"/>
        </w:rPr>
        <w:t xml:space="preserve">“LA SECRETARÍA”. </w:t>
      </w:r>
    </w:p>
    <w:p w:rsidR="003E5171" w:rsidRPr="007C2C43" w:rsidRDefault="003E5171" w:rsidP="003E5171">
      <w:pPr>
        <w:pStyle w:val="Textoindependiente21"/>
        <w:rPr>
          <w:rFonts w:ascii="Arial" w:eastAsia="Arial Unicode MS" w:hAnsi="Arial" w:cs="Arial"/>
          <w:b/>
          <w:sz w:val="20"/>
        </w:rPr>
      </w:pPr>
    </w:p>
    <w:p w:rsidR="003E5171" w:rsidRPr="007C2C43" w:rsidRDefault="003E5171" w:rsidP="003E5171">
      <w:pPr>
        <w:pStyle w:val="Textoindependiente21"/>
        <w:numPr>
          <w:ilvl w:val="0"/>
          <w:numId w:val="46"/>
        </w:numPr>
        <w:rPr>
          <w:rFonts w:ascii="Arial" w:eastAsia="Arial Unicode MS" w:hAnsi="Arial" w:cs="Arial"/>
          <w:b/>
          <w:sz w:val="20"/>
        </w:rPr>
      </w:pPr>
      <w:r w:rsidRPr="007C2C43">
        <w:rPr>
          <w:rStyle w:val="BodyText2Car"/>
          <w:rFonts w:ascii="Arial" w:eastAsia="Arial Unicode MS" w:hAnsi="Arial" w:cs="Arial"/>
          <w:smallCaps/>
          <w:sz w:val="20"/>
        </w:rPr>
        <w:t>A</w:t>
      </w:r>
      <w:r w:rsidRPr="007C2C43">
        <w:rPr>
          <w:rFonts w:ascii="Arial" w:eastAsia="Arial Unicode MS" w:hAnsi="Arial" w:cs="Arial"/>
          <w:sz w:val="20"/>
        </w:rPr>
        <w:t xml:space="preserve">poyar en las gestiones necesarias a los integrantes de </w:t>
      </w:r>
      <w:r w:rsidRPr="007C2C43">
        <w:rPr>
          <w:rFonts w:ascii="Arial" w:eastAsia="Arial Unicode MS" w:hAnsi="Arial" w:cs="Arial"/>
          <w:b/>
          <w:sz w:val="20"/>
        </w:rPr>
        <w:t xml:space="preserve">“EL PROGRAMA” </w:t>
      </w:r>
      <w:r w:rsidRPr="007C2C43">
        <w:rPr>
          <w:rFonts w:ascii="Arial" w:eastAsia="Arial Unicode MS" w:hAnsi="Arial" w:cs="Arial"/>
          <w:sz w:val="20"/>
        </w:rPr>
        <w:t>a través de su área Jurídica  cuando se suscite algún incidente en el que sea necesario levantar un acta ante la Agencia del Ministerio Público en caso de robo o daño de los instrumentos musicales o cualquier otro percance.</w:t>
      </w:r>
    </w:p>
    <w:p w:rsidR="003E5171" w:rsidRPr="007C2C43" w:rsidRDefault="003E5171" w:rsidP="003E5171">
      <w:pPr>
        <w:pStyle w:val="Textoindependiente21"/>
        <w:rPr>
          <w:rFonts w:ascii="Arial" w:eastAsia="Arial Unicode MS" w:hAnsi="Arial" w:cs="Arial"/>
          <w:b/>
          <w:sz w:val="20"/>
        </w:rPr>
      </w:pPr>
    </w:p>
    <w:p w:rsidR="003E5171" w:rsidRPr="007C2C43" w:rsidRDefault="003E5171" w:rsidP="003E5171">
      <w:pPr>
        <w:jc w:val="both"/>
        <w:rPr>
          <w:rStyle w:val="BodyText2Car"/>
          <w:rFonts w:ascii="Arial" w:eastAsia="Arial Unicode MS" w:hAnsi="Arial" w:cs="Arial"/>
          <w:b/>
          <w:bCs/>
          <w:caps/>
          <w:sz w:val="20"/>
        </w:rPr>
      </w:pPr>
      <w:r w:rsidRPr="007C2C43">
        <w:rPr>
          <w:rFonts w:ascii="Arial" w:eastAsia="Arial Unicode MS" w:hAnsi="Arial" w:cs="Arial"/>
          <w:b/>
          <w:caps/>
          <w:sz w:val="20"/>
          <w:szCs w:val="20"/>
        </w:rPr>
        <w:t>cuarta</w:t>
      </w:r>
      <w:r w:rsidRPr="007C2C43">
        <w:rPr>
          <w:rFonts w:ascii="Arial" w:eastAsia="Arial Unicode MS" w:hAnsi="Arial" w:cs="Arial"/>
          <w:b/>
          <w:sz w:val="20"/>
          <w:szCs w:val="20"/>
        </w:rPr>
        <w:t>.</w:t>
      </w:r>
      <w:r w:rsidRPr="007C2C43">
        <w:rPr>
          <w:rFonts w:ascii="Arial" w:eastAsia="Arial Unicode MS" w:hAnsi="Arial" w:cs="Arial"/>
          <w:b/>
          <w:i/>
          <w:sz w:val="20"/>
          <w:szCs w:val="20"/>
        </w:rPr>
        <w:t>-</w:t>
      </w:r>
      <w:r w:rsidRPr="007C2C43">
        <w:rPr>
          <w:rStyle w:val="BodyText2Car"/>
          <w:rFonts w:ascii="Arial" w:eastAsia="Arial Unicode MS" w:hAnsi="Arial" w:cs="Arial"/>
          <w:bCs/>
          <w:caps/>
          <w:sz w:val="20"/>
        </w:rPr>
        <w:t>De los compromisos conjuntos de “las partes”</w:t>
      </w:r>
    </w:p>
    <w:p w:rsidR="003E5171" w:rsidRPr="007C2C43" w:rsidRDefault="003E5171" w:rsidP="003E5171">
      <w:pPr>
        <w:numPr>
          <w:ilvl w:val="0"/>
          <w:numId w:val="47"/>
        </w:numPr>
        <w:spacing w:after="0" w:line="240" w:lineRule="auto"/>
        <w:ind w:right="51"/>
        <w:jc w:val="both"/>
        <w:rPr>
          <w:rFonts w:ascii="Arial" w:eastAsia="Arial Unicode MS" w:hAnsi="Arial" w:cs="Arial"/>
          <w:b/>
          <w:smallCaps/>
          <w:sz w:val="20"/>
          <w:szCs w:val="20"/>
        </w:rPr>
      </w:pPr>
      <w:r w:rsidRPr="007C2C43">
        <w:rPr>
          <w:rFonts w:ascii="Arial" w:eastAsia="Arial Unicode MS" w:hAnsi="Arial" w:cs="Arial"/>
          <w:b/>
          <w:smallCaps/>
          <w:sz w:val="20"/>
          <w:szCs w:val="20"/>
        </w:rPr>
        <w:t>“LAS PARTES”</w:t>
      </w:r>
      <w:r w:rsidRPr="007C2C43">
        <w:rPr>
          <w:rFonts w:ascii="Arial" w:eastAsia="Arial Unicode MS" w:hAnsi="Arial" w:cs="Arial"/>
          <w:sz w:val="20"/>
          <w:szCs w:val="20"/>
        </w:rPr>
        <w:t xml:space="preserve"> programarán y coordinarán las temporadas de conciertos y eventos especiales que realice </w:t>
      </w:r>
      <w:r w:rsidRPr="007C2C43">
        <w:rPr>
          <w:rFonts w:ascii="Arial" w:eastAsia="Arial Unicode MS" w:hAnsi="Arial" w:cs="Arial"/>
          <w:b/>
          <w:sz w:val="20"/>
          <w:szCs w:val="20"/>
        </w:rPr>
        <w:t>“EL PROGRAMA”</w:t>
      </w:r>
      <w:r w:rsidRPr="007C2C43">
        <w:rPr>
          <w:rFonts w:ascii="Arial" w:eastAsia="Arial Unicode MS" w:hAnsi="Arial" w:cs="Arial"/>
          <w:sz w:val="20"/>
          <w:szCs w:val="20"/>
        </w:rPr>
        <w:t>,eligiendo los mejores espacios dentro de sus posibilidades con el objeto de dar realce a las mismas.</w:t>
      </w:r>
    </w:p>
    <w:p w:rsidR="003E5171" w:rsidRPr="007C2C43" w:rsidRDefault="003E5171" w:rsidP="003E5171">
      <w:pPr>
        <w:ind w:left="360" w:right="51"/>
        <w:jc w:val="both"/>
        <w:rPr>
          <w:rFonts w:ascii="Arial" w:eastAsia="Arial Unicode MS" w:hAnsi="Arial" w:cs="Arial"/>
          <w:b/>
          <w:smallCaps/>
          <w:sz w:val="20"/>
          <w:szCs w:val="20"/>
        </w:rPr>
      </w:pPr>
    </w:p>
    <w:p w:rsidR="003E5171" w:rsidRPr="007C2C43" w:rsidRDefault="003E5171" w:rsidP="003E5171">
      <w:pPr>
        <w:numPr>
          <w:ilvl w:val="0"/>
          <w:numId w:val="47"/>
        </w:numPr>
        <w:spacing w:after="0" w:line="240" w:lineRule="auto"/>
        <w:ind w:right="51"/>
        <w:jc w:val="both"/>
        <w:rPr>
          <w:rFonts w:ascii="Arial" w:eastAsia="Arial Unicode MS" w:hAnsi="Arial" w:cs="Arial"/>
          <w:sz w:val="20"/>
          <w:szCs w:val="20"/>
        </w:rPr>
      </w:pPr>
      <w:r w:rsidRPr="007C2C43">
        <w:rPr>
          <w:rFonts w:ascii="Arial" w:eastAsia="Arial Unicode MS" w:hAnsi="Arial" w:cs="Arial"/>
          <w:b/>
          <w:smallCaps/>
          <w:sz w:val="20"/>
          <w:szCs w:val="20"/>
        </w:rPr>
        <w:t xml:space="preserve">“LAS PARTES” </w:t>
      </w:r>
      <w:r w:rsidRPr="007C2C43">
        <w:rPr>
          <w:rFonts w:ascii="Arial" w:hAnsi="Arial" w:cs="Arial"/>
          <w:sz w:val="20"/>
          <w:szCs w:val="20"/>
        </w:rPr>
        <w:t>se comprometen a no efectuar actividades o presentaciones con fines político-partidistas o de proselitismo.</w:t>
      </w:r>
    </w:p>
    <w:p w:rsidR="003E5171" w:rsidRPr="007C2C43" w:rsidRDefault="003E5171" w:rsidP="003E5171">
      <w:pPr>
        <w:ind w:right="51"/>
        <w:jc w:val="both"/>
        <w:rPr>
          <w:rFonts w:ascii="Arial" w:eastAsia="Arial Unicode MS" w:hAnsi="Arial" w:cs="Arial"/>
          <w:b/>
          <w:smallCaps/>
          <w:sz w:val="20"/>
          <w:szCs w:val="20"/>
        </w:rPr>
      </w:pPr>
    </w:p>
    <w:p w:rsidR="003E5171" w:rsidRPr="007C2C43" w:rsidRDefault="003E5171" w:rsidP="003E5171">
      <w:pPr>
        <w:numPr>
          <w:ilvl w:val="0"/>
          <w:numId w:val="47"/>
        </w:numPr>
        <w:spacing w:after="60" w:line="240" w:lineRule="auto"/>
        <w:ind w:right="332"/>
        <w:jc w:val="both"/>
        <w:rPr>
          <w:rStyle w:val="BodyText2Car"/>
          <w:rFonts w:ascii="Arial" w:eastAsia="Arial Unicode MS" w:hAnsi="Arial" w:cs="Arial"/>
          <w:sz w:val="20"/>
          <w:lang w:val="es-ES_tradnl"/>
        </w:rPr>
      </w:pPr>
      <w:r w:rsidRPr="007C2C43">
        <w:rPr>
          <w:rFonts w:ascii="Arial" w:eastAsia="Arial Unicode MS" w:hAnsi="Arial" w:cs="Arial"/>
          <w:b/>
          <w:smallCaps/>
          <w:sz w:val="20"/>
          <w:szCs w:val="20"/>
        </w:rPr>
        <w:t>“LAS PARTES”</w:t>
      </w:r>
      <w:r w:rsidRPr="007C2C43">
        <w:rPr>
          <w:rFonts w:ascii="Arial" w:eastAsia="Arial Unicode MS" w:hAnsi="Arial" w:cs="Arial"/>
          <w:sz w:val="20"/>
          <w:szCs w:val="20"/>
        </w:rPr>
        <w:t xml:space="preserve"> no podrán ceder, transferir o enajenar por ningún acto, las obligaciones contenidas en el presente instrumento jurídico, así como tampoco podrán hacerlo con los bienes muebles de </w:t>
      </w:r>
      <w:r w:rsidRPr="007C2C43">
        <w:rPr>
          <w:rFonts w:ascii="Arial" w:eastAsia="Arial Unicode MS" w:hAnsi="Arial" w:cs="Arial"/>
          <w:b/>
          <w:sz w:val="20"/>
          <w:szCs w:val="20"/>
        </w:rPr>
        <w:t>“EL PROGRAMA”</w:t>
      </w:r>
      <w:r w:rsidRPr="007C2C43">
        <w:rPr>
          <w:rStyle w:val="BodyText2Car"/>
          <w:rFonts w:ascii="Arial" w:eastAsia="Arial Unicode MS" w:hAnsi="Arial" w:cs="Arial"/>
          <w:smallCaps/>
          <w:sz w:val="20"/>
        </w:rPr>
        <w:t>.</w:t>
      </w:r>
    </w:p>
    <w:p w:rsidR="003E5171" w:rsidRPr="007C2C43" w:rsidRDefault="003E5171" w:rsidP="003E5171">
      <w:pPr>
        <w:spacing w:after="60"/>
        <w:ind w:right="332"/>
        <w:jc w:val="both"/>
        <w:rPr>
          <w:rStyle w:val="BodyText2Car"/>
          <w:rFonts w:ascii="Arial" w:eastAsia="Arial Unicode MS" w:hAnsi="Arial" w:cs="Arial"/>
          <w:b/>
          <w:bCs/>
          <w:smallCaps/>
          <w:sz w:val="20"/>
        </w:rPr>
      </w:pPr>
    </w:p>
    <w:p w:rsidR="003E5171" w:rsidRPr="007C2C43" w:rsidRDefault="003E5171" w:rsidP="003E5171">
      <w:pPr>
        <w:numPr>
          <w:ilvl w:val="0"/>
          <w:numId w:val="47"/>
        </w:numPr>
        <w:spacing w:after="60" w:line="240" w:lineRule="auto"/>
        <w:ind w:right="332"/>
        <w:jc w:val="both"/>
        <w:rPr>
          <w:rFonts w:ascii="Arial" w:eastAsia="Arial Unicode MS" w:hAnsi="Arial" w:cs="Arial"/>
          <w:sz w:val="20"/>
          <w:szCs w:val="20"/>
          <w:lang w:val="es-ES_tradnl"/>
        </w:rPr>
      </w:pPr>
      <w:r w:rsidRPr="007C2C43">
        <w:rPr>
          <w:rStyle w:val="BodyText2Car"/>
          <w:rFonts w:ascii="Arial" w:eastAsia="Arial Unicode MS" w:hAnsi="Arial" w:cs="Arial"/>
          <w:bCs/>
          <w:smallCaps/>
          <w:sz w:val="20"/>
        </w:rPr>
        <w:t>“LAS PARTES”</w:t>
      </w:r>
      <w:r w:rsidRPr="007C2C43">
        <w:rPr>
          <w:rFonts w:ascii="Arial" w:eastAsia="Arial Unicode MS" w:hAnsi="Arial" w:cs="Arial"/>
          <w:sz w:val="20"/>
          <w:szCs w:val="20"/>
          <w:lang w:val="es-ES_tradnl"/>
        </w:rPr>
        <w:t xml:space="preserve"> convienen que el personal contratado o que participe por cada una de ellas en el cumplimiento del objeto materia del presente instrumento, se entenderá exclusivamente con aquella que la contrató, por lo tanto dicho personal no tendrá relación alguna de carácter laboral con la otra parte. En ningún caso se considerarán entre sí como patrones solidarios o sustitutos.</w:t>
      </w:r>
    </w:p>
    <w:p w:rsidR="003E5171" w:rsidRPr="007C2C43" w:rsidRDefault="003E5171" w:rsidP="003E5171">
      <w:pPr>
        <w:spacing w:after="60"/>
        <w:ind w:right="332"/>
        <w:jc w:val="both"/>
        <w:rPr>
          <w:rFonts w:ascii="Arial" w:eastAsia="Arial Unicode MS" w:hAnsi="Arial" w:cs="Arial"/>
          <w:sz w:val="20"/>
          <w:szCs w:val="20"/>
          <w:lang w:val="es-ES_tradnl"/>
        </w:rPr>
      </w:pPr>
    </w:p>
    <w:p w:rsidR="003E5171" w:rsidRPr="007C2C43" w:rsidRDefault="003E5171" w:rsidP="003E5171">
      <w:pPr>
        <w:pStyle w:val="Textoindependiente2"/>
        <w:widowControl w:val="0"/>
        <w:numPr>
          <w:ilvl w:val="0"/>
          <w:numId w:val="47"/>
        </w:numPr>
        <w:rPr>
          <w:rFonts w:eastAsia="Arial Unicode MS" w:cs="Arial"/>
          <w:sz w:val="20"/>
        </w:rPr>
      </w:pPr>
      <w:r w:rsidRPr="007C2C43">
        <w:rPr>
          <w:rFonts w:eastAsia="Arial Unicode MS" w:cs="Arial"/>
          <w:b/>
          <w:sz w:val="20"/>
        </w:rPr>
        <w:t>“LAS PARTES”</w:t>
      </w:r>
      <w:r w:rsidRPr="007C2C43">
        <w:rPr>
          <w:rFonts w:eastAsia="Arial Unicode MS" w:cs="Arial"/>
          <w:sz w:val="20"/>
        </w:rPr>
        <w:t xml:space="preserve"> convienen dar continuidad a </w:t>
      </w:r>
      <w:r w:rsidRPr="007C2C43">
        <w:rPr>
          <w:rFonts w:eastAsia="Arial Unicode MS" w:cs="Arial"/>
          <w:b/>
          <w:sz w:val="20"/>
        </w:rPr>
        <w:t>“EL PROGRAMA”</w:t>
      </w:r>
      <w:r w:rsidRPr="007C2C43">
        <w:rPr>
          <w:rFonts w:eastAsia="Arial Unicode MS" w:cs="Arial"/>
          <w:sz w:val="20"/>
        </w:rPr>
        <w:t xml:space="preserve">, aun en caso de reestructuración interna de sus propios programas, funciones y servicios, así como del cambio de autoridades competentes, con el objeto de continuar colaborado con la comunidad de esta demarcación territorial. </w:t>
      </w:r>
    </w:p>
    <w:p w:rsidR="003E5171" w:rsidRPr="007C2C43" w:rsidRDefault="003E5171" w:rsidP="003E5171">
      <w:pPr>
        <w:spacing w:after="60"/>
        <w:ind w:right="332"/>
        <w:jc w:val="both"/>
        <w:rPr>
          <w:rFonts w:ascii="Arial" w:eastAsia="Arial Unicode MS" w:hAnsi="Arial" w:cs="Arial"/>
          <w:sz w:val="20"/>
          <w:szCs w:val="20"/>
          <w:lang w:val="es-ES_tradnl"/>
        </w:rPr>
      </w:pPr>
    </w:p>
    <w:p w:rsidR="003E5171" w:rsidRPr="007C2C43" w:rsidRDefault="003E5171" w:rsidP="003E5171">
      <w:pPr>
        <w:spacing w:after="60"/>
        <w:ind w:right="332"/>
        <w:jc w:val="both"/>
        <w:rPr>
          <w:rFonts w:ascii="Arial" w:eastAsia="Arial Unicode MS" w:hAnsi="Arial" w:cs="Arial"/>
          <w:b/>
          <w:sz w:val="20"/>
          <w:szCs w:val="20"/>
          <w:lang w:val="es-ES_tradnl"/>
        </w:rPr>
      </w:pPr>
      <w:r w:rsidRPr="007C2C43">
        <w:rPr>
          <w:rFonts w:ascii="Arial" w:eastAsia="Arial Unicode MS" w:hAnsi="Arial" w:cs="Arial"/>
          <w:b/>
          <w:sz w:val="20"/>
          <w:szCs w:val="20"/>
          <w:lang w:val="es-ES_tradnl"/>
        </w:rPr>
        <w:t>QUINTA.- ÁREAS DE SEGUIMIENTO</w:t>
      </w:r>
    </w:p>
    <w:p w:rsidR="003E5171" w:rsidRPr="007C2C43" w:rsidRDefault="003E5171" w:rsidP="003E5171">
      <w:pPr>
        <w:spacing w:after="60"/>
        <w:ind w:right="332"/>
        <w:jc w:val="both"/>
        <w:rPr>
          <w:rFonts w:ascii="Arial" w:eastAsia="Arial Unicode MS" w:hAnsi="Arial" w:cs="Arial"/>
          <w:b/>
          <w:sz w:val="20"/>
          <w:szCs w:val="20"/>
          <w:lang w:val="es-ES_tradnl"/>
        </w:rPr>
      </w:pPr>
    </w:p>
    <w:p w:rsidR="003E5171" w:rsidRPr="007C2C43" w:rsidRDefault="003E5171" w:rsidP="003E5171">
      <w:pPr>
        <w:jc w:val="both"/>
        <w:rPr>
          <w:rFonts w:ascii="Arial" w:hAnsi="Arial" w:cs="Arial"/>
          <w:sz w:val="20"/>
          <w:szCs w:val="20"/>
        </w:rPr>
      </w:pPr>
      <w:r w:rsidRPr="007C2C43">
        <w:rPr>
          <w:rFonts w:ascii="Arial" w:hAnsi="Arial" w:cs="Arial"/>
          <w:b/>
          <w:sz w:val="20"/>
          <w:szCs w:val="20"/>
        </w:rPr>
        <w:t>“LA SECRETARÍA”</w:t>
      </w:r>
      <w:r w:rsidRPr="007C2C43">
        <w:rPr>
          <w:rFonts w:ascii="Arial" w:hAnsi="Arial" w:cs="Arial"/>
          <w:sz w:val="20"/>
          <w:szCs w:val="20"/>
        </w:rPr>
        <w:t xml:space="preserve"> determina que la </w:t>
      </w:r>
      <w:r w:rsidRPr="007C2C43">
        <w:rPr>
          <w:rFonts w:ascii="Arial" w:eastAsia="Arial Unicode MS" w:hAnsi="Arial" w:cs="Arial"/>
          <w:sz w:val="20"/>
          <w:szCs w:val="20"/>
        </w:rPr>
        <w:t>Directora Académica del CCOY</w:t>
      </w:r>
      <w:r w:rsidRPr="007C2C43">
        <w:rPr>
          <w:rFonts w:ascii="Arial" w:hAnsi="Arial" w:cs="Arial"/>
          <w:sz w:val="20"/>
          <w:szCs w:val="20"/>
        </w:rPr>
        <w:t>, se constituya como el responsable de la instancia de seguimiento de los compromisos señalados en este Convenio de Colaboración.</w:t>
      </w:r>
    </w:p>
    <w:p w:rsidR="003E5171" w:rsidRPr="007C2C43" w:rsidRDefault="003E5171" w:rsidP="003E5171">
      <w:pPr>
        <w:jc w:val="both"/>
        <w:rPr>
          <w:rFonts w:ascii="Arial" w:hAnsi="Arial" w:cs="Arial"/>
          <w:b/>
          <w:sz w:val="20"/>
          <w:szCs w:val="20"/>
        </w:rPr>
      </w:pPr>
      <w:r w:rsidRPr="007C2C43">
        <w:rPr>
          <w:rFonts w:ascii="Arial" w:hAnsi="Arial" w:cs="Arial"/>
          <w:b/>
          <w:sz w:val="20"/>
          <w:szCs w:val="20"/>
        </w:rPr>
        <w:t>“LA DELEGACIÓN”</w:t>
      </w:r>
      <w:r w:rsidRPr="007C2C43">
        <w:rPr>
          <w:rFonts w:ascii="Arial" w:hAnsi="Arial" w:cs="Arial"/>
          <w:sz w:val="20"/>
          <w:szCs w:val="20"/>
        </w:rPr>
        <w:t xml:space="preserve"> determina que la Dirección General de Desarrollo Social se constituya como la responsable de la instancia de seguimiento de los compromisos señalados en este Convenio de Colaboración</w:t>
      </w:r>
    </w:p>
    <w:p w:rsidR="003E5171" w:rsidRPr="007C2C43" w:rsidRDefault="003E5171" w:rsidP="003E5171">
      <w:pPr>
        <w:spacing w:after="60"/>
        <w:ind w:right="332"/>
        <w:jc w:val="both"/>
        <w:rPr>
          <w:rFonts w:ascii="Arial" w:eastAsia="Arial Unicode MS" w:hAnsi="Arial" w:cs="Arial"/>
          <w:b/>
          <w:sz w:val="20"/>
          <w:szCs w:val="20"/>
          <w:lang w:val="es-ES_tradnl"/>
        </w:rPr>
      </w:pPr>
    </w:p>
    <w:p w:rsidR="003E5171" w:rsidRPr="007C2C43" w:rsidRDefault="003E5171" w:rsidP="003E5171">
      <w:pPr>
        <w:spacing w:after="60"/>
        <w:ind w:right="332"/>
        <w:jc w:val="both"/>
        <w:rPr>
          <w:rFonts w:ascii="Arial" w:eastAsia="Arial Unicode MS" w:hAnsi="Arial" w:cs="Arial"/>
          <w:b/>
          <w:sz w:val="20"/>
          <w:szCs w:val="20"/>
          <w:lang w:val="es-ES_tradnl"/>
        </w:rPr>
      </w:pPr>
      <w:r w:rsidRPr="007C2C43">
        <w:rPr>
          <w:rFonts w:ascii="Arial" w:eastAsia="Arial Unicode MS" w:hAnsi="Arial" w:cs="Arial"/>
          <w:b/>
          <w:sz w:val="20"/>
          <w:szCs w:val="20"/>
          <w:lang w:val="es-ES_tradnl"/>
        </w:rPr>
        <w:t>SEXTA.- VIGENCIA.</w:t>
      </w:r>
    </w:p>
    <w:p w:rsidR="003E5171" w:rsidRPr="007C2C43" w:rsidRDefault="003E5171" w:rsidP="003E5171">
      <w:pPr>
        <w:spacing w:after="60"/>
        <w:ind w:right="332"/>
        <w:jc w:val="both"/>
        <w:rPr>
          <w:rFonts w:ascii="Arial" w:eastAsia="Arial Unicode MS" w:hAnsi="Arial" w:cs="Arial"/>
          <w:b/>
          <w:sz w:val="20"/>
          <w:szCs w:val="20"/>
          <w:lang w:val="es-ES_tradnl"/>
        </w:rPr>
      </w:pPr>
    </w:p>
    <w:p w:rsidR="003E5171" w:rsidRPr="007C2C43" w:rsidRDefault="003E5171" w:rsidP="003E5171">
      <w:pPr>
        <w:spacing w:after="60"/>
        <w:ind w:right="332"/>
        <w:jc w:val="both"/>
        <w:rPr>
          <w:rFonts w:ascii="Arial" w:eastAsia="Arial Unicode MS" w:hAnsi="Arial" w:cs="Arial"/>
          <w:sz w:val="20"/>
          <w:szCs w:val="20"/>
          <w:lang w:val="es-ES_tradnl"/>
        </w:rPr>
      </w:pPr>
      <w:r w:rsidRPr="007C2C43">
        <w:rPr>
          <w:rFonts w:ascii="Arial" w:eastAsia="Arial Unicode MS" w:hAnsi="Arial" w:cs="Arial"/>
          <w:sz w:val="20"/>
          <w:szCs w:val="20"/>
          <w:lang w:val="es-ES_tradnl"/>
        </w:rPr>
        <w:lastRenderedPageBreak/>
        <w:t>El presente Convenio tendrá una vigencia indefinida a partir de la fecha de su suscripción  y se podrá dar por concluido a petición de cualquiera de las partes previa notificación por escrito con sesenta días naturales de anticipación.</w:t>
      </w:r>
    </w:p>
    <w:p w:rsidR="003E5171" w:rsidRPr="007C2C43" w:rsidRDefault="003E5171" w:rsidP="003E5171">
      <w:pPr>
        <w:jc w:val="both"/>
        <w:rPr>
          <w:rFonts w:ascii="Arial" w:eastAsia="Arial Unicode MS" w:hAnsi="Arial" w:cs="Arial"/>
          <w:sz w:val="20"/>
          <w:szCs w:val="20"/>
          <w:lang w:val="es-ES_tradnl"/>
        </w:rPr>
      </w:pPr>
    </w:p>
    <w:p w:rsidR="003E5171" w:rsidRPr="007C2C43" w:rsidRDefault="003E5171" w:rsidP="003E5171">
      <w:pPr>
        <w:pStyle w:val="Textoindependiente2"/>
        <w:widowControl w:val="0"/>
        <w:rPr>
          <w:rFonts w:eastAsia="Arial Unicode MS" w:cs="Arial"/>
          <w:b/>
          <w:caps/>
          <w:sz w:val="20"/>
        </w:rPr>
      </w:pPr>
      <w:r w:rsidRPr="007C2C43">
        <w:rPr>
          <w:rFonts w:eastAsia="Arial Unicode MS" w:cs="Arial"/>
          <w:b/>
          <w:sz w:val="20"/>
          <w:lang w:val="es-ES_tradnl"/>
        </w:rPr>
        <w:t>SÉPTIMA</w:t>
      </w:r>
      <w:r w:rsidRPr="007C2C43">
        <w:rPr>
          <w:rFonts w:eastAsia="Arial Unicode MS" w:cs="Arial"/>
          <w:b/>
          <w:smallCaps/>
          <w:sz w:val="20"/>
        </w:rPr>
        <w:t xml:space="preserve">.- </w:t>
      </w:r>
      <w:r w:rsidRPr="007C2C43">
        <w:rPr>
          <w:rFonts w:eastAsia="Arial Unicode MS" w:cs="Arial"/>
          <w:b/>
          <w:caps/>
          <w:sz w:val="20"/>
        </w:rPr>
        <w:t>Transparencia</w:t>
      </w:r>
    </w:p>
    <w:p w:rsidR="003E5171" w:rsidRPr="007C2C43" w:rsidRDefault="003E5171" w:rsidP="003E5171">
      <w:pPr>
        <w:pStyle w:val="Textoindependiente2"/>
        <w:widowControl w:val="0"/>
        <w:rPr>
          <w:rFonts w:eastAsia="Arial Unicode MS" w:cs="Arial"/>
          <w:b/>
          <w:caps/>
          <w:sz w:val="20"/>
        </w:rPr>
      </w:pPr>
    </w:p>
    <w:p w:rsidR="003E5171" w:rsidRPr="007C2C43" w:rsidRDefault="003E5171" w:rsidP="003E5171">
      <w:pPr>
        <w:pStyle w:val="Textoindependiente2"/>
        <w:widowControl w:val="0"/>
        <w:rPr>
          <w:rFonts w:eastAsia="Arial Unicode MS" w:cs="Arial"/>
          <w:sz w:val="20"/>
        </w:rPr>
      </w:pPr>
      <w:r w:rsidRPr="007C2C43">
        <w:rPr>
          <w:rFonts w:eastAsia="Arial Unicode MS" w:cs="Arial"/>
          <w:sz w:val="20"/>
        </w:rPr>
        <w:t>“</w:t>
      </w:r>
      <w:r w:rsidRPr="007C2C43">
        <w:rPr>
          <w:rFonts w:eastAsia="Arial Unicode MS" w:cs="Arial"/>
          <w:b/>
          <w:smallCaps/>
          <w:sz w:val="20"/>
        </w:rPr>
        <w:t xml:space="preserve">LAS PARTES”, </w:t>
      </w:r>
      <w:r w:rsidRPr="007C2C43">
        <w:rPr>
          <w:rFonts w:eastAsia="Arial Unicode MS" w:cs="Arial"/>
          <w:sz w:val="20"/>
        </w:rPr>
        <w:t xml:space="preserve"> se obligan a cumplir con las disposiciones de la Ley de Transparencia, Acceso a la Información Pública  y Rendición de Cuentas de la Ciudad de México y  en la Ley de Datos Personales para el Distrito Federal. </w:t>
      </w:r>
    </w:p>
    <w:p w:rsidR="003E5171" w:rsidRPr="007C2C43" w:rsidRDefault="003E5171" w:rsidP="003E5171">
      <w:pPr>
        <w:ind w:left="1134" w:hanging="1134"/>
        <w:jc w:val="both"/>
        <w:rPr>
          <w:rFonts w:ascii="Arial" w:eastAsia="Arial Unicode MS" w:hAnsi="Arial" w:cs="Arial"/>
          <w:b/>
          <w:caps/>
          <w:sz w:val="20"/>
          <w:szCs w:val="20"/>
        </w:rPr>
      </w:pPr>
    </w:p>
    <w:p w:rsidR="003E5171" w:rsidRPr="007C2C43" w:rsidRDefault="003E5171" w:rsidP="003E5171">
      <w:pPr>
        <w:ind w:left="1134" w:hanging="1134"/>
        <w:jc w:val="both"/>
        <w:rPr>
          <w:rFonts w:ascii="Arial" w:eastAsia="Arial Unicode MS" w:hAnsi="Arial" w:cs="Arial"/>
          <w:b/>
          <w:caps/>
          <w:sz w:val="20"/>
          <w:szCs w:val="20"/>
        </w:rPr>
      </w:pPr>
      <w:r w:rsidRPr="007C2C43">
        <w:rPr>
          <w:rFonts w:ascii="Arial" w:eastAsia="Arial Unicode MS" w:hAnsi="Arial" w:cs="Arial"/>
          <w:b/>
          <w:caps/>
          <w:sz w:val="20"/>
          <w:szCs w:val="20"/>
        </w:rPr>
        <w:t>OCTAVA.- De Las Modificaciones</w:t>
      </w:r>
    </w:p>
    <w:p w:rsidR="003E5171" w:rsidRPr="007C2C43" w:rsidRDefault="003E5171" w:rsidP="003E5171">
      <w:pPr>
        <w:pStyle w:val="Textoindependiente2"/>
        <w:widowControl w:val="0"/>
        <w:rPr>
          <w:rFonts w:eastAsia="Arial Unicode MS" w:cs="Arial"/>
          <w:sz w:val="20"/>
        </w:rPr>
      </w:pPr>
      <w:r w:rsidRPr="007C2C43">
        <w:rPr>
          <w:rFonts w:eastAsia="Arial Unicode MS" w:cs="Arial"/>
          <w:sz w:val="20"/>
        </w:rPr>
        <w:t>El presente Convenio podrá ser modificado o adicionado por voluntad de “</w:t>
      </w:r>
      <w:r w:rsidRPr="007C2C43">
        <w:rPr>
          <w:rFonts w:eastAsia="Arial Unicode MS" w:cs="Arial"/>
          <w:b/>
          <w:smallCaps/>
          <w:sz w:val="20"/>
        </w:rPr>
        <w:t xml:space="preserve">LAS PARTES”, </w:t>
      </w:r>
      <w:r w:rsidRPr="007C2C43">
        <w:rPr>
          <w:rFonts w:eastAsia="Arial Unicode MS" w:cs="Arial"/>
          <w:sz w:val="20"/>
        </w:rPr>
        <w:t xml:space="preserve">mediante la firma de común acuerdo y por escrito del Convenio respectivo. </w:t>
      </w:r>
    </w:p>
    <w:p w:rsidR="003E5171" w:rsidRPr="007C2C43" w:rsidRDefault="003E5171" w:rsidP="003E5171">
      <w:pPr>
        <w:jc w:val="both"/>
        <w:rPr>
          <w:rFonts w:ascii="Arial" w:eastAsia="Arial Unicode MS" w:hAnsi="Arial" w:cs="Arial"/>
          <w:sz w:val="20"/>
          <w:szCs w:val="20"/>
          <w:lang w:val="es-ES"/>
        </w:rPr>
      </w:pPr>
    </w:p>
    <w:p w:rsidR="003E5171" w:rsidRPr="007C2C43" w:rsidRDefault="003E5171" w:rsidP="003E5171">
      <w:pPr>
        <w:ind w:left="1134" w:hanging="1134"/>
        <w:jc w:val="both"/>
        <w:rPr>
          <w:rFonts w:ascii="Arial" w:eastAsia="Arial Unicode MS" w:hAnsi="Arial" w:cs="Arial"/>
          <w:b/>
          <w:smallCaps/>
          <w:sz w:val="20"/>
          <w:szCs w:val="20"/>
        </w:rPr>
      </w:pPr>
      <w:r w:rsidRPr="007C2C43">
        <w:rPr>
          <w:rFonts w:ascii="Arial" w:eastAsia="Arial Unicode MS" w:hAnsi="Arial" w:cs="Arial"/>
          <w:b/>
          <w:caps/>
          <w:sz w:val="20"/>
          <w:szCs w:val="20"/>
        </w:rPr>
        <w:t>NOVENA.- Interpretación y cumplimiento</w:t>
      </w:r>
      <w:r w:rsidRPr="007C2C43">
        <w:rPr>
          <w:rFonts w:ascii="Arial" w:eastAsia="Arial Unicode MS" w:hAnsi="Arial" w:cs="Arial"/>
          <w:b/>
          <w:smallCaps/>
          <w:sz w:val="20"/>
          <w:szCs w:val="20"/>
        </w:rPr>
        <w:t>.</w:t>
      </w:r>
    </w:p>
    <w:p w:rsidR="003E5171" w:rsidRPr="007C2C43" w:rsidRDefault="003E5171" w:rsidP="003E5171">
      <w:pPr>
        <w:widowControl w:val="0"/>
        <w:jc w:val="both"/>
        <w:rPr>
          <w:rFonts w:ascii="Arial" w:eastAsia="Arial Unicode MS" w:hAnsi="Arial" w:cs="Arial"/>
          <w:sz w:val="20"/>
          <w:szCs w:val="20"/>
        </w:rPr>
      </w:pPr>
      <w:r w:rsidRPr="007C2C43">
        <w:rPr>
          <w:rFonts w:ascii="Arial" w:eastAsia="Arial Unicode MS" w:hAnsi="Arial" w:cs="Arial"/>
          <w:caps/>
          <w:sz w:val="20"/>
          <w:szCs w:val="20"/>
        </w:rPr>
        <w:t>p</w:t>
      </w:r>
      <w:r w:rsidRPr="007C2C43">
        <w:rPr>
          <w:rFonts w:ascii="Arial" w:eastAsia="Arial Unicode MS" w:hAnsi="Arial" w:cs="Arial"/>
          <w:sz w:val="20"/>
          <w:szCs w:val="20"/>
        </w:rPr>
        <w:t>ara la interpretación y cumplimiento del presente instrumento, así como para todo aquello que no esté expresamente estipulado en el mismo, “</w:t>
      </w:r>
      <w:r w:rsidRPr="007C2C43">
        <w:rPr>
          <w:rFonts w:ascii="Arial" w:eastAsia="Arial Unicode MS" w:hAnsi="Arial" w:cs="Arial"/>
          <w:b/>
          <w:sz w:val="20"/>
          <w:szCs w:val="20"/>
        </w:rPr>
        <w:t>LAS PARTES”</w:t>
      </w:r>
      <w:r w:rsidRPr="007C2C43">
        <w:rPr>
          <w:rFonts w:ascii="Arial" w:eastAsia="Arial Unicode MS" w:hAnsi="Arial" w:cs="Arial"/>
          <w:sz w:val="20"/>
          <w:szCs w:val="20"/>
        </w:rPr>
        <w:t xml:space="preserve"> se comprometen a realizar todas las acciones posibles para su debido cumplimiento; sin embargo, en caso que existan controversias las resolverán de mutuo acuerdo.</w:t>
      </w:r>
    </w:p>
    <w:p w:rsidR="003E5171" w:rsidRPr="007C2C43" w:rsidRDefault="003E5171" w:rsidP="003E5171">
      <w:pPr>
        <w:pStyle w:val="Textoindependiente2"/>
        <w:widowControl w:val="0"/>
        <w:rPr>
          <w:rFonts w:eastAsia="Arial Unicode MS" w:cs="Arial"/>
          <w:sz w:val="20"/>
        </w:rPr>
      </w:pPr>
      <w:r w:rsidRPr="007C2C43">
        <w:rPr>
          <w:rFonts w:eastAsia="Arial Unicode MS" w:cs="Arial"/>
          <w:sz w:val="20"/>
        </w:rPr>
        <w:t>Leído que fue este convenio y su anexo, y enteradas “</w:t>
      </w:r>
      <w:r w:rsidRPr="007C2C43">
        <w:rPr>
          <w:rFonts w:eastAsia="Arial Unicode MS" w:cs="Arial"/>
          <w:b/>
          <w:sz w:val="20"/>
        </w:rPr>
        <w:t>LAS PARTES”</w:t>
      </w:r>
      <w:r w:rsidRPr="007C2C43">
        <w:rPr>
          <w:rFonts w:eastAsia="Arial Unicode MS" w:cs="Arial"/>
          <w:sz w:val="20"/>
        </w:rPr>
        <w:t xml:space="preserve"> del contenido y alcance legal, lo firman en original por triplicado al calce y al margen en todas sus fojas útiles, en la Ciudad de México ______de dos mil dieciséis.</w:t>
      </w:r>
    </w:p>
    <w:p w:rsidR="003E5171" w:rsidRPr="007C2C43" w:rsidRDefault="003E5171" w:rsidP="003E5171">
      <w:pPr>
        <w:pStyle w:val="Textoindependiente2"/>
        <w:widowControl w:val="0"/>
        <w:rPr>
          <w:rFonts w:eastAsia="Arial Unicode MS" w:cs="Arial"/>
          <w:sz w:val="20"/>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489"/>
        <w:gridCol w:w="4489"/>
      </w:tblGrid>
      <w:tr w:rsidR="007C2C43" w:rsidRPr="00814778" w:rsidTr="00395C97">
        <w:tc>
          <w:tcPr>
            <w:tcW w:w="4489" w:type="dxa"/>
          </w:tcPr>
          <w:p w:rsidR="007C2C43" w:rsidRPr="00814778" w:rsidRDefault="007C2C43" w:rsidP="00395C97">
            <w:pPr>
              <w:pStyle w:val="Textoindependiente2"/>
              <w:widowControl w:val="0"/>
              <w:jc w:val="center"/>
              <w:rPr>
                <w:rFonts w:eastAsia="Arial Unicode MS" w:cs="Arial"/>
                <w:b/>
                <w:sz w:val="20"/>
              </w:rPr>
            </w:pPr>
            <w:r w:rsidRPr="00814778">
              <w:rPr>
                <w:rFonts w:eastAsia="Arial Unicode MS" w:cs="Arial"/>
                <w:b/>
                <w:sz w:val="20"/>
              </w:rPr>
              <w:t>POR “LA SECRETARÍA”</w:t>
            </w:r>
          </w:p>
          <w:p w:rsidR="007C2C43" w:rsidRPr="00814778" w:rsidRDefault="007C2C43" w:rsidP="00395C97">
            <w:pPr>
              <w:pStyle w:val="Textoindependiente2"/>
              <w:widowControl w:val="0"/>
              <w:rPr>
                <w:rFonts w:eastAsia="Arial Unicode MS" w:cs="Arial"/>
                <w:b/>
                <w:sz w:val="20"/>
              </w:rPr>
            </w:pPr>
          </w:p>
          <w:p w:rsidR="007C2C43" w:rsidRPr="00814778" w:rsidRDefault="007C2C43" w:rsidP="00395C97">
            <w:pPr>
              <w:pStyle w:val="Textoindependiente2"/>
              <w:widowControl w:val="0"/>
              <w:jc w:val="center"/>
              <w:rPr>
                <w:rFonts w:eastAsia="Arial Unicode MS" w:cs="Arial"/>
                <w:b/>
                <w:sz w:val="20"/>
              </w:rPr>
            </w:pPr>
            <w:r w:rsidRPr="00814778">
              <w:rPr>
                <w:rFonts w:eastAsia="Arial Unicode MS" w:cs="Arial"/>
                <w:b/>
                <w:sz w:val="20"/>
              </w:rPr>
              <w:t>___________________________________</w:t>
            </w:r>
          </w:p>
          <w:p w:rsidR="007C2C43" w:rsidRPr="00814778" w:rsidRDefault="007C2C43" w:rsidP="00395C97">
            <w:pPr>
              <w:pStyle w:val="Textoindependiente2"/>
              <w:widowControl w:val="0"/>
              <w:jc w:val="center"/>
              <w:rPr>
                <w:rFonts w:eastAsia="Arial Unicode MS" w:cs="Arial"/>
                <w:b/>
                <w:sz w:val="20"/>
              </w:rPr>
            </w:pPr>
            <w:r w:rsidRPr="00814778">
              <w:rPr>
                <w:rFonts w:eastAsia="Arial Unicode MS" w:cs="Arial"/>
                <w:b/>
                <w:sz w:val="20"/>
              </w:rPr>
              <w:t>C. EDUARDO VÁZQUEZ MARTÍN.</w:t>
            </w:r>
          </w:p>
          <w:p w:rsidR="007C2C43" w:rsidRPr="00814778" w:rsidRDefault="007C2C43" w:rsidP="00395C97">
            <w:pPr>
              <w:pStyle w:val="Textoindependiente2"/>
              <w:widowControl w:val="0"/>
              <w:jc w:val="center"/>
              <w:rPr>
                <w:rFonts w:eastAsia="Arial Unicode MS" w:cs="Arial"/>
                <w:sz w:val="20"/>
              </w:rPr>
            </w:pPr>
            <w:r w:rsidRPr="00814778">
              <w:rPr>
                <w:rFonts w:eastAsia="Arial Unicode MS" w:cs="Arial"/>
                <w:b/>
                <w:sz w:val="20"/>
              </w:rPr>
              <w:t>SECRETARIO DE CULTURA DE LA CIUDAD DE MÉXICO</w:t>
            </w:r>
          </w:p>
        </w:tc>
        <w:tc>
          <w:tcPr>
            <w:tcW w:w="4489" w:type="dxa"/>
          </w:tcPr>
          <w:p w:rsidR="007C2C43" w:rsidRPr="00814778" w:rsidRDefault="007C2C43" w:rsidP="00395C97">
            <w:pPr>
              <w:pStyle w:val="Textoindependiente2"/>
              <w:widowControl w:val="0"/>
              <w:jc w:val="center"/>
              <w:rPr>
                <w:rFonts w:eastAsia="Arial Unicode MS" w:cs="Arial"/>
                <w:b/>
                <w:sz w:val="20"/>
              </w:rPr>
            </w:pPr>
            <w:r w:rsidRPr="00814778">
              <w:rPr>
                <w:rFonts w:eastAsia="Arial Unicode MS" w:cs="Arial"/>
                <w:b/>
                <w:sz w:val="20"/>
              </w:rPr>
              <w:t>POR “LA DELEGACIÓN”</w:t>
            </w:r>
          </w:p>
          <w:p w:rsidR="007C2C43" w:rsidRPr="00814778" w:rsidRDefault="007C2C43" w:rsidP="00395C97">
            <w:pPr>
              <w:pStyle w:val="Textoindependiente2"/>
              <w:widowControl w:val="0"/>
              <w:jc w:val="center"/>
              <w:rPr>
                <w:rFonts w:eastAsia="Arial Unicode MS" w:cs="Arial"/>
                <w:b/>
                <w:sz w:val="20"/>
              </w:rPr>
            </w:pPr>
          </w:p>
          <w:p w:rsidR="007C2C43" w:rsidRPr="00814778" w:rsidRDefault="007C2C43" w:rsidP="00395C97">
            <w:pPr>
              <w:pStyle w:val="Textoindependiente2"/>
              <w:widowControl w:val="0"/>
              <w:jc w:val="center"/>
              <w:rPr>
                <w:rFonts w:eastAsia="Arial Unicode MS" w:cs="Arial"/>
                <w:b/>
                <w:sz w:val="20"/>
              </w:rPr>
            </w:pPr>
            <w:r w:rsidRPr="00814778">
              <w:rPr>
                <w:rFonts w:eastAsia="Arial Unicode MS" w:cs="Arial"/>
                <w:b/>
                <w:sz w:val="20"/>
              </w:rPr>
              <w:t>_______________________________</w:t>
            </w:r>
          </w:p>
          <w:p w:rsidR="007C2C43" w:rsidRPr="007C2C43" w:rsidRDefault="007C2C43" w:rsidP="007C2C43">
            <w:pPr>
              <w:pStyle w:val="Textoindependiente2"/>
              <w:widowControl w:val="0"/>
              <w:jc w:val="center"/>
              <w:rPr>
                <w:rFonts w:eastAsia="Arial Unicode MS" w:cs="Arial"/>
                <w:b/>
                <w:sz w:val="20"/>
              </w:rPr>
            </w:pPr>
            <w:r w:rsidRPr="007C2C43">
              <w:rPr>
                <w:rFonts w:eastAsia="Arial Unicode MS" w:cs="Arial"/>
                <w:b/>
                <w:sz w:val="20"/>
              </w:rPr>
              <w:t>C. PABLO MOCTEZUMA BARRAGÁN</w:t>
            </w:r>
          </w:p>
          <w:p w:rsidR="007C2C43" w:rsidRPr="00814778" w:rsidRDefault="007C2C43" w:rsidP="00395C97">
            <w:pPr>
              <w:pStyle w:val="Textoindependiente2"/>
              <w:widowControl w:val="0"/>
              <w:jc w:val="center"/>
              <w:rPr>
                <w:rFonts w:eastAsia="Arial Unicode MS" w:cs="Arial"/>
                <w:b/>
                <w:sz w:val="20"/>
              </w:rPr>
            </w:pPr>
            <w:r w:rsidRPr="007C2C43">
              <w:rPr>
                <w:rFonts w:eastAsia="Arial Unicode MS" w:cs="Arial"/>
                <w:b/>
                <w:sz w:val="20"/>
              </w:rPr>
              <w:t>JEFE DELEGACIONAL EN AZCAPOTZALCO</w:t>
            </w:r>
          </w:p>
          <w:p w:rsidR="007C2C43" w:rsidRPr="00814778" w:rsidRDefault="007C2C43" w:rsidP="00395C97">
            <w:pPr>
              <w:pStyle w:val="Textoindependiente2"/>
              <w:widowControl w:val="0"/>
              <w:jc w:val="center"/>
              <w:rPr>
                <w:rFonts w:eastAsia="Arial Unicode MS" w:cs="Arial"/>
                <w:sz w:val="20"/>
              </w:rPr>
            </w:pPr>
          </w:p>
        </w:tc>
      </w:tr>
      <w:tr w:rsidR="007C2C43" w:rsidRPr="00814778" w:rsidTr="00395C97">
        <w:tc>
          <w:tcPr>
            <w:tcW w:w="4489" w:type="dxa"/>
          </w:tcPr>
          <w:p w:rsidR="007C2C43" w:rsidRPr="00814778" w:rsidRDefault="007C2C43" w:rsidP="00395C97">
            <w:pPr>
              <w:pStyle w:val="Textoindependiente2"/>
              <w:widowControl w:val="0"/>
              <w:rPr>
                <w:rFonts w:eastAsia="Arial Unicode MS" w:cs="Arial"/>
                <w:sz w:val="20"/>
              </w:rPr>
            </w:pPr>
          </w:p>
          <w:p w:rsidR="007C2C43" w:rsidRPr="00814778" w:rsidRDefault="007C2C43" w:rsidP="00395C97">
            <w:pPr>
              <w:pStyle w:val="Textoindependiente2"/>
              <w:widowControl w:val="0"/>
              <w:jc w:val="center"/>
              <w:rPr>
                <w:rFonts w:eastAsia="Arial Unicode MS" w:cs="Arial"/>
                <w:sz w:val="20"/>
              </w:rPr>
            </w:pPr>
            <w:r w:rsidRPr="00814778">
              <w:rPr>
                <w:rFonts w:eastAsia="Arial Unicode MS" w:cs="Arial"/>
                <w:b/>
                <w:sz w:val="20"/>
              </w:rPr>
              <w:t>ÁREA DE ASISTENCIA:</w:t>
            </w:r>
          </w:p>
          <w:p w:rsidR="007C2C43" w:rsidRPr="00814778" w:rsidRDefault="007C2C43" w:rsidP="00395C97">
            <w:pPr>
              <w:pStyle w:val="Textoindependiente2"/>
              <w:widowControl w:val="0"/>
              <w:jc w:val="center"/>
              <w:rPr>
                <w:rFonts w:eastAsia="Arial Unicode MS" w:cs="Arial"/>
                <w:sz w:val="20"/>
              </w:rPr>
            </w:pPr>
          </w:p>
          <w:p w:rsidR="007C2C43" w:rsidRPr="00814778" w:rsidRDefault="007C2C43" w:rsidP="00395C97">
            <w:pPr>
              <w:pStyle w:val="Textoindependiente2"/>
              <w:widowControl w:val="0"/>
              <w:jc w:val="center"/>
              <w:rPr>
                <w:rFonts w:eastAsia="Arial Unicode MS" w:cs="Arial"/>
                <w:sz w:val="20"/>
              </w:rPr>
            </w:pPr>
            <w:r w:rsidRPr="00814778">
              <w:rPr>
                <w:rFonts w:eastAsia="Arial Unicode MS" w:cs="Arial"/>
                <w:sz w:val="20"/>
              </w:rPr>
              <w:t>___________________________________</w:t>
            </w:r>
          </w:p>
          <w:p w:rsidR="007C2C43" w:rsidRPr="00814778" w:rsidRDefault="007C2C43" w:rsidP="00395C97">
            <w:pPr>
              <w:pStyle w:val="Textoindependiente2"/>
              <w:widowControl w:val="0"/>
              <w:jc w:val="center"/>
              <w:rPr>
                <w:rFonts w:eastAsia="Arial Unicode MS" w:cs="Arial"/>
                <w:sz w:val="20"/>
              </w:rPr>
            </w:pPr>
            <w:r w:rsidRPr="00814778">
              <w:rPr>
                <w:rFonts w:eastAsia="Arial Unicode MS" w:cs="Arial"/>
                <w:b/>
                <w:sz w:val="20"/>
              </w:rPr>
              <w:t>C. LUZ MARÍA CORTINA ICAZA</w:t>
            </w:r>
          </w:p>
          <w:p w:rsidR="007C2C43" w:rsidRPr="00814778" w:rsidRDefault="007C2C43" w:rsidP="00395C97">
            <w:pPr>
              <w:pStyle w:val="Textoindependiente2"/>
              <w:widowControl w:val="0"/>
              <w:jc w:val="center"/>
              <w:rPr>
                <w:rFonts w:eastAsia="Arial Unicode MS" w:cs="Arial"/>
                <w:sz w:val="20"/>
              </w:rPr>
            </w:pPr>
            <w:r w:rsidRPr="00814778">
              <w:rPr>
                <w:rFonts w:eastAsia="Arial Unicode MS" w:cs="Arial"/>
                <w:b/>
                <w:sz w:val="20"/>
              </w:rPr>
              <w:t>COORDINADORA INTERINSTITUCIONAL</w:t>
            </w:r>
          </w:p>
        </w:tc>
        <w:tc>
          <w:tcPr>
            <w:tcW w:w="4489" w:type="dxa"/>
          </w:tcPr>
          <w:p w:rsidR="007C2C43" w:rsidRPr="00814778" w:rsidRDefault="007C2C43" w:rsidP="00395C97">
            <w:pPr>
              <w:pStyle w:val="Textoindependiente2"/>
              <w:widowControl w:val="0"/>
              <w:jc w:val="center"/>
              <w:rPr>
                <w:rFonts w:eastAsia="Arial Unicode MS" w:cs="Arial"/>
                <w:sz w:val="20"/>
              </w:rPr>
            </w:pPr>
          </w:p>
          <w:p w:rsidR="007C2C43" w:rsidRPr="00814778" w:rsidRDefault="007C2C43" w:rsidP="00395C97">
            <w:pPr>
              <w:pStyle w:val="Textoindependiente2"/>
              <w:widowControl w:val="0"/>
              <w:jc w:val="center"/>
              <w:rPr>
                <w:rFonts w:eastAsia="Arial Unicode MS" w:cs="Arial"/>
                <w:sz w:val="20"/>
              </w:rPr>
            </w:pPr>
            <w:r w:rsidRPr="00814778">
              <w:rPr>
                <w:rFonts w:eastAsia="Arial Unicode MS" w:cs="Arial"/>
                <w:b/>
                <w:sz w:val="20"/>
              </w:rPr>
              <w:t>ÁREA DE ASISTENCIA:</w:t>
            </w:r>
          </w:p>
          <w:p w:rsidR="007C2C43" w:rsidRPr="00814778" w:rsidRDefault="007C2C43" w:rsidP="00395C97">
            <w:pPr>
              <w:pStyle w:val="Textoindependiente2"/>
              <w:widowControl w:val="0"/>
              <w:jc w:val="center"/>
              <w:rPr>
                <w:rFonts w:eastAsia="Arial Unicode MS" w:cs="Arial"/>
                <w:sz w:val="20"/>
              </w:rPr>
            </w:pPr>
          </w:p>
          <w:p w:rsidR="007C2C43" w:rsidRPr="00814778" w:rsidRDefault="007C2C43" w:rsidP="00395C97">
            <w:pPr>
              <w:pStyle w:val="Textoindependiente2"/>
              <w:widowControl w:val="0"/>
              <w:jc w:val="center"/>
              <w:rPr>
                <w:rFonts w:eastAsia="Arial Unicode MS" w:cs="Arial"/>
                <w:sz w:val="20"/>
              </w:rPr>
            </w:pPr>
            <w:r w:rsidRPr="00814778">
              <w:rPr>
                <w:rFonts w:eastAsia="Arial Unicode MS" w:cs="Arial"/>
                <w:sz w:val="20"/>
              </w:rPr>
              <w:t>___________________________________</w:t>
            </w:r>
          </w:p>
          <w:p w:rsidR="007C2C43" w:rsidRPr="007C2C43" w:rsidRDefault="007C2C43" w:rsidP="007C2C43">
            <w:pPr>
              <w:pStyle w:val="Textoindependiente2"/>
              <w:widowControl w:val="0"/>
              <w:jc w:val="center"/>
              <w:rPr>
                <w:rFonts w:eastAsia="Arial Unicode MS" w:cs="Arial"/>
                <w:b/>
                <w:sz w:val="20"/>
              </w:rPr>
            </w:pPr>
            <w:r w:rsidRPr="007C2C43">
              <w:rPr>
                <w:rFonts w:eastAsia="Arial Unicode MS" w:cs="Arial"/>
                <w:b/>
                <w:sz w:val="20"/>
              </w:rPr>
              <w:t>C. LILIANA VÁZQUEZ ROA</w:t>
            </w:r>
          </w:p>
          <w:p w:rsidR="007C2C43" w:rsidRPr="007C2C43" w:rsidRDefault="007C2C43" w:rsidP="007C2C43">
            <w:pPr>
              <w:pStyle w:val="Textoindependiente2"/>
              <w:widowControl w:val="0"/>
              <w:jc w:val="center"/>
              <w:rPr>
                <w:rFonts w:eastAsia="Arial Unicode MS" w:cs="Arial"/>
                <w:b/>
                <w:sz w:val="20"/>
              </w:rPr>
            </w:pPr>
            <w:r w:rsidRPr="007C2C43">
              <w:rPr>
                <w:rFonts w:eastAsia="Arial Unicode MS" w:cs="Arial"/>
                <w:b/>
                <w:sz w:val="20"/>
              </w:rPr>
              <w:t>DIRECTORA GENERAL DE DESARROLLO SOCIAL</w:t>
            </w:r>
          </w:p>
          <w:p w:rsidR="007C2C43" w:rsidRPr="00814778" w:rsidRDefault="007C2C43" w:rsidP="00395C97">
            <w:pPr>
              <w:pStyle w:val="Textoindependiente2"/>
              <w:widowControl w:val="0"/>
              <w:jc w:val="center"/>
              <w:rPr>
                <w:rFonts w:eastAsia="Arial Unicode MS" w:cs="Arial"/>
                <w:b/>
                <w:sz w:val="20"/>
              </w:rPr>
            </w:pPr>
          </w:p>
          <w:p w:rsidR="007C2C43" w:rsidRPr="00814778" w:rsidRDefault="007C2C43" w:rsidP="00395C97">
            <w:pPr>
              <w:pStyle w:val="Textoindependiente2"/>
              <w:widowControl w:val="0"/>
              <w:jc w:val="center"/>
              <w:rPr>
                <w:rFonts w:eastAsia="Arial Unicode MS" w:cs="Arial"/>
                <w:sz w:val="20"/>
              </w:rPr>
            </w:pPr>
          </w:p>
        </w:tc>
      </w:tr>
      <w:tr w:rsidR="007C2C43" w:rsidRPr="00814778" w:rsidTr="00395C97">
        <w:tc>
          <w:tcPr>
            <w:tcW w:w="4489" w:type="dxa"/>
          </w:tcPr>
          <w:p w:rsidR="007C2C43" w:rsidRPr="00814778" w:rsidRDefault="007C2C43" w:rsidP="00395C97">
            <w:pPr>
              <w:pStyle w:val="Textoindependiente2"/>
              <w:widowControl w:val="0"/>
              <w:jc w:val="center"/>
              <w:rPr>
                <w:rFonts w:eastAsia="Arial Unicode MS" w:cs="Arial"/>
                <w:b/>
                <w:sz w:val="20"/>
              </w:rPr>
            </w:pPr>
            <w:r w:rsidRPr="00814778">
              <w:rPr>
                <w:rFonts w:eastAsia="Arial Unicode MS" w:cs="Arial"/>
                <w:b/>
                <w:sz w:val="20"/>
              </w:rPr>
              <w:t>ÁREA DE SEGUIMIENTO</w:t>
            </w:r>
          </w:p>
          <w:p w:rsidR="007C2C43" w:rsidRPr="00814778" w:rsidRDefault="007C2C43" w:rsidP="00395C97">
            <w:pPr>
              <w:pStyle w:val="Textoindependiente2"/>
              <w:widowControl w:val="0"/>
              <w:rPr>
                <w:rFonts w:eastAsia="Arial Unicode MS" w:cs="Arial"/>
                <w:b/>
                <w:sz w:val="20"/>
              </w:rPr>
            </w:pPr>
          </w:p>
          <w:p w:rsidR="007C2C43" w:rsidRPr="00814778" w:rsidRDefault="007C2C43" w:rsidP="00395C97">
            <w:pPr>
              <w:pStyle w:val="Textoindependiente2"/>
              <w:widowControl w:val="0"/>
              <w:jc w:val="center"/>
              <w:rPr>
                <w:rFonts w:eastAsia="Arial Unicode MS" w:cs="Arial"/>
                <w:b/>
                <w:sz w:val="20"/>
              </w:rPr>
            </w:pPr>
            <w:r w:rsidRPr="00814778">
              <w:rPr>
                <w:rFonts w:eastAsia="Arial Unicode MS" w:cs="Arial"/>
                <w:b/>
                <w:sz w:val="20"/>
              </w:rPr>
              <w:t>___________________________</w:t>
            </w:r>
          </w:p>
          <w:p w:rsidR="007C2C43" w:rsidRPr="00814778" w:rsidRDefault="007C2C43" w:rsidP="00395C97">
            <w:pPr>
              <w:pStyle w:val="Textoindependiente2"/>
              <w:widowControl w:val="0"/>
              <w:jc w:val="center"/>
              <w:rPr>
                <w:rFonts w:eastAsia="Arial Unicode MS" w:cs="Arial"/>
                <w:b/>
                <w:sz w:val="20"/>
              </w:rPr>
            </w:pPr>
            <w:r w:rsidRPr="00814778">
              <w:rPr>
                <w:rFonts w:eastAsia="Arial Unicode MS" w:cs="Arial"/>
                <w:b/>
                <w:sz w:val="20"/>
              </w:rPr>
              <w:t>C. MIVIAM RUIZ PERÉZ</w:t>
            </w:r>
          </w:p>
          <w:p w:rsidR="007C2C43" w:rsidRPr="00814778" w:rsidRDefault="007C2C43" w:rsidP="00395C97">
            <w:pPr>
              <w:pStyle w:val="Textoindependiente2"/>
              <w:widowControl w:val="0"/>
              <w:jc w:val="center"/>
              <w:rPr>
                <w:rFonts w:eastAsia="Arial Unicode MS" w:cs="Arial"/>
                <w:b/>
                <w:sz w:val="20"/>
              </w:rPr>
            </w:pPr>
            <w:r w:rsidRPr="00814778">
              <w:rPr>
                <w:rFonts w:eastAsia="Arial Unicode MS" w:cs="Arial"/>
                <w:b/>
                <w:sz w:val="20"/>
              </w:rPr>
              <w:t>DIRECTORA ACADÉMICA DEL CCOY</w:t>
            </w:r>
          </w:p>
          <w:p w:rsidR="007C2C43" w:rsidRPr="00814778" w:rsidRDefault="007C2C43" w:rsidP="00395C97">
            <w:pPr>
              <w:pStyle w:val="Textoindependiente2"/>
              <w:widowControl w:val="0"/>
              <w:jc w:val="center"/>
              <w:rPr>
                <w:rFonts w:eastAsia="Arial Unicode MS" w:cs="Arial"/>
                <w:sz w:val="20"/>
              </w:rPr>
            </w:pPr>
          </w:p>
        </w:tc>
        <w:tc>
          <w:tcPr>
            <w:tcW w:w="4489" w:type="dxa"/>
          </w:tcPr>
          <w:p w:rsidR="007C2C43" w:rsidRPr="00814778" w:rsidRDefault="007C2C43" w:rsidP="00395C97">
            <w:pPr>
              <w:pStyle w:val="Textoindependiente2"/>
              <w:widowControl w:val="0"/>
              <w:jc w:val="center"/>
              <w:rPr>
                <w:rFonts w:eastAsia="Arial Unicode MS" w:cs="Arial"/>
                <w:sz w:val="20"/>
              </w:rPr>
            </w:pPr>
          </w:p>
        </w:tc>
      </w:tr>
    </w:tbl>
    <w:p w:rsidR="003E5171" w:rsidRPr="007C2C43" w:rsidRDefault="003E5171" w:rsidP="005253FB">
      <w:pPr>
        <w:pStyle w:val="Sinespaciado"/>
        <w:rPr>
          <w:rFonts w:ascii="Arial" w:hAnsi="Arial" w:cs="Arial"/>
          <w:b/>
          <w:sz w:val="20"/>
          <w:szCs w:val="20"/>
        </w:rPr>
      </w:pPr>
    </w:p>
    <w:p w:rsidR="003E5171" w:rsidRPr="007C2C43" w:rsidRDefault="003E5171" w:rsidP="005253FB">
      <w:pPr>
        <w:pStyle w:val="Sinespaciado"/>
        <w:rPr>
          <w:rFonts w:ascii="Arial" w:hAnsi="Arial" w:cs="Arial"/>
          <w:b/>
          <w:sz w:val="20"/>
          <w:szCs w:val="20"/>
        </w:rPr>
      </w:pPr>
    </w:p>
    <w:sectPr w:rsidR="003E5171" w:rsidRPr="007C2C43" w:rsidSect="003D28FA">
      <w:headerReference w:type="default" r:id="rId8"/>
      <w:footerReference w:type="default" r:id="rId9"/>
      <w:pgSz w:w="12240" w:h="15840" w:code="1"/>
      <w:pgMar w:top="192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2D" w:rsidRDefault="0084072D" w:rsidP="007614FC">
      <w:pPr>
        <w:spacing w:after="0" w:line="240" w:lineRule="auto"/>
      </w:pPr>
      <w:r>
        <w:separator/>
      </w:r>
    </w:p>
  </w:endnote>
  <w:endnote w:type="continuationSeparator" w:id="0">
    <w:p w:rsidR="0084072D" w:rsidRDefault="0084072D" w:rsidP="0076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F61" w:rsidRPr="00073F61" w:rsidRDefault="00073F61" w:rsidP="00073F61">
    <w:pPr>
      <w:pStyle w:val="Piedepgina"/>
      <w:jc w:val="center"/>
      <w:rPr>
        <w:sz w:val="16"/>
        <w:szCs w:val="16"/>
      </w:rPr>
    </w:pPr>
    <w:r w:rsidRPr="00073F61">
      <w:rPr>
        <w:sz w:val="16"/>
        <w:szCs w:val="16"/>
        <w:lang w:val="es-ES"/>
      </w:rPr>
      <w:t xml:space="preserve">Página </w:t>
    </w:r>
    <w:r w:rsidR="004973AC" w:rsidRPr="00073F61">
      <w:rPr>
        <w:b/>
        <w:sz w:val="16"/>
        <w:szCs w:val="16"/>
      </w:rPr>
      <w:fldChar w:fldCharType="begin"/>
    </w:r>
    <w:r w:rsidRPr="00073F61">
      <w:rPr>
        <w:b/>
        <w:sz w:val="16"/>
        <w:szCs w:val="16"/>
      </w:rPr>
      <w:instrText>PAGE  \* Arabic  \* MERGEFORMAT</w:instrText>
    </w:r>
    <w:r w:rsidR="004973AC" w:rsidRPr="00073F61">
      <w:rPr>
        <w:b/>
        <w:sz w:val="16"/>
        <w:szCs w:val="16"/>
      </w:rPr>
      <w:fldChar w:fldCharType="separate"/>
    </w:r>
    <w:r w:rsidR="00784672" w:rsidRPr="00784672">
      <w:rPr>
        <w:b/>
        <w:noProof/>
        <w:sz w:val="16"/>
        <w:szCs w:val="16"/>
        <w:lang w:val="es-ES"/>
      </w:rPr>
      <w:t>2</w:t>
    </w:r>
    <w:r w:rsidR="004973AC" w:rsidRPr="00073F61">
      <w:rPr>
        <w:b/>
        <w:sz w:val="16"/>
        <w:szCs w:val="16"/>
      </w:rPr>
      <w:fldChar w:fldCharType="end"/>
    </w:r>
    <w:r w:rsidRPr="00073F61">
      <w:rPr>
        <w:sz w:val="16"/>
        <w:szCs w:val="16"/>
        <w:lang w:val="es-ES"/>
      </w:rPr>
      <w:t xml:space="preserve"> de </w:t>
    </w:r>
    <w:r w:rsidR="00784672">
      <w:fldChar w:fldCharType="begin"/>
    </w:r>
    <w:r w:rsidR="00784672">
      <w:instrText>NUMPAGES  \* Arabic  \* MERGEFORMAT</w:instrText>
    </w:r>
    <w:r w:rsidR="00784672">
      <w:fldChar w:fldCharType="separate"/>
    </w:r>
    <w:r w:rsidR="00784672" w:rsidRPr="00784672">
      <w:rPr>
        <w:b/>
        <w:noProof/>
        <w:sz w:val="16"/>
        <w:szCs w:val="16"/>
        <w:lang w:val="es-ES"/>
      </w:rPr>
      <w:t>5</w:t>
    </w:r>
    <w:r w:rsidR="00784672">
      <w:rPr>
        <w:b/>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2D" w:rsidRDefault="0084072D" w:rsidP="007614FC">
      <w:pPr>
        <w:spacing w:after="0" w:line="240" w:lineRule="auto"/>
      </w:pPr>
      <w:r>
        <w:separator/>
      </w:r>
    </w:p>
  </w:footnote>
  <w:footnote w:type="continuationSeparator" w:id="0">
    <w:p w:rsidR="0084072D" w:rsidRDefault="0084072D" w:rsidP="0076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01" w:rsidRDefault="00784672" w:rsidP="00974601">
    <w:pPr>
      <w:pStyle w:val="Encabezado"/>
      <w:tabs>
        <w:tab w:val="clear" w:pos="4419"/>
        <w:tab w:val="clear" w:pos="8838"/>
        <w:tab w:val="left" w:pos="5261"/>
      </w:tabs>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-90170</wp:posOffset>
              </wp:positionV>
              <wp:extent cx="1124585" cy="6731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673100"/>
                      </a:xfrm>
                      <a:prstGeom prst="rect">
                        <a:avLst/>
                      </a:prstGeom>
                      <a:solidFill>
                        <a:srgbClr val="FFFFFF"/>
                      </a:solidFill>
                      <a:ln w="9525">
                        <a:solidFill>
                          <a:srgbClr val="000000"/>
                        </a:solidFill>
                        <a:miter lim="800000"/>
                        <a:headEnd/>
                        <a:tailEnd/>
                      </a:ln>
                    </wps:spPr>
                    <wps:txbx>
                      <w:txbxContent>
                        <w:p w:rsidR="00974601" w:rsidRDefault="00974601">
                          <w:r>
                            <w:t>Imagen gráfica de la Delegación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9.7pt;margin-top:-7.1pt;width:88.5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">
              <v:textbox>
                <w:txbxContent>
                  <w:p w:rsidR="00974601" w:rsidRDefault="00974601">
                    <w:r>
                      <w:t>Imagen gráfica de la Delegación</w:t>
                    </w:r>
                  </w:p>
                </w:txbxContent>
              </v:textbox>
            </v:shape>
          </w:pict>
        </mc:Fallback>
      </mc:AlternateContent>
    </w:r>
    <w:r w:rsidR="00974601">
      <w:rPr>
        <w:noProof/>
        <w:lang w:eastAsia="es-MX"/>
      </w:rPr>
      <w:drawing>
        <wp:anchor distT="0" distB="0" distL="114300" distR="114300" simplePos="0" relativeHeight="251658240" behindDoc="0" locked="0" layoutInCell="1" allowOverlap="1">
          <wp:simplePos x="0" y="0"/>
          <wp:positionH relativeFrom="column">
            <wp:posOffset>2524760</wp:posOffset>
          </wp:positionH>
          <wp:positionV relativeFrom="paragraph">
            <wp:posOffset>-23495</wp:posOffset>
          </wp:positionV>
          <wp:extent cx="3068955" cy="735330"/>
          <wp:effectExtent l="0" t="0" r="0" b="0"/>
          <wp:wrapSquare wrapText="bothSides"/>
          <wp:docPr id="4" name="Imagen 4" descr="logo sccd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sccdm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955" cy="735330"/>
                  </a:xfrm>
                  <a:prstGeom prst="rect">
                    <a:avLst/>
                  </a:prstGeom>
                  <a:noFill/>
                  <a:ln>
                    <a:noFill/>
                  </a:ln>
                </pic:spPr>
              </pic:pic>
            </a:graphicData>
          </a:graphic>
        </wp:anchor>
      </w:drawing>
    </w:r>
    <w:r w:rsidR="009746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1DC"/>
    <w:multiLevelType w:val="hybridMultilevel"/>
    <w:tmpl w:val="B6B6EFB4"/>
    <w:lvl w:ilvl="0" w:tplc="080A0001">
      <w:start w:val="1"/>
      <w:numFmt w:val="bullet"/>
      <w:lvlText w:val=""/>
      <w:lvlJc w:val="left"/>
      <w:pPr>
        <w:ind w:left="1476" w:hanging="360"/>
      </w:pPr>
      <w:rPr>
        <w:rFonts w:ascii="Symbol" w:hAnsi="Symbol" w:hint="default"/>
      </w:rPr>
    </w:lvl>
    <w:lvl w:ilvl="1" w:tplc="080A0003" w:tentative="1">
      <w:start w:val="1"/>
      <w:numFmt w:val="bullet"/>
      <w:lvlText w:val="o"/>
      <w:lvlJc w:val="left"/>
      <w:pPr>
        <w:ind w:left="2196" w:hanging="360"/>
      </w:pPr>
      <w:rPr>
        <w:rFonts w:ascii="Courier New" w:hAnsi="Courier New" w:cs="Courier New" w:hint="default"/>
      </w:rPr>
    </w:lvl>
    <w:lvl w:ilvl="2" w:tplc="080A0005" w:tentative="1">
      <w:start w:val="1"/>
      <w:numFmt w:val="bullet"/>
      <w:lvlText w:val=""/>
      <w:lvlJc w:val="left"/>
      <w:pPr>
        <w:ind w:left="2916" w:hanging="360"/>
      </w:pPr>
      <w:rPr>
        <w:rFonts w:ascii="Wingdings" w:hAnsi="Wingdings" w:hint="default"/>
      </w:rPr>
    </w:lvl>
    <w:lvl w:ilvl="3" w:tplc="080A0001" w:tentative="1">
      <w:start w:val="1"/>
      <w:numFmt w:val="bullet"/>
      <w:lvlText w:val=""/>
      <w:lvlJc w:val="left"/>
      <w:pPr>
        <w:ind w:left="3636" w:hanging="360"/>
      </w:pPr>
      <w:rPr>
        <w:rFonts w:ascii="Symbol" w:hAnsi="Symbol" w:hint="default"/>
      </w:rPr>
    </w:lvl>
    <w:lvl w:ilvl="4" w:tplc="080A0003" w:tentative="1">
      <w:start w:val="1"/>
      <w:numFmt w:val="bullet"/>
      <w:lvlText w:val="o"/>
      <w:lvlJc w:val="left"/>
      <w:pPr>
        <w:ind w:left="4356" w:hanging="360"/>
      </w:pPr>
      <w:rPr>
        <w:rFonts w:ascii="Courier New" w:hAnsi="Courier New" w:cs="Courier New" w:hint="default"/>
      </w:rPr>
    </w:lvl>
    <w:lvl w:ilvl="5" w:tplc="080A0005" w:tentative="1">
      <w:start w:val="1"/>
      <w:numFmt w:val="bullet"/>
      <w:lvlText w:val=""/>
      <w:lvlJc w:val="left"/>
      <w:pPr>
        <w:ind w:left="5076" w:hanging="360"/>
      </w:pPr>
      <w:rPr>
        <w:rFonts w:ascii="Wingdings" w:hAnsi="Wingdings" w:hint="default"/>
      </w:rPr>
    </w:lvl>
    <w:lvl w:ilvl="6" w:tplc="080A0001" w:tentative="1">
      <w:start w:val="1"/>
      <w:numFmt w:val="bullet"/>
      <w:lvlText w:val=""/>
      <w:lvlJc w:val="left"/>
      <w:pPr>
        <w:ind w:left="5796" w:hanging="360"/>
      </w:pPr>
      <w:rPr>
        <w:rFonts w:ascii="Symbol" w:hAnsi="Symbol" w:hint="default"/>
      </w:rPr>
    </w:lvl>
    <w:lvl w:ilvl="7" w:tplc="080A0003" w:tentative="1">
      <w:start w:val="1"/>
      <w:numFmt w:val="bullet"/>
      <w:lvlText w:val="o"/>
      <w:lvlJc w:val="left"/>
      <w:pPr>
        <w:ind w:left="6516" w:hanging="360"/>
      </w:pPr>
      <w:rPr>
        <w:rFonts w:ascii="Courier New" w:hAnsi="Courier New" w:cs="Courier New" w:hint="default"/>
      </w:rPr>
    </w:lvl>
    <w:lvl w:ilvl="8" w:tplc="080A0005" w:tentative="1">
      <w:start w:val="1"/>
      <w:numFmt w:val="bullet"/>
      <w:lvlText w:val=""/>
      <w:lvlJc w:val="left"/>
      <w:pPr>
        <w:ind w:left="7236" w:hanging="360"/>
      </w:pPr>
      <w:rPr>
        <w:rFonts w:ascii="Wingdings" w:hAnsi="Wingdings" w:hint="default"/>
      </w:rPr>
    </w:lvl>
  </w:abstractNum>
  <w:abstractNum w:abstractNumId="1" w15:restartNumberingAfterBreak="0">
    <w:nsid w:val="03D12385"/>
    <w:multiLevelType w:val="hybridMultilevel"/>
    <w:tmpl w:val="C7C0C1D4"/>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4E44803"/>
    <w:multiLevelType w:val="hybridMultilevel"/>
    <w:tmpl w:val="AFF86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B800DD"/>
    <w:multiLevelType w:val="hybridMultilevel"/>
    <w:tmpl w:val="9676A52C"/>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4" w15:restartNumberingAfterBreak="0">
    <w:nsid w:val="070B6BB8"/>
    <w:multiLevelType w:val="hybridMultilevel"/>
    <w:tmpl w:val="95D6A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2254AE"/>
    <w:multiLevelType w:val="hybridMultilevel"/>
    <w:tmpl w:val="DE620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C21ED"/>
    <w:multiLevelType w:val="hybridMultilevel"/>
    <w:tmpl w:val="6272301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14D42ADB"/>
    <w:multiLevelType w:val="hybridMultilevel"/>
    <w:tmpl w:val="9282F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834BC"/>
    <w:multiLevelType w:val="hybridMultilevel"/>
    <w:tmpl w:val="AFE20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274487"/>
    <w:multiLevelType w:val="hybridMultilevel"/>
    <w:tmpl w:val="CA3AD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F436E9"/>
    <w:multiLevelType w:val="hybridMultilevel"/>
    <w:tmpl w:val="7BBC4F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4D0287"/>
    <w:multiLevelType w:val="hybridMultilevel"/>
    <w:tmpl w:val="376C99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6F133BA"/>
    <w:multiLevelType w:val="hybridMultilevel"/>
    <w:tmpl w:val="634613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3F563D"/>
    <w:multiLevelType w:val="hybridMultilevel"/>
    <w:tmpl w:val="39D05C9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A4E35D5"/>
    <w:multiLevelType w:val="hybridMultilevel"/>
    <w:tmpl w:val="2378F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AE42B59"/>
    <w:multiLevelType w:val="hybridMultilevel"/>
    <w:tmpl w:val="3E94330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BEB027F"/>
    <w:multiLevelType w:val="hybridMultilevel"/>
    <w:tmpl w:val="2D56C95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CBA29C5"/>
    <w:multiLevelType w:val="hybridMultilevel"/>
    <w:tmpl w:val="407A1682"/>
    <w:lvl w:ilvl="0" w:tplc="28DE12E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DCC1C30"/>
    <w:multiLevelType w:val="hybridMultilevel"/>
    <w:tmpl w:val="2708CE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10636E"/>
    <w:multiLevelType w:val="multilevel"/>
    <w:tmpl w:val="206893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DE4546"/>
    <w:multiLevelType w:val="hybridMultilevel"/>
    <w:tmpl w:val="AC1C24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F50F6A"/>
    <w:multiLevelType w:val="hybridMultilevel"/>
    <w:tmpl w:val="FB92BE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1F245A"/>
    <w:multiLevelType w:val="hybridMultilevel"/>
    <w:tmpl w:val="82C2B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2F51355"/>
    <w:multiLevelType w:val="hybridMultilevel"/>
    <w:tmpl w:val="A06AA2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D05650"/>
    <w:multiLevelType w:val="hybridMultilevel"/>
    <w:tmpl w:val="1464A8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ED117A"/>
    <w:multiLevelType w:val="hybridMultilevel"/>
    <w:tmpl w:val="FC8E73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6D428D4"/>
    <w:multiLevelType w:val="hybridMultilevel"/>
    <w:tmpl w:val="3702C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BED34BD"/>
    <w:multiLevelType w:val="multilevel"/>
    <w:tmpl w:val="206893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143D66"/>
    <w:multiLevelType w:val="hybridMultilevel"/>
    <w:tmpl w:val="AE7A2472"/>
    <w:lvl w:ilvl="0" w:tplc="9412E7F8">
      <w:start w:val="1"/>
      <w:numFmt w:val="bullet"/>
      <w:lvlText w:val=""/>
      <w:lvlJc w:val="left"/>
      <w:pPr>
        <w:ind w:left="756" w:hanging="360"/>
      </w:pPr>
      <w:rPr>
        <w:rFonts w:ascii="Symbol" w:hAnsi="Symbol" w:hint="default"/>
        <w:sz w:val="18"/>
      </w:rPr>
    </w:lvl>
    <w:lvl w:ilvl="1" w:tplc="080A0003" w:tentative="1">
      <w:start w:val="1"/>
      <w:numFmt w:val="bullet"/>
      <w:lvlText w:val="o"/>
      <w:lvlJc w:val="left"/>
      <w:pPr>
        <w:ind w:left="1476" w:hanging="360"/>
      </w:pPr>
      <w:rPr>
        <w:rFonts w:ascii="Courier New" w:hAnsi="Courier New" w:cs="Courier New" w:hint="default"/>
      </w:rPr>
    </w:lvl>
    <w:lvl w:ilvl="2" w:tplc="080A0005" w:tentative="1">
      <w:start w:val="1"/>
      <w:numFmt w:val="bullet"/>
      <w:lvlText w:val=""/>
      <w:lvlJc w:val="left"/>
      <w:pPr>
        <w:ind w:left="2196" w:hanging="360"/>
      </w:pPr>
      <w:rPr>
        <w:rFonts w:ascii="Wingdings" w:hAnsi="Wingdings" w:hint="default"/>
      </w:rPr>
    </w:lvl>
    <w:lvl w:ilvl="3" w:tplc="080A0001" w:tentative="1">
      <w:start w:val="1"/>
      <w:numFmt w:val="bullet"/>
      <w:lvlText w:val=""/>
      <w:lvlJc w:val="left"/>
      <w:pPr>
        <w:ind w:left="2916" w:hanging="360"/>
      </w:pPr>
      <w:rPr>
        <w:rFonts w:ascii="Symbol" w:hAnsi="Symbol" w:hint="default"/>
      </w:rPr>
    </w:lvl>
    <w:lvl w:ilvl="4" w:tplc="080A0003" w:tentative="1">
      <w:start w:val="1"/>
      <w:numFmt w:val="bullet"/>
      <w:lvlText w:val="o"/>
      <w:lvlJc w:val="left"/>
      <w:pPr>
        <w:ind w:left="3636" w:hanging="360"/>
      </w:pPr>
      <w:rPr>
        <w:rFonts w:ascii="Courier New" w:hAnsi="Courier New" w:cs="Courier New" w:hint="default"/>
      </w:rPr>
    </w:lvl>
    <w:lvl w:ilvl="5" w:tplc="080A0005" w:tentative="1">
      <w:start w:val="1"/>
      <w:numFmt w:val="bullet"/>
      <w:lvlText w:val=""/>
      <w:lvlJc w:val="left"/>
      <w:pPr>
        <w:ind w:left="4356" w:hanging="360"/>
      </w:pPr>
      <w:rPr>
        <w:rFonts w:ascii="Wingdings" w:hAnsi="Wingdings" w:hint="default"/>
      </w:rPr>
    </w:lvl>
    <w:lvl w:ilvl="6" w:tplc="080A0001" w:tentative="1">
      <w:start w:val="1"/>
      <w:numFmt w:val="bullet"/>
      <w:lvlText w:val=""/>
      <w:lvlJc w:val="left"/>
      <w:pPr>
        <w:ind w:left="5076" w:hanging="360"/>
      </w:pPr>
      <w:rPr>
        <w:rFonts w:ascii="Symbol" w:hAnsi="Symbol" w:hint="default"/>
      </w:rPr>
    </w:lvl>
    <w:lvl w:ilvl="7" w:tplc="080A0003" w:tentative="1">
      <w:start w:val="1"/>
      <w:numFmt w:val="bullet"/>
      <w:lvlText w:val="o"/>
      <w:lvlJc w:val="left"/>
      <w:pPr>
        <w:ind w:left="5796" w:hanging="360"/>
      </w:pPr>
      <w:rPr>
        <w:rFonts w:ascii="Courier New" w:hAnsi="Courier New" w:cs="Courier New" w:hint="default"/>
      </w:rPr>
    </w:lvl>
    <w:lvl w:ilvl="8" w:tplc="080A0005" w:tentative="1">
      <w:start w:val="1"/>
      <w:numFmt w:val="bullet"/>
      <w:lvlText w:val=""/>
      <w:lvlJc w:val="left"/>
      <w:pPr>
        <w:ind w:left="6516" w:hanging="360"/>
      </w:pPr>
      <w:rPr>
        <w:rFonts w:ascii="Wingdings" w:hAnsi="Wingdings" w:hint="default"/>
      </w:rPr>
    </w:lvl>
  </w:abstractNum>
  <w:abstractNum w:abstractNumId="29" w15:restartNumberingAfterBreak="0">
    <w:nsid w:val="43566EE0"/>
    <w:multiLevelType w:val="hybridMultilevel"/>
    <w:tmpl w:val="8E863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9E1BB6"/>
    <w:multiLevelType w:val="hybridMultilevel"/>
    <w:tmpl w:val="A27C17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BAF2D9F"/>
    <w:multiLevelType w:val="hybridMultilevel"/>
    <w:tmpl w:val="C3C4E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5A17FF"/>
    <w:multiLevelType w:val="hybridMultilevel"/>
    <w:tmpl w:val="AC666678"/>
    <w:lvl w:ilvl="0" w:tplc="8D709EC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09D6003"/>
    <w:multiLevelType w:val="hybridMultilevel"/>
    <w:tmpl w:val="60F62196"/>
    <w:lvl w:ilvl="0" w:tplc="080A0001">
      <w:start w:val="1"/>
      <w:numFmt w:val="bullet"/>
      <w:lvlText w:val=""/>
      <w:lvlJc w:val="left"/>
      <w:pPr>
        <w:ind w:left="1476" w:hanging="360"/>
      </w:pPr>
      <w:rPr>
        <w:rFonts w:ascii="Symbol" w:hAnsi="Symbol" w:hint="default"/>
      </w:rPr>
    </w:lvl>
    <w:lvl w:ilvl="1" w:tplc="080A0003" w:tentative="1">
      <w:start w:val="1"/>
      <w:numFmt w:val="bullet"/>
      <w:lvlText w:val="o"/>
      <w:lvlJc w:val="left"/>
      <w:pPr>
        <w:ind w:left="2196" w:hanging="360"/>
      </w:pPr>
      <w:rPr>
        <w:rFonts w:ascii="Courier New" w:hAnsi="Courier New" w:cs="Courier New" w:hint="default"/>
      </w:rPr>
    </w:lvl>
    <w:lvl w:ilvl="2" w:tplc="080A0005" w:tentative="1">
      <w:start w:val="1"/>
      <w:numFmt w:val="bullet"/>
      <w:lvlText w:val=""/>
      <w:lvlJc w:val="left"/>
      <w:pPr>
        <w:ind w:left="2916" w:hanging="360"/>
      </w:pPr>
      <w:rPr>
        <w:rFonts w:ascii="Wingdings" w:hAnsi="Wingdings" w:hint="default"/>
      </w:rPr>
    </w:lvl>
    <w:lvl w:ilvl="3" w:tplc="080A0001" w:tentative="1">
      <w:start w:val="1"/>
      <w:numFmt w:val="bullet"/>
      <w:lvlText w:val=""/>
      <w:lvlJc w:val="left"/>
      <w:pPr>
        <w:ind w:left="3636" w:hanging="360"/>
      </w:pPr>
      <w:rPr>
        <w:rFonts w:ascii="Symbol" w:hAnsi="Symbol" w:hint="default"/>
      </w:rPr>
    </w:lvl>
    <w:lvl w:ilvl="4" w:tplc="080A0003" w:tentative="1">
      <w:start w:val="1"/>
      <w:numFmt w:val="bullet"/>
      <w:lvlText w:val="o"/>
      <w:lvlJc w:val="left"/>
      <w:pPr>
        <w:ind w:left="4356" w:hanging="360"/>
      </w:pPr>
      <w:rPr>
        <w:rFonts w:ascii="Courier New" w:hAnsi="Courier New" w:cs="Courier New" w:hint="default"/>
      </w:rPr>
    </w:lvl>
    <w:lvl w:ilvl="5" w:tplc="080A0005" w:tentative="1">
      <w:start w:val="1"/>
      <w:numFmt w:val="bullet"/>
      <w:lvlText w:val=""/>
      <w:lvlJc w:val="left"/>
      <w:pPr>
        <w:ind w:left="5076" w:hanging="360"/>
      </w:pPr>
      <w:rPr>
        <w:rFonts w:ascii="Wingdings" w:hAnsi="Wingdings" w:hint="default"/>
      </w:rPr>
    </w:lvl>
    <w:lvl w:ilvl="6" w:tplc="080A0001" w:tentative="1">
      <w:start w:val="1"/>
      <w:numFmt w:val="bullet"/>
      <w:lvlText w:val=""/>
      <w:lvlJc w:val="left"/>
      <w:pPr>
        <w:ind w:left="5796" w:hanging="360"/>
      </w:pPr>
      <w:rPr>
        <w:rFonts w:ascii="Symbol" w:hAnsi="Symbol" w:hint="default"/>
      </w:rPr>
    </w:lvl>
    <w:lvl w:ilvl="7" w:tplc="080A0003" w:tentative="1">
      <w:start w:val="1"/>
      <w:numFmt w:val="bullet"/>
      <w:lvlText w:val="o"/>
      <w:lvlJc w:val="left"/>
      <w:pPr>
        <w:ind w:left="6516" w:hanging="360"/>
      </w:pPr>
      <w:rPr>
        <w:rFonts w:ascii="Courier New" w:hAnsi="Courier New" w:cs="Courier New" w:hint="default"/>
      </w:rPr>
    </w:lvl>
    <w:lvl w:ilvl="8" w:tplc="080A0005" w:tentative="1">
      <w:start w:val="1"/>
      <w:numFmt w:val="bullet"/>
      <w:lvlText w:val=""/>
      <w:lvlJc w:val="left"/>
      <w:pPr>
        <w:ind w:left="7236" w:hanging="360"/>
      </w:pPr>
      <w:rPr>
        <w:rFonts w:ascii="Wingdings" w:hAnsi="Wingdings" w:hint="default"/>
      </w:rPr>
    </w:lvl>
  </w:abstractNum>
  <w:abstractNum w:abstractNumId="34" w15:restartNumberingAfterBreak="0">
    <w:nsid w:val="5DFF44F6"/>
    <w:multiLevelType w:val="hybridMultilevel"/>
    <w:tmpl w:val="8B141520"/>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35" w15:restartNumberingAfterBreak="0">
    <w:nsid w:val="5E24516A"/>
    <w:multiLevelType w:val="hybridMultilevel"/>
    <w:tmpl w:val="313C3D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12501E"/>
    <w:multiLevelType w:val="hybridMultilevel"/>
    <w:tmpl w:val="CC8CBB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45435A"/>
    <w:multiLevelType w:val="hybridMultilevel"/>
    <w:tmpl w:val="2DDA550C"/>
    <w:lvl w:ilvl="0" w:tplc="080A0001">
      <w:start w:val="1"/>
      <w:numFmt w:val="bullet"/>
      <w:lvlText w:val=""/>
      <w:lvlJc w:val="left"/>
      <w:pPr>
        <w:ind w:left="835" w:hanging="360"/>
      </w:pPr>
      <w:rPr>
        <w:rFonts w:ascii="Symbol" w:hAnsi="Symbol" w:hint="default"/>
      </w:rPr>
    </w:lvl>
    <w:lvl w:ilvl="1" w:tplc="080A0003" w:tentative="1">
      <w:start w:val="1"/>
      <w:numFmt w:val="bullet"/>
      <w:lvlText w:val="o"/>
      <w:lvlJc w:val="left"/>
      <w:pPr>
        <w:ind w:left="1555" w:hanging="360"/>
      </w:pPr>
      <w:rPr>
        <w:rFonts w:ascii="Courier New" w:hAnsi="Courier New" w:cs="Courier New" w:hint="default"/>
      </w:rPr>
    </w:lvl>
    <w:lvl w:ilvl="2" w:tplc="080A0005" w:tentative="1">
      <w:start w:val="1"/>
      <w:numFmt w:val="bullet"/>
      <w:lvlText w:val=""/>
      <w:lvlJc w:val="left"/>
      <w:pPr>
        <w:ind w:left="2275" w:hanging="360"/>
      </w:pPr>
      <w:rPr>
        <w:rFonts w:ascii="Wingdings" w:hAnsi="Wingdings" w:hint="default"/>
      </w:rPr>
    </w:lvl>
    <w:lvl w:ilvl="3" w:tplc="080A0001" w:tentative="1">
      <w:start w:val="1"/>
      <w:numFmt w:val="bullet"/>
      <w:lvlText w:val=""/>
      <w:lvlJc w:val="left"/>
      <w:pPr>
        <w:ind w:left="2995" w:hanging="360"/>
      </w:pPr>
      <w:rPr>
        <w:rFonts w:ascii="Symbol" w:hAnsi="Symbol" w:hint="default"/>
      </w:rPr>
    </w:lvl>
    <w:lvl w:ilvl="4" w:tplc="080A0003" w:tentative="1">
      <w:start w:val="1"/>
      <w:numFmt w:val="bullet"/>
      <w:lvlText w:val="o"/>
      <w:lvlJc w:val="left"/>
      <w:pPr>
        <w:ind w:left="3715" w:hanging="360"/>
      </w:pPr>
      <w:rPr>
        <w:rFonts w:ascii="Courier New" w:hAnsi="Courier New" w:cs="Courier New" w:hint="default"/>
      </w:rPr>
    </w:lvl>
    <w:lvl w:ilvl="5" w:tplc="080A0005" w:tentative="1">
      <w:start w:val="1"/>
      <w:numFmt w:val="bullet"/>
      <w:lvlText w:val=""/>
      <w:lvlJc w:val="left"/>
      <w:pPr>
        <w:ind w:left="4435" w:hanging="360"/>
      </w:pPr>
      <w:rPr>
        <w:rFonts w:ascii="Wingdings" w:hAnsi="Wingdings" w:hint="default"/>
      </w:rPr>
    </w:lvl>
    <w:lvl w:ilvl="6" w:tplc="080A0001" w:tentative="1">
      <w:start w:val="1"/>
      <w:numFmt w:val="bullet"/>
      <w:lvlText w:val=""/>
      <w:lvlJc w:val="left"/>
      <w:pPr>
        <w:ind w:left="5155" w:hanging="360"/>
      </w:pPr>
      <w:rPr>
        <w:rFonts w:ascii="Symbol" w:hAnsi="Symbol" w:hint="default"/>
      </w:rPr>
    </w:lvl>
    <w:lvl w:ilvl="7" w:tplc="080A0003" w:tentative="1">
      <w:start w:val="1"/>
      <w:numFmt w:val="bullet"/>
      <w:lvlText w:val="o"/>
      <w:lvlJc w:val="left"/>
      <w:pPr>
        <w:ind w:left="5875" w:hanging="360"/>
      </w:pPr>
      <w:rPr>
        <w:rFonts w:ascii="Courier New" w:hAnsi="Courier New" w:cs="Courier New" w:hint="default"/>
      </w:rPr>
    </w:lvl>
    <w:lvl w:ilvl="8" w:tplc="080A0005" w:tentative="1">
      <w:start w:val="1"/>
      <w:numFmt w:val="bullet"/>
      <w:lvlText w:val=""/>
      <w:lvlJc w:val="left"/>
      <w:pPr>
        <w:ind w:left="6595" w:hanging="360"/>
      </w:pPr>
      <w:rPr>
        <w:rFonts w:ascii="Wingdings" w:hAnsi="Wingdings" w:hint="default"/>
      </w:rPr>
    </w:lvl>
  </w:abstractNum>
  <w:abstractNum w:abstractNumId="38" w15:restartNumberingAfterBreak="0">
    <w:nsid w:val="67754525"/>
    <w:multiLevelType w:val="hybridMultilevel"/>
    <w:tmpl w:val="CFA0C55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8217F6A"/>
    <w:multiLevelType w:val="hybridMultilevel"/>
    <w:tmpl w:val="C156B37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0" w15:restartNumberingAfterBreak="0">
    <w:nsid w:val="725443A4"/>
    <w:multiLevelType w:val="multilevel"/>
    <w:tmpl w:val="56AA3BC4"/>
    <w:lvl w:ilvl="0">
      <w:start w:val="1"/>
      <w:numFmt w:val="decimal"/>
      <w:lvlText w:val="%1."/>
      <w:lvlJc w:val="left"/>
      <w:pPr>
        <w:ind w:left="408" w:hanging="408"/>
      </w:pPr>
      <w:rPr>
        <w:rFonts w:ascii="Arial" w:hAnsi="Arial" w:cs="Arial" w:hint="default"/>
        <w:b/>
      </w:rPr>
    </w:lvl>
    <w:lvl w:ilvl="1">
      <w:start w:val="1"/>
      <w:numFmt w:val="decimal"/>
      <w:lvlText w:val="%1.%2."/>
      <w:lvlJc w:val="left"/>
      <w:pPr>
        <w:ind w:left="408" w:hanging="408"/>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6A86B0B"/>
    <w:multiLevelType w:val="hybridMultilevel"/>
    <w:tmpl w:val="00AE4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111CC7"/>
    <w:multiLevelType w:val="hybridMultilevel"/>
    <w:tmpl w:val="A9F6DB08"/>
    <w:lvl w:ilvl="0" w:tplc="69708B3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BE0C8F"/>
    <w:multiLevelType w:val="hybridMultilevel"/>
    <w:tmpl w:val="5FDCE226"/>
    <w:lvl w:ilvl="0" w:tplc="080A000B">
      <w:start w:val="1"/>
      <w:numFmt w:val="bullet"/>
      <w:lvlText w:val=""/>
      <w:lvlJc w:val="left"/>
      <w:pPr>
        <w:ind w:left="770" w:hanging="360"/>
      </w:pPr>
      <w:rPr>
        <w:rFonts w:ascii="Wingdings" w:hAnsi="Wingding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7C42399F"/>
    <w:multiLevelType w:val="hybridMultilevel"/>
    <w:tmpl w:val="098E0918"/>
    <w:lvl w:ilvl="0" w:tplc="EB9EC3A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0D03E9"/>
    <w:multiLevelType w:val="hybridMultilevel"/>
    <w:tmpl w:val="DF7062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15:restartNumberingAfterBreak="0">
    <w:nsid w:val="7E3340AF"/>
    <w:multiLevelType w:val="hybridMultilevel"/>
    <w:tmpl w:val="6D9EDF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4"/>
  </w:num>
  <w:num w:numId="2">
    <w:abstractNumId w:val="42"/>
  </w:num>
  <w:num w:numId="3">
    <w:abstractNumId w:val="18"/>
  </w:num>
  <w:num w:numId="4">
    <w:abstractNumId w:val="28"/>
  </w:num>
  <w:num w:numId="5">
    <w:abstractNumId w:val="36"/>
  </w:num>
  <w:num w:numId="6">
    <w:abstractNumId w:val="33"/>
  </w:num>
  <w:num w:numId="7">
    <w:abstractNumId w:val="0"/>
  </w:num>
  <w:num w:numId="8">
    <w:abstractNumId w:val="24"/>
  </w:num>
  <w:num w:numId="9">
    <w:abstractNumId w:val="9"/>
  </w:num>
  <w:num w:numId="10">
    <w:abstractNumId w:val="15"/>
  </w:num>
  <w:num w:numId="11">
    <w:abstractNumId w:val="41"/>
  </w:num>
  <w:num w:numId="12">
    <w:abstractNumId w:val="11"/>
  </w:num>
  <w:num w:numId="13">
    <w:abstractNumId w:val="3"/>
  </w:num>
  <w:num w:numId="14">
    <w:abstractNumId w:val="46"/>
  </w:num>
  <w:num w:numId="15">
    <w:abstractNumId w:val="2"/>
  </w:num>
  <w:num w:numId="16">
    <w:abstractNumId w:val="26"/>
  </w:num>
  <w:num w:numId="17">
    <w:abstractNumId w:val="13"/>
  </w:num>
  <w:num w:numId="18">
    <w:abstractNumId w:val="16"/>
  </w:num>
  <w:num w:numId="19">
    <w:abstractNumId w:val="1"/>
  </w:num>
  <w:num w:numId="20">
    <w:abstractNumId w:val="39"/>
  </w:num>
  <w:num w:numId="21">
    <w:abstractNumId w:val="43"/>
  </w:num>
  <w:num w:numId="22">
    <w:abstractNumId w:val="6"/>
  </w:num>
  <w:num w:numId="23">
    <w:abstractNumId w:val="22"/>
  </w:num>
  <w:num w:numId="24">
    <w:abstractNumId w:val="29"/>
  </w:num>
  <w:num w:numId="25">
    <w:abstractNumId w:val="37"/>
  </w:num>
  <w:num w:numId="26">
    <w:abstractNumId w:val="12"/>
  </w:num>
  <w:num w:numId="27">
    <w:abstractNumId w:val="4"/>
  </w:num>
  <w:num w:numId="28">
    <w:abstractNumId w:val="14"/>
  </w:num>
  <w:num w:numId="29">
    <w:abstractNumId w:val="25"/>
  </w:num>
  <w:num w:numId="30">
    <w:abstractNumId w:val="34"/>
  </w:num>
  <w:num w:numId="31">
    <w:abstractNumId w:val="45"/>
  </w:num>
  <w:num w:numId="32">
    <w:abstractNumId w:val="38"/>
  </w:num>
  <w:num w:numId="33">
    <w:abstractNumId w:val="5"/>
  </w:num>
  <w:num w:numId="34">
    <w:abstractNumId w:val="10"/>
  </w:num>
  <w:num w:numId="35">
    <w:abstractNumId w:val="8"/>
  </w:num>
  <w:num w:numId="36">
    <w:abstractNumId w:val="30"/>
  </w:num>
  <w:num w:numId="37">
    <w:abstractNumId w:val="27"/>
  </w:num>
  <w:num w:numId="38">
    <w:abstractNumId w:val="19"/>
  </w:num>
  <w:num w:numId="39">
    <w:abstractNumId w:val="31"/>
  </w:num>
  <w:num w:numId="40">
    <w:abstractNumId w:val="7"/>
  </w:num>
  <w:num w:numId="41">
    <w:abstractNumId w:val="35"/>
  </w:num>
  <w:num w:numId="42">
    <w:abstractNumId w:val="20"/>
  </w:num>
  <w:num w:numId="43">
    <w:abstractNumId w:val="21"/>
  </w:num>
  <w:num w:numId="44">
    <w:abstractNumId w:val="23"/>
  </w:num>
  <w:num w:numId="45">
    <w:abstractNumId w:val="40"/>
  </w:num>
  <w:num w:numId="46">
    <w:abstractNumId w:val="1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08"/>
  <w:hyphenationZone w:val="425"/>
  <w:drawingGridHorizontalSpacing w:val="110"/>
  <w:displayHorizontalDrawingGridEvery w:val="2"/>
  <w:characterSpacingControl w:val="doNotCompress"/>
  <w:hdrShapeDefaults>
    <o:shapedefaults v:ext="edit" spidmax="219139">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FC"/>
    <w:rsid w:val="00002206"/>
    <w:rsid w:val="00002EA3"/>
    <w:rsid w:val="00005B8B"/>
    <w:rsid w:val="00010D04"/>
    <w:rsid w:val="00016108"/>
    <w:rsid w:val="00020DD6"/>
    <w:rsid w:val="00020FC5"/>
    <w:rsid w:val="00024A7C"/>
    <w:rsid w:val="00031250"/>
    <w:rsid w:val="000330E0"/>
    <w:rsid w:val="0003341C"/>
    <w:rsid w:val="000345FD"/>
    <w:rsid w:val="00036C8E"/>
    <w:rsid w:val="0004685B"/>
    <w:rsid w:val="00051AC6"/>
    <w:rsid w:val="000552BE"/>
    <w:rsid w:val="00055E54"/>
    <w:rsid w:val="0006648A"/>
    <w:rsid w:val="000671DB"/>
    <w:rsid w:val="00073F61"/>
    <w:rsid w:val="00074812"/>
    <w:rsid w:val="00074FD9"/>
    <w:rsid w:val="00075FBC"/>
    <w:rsid w:val="00081A13"/>
    <w:rsid w:val="00081B5E"/>
    <w:rsid w:val="00083A76"/>
    <w:rsid w:val="000865C4"/>
    <w:rsid w:val="00090DB8"/>
    <w:rsid w:val="000928FA"/>
    <w:rsid w:val="00093769"/>
    <w:rsid w:val="000948E6"/>
    <w:rsid w:val="00095A7E"/>
    <w:rsid w:val="000A40A0"/>
    <w:rsid w:val="000B0E64"/>
    <w:rsid w:val="000B25DC"/>
    <w:rsid w:val="000B2714"/>
    <w:rsid w:val="000B31F8"/>
    <w:rsid w:val="000B5053"/>
    <w:rsid w:val="000B70D3"/>
    <w:rsid w:val="000C125A"/>
    <w:rsid w:val="000C17F2"/>
    <w:rsid w:val="000C2BDC"/>
    <w:rsid w:val="000C799D"/>
    <w:rsid w:val="000D232B"/>
    <w:rsid w:val="000D40A0"/>
    <w:rsid w:val="000D4B17"/>
    <w:rsid w:val="000D57A2"/>
    <w:rsid w:val="000D7463"/>
    <w:rsid w:val="000E7FF6"/>
    <w:rsid w:val="000F0880"/>
    <w:rsid w:val="000F4702"/>
    <w:rsid w:val="000F679C"/>
    <w:rsid w:val="00104B9C"/>
    <w:rsid w:val="00110F08"/>
    <w:rsid w:val="001155C4"/>
    <w:rsid w:val="001157F4"/>
    <w:rsid w:val="00116209"/>
    <w:rsid w:val="00116CA7"/>
    <w:rsid w:val="00117ADE"/>
    <w:rsid w:val="0012100B"/>
    <w:rsid w:val="00121C03"/>
    <w:rsid w:val="00126338"/>
    <w:rsid w:val="00142498"/>
    <w:rsid w:val="00147D3B"/>
    <w:rsid w:val="00147EA2"/>
    <w:rsid w:val="00151A14"/>
    <w:rsid w:val="00161042"/>
    <w:rsid w:val="00161931"/>
    <w:rsid w:val="00164477"/>
    <w:rsid w:val="001677AC"/>
    <w:rsid w:val="00170232"/>
    <w:rsid w:val="001826F9"/>
    <w:rsid w:val="001909A6"/>
    <w:rsid w:val="00190F92"/>
    <w:rsid w:val="00196C7A"/>
    <w:rsid w:val="00197A0B"/>
    <w:rsid w:val="001A1232"/>
    <w:rsid w:val="001A3760"/>
    <w:rsid w:val="001A4D51"/>
    <w:rsid w:val="001A5135"/>
    <w:rsid w:val="001C0048"/>
    <w:rsid w:val="001C51B0"/>
    <w:rsid w:val="001D251A"/>
    <w:rsid w:val="001D42E1"/>
    <w:rsid w:val="001D48ED"/>
    <w:rsid w:val="001D5EEF"/>
    <w:rsid w:val="001D771D"/>
    <w:rsid w:val="001E78AD"/>
    <w:rsid w:val="001F09AC"/>
    <w:rsid w:val="001F2D76"/>
    <w:rsid w:val="0020214C"/>
    <w:rsid w:val="00202B47"/>
    <w:rsid w:val="00202F15"/>
    <w:rsid w:val="002146AC"/>
    <w:rsid w:val="00223F49"/>
    <w:rsid w:val="00225EAA"/>
    <w:rsid w:val="002271C8"/>
    <w:rsid w:val="00241D76"/>
    <w:rsid w:val="0024381D"/>
    <w:rsid w:val="00245A26"/>
    <w:rsid w:val="002522D8"/>
    <w:rsid w:val="0025607C"/>
    <w:rsid w:val="00257013"/>
    <w:rsid w:val="00257FA9"/>
    <w:rsid w:val="00266E03"/>
    <w:rsid w:val="00267653"/>
    <w:rsid w:val="002717FE"/>
    <w:rsid w:val="00271D1D"/>
    <w:rsid w:val="002727D1"/>
    <w:rsid w:val="00276323"/>
    <w:rsid w:val="00282977"/>
    <w:rsid w:val="002841B1"/>
    <w:rsid w:val="0028566D"/>
    <w:rsid w:val="00291046"/>
    <w:rsid w:val="002959E2"/>
    <w:rsid w:val="00297827"/>
    <w:rsid w:val="002B7EED"/>
    <w:rsid w:val="002C0A8E"/>
    <w:rsid w:val="002C1150"/>
    <w:rsid w:val="002C2E38"/>
    <w:rsid w:val="002C2FF5"/>
    <w:rsid w:val="002D69D9"/>
    <w:rsid w:val="002F0317"/>
    <w:rsid w:val="002F4C47"/>
    <w:rsid w:val="002F5C2F"/>
    <w:rsid w:val="00303551"/>
    <w:rsid w:val="00304256"/>
    <w:rsid w:val="00310D91"/>
    <w:rsid w:val="00314098"/>
    <w:rsid w:val="00315DAF"/>
    <w:rsid w:val="00322F79"/>
    <w:rsid w:val="00324338"/>
    <w:rsid w:val="00324D02"/>
    <w:rsid w:val="003271E8"/>
    <w:rsid w:val="003316BC"/>
    <w:rsid w:val="00335286"/>
    <w:rsid w:val="0034070F"/>
    <w:rsid w:val="00340731"/>
    <w:rsid w:val="003418FD"/>
    <w:rsid w:val="00344E0C"/>
    <w:rsid w:val="003461FC"/>
    <w:rsid w:val="00350C56"/>
    <w:rsid w:val="00350EB0"/>
    <w:rsid w:val="003513CF"/>
    <w:rsid w:val="0035221F"/>
    <w:rsid w:val="00352CC1"/>
    <w:rsid w:val="00352D6F"/>
    <w:rsid w:val="00352E7A"/>
    <w:rsid w:val="00355D82"/>
    <w:rsid w:val="00360004"/>
    <w:rsid w:val="003604D7"/>
    <w:rsid w:val="00364449"/>
    <w:rsid w:val="0037095B"/>
    <w:rsid w:val="003772E8"/>
    <w:rsid w:val="003803B6"/>
    <w:rsid w:val="00383662"/>
    <w:rsid w:val="003850BC"/>
    <w:rsid w:val="00386943"/>
    <w:rsid w:val="003875FB"/>
    <w:rsid w:val="003A17D7"/>
    <w:rsid w:val="003A1EA6"/>
    <w:rsid w:val="003A3E1E"/>
    <w:rsid w:val="003A7C62"/>
    <w:rsid w:val="003A7DBE"/>
    <w:rsid w:val="003B72A4"/>
    <w:rsid w:val="003B7E17"/>
    <w:rsid w:val="003C2CF8"/>
    <w:rsid w:val="003D00A6"/>
    <w:rsid w:val="003D28FA"/>
    <w:rsid w:val="003D3061"/>
    <w:rsid w:val="003E1721"/>
    <w:rsid w:val="003E5171"/>
    <w:rsid w:val="003E58B8"/>
    <w:rsid w:val="003F0E22"/>
    <w:rsid w:val="003F24E1"/>
    <w:rsid w:val="003F2C53"/>
    <w:rsid w:val="003F3329"/>
    <w:rsid w:val="00400AC0"/>
    <w:rsid w:val="004028EB"/>
    <w:rsid w:val="00405B6F"/>
    <w:rsid w:val="00406796"/>
    <w:rsid w:val="004126A6"/>
    <w:rsid w:val="004136DB"/>
    <w:rsid w:val="0041419C"/>
    <w:rsid w:val="00416614"/>
    <w:rsid w:val="00425464"/>
    <w:rsid w:val="0043010D"/>
    <w:rsid w:val="00430E59"/>
    <w:rsid w:val="0044320C"/>
    <w:rsid w:val="004510D5"/>
    <w:rsid w:val="00452545"/>
    <w:rsid w:val="00453F2C"/>
    <w:rsid w:val="00454FC3"/>
    <w:rsid w:val="00460BEF"/>
    <w:rsid w:val="00461A5D"/>
    <w:rsid w:val="0046736E"/>
    <w:rsid w:val="004759AA"/>
    <w:rsid w:val="00475FC1"/>
    <w:rsid w:val="0048116B"/>
    <w:rsid w:val="00484EA5"/>
    <w:rsid w:val="00485125"/>
    <w:rsid w:val="00485587"/>
    <w:rsid w:val="004855BA"/>
    <w:rsid w:val="00486114"/>
    <w:rsid w:val="004973AC"/>
    <w:rsid w:val="004A1D98"/>
    <w:rsid w:val="004A206A"/>
    <w:rsid w:val="004A6CCD"/>
    <w:rsid w:val="004B68C8"/>
    <w:rsid w:val="004C1078"/>
    <w:rsid w:val="004C336C"/>
    <w:rsid w:val="004C3493"/>
    <w:rsid w:val="004C463C"/>
    <w:rsid w:val="004D07CF"/>
    <w:rsid w:val="004D57E7"/>
    <w:rsid w:val="004E2F1C"/>
    <w:rsid w:val="004E4D9A"/>
    <w:rsid w:val="004E719D"/>
    <w:rsid w:val="004F2A5A"/>
    <w:rsid w:val="004F3E43"/>
    <w:rsid w:val="00503DAD"/>
    <w:rsid w:val="0050460C"/>
    <w:rsid w:val="00506496"/>
    <w:rsid w:val="00506692"/>
    <w:rsid w:val="005074AB"/>
    <w:rsid w:val="00507B64"/>
    <w:rsid w:val="00513020"/>
    <w:rsid w:val="00513709"/>
    <w:rsid w:val="00517380"/>
    <w:rsid w:val="00521254"/>
    <w:rsid w:val="0052409D"/>
    <w:rsid w:val="005253FB"/>
    <w:rsid w:val="005256AD"/>
    <w:rsid w:val="00532D15"/>
    <w:rsid w:val="005330E9"/>
    <w:rsid w:val="00544439"/>
    <w:rsid w:val="00550FBA"/>
    <w:rsid w:val="005545CC"/>
    <w:rsid w:val="00557529"/>
    <w:rsid w:val="00562E9C"/>
    <w:rsid w:val="00570567"/>
    <w:rsid w:val="00573DDD"/>
    <w:rsid w:val="00575F44"/>
    <w:rsid w:val="00576867"/>
    <w:rsid w:val="00577EE7"/>
    <w:rsid w:val="005802D8"/>
    <w:rsid w:val="00590507"/>
    <w:rsid w:val="0059185A"/>
    <w:rsid w:val="00593F47"/>
    <w:rsid w:val="00596071"/>
    <w:rsid w:val="0059636A"/>
    <w:rsid w:val="005A6A33"/>
    <w:rsid w:val="005B6D27"/>
    <w:rsid w:val="005C6043"/>
    <w:rsid w:val="005C74A8"/>
    <w:rsid w:val="005D2347"/>
    <w:rsid w:val="005D68A6"/>
    <w:rsid w:val="005D69AA"/>
    <w:rsid w:val="005E66F3"/>
    <w:rsid w:val="005E702B"/>
    <w:rsid w:val="005F0783"/>
    <w:rsid w:val="005F3A2D"/>
    <w:rsid w:val="005F4F5A"/>
    <w:rsid w:val="006023CC"/>
    <w:rsid w:val="00602872"/>
    <w:rsid w:val="00610411"/>
    <w:rsid w:val="006109DC"/>
    <w:rsid w:val="00616AA9"/>
    <w:rsid w:val="0062047D"/>
    <w:rsid w:val="00626209"/>
    <w:rsid w:val="00631CB6"/>
    <w:rsid w:val="00632AE5"/>
    <w:rsid w:val="00636731"/>
    <w:rsid w:val="0063694C"/>
    <w:rsid w:val="00637412"/>
    <w:rsid w:val="00637C6B"/>
    <w:rsid w:val="006444DF"/>
    <w:rsid w:val="00645434"/>
    <w:rsid w:val="006516E4"/>
    <w:rsid w:val="00652DA8"/>
    <w:rsid w:val="006548EC"/>
    <w:rsid w:val="0066155F"/>
    <w:rsid w:val="006617AB"/>
    <w:rsid w:val="0066513C"/>
    <w:rsid w:val="0067102C"/>
    <w:rsid w:val="00672F13"/>
    <w:rsid w:val="006839CB"/>
    <w:rsid w:val="0068476B"/>
    <w:rsid w:val="00684F01"/>
    <w:rsid w:val="00687EE3"/>
    <w:rsid w:val="006A2144"/>
    <w:rsid w:val="006A73F3"/>
    <w:rsid w:val="006B17AC"/>
    <w:rsid w:val="006B2513"/>
    <w:rsid w:val="006B426C"/>
    <w:rsid w:val="006B62A4"/>
    <w:rsid w:val="006B704A"/>
    <w:rsid w:val="006C0B9E"/>
    <w:rsid w:val="006C1BEC"/>
    <w:rsid w:val="006C3BEE"/>
    <w:rsid w:val="006D269B"/>
    <w:rsid w:val="006D32DA"/>
    <w:rsid w:val="006D4829"/>
    <w:rsid w:val="006D795B"/>
    <w:rsid w:val="006E1BEB"/>
    <w:rsid w:val="006F4ABB"/>
    <w:rsid w:val="006F5B6F"/>
    <w:rsid w:val="006F7D6A"/>
    <w:rsid w:val="007077E1"/>
    <w:rsid w:val="00713C3A"/>
    <w:rsid w:val="0071718C"/>
    <w:rsid w:val="00720970"/>
    <w:rsid w:val="00721F23"/>
    <w:rsid w:val="00732803"/>
    <w:rsid w:val="0073519A"/>
    <w:rsid w:val="00741288"/>
    <w:rsid w:val="00742517"/>
    <w:rsid w:val="00744232"/>
    <w:rsid w:val="00744540"/>
    <w:rsid w:val="00744D8D"/>
    <w:rsid w:val="007509EE"/>
    <w:rsid w:val="0075740C"/>
    <w:rsid w:val="0075773F"/>
    <w:rsid w:val="007614FC"/>
    <w:rsid w:val="00762BAC"/>
    <w:rsid w:val="00764FAF"/>
    <w:rsid w:val="00767155"/>
    <w:rsid w:val="0077055A"/>
    <w:rsid w:val="00784672"/>
    <w:rsid w:val="00786E39"/>
    <w:rsid w:val="00790847"/>
    <w:rsid w:val="007925EA"/>
    <w:rsid w:val="00792E5A"/>
    <w:rsid w:val="0079721A"/>
    <w:rsid w:val="007A3446"/>
    <w:rsid w:val="007A4A5C"/>
    <w:rsid w:val="007A646B"/>
    <w:rsid w:val="007A76A0"/>
    <w:rsid w:val="007B0A3C"/>
    <w:rsid w:val="007B0A78"/>
    <w:rsid w:val="007B3663"/>
    <w:rsid w:val="007B3B21"/>
    <w:rsid w:val="007B6607"/>
    <w:rsid w:val="007B6D51"/>
    <w:rsid w:val="007C2C43"/>
    <w:rsid w:val="007C38B6"/>
    <w:rsid w:val="007C4356"/>
    <w:rsid w:val="007D00E7"/>
    <w:rsid w:val="007D0361"/>
    <w:rsid w:val="007F1144"/>
    <w:rsid w:val="007F64AE"/>
    <w:rsid w:val="007F73D8"/>
    <w:rsid w:val="0080231E"/>
    <w:rsid w:val="0081219C"/>
    <w:rsid w:val="008126E8"/>
    <w:rsid w:val="00812DBA"/>
    <w:rsid w:val="00812EA0"/>
    <w:rsid w:val="00815777"/>
    <w:rsid w:val="008160D8"/>
    <w:rsid w:val="00821BCA"/>
    <w:rsid w:val="00823633"/>
    <w:rsid w:val="008243A4"/>
    <w:rsid w:val="00831F87"/>
    <w:rsid w:val="0084072D"/>
    <w:rsid w:val="00842345"/>
    <w:rsid w:val="008469F2"/>
    <w:rsid w:val="00851538"/>
    <w:rsid w:val="00852ACF"/>
    <w:rsid w:val="00853B15"/>
    <w:rsid w:val="00853F77"/>
    <w:rsid w:val="00857BB4"/>
    <w:rsid w:val="00860E5B"/>
    <w:rsid w:val="008612FF"/>
    <w:rsid w:val="00861927"/>
    <w:rsid w:val="00866AE8"/>
    <w:rsid w:val="00870CED"/>
    <w:rsid w:val="00883613"/>
    <w:rsid w:val="00884223"/>
    <w:rsid w:val="00885643"/>
    <w:rsid w:val="00885B99"/>
    <w:rsid w:val="00885CD6"/>
    <w:rsid w:val="00890DDA"/>
    <w:rsid w:val="00896E3D"/>
    <w:rsid w:val="008A3B2D"/>
    <w:rsid w:val="008B10E0"/>
    <w:rsid w:val="008B1DFB"/>
    <w:rsid w:val="008B4151"/>
    <w:rsid w:val="008B558D"/>
    <w:rsid w:val="008C053D"/>
    <w:rsid w:val="008C407B"/>
    <w:rsid w:val="008C455E"/>
    <w:rsid w:val="008C7801"/>
    <w:rsid w:val="008D04AC"/>
    <w:rsid w:val="008D3380"/>
    <w:rsid w:val="008E7E26"/>
    <w:rsid w:val="008F042D"/>
    <w:rsid w:val="008F0E6A"/>
    <w:rsid w:val="008F361D"/>
    <w:rsid w:val="008F4EB4"/>
    <w:rsid w:val="008F697A"/>
    <w:rsid w:val="008F784A"/>
    <w:rsid w:val="00902A39"/>
    <w:rsid w:val="00903E65"/>
    <w:rsid w:val="00906358"/>
    <w:rsid w:val="00907383"/>
    <w:rsid w:val="00913827"/>
    <w:rsid w:val="00923C48"/>
    <w:rsid w:val="009262FC"/>
    <w:rsid w:val="00927F89"/>
    <w:rsid w:val="009356CD"/>
    <w:rsid w:val="009406F9"/>
    <w:rsid w:val="00940E00"/>
    <w:rsid w:val="00942DB8"/>
    <w:rsid w:val="00942E4D"/>
    <w:rsid w:val="00943025"/>
    <w:rsid w:val="009450FA"/>
    <w:rsid w:val="00947489"/>
    <w:rsid w:val="009504CB"/>
    <w:rsid w:val="0095062F"/>
    <w:rsid w:val="00960AF4"/>
    <w:rsid w:val="00965553"/>
    <w:rsid w:val="009668A0"/>
    <w:rsid w:val="00971283"/>
    <w:rsid w:val="00972AD7"/>
    <w:rsid w:val="00972F5A"/>
    <w:rsid w:val="00974601"/>
    <w:rsid w:val="009747D3"/>
    <w:rsid w:val="009752CB"/>
    <w:rsid w:val="00977CCE"/>
    <w:rsid w:val="00980299"/>
    <w:rsid w:val="00987488"/>
    <w:rsid w:val="00992ADA"/>
    <w:rsid w:val="00995615"/>
    <w:rsid w:val="0099785D"/>
    <w:rsid w:val="009A0BA0"/>
    <w:rsid w:val="009A3EEE"/>
    <w:rsid w:val="009A5004"/>
    <w:rsid w:val="009B23C3"/>
    <w:rsid w:val="009B3A2A"/>
    <w:rsid w:val="009B5660"/>
    <w:rsid w:val="009B61C9"/>
    <w:rsid w:val="009B6FE3"/>
    <w:rsid w:val="009C1414"/>
    <w:rsid w:val="009C6091"/>
    <w:rsid w:val="009D0F92"/>
    <w:rsid w:val="009D1091"/>
    <w:rsid w:val="009D1A8E"/>
    <w:rsid w:val="009E4114"/>
    <w:rsid w:val="009F1D78"/>
    <w:rsid w:val="009F4701"/>
    <w:rsid w:val="009F4913"/>
    <w:rsid w:val="009F4D59"/>
    <w:rsid w:val="009F5952"/>
    <w:rsid w:val="009F5FCF"/>
    <w:rsid w:val="00A0182D"/>
    <w:rsid w:val="00A01BE1"/>
    <w:rsid w:val="00A0698E"/>
    <w:rsid w:val="00A07186"/>
    <w:rsid w:val="00A11F21"/>
    <w:rsid w:val="00A2131E"/>
    <w:rsid w:val="00A25894"/>
    <w:rsid w:val="00A3180F"/>
    <w:rsid w:val="00A3299B"/>
    <w:rsid w:val="00A34B19"/>
    <w:rsid w:val="00A34F3C"/>
    <w:rsid w:val="00A35A01"/>
    <w:rsid w:val="00A44EFD"/>
    <w:rsid w:val="00A51759"/>
    <w:rsid w:val="00A51CDF"/>
    <w:rsid w:val="00A57D5B"/>
    <w:rsid w:val="00A63F84"/>
    <w:rsid w:val="00A666EF"/>
    <w:rsid w:val="00A66DD5"/>
    <w:rsid w:val="00A74E03"/>
    <w:rsid w:val="00A83241"/>
    <w:rsid w:val="00A84A9C"/>
    <w:rsid w:val="00A87BD3"/>
    <w:rsid w:val="00A9024F"/>
    <w:rsid w:val="00A921FB"/>
    <w:rsid w:val="00AA1394"/>
    <w:rsid w:val="00AA1965"/>
    <w:rsid w:val="00AA5405"/>
    <w:rsid w:val="00AB4484"/>
    <w:rsid w:val="00AB792B"/>
    <w:rsid w:val="00AB7BB5"/>
    <w:rsid w:val="00AC1BD0"/>
    <w:rsid w:val="00AD063C"/>
    <w:rsid w:val="00AD12F3"/>
    <w:rsid w:val="00AD1594"/>
    <w:rsid w:val="00AD28CB"/>
    <w:rsid w:val="00AE1897"/>
    <w:rsid w:val="00AE5423"/>
    <w:rsid w:val="00AE54C0"/>
    <w:rsid w:val="00AE7655"/>
    <w:rsid w:val="00AF5DAA"/>
    <w:rsid w:val="00B00995"/>
    <w:rsid w:val="00B06184"/>
    <w:rsid w:val="00B13C61"/>
    <w:rsid w:val="00B140FA"/>
    <w:rsid w:val="00B14803"/>
    <w:rsid w:val="00B15BFA"/>
    <w:rsid w:val="00B16209"/>
    <w:rsid w:val="00B16FFF"/>
    <w:rsid w:val="00B17884"/>
    <w:rsid w:val="00B23BC9"/>
    <w:rsid w:val="00B23C08"/>
    <w:rsid w:val="00B23FF0"/>
    <w:rsid w:val="00B4254F"/>
    <w:rsid w:val="00B4255F"/>
    <w:rsid w:val="00B47ADA"/>
    <w:rsid w:val="00B51F49"/>
    <w:rsid w:val="00B524EB"/>
    <w:rsid w:val="00B60003"/>
    <w:rsid w:val="00B61834"/>
    <w:rsid w:val="00B642F9"/>
    <w:rsid w:val="00B77A14"/>
    <w:rsid w:val="00B82209"/>
    <w:rsid w:val="00B82A48"/>
    <w:rsid w:val="00B90E9C"/>
    <w:rsid w:val="00B95EFF"/>
    <w:rsid w:val="00B96442"/>
    <w:rsid w:val="00BA007F"/>
    <w:rsid w:val="00BA1A82"/>
    <w:rsid w:val="00BA1C11"/>
    <w:rsid w:val="00BA7AE1"/>
    <w:rsid w:val="00BB4346"/>
    <w:rsid w:val="00BB44BC"/>
    <w:rsid w:val="00BB5D51"/>
    <w:rsid w:val="00BC6657"/>
    <w:rsid w:val="00BD1A77"/>
    <w:rsid w:val="00BD6CD6"/>
    <w:rsid w:val="00BE1562"/>
    <w:rsid w:val="00BE28AF"/>
    <w:rsid w:val="00BE3A3C"/>
    <w:rsid w:val="00BF4B2F"/>
    <w:rsid w:val="00BF4EC6"/>
    <w:rsid w:val="00BF6558"/>
    <w:rsid w:val="00C04578"/>
    <w:rsid w:val="00C0778C"/>
    <w:rsid w:val="00C10B71"/>
    <w:rsid w:val="00C15CDD"/>
    <w:rsid w:val="00C15F72"/>
    <w:rsid w:val="00C22ADA"/>
    <w:rsid w:val="00C23573"/>
    <w:rsid w:val="00C276E6"/>
    <w:rsid w:val="00C302C3"/>
    <w:rsid w:val="00C30B0C"/>
    <w:rsid w:val="00C34B12"/>
    <w:rsid w:val="00C365BA"/>
    <w:rsid w:val="00C40C87"/>
    <w:rsid w:val="00C41560"/>
    <w:rsid w:val="00C43479"/>
    <w:rsid w:val="00C46A19"/>
    <w:rsid w:val="00C535B1"/>
    <w:rsid w:val="00C563CD"/>
    <w:rsid w:val="00C6309B"/>
    <w:rsid w:val="00C630CD"/>
    <w:rsid w:val="00C67612"/>
    <w:rsid w:val="00C7473B"/>
    <w:rsid w:val="00C75F8A"/>
    <w:rsid w:val="00C77BEA"/>
    <w:rsid w:val="00C82C94"/>
    <w:rsid w:val="00C83A0E"/>
    <w:rsid w:val="00C87133"/>
    <w:rsid w:val="00C871A2"/>
    <w:rsid w:val="00C93AED"/>
    <w:rsid w:val="00C95AC7"/>
    <w:rsid w:val="00CA36E6"/>
    <w:rsid w:val="00CA4163"/>
    <w:rsid w:val="00CA4EF4"/>
    <w:rsid w:val="00CA50B7"/>
    <w:rsid w:val="00CA6AA7"/>
    <w:rsid w:val="00CA6B0B"/>
    <w:rsid w:val="00CB1742"/>
    <w:rsid w:val="00CB40C7"/>
    <w:rsid w:val="00CC08D4"/>
    <w:rsid w:val="00CC13F6"/>
    <w:rsid w:val="00CC43CA"/>
    <w:rsid w:val="00CC506A"/>
    <w:rsid w:val="00CD37E6"/>
    <w:rsid w:val="00CD49E7"/>
    <w:rsid w:val="00CD5AC9"/>
    <w:rsid w:val="00CD5CB4"/>
    <w:rsid w:val="00CE0ACA"/>
    <w:rsid w:val="00CE3692"/>
    <w:rsid w:val="00CE5ABB"/>
    <w:rsid w:val="00CF1DDD"/>
    <w:rsid w:val="00CF51FD"/>
    <w:rsid w:val="00D001B8"/>
    <w:rsid w:val="00D025FE"/>
    <w:rsid w:val="00D02C75"/>
    <w:rsid w:val="00D06C5F"/>
    <w:rsid w:val="00D10C74"/>
    <w:rsid w:val="00D1115B"/>
    <w:rsid w:val="00D14FF6"/>
    <w:rsid w:val="00D15747"/>
    <w:rsid w:val="00D21EA3"/>
    <w:rsid w:val="00D24FBD"/>
    <w:rsid w:val="00D35A9F"/>
    <w:rsid w:val="00D525D6"/>
    <w:rsid w:val="00D560B2"/>
    <w:rsid w:val="00D637C1"/>
    <w:rsid w:val="00D63FB2"/>
    <w:rsid w:val="00D734A5"/>
    <w:rsid w:val="00D74F8F"/>
    <w:rsid w:val="00D778BE"/>
    <w:rsid w:val="00D92970"/>
    <w:rsid w:val="00D944AD"/>
    <w:rsid w:val="00D9460A"/>
    <w:rsid w:val="00DA13C7"/>
    <w:rsid w:val="00DA70FE"/>
    <w:rsid w:val="00DB5D0B"/>
    <w:rsid w:val="00DB6B92"/>
    <w:rsid w:val="00DB75D8"/>
    <w:rsid w:val="00DB7636"/>
    <w:rsid w:val="00DC00E4"/>
    <w:rsid w:val="00DC1426"/>
    <w:rsid w:val="00DC419E"/>
    <w:rsid w:val="00DC5207"/>
    <w:rsid w:val="00DE13E6"/>
    <w:rsid w:val="00DE25A1"/>
    <w:rsid w:val="00DE49AD"/>
    <w:rsid w:val="00DF15D9"/>
    <w:rsid w:val="00DF21DA"/>
    <w:rsid w:val="00DF4A2B"/>
    <w:rsid w:val="00DF5421"/>
    <w:rsid w:val="00E031E2"/>
    <w:rsid w:val="00E046BE"/>
    <w:rsid w:val="00E114A8"/>
    <w:rsid w:val="00E130F3"/>
    <w:rsid w:val="00E14183"/>
    <w:rsid w:val="00E202BA"/>
    <w:rsid w:val="00E27776"/>
    <w:rsid w:val="00E30F34"/>
    <w:rsid w:val="00E37D9A"/>
    <w:rsid w:val="00E41FB9"/>
    <w:rsid w:val="00E4569E"/>
    <w:rsid w:val="00E5511F"/>
    <w:rsid w:val="00E56489"/>
    <w:rsid w:val="00E639E1"/>
    <w:rsid w:val="00E71A4A"/>
    <w:rsid w:val="00E72664"/>
    <w:rsid w:val="00E76912"/>
    <w:rsid w:val="00E91885"/>
    <w:rsid w:val="00E924EF"/>
    <w:rsid w:val="00E963AE"/>
    <w:rsid w:val="00E96D2A"/>
    <w:rsid w:val="00EA2DEB"/>
    <w:rsid w:val="00EA4CBD"/>
    <w:rsid w:val="00EA5DBB"/>
    <w:rsid w:val="00EA5F68"/>
    <w:rsid w:val="00EB10EC"/>
    <w:rsid w:val="00EB13FA"/>
    <w:rsid w:val="00EB1916"/>
    <w:rsid w:val="00EB37B6"/>
    <w:rsid w:val="00EB6805"/>
    <w:rsid w:val="00EB701A"/>
    <w:rsid w:val="00EB78FA"/>
    <w:rsid w:val="00EC3E44"/>
    <w:rsid w:val="00ED0652"/>
    <w:rsid w:val="00ED1F95"/>
    <w:rsid w:val="00EE036C"/>
    <w:rsid w:val="00EE6089"/>
    <w:rsid w:val="00EF39D9"/>
    <w:rsid w:val="00EF44F7"/>
    <w:rsid w:val="00F05752"/>
    <w:rsid w:val="00F10B70"/>
    <w:rsid w:val="00F14CC7"/>
    <w:rsid w:val="00F1671B"/>
    <w:rsid w:val="00F22490"/>
    <w:rsid w:val="00F2318B"/>
    <w:rsid w:val="00F27348"/>
    <w:rsid w:val="00F27800"/>
    <w:rsid w:val="00F27F29"/>
    <w:rsid w:val="00F31211"/>
    <w:rsid w:val="00F366CF"/>
    <w:rsid w:val="00F3736E"/>
    <w:rsid w:val="00F3789F"/>
    <w:rsid w:val="00F50C2A"/>
    <w:rsid w:val="00F527FD"/>
    <w:rsid w:val="00F603A1"/>
    <w:rsid w:val="00F64BF8"/>
    <w:rsid w:val="00F65300"/>
    <w:rsid w:val="00F71C2D"/>
    <w:rsid w:val="00F7477F"/>
    <w:rsid w:val="00F80C36"/>
    <w:rsid w:val="00F82BDB"/>
    <w:rsid w:val="00F82D92"/>
    <w:rsid w:val="00F83589"/>
    <w:rsid w:val="00F83655"/>
    <w:rsid w:val="00F964F0"/>
    <w:rsid w:val="00FA412A"/>
    <w:rsid w:val="00FA749D"/>
    <w:rsid w:val="00FA77D4"/>
    <w:rsid w:val="00FB1064"/>
    <w:rsid w:val="00FB1485"/>
    <w:rsid w:val="00FB1F49"/>
    <w:rsid w:val="00FB23AC"/>
    <w:rsid w:val="00FB2736"/>
    <w:rsid w:val="00FB4F4B"/>
    <w:rsid w:val="00FC280C"/>
    <w:rsid w:val="00FC2E4A"/>
    <w:rsid w:val="00FC3834"/>
    <w:rsid w:val="00FD29BE"/>
    <w:rsid w:val="00FD343F"/>
    <w:rsid w:val="00FD3750"/>
    <w:rsid w:val="00FD7BE0"/>
    <w:rsid w:val="00FE0474"/>
    <w:rsid w:val="00FE1186"/>
    <w:rsid w:val="00FE4F72"/>
    <w:rsid w:val="00FE5EE4"/>
    <w:rsid w:val="00FE630C"/>
    <w:rsid w:val="00FE6523"/>
    <w:rsid w:val="00FE6E4E"/>
    <w:rsid w:val="00FF080A"/>
    <w:rsid w:val="00FF21FA"/>
    <w:rsid w:val="00FF258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9139">
      <o:colormenu v:ext="edit" fillcolor="none [3212]" strokecolor="none"/>
    </o:shapedefaults>
    <o:shapelayout v:ext="edit">
      <o:idmap v:ext="edit" data="1"/>
    </o:shapelayout>
  </w:shapeDefaults>
  <w:decimalSymbol w:val="."/>
  <w:listSeparator w:val=","/>
  <w15:docId w15:val="{C1ABA22F-4072-4D3C-B41E-FB1D5ACA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3B21"/>
    <w:rPr>
      <w:rFonts w:ascii="Calibri" w:eastAsia="Calibri" w:hAnsi="Calibri" w:cs="Times New Roman"/>
    </w:rPr>
  </w:style>
  <w:style w:type="paragraph" w:styleId="Ttulo1">
    <w:name w:val="heading 1"/>
    <w:basedOn w:val="Normal"/>
    <w:next w:val="Normal"/>
    <w:link w:val="Ttulo1Car"/>
    <w:qFormat/>
    <w:rsid w:val="00CC13F6"/>
    <w:pPr>
      <w:keepNext/>
      <w:spacing w:after="0" w:line="240" w:lineRule="auto"/>
      <w:ind w:right="-233"/>
      <w:jc w:val="center"/>
      <w:outlineLvl w:val="0"/>
    </w:pPr>
    <w:rPr>
      <w:rFonts w:ascii="Tahoma" w:eastAsia="Times New Roman" w:hAnsi="Tahoma"/>
      <w:b/>
      <w:caps/>
      <w:sz w:val="18"/>
      <w:szCs w:val="20"/>
      <w:lang w:val="es-ES" w:eastAsia="es-ES"/>
    </w:rPr>
  </w:style>
  <w:style w:type="paragraph" w:styleId="Ttulo3">
    <w:name w:val="heading 3"/>
    <w:basedOn w:val="Normal"/>
    <w:next w:val="Normal"/>
    <w:link w:val="Ttulo3Car"/>
    <w:qFormat/>
    <w:rsid w:val="00CC13F6"/>
    <w:pPr>
      <w:keepNext/>
      <w:widowControl w:val="0"/>
      <w:tabs>
        <w:tab w:val="left" w:pos="144"/>
        <w:tab w:val="left" w:pos="720"/>
      </w:tabs>
      <w:spacing w:after="0" w:line="240" w:lineRule="auto"/>
      <w:jc w:val="center"/>
      <w:outlineLvl w:val="2"/>
    </w:pPr>
    <w:rPr>
      <w:rFonts w:ascii="Arial" w:eastAsia="Times New Roman" w:hAnsi="Arial"/>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14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4FC"/>
  </w:style>
  <w:style w:type="paragraph" w:styleId="Piedepgina">
    <w:name w:val="footer"/>
    <w:basedOn w:val="Normal"/>
    <w:link w:val="PiedepginaCar"/>
    <w:uiPriority w:val="99"/>
    <w:unhideWhenUsed/>
    <w:rsid w:val="007614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14FC"/>
  </w:style>
  <w:style w:type="paragraph" w:styleId="Textodeglobo">
    <w:name w:val="Balloon Text"/>
    <w:basedOn w:val="Normal"/>
    <w:link w:val="TextodegloboCar"/>
    <w:uiPriority w:val="99"/>
    <w:semiHidden/>
    <w:unhideWhenUsed/>
    <w:rsid w:val="007614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4FC"/>
    <w:rPr>
      <w:rFonts w:ascii="Tahoma" w:hAnsi="Tahoma" w:cs="Tahoma"/>
      <w:sz w:val="16"/>
      <w:szCs w:val="16"/>
    </w:rPr>
  </w:style>
  <w:style w:type="paragraph" w:styleId="Sinespaciado">
    <w:name w:val="No Spacing"/>
    <w:link w:val="SinespaciadoCar"/>
    <w:uiPriority w:val="1"/>
    <w:qFormat/>
    <w:rsid w:val="00147D3B"/>
    <w:pPr>
      <w:spacing w:after="0" w:line="240" w:lineRule="auto"/>
    </w:pPr>
    <w:rPr>
      <w:rFonts w:ascii="Calibri" w:eastAsia="Calibri" w:hAnsi="Calibri" w:cs="Times New Roman"/>
    </w:rPr>
  </w:style>
  <w:style w:type="paragraph" w:styleId="Textodebloque">
    <w:name w:val="Block Text"/>
    <w:basedOn w:val="Normal"/>
    <w:rsid w:val="00147D3B"/>
    <w:pPr>
      <w:spacing w:after="0" w:line="240" w:lineRule="auto"/>
      <w:ind w:left="170" w:right="-113"/>
    </w:pPr>
    <w:rPr>
      <w:rFonts w:ascii="Arial" w:eastAsia="Times New Roman" w:hAnsi="Arial" w:cs="Arial"/>
      <w:sz w:val="24"/>
      <w:szCs w:val="20"/>
      <w:lang w:eastAsia="es-ES"/>
    </w:rPr>
  </w:style>
  <w:style w:type="table" w:styleId="Tablaconcuadrcula">
    <w:name w:val="Table Grid"/>
    <w:basedOn w:val="Tablanormal"/>
    <w:uiPriority w:val="59"/>
    <w:rsid w:val="00C95A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F15D9"/>
    <w:pPr>
      <w:spacing w:line="240" w:lineRule="auto"/>
      <w:ind w:left="720"/>
      <w:contextualSpacing/>
    </w:pPr>
    <w:rPr>
      <w:sz w:val="24"/>
      <w:szCs w:val="24"/>
      <w:lang w:val="es-ES_tradnl"/>
    </w:rPr>
  </w:style>
  <w:style w:type="character" w:styleId="Hipervnculo">
    <w:name w:val="Hyperlink"/>
    <w:basedOn w:val="Fuentedeprrafopredeter"/>
    <w:uiPriority w:val="99"/>
    <w:semiHidden/>
    <w:unhideWhenUsed/>
    <w:rsid w:val="00792E5A"/>
    <w:rPr>
      <w:color w:val="0000FF"/>
      <w:u w:val="single"/>
    </w:rPr>
  </w:style>
  <w:style w:type="character" w:customStyle="1" w:styleId="SinespaciadoCar">
    <w:name w:val="Sin espaciado Car"/>
    <w:basedOn w:val="Fuentedeprrafopredeter"/>
    <w:link w:val="Sinespaciado"/>
    <w:uiPriority w:val="1"/>
    <w:rsid w:val="009B5660"/>
    <w:rPr>
      <w:rFonts w:ascii="Calibri" w:eastAsia="Calibri" w:hAnsi="Calibri" w:cs="Times New Roman"/>
    </w:rPr>
  </w:style>
  <w:style w:type="character" w:customStyle="1" w:styleId="apple-converted-space">
    <w:name w:val="apple-converted-space"/>
    <w:basedOn w:val="Fuentedeprrafopredeter"/>
    <w:rsid w:val="00083A76"/>
  </w:style>
  <w:style w:type="paragraph" w:customStyle="1" w:styleId="Default">
    <w:name w:val="Default"/>
    <w:rsid w:val="009752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rsid w:val="00CC13F6"/>
    <w:rPr>
      <w:rFonts w:ascii="Tahoma" w:eastAsia="Times New Roman" w:hAnsi="Tahoma" w:cs="Times New Roman"/>
      <w:b/>
      <w:caps/>
      <w:sz w:val="18"/>
      <w:szCs w:val="20"/>
      <w:lang w:val="es-ES" w:eastAsia="es-ES"/>
    </w:rPr>
  </w:style>
  <w:style w:type="character" w:customStyle="1" w:styleId="Ttulo3Car">
    <w:name w:val="Título 3 Car"/>
    <w:basedOn w:val="Fuentedeprrafopredeter"/>
    <w:link w:val="Ttulo3"/>
    <w:rsid w:val="00CC13F6"/>
    <w:rPr>
      <w:rFonts w:ascii="Arial" w:eastAsia="Times New Roman" w:hAnsi="Arial" w:cs="Times New Roman"/>
      <w:b/>
      <w:szCs w:val="20"/>
      <w:lang w:val="es-ES" w:eastAsia="es-ES"/>
    </w:rPr>
  </w:style>
  <w:style w:type="paragraph" w:styleId="Textoindependiente">
    <w:name w:val="Body Text"/>
    <w:basedOn w:val="Normal"/>
    <w:link w:val="TextoindependienteCar"/>
    <w:rsid w:val="00CC13F6"/>
    <w:pPr>
      <w:spacing w:after="0" w:line="240" w:lineRule="auto"/>
      <w:jc w:val="center"/>
    </w:pPr>
    <w:rPr>
      <w:rFonts w:ascii="Arial" w:eastAsia="Times New Roman" w:hAnsi="Arial"/>
      <w:b/>
      <w:szCs w:val="20"/>
      <w:lang w:val="es-ES" w:eastAsia="es-ES"/>
    </w:rPr>
  </w:style>
  <w:style w:type="character" w:customStyle="1" w:styleId="TextoindependienteCar">
    <w:name w:val="Texto independiente Car"/>
    <w:basedOn w:val="Fuentedeprrafopredeter"/>
    <w:link w:val="Textoindependiente"/>
    <w:rsid w:val="00CC13F6"/>
    <w:rPr>
      <w:rFonts w:ascii="Arial" w:eastAsia="Times New Roman" w:hAnsi="Arial" w:cs="Times New Roman"/>
      <w:b/>
      <w:szCs w:val="20"/>
      <w:lang w:val="es-ES" w:eastAsia="es-ES"/>
    </w:rPr>
  </w:style>
  <w:style w:type="paragraph" w:styleId="Sangradetextonormal">
    <w:name w:val="Body Text Indent"/>
    <w:basedOn w:val="Normal"/>
    <w:link w:val="SangradetextonormalCar"/>
    <w:rsid w:val="00CC13F6"/>
    <w:pPr>
      <w:spacing w:after="0" w:line="240" w:lineRule="auto"/>
      <w:jc w:val="both"/>
    </w:pPr>
    <w:rPr>
      <w:rFonts w:ascii="Times New Roman" w:eastAsia="Times New Roman" w:hAnsi="Times New Roman"/>
      <w:snapToGrid w:val="0"/>
      <w:szCs w:val="20"/>
      <w:lang w:eastAsia="es-ES"/>
    </w:rPr>
  </w:style>
  <w:style w:type="character" w:customStyle="1" w:styleId="SangradetextonormalCar">
    <w:name w:val="Sangría de texto normal Car"/>
    <w:basedOn w:val="Fuentedeprrafopredeter"/>
    <w:link w:val="Sangradetextonormal"/>
    <w:rsid w:val="00CC13F6"/>
    <w:rPr>
      <w:rFonts w:ascii="Times New Roman" w:eastAsia="Times New Roman" w:hAnsi="Times New Roman" w:cs="Times New Roman"/>
      <w:snapToGrid w:val="0"/>
      <w:szCs w:val="20"/>
      <w:lang w:eastAsia="es-ES"/>
    </w:rPr>
  </w:style>
  <w:style w:type="paragraph" w:customStyle="1" w:styleId="Textoindependiente31">
    <w:name w:val="Texto independiente 31"/>
    <w:basedOn w:val="Normal"/>
    <w:rsid w:val="00CC13F6"/>
    <w:pPr>
      <w:widowControl w:val="0"/>
      <w:spacing w:after="0" w:line="240" w:lineRule="auto"/>
      <w:jc w:val="both"/>
    </w:pPr>
    <w:rPr>
      <w:rFonts w:ascii="Arial" w:eastAsia="Times New Roman" w:hAnsi="Arial"/>
      <w:szCs w:val="20"/>
      <w:lang w:val="es-ES" w:eastAsia="es-ES"/>
    </w:rPr>
  </w:style>
  <w:style w:type="paragraph" w:styleId="Textoindependiente2">
    <w:name w:val="Body Text 2"/>
    <w:basedOn w:val="Normal"/>
    <w:link w:val="Textoindependiente2Car"/>
    <w:rsid w:val="00CC13F6"/>
    <w:pPr>
      <w:spacing w:after="0" w:line="240" w:lineRule="auto"/>
      <w:jc w:val="both"/>
    </w:pPr>
    <w:rPr>
      <w:rFonts w:ascii="Arial" w:eastAsia="Times New Roman" w:hAnsi="Arial"/>
      <w:sz w:val="24"/>
      <w:szCs w:val="20"/>
      <w:lang w:val="es-ES" w:eastAsia="es-ES"/>
    </w:rPr>
  </w:style>
  <w:style w:type="character" w:customStyle="1" w:styleId="Textoindependiente2Car">
    <w:name w:val="Texto independiente 2 Car"/>
    <w:basedOn w:val="Fuentedeprrafopredeter"/>
    <w:link w:val="Textoindependiente2"/>
    <w:rsid w:val="00CC13F6"/>
    <w:rPr>
      <w:rFonts w:ascii="Arial" w:eastAsia="Times New Roman" w:hAnsi="Arial" w:cs="Times New Roman"/>
      <w:sz w:val="24"/>
      <w:szCs w:val="20"/>
      <w:lang w:val="es-ES" w:eastAsia="es-ES"/>
    </w:rPr>
  </w:style>
  <w:style w:type="paragraph" w:customStyle="1" w:styleId="Textoindependiente21">
    <w:name w:val="Texto independiente 21"/>
    <w:basedOn w:val="Normal"/>
    <w:link w:val="BodyText2Car"/>
    <w:rsid w:val="00CC13F6"/>
    <w:pPr>
      <w:widowControl w:val="0"/>
      <w:spacing w:after="0" w:line="240" w:lineRule="auto"/>
      <w:jc w:val="both"/>
    </w:pPr>
    <w:rPr>
      <w:rFonts w:ascii="Times New Roman" w:eastAsia="Times New Roman" w:hAnsi="Times New Roman"/>
      <w:szCs w:val="20"/>
      <w:lang w:eastAsia="es-ES"/>
    </w:rPr>
  </w:style>
  <w:style w:type="character" w:customStyle="1" w:styleId="BodyText2Car">
    <w:name w:val="Body Text 2 Car"/>
    <w:link w:val="Textoindependiente21"/>
    <w:rsid w:val="00CC13F6"/>
    <w:rPr>
      <w:rFonts w:ascii="Times New Roman" w:eastAsia="Times New Roman" w:hAnsi="Times New Roman" w:cs="Times New Roman"/>
      <w:szCs w:val="20"/>
      <w:lang w:eastAsia="es-ES"/>
    </w:rPr>
  </w:style>
  <w:style w:type="paragraph" w:customStyle="1" w:styleId="Listavistosa-nfasis11">
    <w:name w:val="Lista vistosa - Énfasis 11"/>
    <w:basedOn w:val="Normal"/>
    <w:uiPriority w:val="34"/>
    <w:qFormat/>
    <w:rsid w:val="00CC13F6"/>
    <w:pPr>
      <w:spacing w:after="0" w:line="240" w:lineRule="auto"/>
      <w:ind w:left="708"/>
    </w:pPr>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0719">
      <w:bodyDiv w:val="1"/>
      <w:marLeft w:val="0"/>
      <w:marRight w:val="0"/>
      <w:marTop w:val="0"/>
      <w:marBottom w:val="0"/>
      <w:divBdr>
        <w:top w:val="none" w:sz="0" w:space="0" w:color="auto"/>
        <w:left w:val="none" w:sz="0" w:space="0" w:color="auto"/>
        <w:bottom w:val="none" w:sz="0" w:space="0" w:color="auto"/>
        <w:right w:val="none" w:sz="0" w:space="0" w:color="auto"/>
      </w:divBdr>
    </w:div>
    <w:div w:id="532112229">
      <w:bodyDiv w:val="1"/>
      <w:marLeft w:val="0"/>
      <w:marRight w:val="0"/>
      <w:marTop w:val="0"/>
      <w:marBottom w:val="0"/>
      <w:divBdr>
        <w:top w:val="none" w:sz="0" w:space="0" w:color="auto"/>
        <w:left w:val="none" w:sz="0" w:space="0" w:color="auto"/>
        <w:bottom w:val="none" w:sz="0" w:space="0" w:color="auto"/>
        <w:right w:val="none" w:sz="0" w:space="0" w:color="auto"/>
      </w:divBdr>
    </w:div>
    <w:div w:id="1294093411">
      <w:bodyDiv w:val="1"/>
      <w:marLeft w:val="0"/>
      <w:marRight w:val="0"/>
      <w:marTop w:val="0"/>
      <w:marBottom w:val="0"/>
      <w:divBdr>
        <w:top w:val="none" w:sz="0" w:space="0" w:color="auto"/>
        <w:left w:val="none" w:sz="0" w:space="0" w:color="auto"/>
        <w:bottom w:val="none" w:sz="0" w:space="0" w:color="auto"/>
        <w:right w:val="none" w:sz="0" w:space="0" w:color="auto"/>
      </w:divBdr>
    </w:div>
    <w:div w:id="14587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CA6D-7845-4B94-8F18-7C37B6ED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11064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 Mendoza Riveros</dc:creator>
  <cp:lastModifiedBy>Mireya Sofia Trejo Orozco</cp:lastModifiedBy>
  <cp:revision>2</cp:revision>
  <cp:lastPrinted>2016-08-30T17:47:00Z</cp:lastPrinted>
  <dcterms:created xsi:type="dcterms:W3CDTF">2016-11-22T17:49:00Z</dcterms:created>
  <dcterms:modified xsi:type="dcterms:W3CDTF">2016-11-22T17:49:00Z</dcterms:modified>
</cp:coreProperties>
</file>