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362"/>
        <w:tblW w:w="10622" w:type="dxa"/>
        <w:tblLayout w:type="fixed"/>
        <w:tblLook w:val="01E0" w:firstRow="1" w:lastRow="1" w:firstColumn="1" w:lastColumn="1" w:noHBand="0" w:noVBand="0"/>
      </w:tblPr>
      <w:tblGrid>
        <w:gridCol w:w="1975"/>
        <w:gridCol w:w="6399"/>
        <w:gridCol w:w="2248"/>
      </w:tblGrid>
      <w:tr w:rsidR="001E4670" w:rsidRPr="004F66B3" w14:paraId="73EC5798" w14:textId="77777777" w:rsidTr="00D7799C">
        <w:trPr>
          <w:trHeight w:hRule="exact" w:val="389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1D20C" w14:textId="77777777" w:rsidR="001E4670" w:rsidRPr="004F66B3" w:rsidRDefault="001E4670" w:rsidP="00302BAF">
            <w:pPr>
              <w:jc w:val="center"/>
              <w:rPr>
                <w:rFonts w:ascii="Arial Narrow" w:hAnsi="Arial Narrow"/>
                <w:b/>
                <w:sz w:val="28"/>
                <w:szCs w:val="22"/>
                <w:lang w:val="es-MX"/>
              </w:rPr>
            </w:pPr>
            <w:r w:rsidRPr="004F66B3">
              <w:rPr>
                <w:rFonts w:ascii="Arial Narrow" w:hAnsi="Arial Narrow"/>
                <w:b/>
                <w:sz w:val="28"/>
                <w:szCs w:val="22"/>
                <w:lang w:val="es-MX"/>
              </w:rPr>
              <w:t>PROGRAMA DE ACTIVIDADES</w:t>
            </w:r>
          </w:p>
          <w:p w14:paraId="5E23E2B6" w14:textId="77777777" w:rsidR="001E4670" w:rsidRPr="004F66B3" w:rsidRDefault="001E4670" w:rsidP="00302BAF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  <w:p w14:paraId="21BD3D7B" w14:textId="77777777" w:rsidR="001E4670" w:rsidRPr="004F66B3" w:rsidRDefault="001E4670" w:rsidP="00302BAF">
            <w:pPr>
              <w:pStyle w:val="TableParagraph"/>
              <w:spacing w:before="145"/>
              <w:ind w:left="60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E4670" w:rsidRPr="004F66B3" w14:paraId="30187EEB" w14:textId="77777777" w:rsidTr="00D7799C">
        <w:trPr>
          <w:trHeight w:hRule="exact" w:val="334"/>
        </w:trPr>
        <w:tc>
          <w:tcPr>
            <w:tcW w:w="10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0068"/>
          </w:tcPr>
          <w:p w14:paraId="4CE96019" w14:textId="77777777" w:rsidR="001E4670" w:rsidRPr="004F66B3" w:rsidRDefault="001E4670" w:rsidP="00302BAF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  <w:lang w:val="es-MX"/>
              </w:rPr>
            </w:pPr>
            <w:r w:rsidRPr="004F66B3">
              <w:rPr>
                <w:rFonts w:ascii="Arial Narrow" w:hAnsi="Arial Narrow"/>
                <w:b/>
                <w:color w:val="FFFFFF"/>
                <w:sz w:val="28"/>
                <w:szCs w:val="22"/>
                <w:lang w:val="es-MX"/>
              </w:rPr>
              <w:t>Jueves 27 de octubre</w:t>
            </w:r>
          </w:p>
        </w:tc>
      </w:tr>
      <w:tr w:rsidR="001E4670" w:rsidRPr="004F66B3" w14:paraId="252ED780" w14:textId="77777777" w:rsidTr="00D7799C">
        <w:trPr>
          <w:trHeight w:hRule="exact" w:val="10746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BD10" w14:textId="77777777" w:rsidR="005059CF" w:rsidRDefault="005059CF" w:rsidP="005059CF">
            <w:pPr>
              <w:pStyle w:val="TableParagraph"/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p w14:paraId="7466D16C" w14:textId="77777777" w:rsidR="005059CF" w:rsidRDefault="005059CF" w:rsidP="00302BAF">
            <w:pPr>
              <w:pStyle w:val="TableParagraph"/>
              <w:spacing w:before="12"/>
              <w:ind w:right="48"/>
              <w:jc w:val="center"/>
              <w:rPr>
                <w:rFonts w:ascii="Arial Narrow" w:hAnsi="Arial Narrow"/>
                <w:lang w:val="es-MX"/>
              </w:rPr>
            </w:pPr>
          </w:p>
          <w:p w14:paraId="277D086F" w14:textId="389D3B80" w:rsidR="001E4670" w:rsidRPr="004F66B3" w:rsidRDefault="00B2516A" w:rsidP="00302BAF">
            <w:pPr>
              <w:pStyle w:val="TableParagraph"/>
              <w:spacing w:before="12"/>
              <w:ind w:right="48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11:00 - 12</w:t>
            </w:r>
            <w:r w:rsidR="001E4670" w:rsidRPr="004F66B3">
              <w:rPr>
                <w:rFonts w:ascii="Arial Narrow" w:hAnsi="Arial Narrow"/>
                <w:lang w:val="es-MX"/>
              </w:rPr>
              <w:t>:00  hrs</w:t>
            </w:r>
            <w:r>
              <w:rPr>
                <w:rFonts w:ascii="Arial Narrow" w:hAnsi="Arial Narrow"/>
                <w:lang w:val="es-MX"/>
              </w:rPr>
              <w:t>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002" w14:textId="77777777" w:rsidR="005059CF" w:rsidRDefault="005059CF" w:rsidP="00497019">
            <w:pPr>
              <w:pStyle w:val="TableParagraph"/>
              <w:spacing w:line="199" w:lineRule="exact"/>
              <w:rPr>
                <w:rFonts w:ascii="Arial Narrow" w:hAnsi="Arial Narrow"/>
                <w:b/>
                <w:u w:val="single"/>
                <w:lang w:val="es-MX"/>
              </w:rPr>
            </w:pPr>
          </w:p>
          <w:p w14:paraId="198EA3A7" w14:textId="4D19DC7C" w:rsidR="001E4670" w:rsidRDefault="0060293A" w:rsidP="00497019">
            <w:pPr>
              <w:pStyle w:val="TableParagraph"/>
              <w:spacing w:line="199" w:lineRule="exact"/>
              <w:ind w:left="60"/>
              <w:jc w:val="center"/>
              <w:rPr>
                <w:rFonts w:ascii="Arial Narrow" w:hAnsi="Arial Narrow"/>
                <w:b/>
                <w:u w:val="single"/>
                <w:lang w:val="es-MX"/>
              </w:rPr>
            </w:pPr>
            <w:r>
              <w:rPr>
                <w:rFonts w:ascii="Arial Narrow" w:hAnsi="Arial Narrow"/>
                <w:b/>
                <w:u w:val="single"/>
                <w:lang w:val="es-MX"/>
              </w:rPr>
              <w:t>CEREMONIA DE PREMIACIÓ</w:t>
            </w:r>
            <w:r w:rsidRPr="004F66B3">
              <w:rPr>
                <w:rFonts w:ascii="Arial Narrow" w:hAnsi="Arial Narrow"/>
                <w:b/>
                <w:u w:val="single"/>
                <w:lang w:val="es-MX"/>
              </w:rPr>
              <w:t>N</w:t>
            </w:r>
          </w:p>
          <w:p w14:paraId="4DC6F918" w14:textId="77777777" w:rsidR="0060293A" w:rsidRDefault="0060293A" w:rsidP="0060293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8"/>
            </w:tblGrid>
            <w:tr w:rsidR="0060293A" w14:paraId="215DB05F" w14:textId="77777777">
              <w:trPr>
                <w:trHeight w:val="229"/>
              </w:trPr>
              <w:tc>
                <w:tcPr>
                  <w:tcW w:w="6178" w:type="dxa"/>
                </w:tcPr>
                <w:p w14:paraId="654EF6C4" w14:textId="2200128F" w:rsidR="0060293A" w:rsidRPr="0060293A" w:rsidRDefault="0060293A" w:rsidP="004E40E6">
                  <w:pPr>
                    <w:pStyle w:val="Default"/>
                    <w:framePr w:hSpace="141" w:wrap="around" w:vAnchor="text" w:hAnchor="margin" w:xAlign="center" w:y="362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60293A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2ª EDICIÓN DEL PREMIO INTERNACIONAL CGLU-CIUDAD DE MÉXICO-CULTURA 21</w:t>
                  </w:r>
                </w:p>
              </w:tc>
            </w:tr>
          </w:tbl>
          <w:p w14:paraId="10290D9F" w14:textId="77777777" w:rsidR="001E4670" w:rsidRPr="004F66B3" w:rsidRDefault="001E4670" w:rsidP="00B2516A">
            <w:pPr>
              <w:pStyle w:val="TableParagraph"/>
              <w:spacing w:line="199" w:lineRule="exact"/>
              <w:rPr>
                <w:rFonts w:ascii="Arial Narrow" w:hAnsi="Arial Narrow"/>
                <w:b/>
                <w:lang w:val="es-MX"/>
              </w:rPr>
            </w:pPr>
          </w:p>
          <w:p w14:paraId="11FC38F9" w14:textId="3B547E6F" w:rsidR="001E4670" w:rsidRPr="004F66B3" w:rsidRDefault="0060293A" w:rsidP="0060293A">
            <w:pPr>
              <w:pStyle w:val="TableParagraph"/>
              <w:ind w:left="60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>Premio Categoría “Ciudad”</w:t>
            </w:r>
            <w:r w:rsidR="001E4670" w:rsidRPr="004F66B3">
              <w:rPr>
                <w:rFonts w:ascii="Arial Narrow" w:hAnsi="Arial Narrow"/>
                <w:b/>
                <w:lang w:val="es-MX"/>
              </w:rPr>
              <w:t>:</w:t>
            </w:r>
          </w:p>
          <w:p w14:paraId="14226261" w14:textId="742C54BD" w:rsidR="001E4670" w:rsidRPr="004F66B3" w:rsidRDefault="001E4670" w:rsidP="0060293A">
            <w:pPr>
              <w:pStyle w:val="Prrafodelista"/>
              <w:numPr>
                <w:ilvl w:val="0"/>
                <w:numId w:val="1"/>
              </w:numPr>
              <w:ind w:right="317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F66B3"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 xml:space="preserve">Ousmane Hallé. Alcalde. Tombuctú, Malí. </w:t>
            </w:r>
          </w:p>
          <w:p w14:paraId="79221EA8" w14:textId="35E25CC4" w:rsidR="00D62ED4" w:rsidRDefault="00F57F2E" w:rsidP="00D62ED4">
            <w:pPr>
              <w:pStyle w:val="Prrafodelista"/>
              <w:numPr>
                <w:ilvl w:val="0"/>
                <w:numId w:val="1"/>
              </w:numPr>
              <w:ind w:right="317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>Rénald Gabriele C</w:t>
            </w:r>
            <w:r w:rsidR="00A30C80"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>onsej</w:t>
            </w:r>
            <w:bookmarkStart w:id="0" w:name="_GoBack"/>
            <w:bookmarkEnd w:id="0"/>
            <w:r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>ero</w:t>
            </w:r>
            <w:r w:rsidR="00D62ED4"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 xml:space="preserve"> Municipal de </w:t>
            </w:r>
            <w:r w:rsidR="00D62ED4" w:rsidRPr="004F66B3"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 xml:space="preserve">Vaudreuil-Dorion, Quebec, Canadá. </w:t>
            </w:r>
          </w:p>
          <w:p w14:paraId="0624E661" w14:textId="46EA5398" w:rsidR="001E4670" w:rsidRDefault="001E4670" w:rsidP="00D62ED4">
            <w:pPr>
              <w:pStyle w:val="Prrafodelista"/>
              <w:ind w:left="654" w:right="317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F66B3"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 xml:space="preserve">. </w:t>
            </w:r>
          </w:p>
          <w:p w14:paraId="0E9EDF63" w14:textId="77777777" w:rsidR="0060293A" w:rsidRPr="00B2516A" w:rsidRDefault="0060293A" w:rsidP="0060293A">
            <w:pPr>
              <w:pStyle w:val="Prrafodelista"/>
              <w:ind w:left="654" w:right="317"/>
              <w:rPr>
                <w:rFonts w:ascii="Arial Narrow" w:eastAsia="Calibri" w:hAnsi="Arial Narrow" w:cs="Arial"/>
                <w:sz w:val="8"/>
                <w:szCs w:val="22"/>
              </w:rPr>
            </w:pPr>
          </w:p>
          <w:p w14:paraId="50A6C11F" w14:textId="797B89C8" w:rsidR="001E4670" w:rsidRPr="004F66B3" w:rsidRDefault="0060293A" w:rsidP="0060293A">
            <w:pPr>
              <w:ind w:right="317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Premio Categoría</w:t>
            </w:r>
            <w:r w:rsidR="001E4670" w:rsidRPr="004F66B3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“</w:t>
            </w:r>
            <w:r w:rsidR="001E4670" w:rsidRPr="004F66B3">
              <w:rPr>
                <w:rFonts w:ascii="Arial Narrow" w:eastAsia="Calibri" w:hAnsi="Arial Narrow" w:cs="Arial"/>
                <w:b/>
                <w:sz w:val="22"/>
                <w:szCs w:val="22"/>
              </w:rPr>
              <w:t>Personalidad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”</w:t>
            </w:r>
            <w:r w:rsidR="001E4670" w:rsidRPr="004F66B3">
              <w:rPr>
                <w:rFonts w:ascii="Arial Narrow" w:eastAsia="Calibri" w:hAnsi="Arial Narrow" w:cs="Arial"/>
                <w:b/>
                <w:sz w:val="22"/>
                <w:szCs w:val="22"/>
              </w:rPr>
              <w:t>:</w:t>
            </w:r>
          </w:p>
          <w:p w14:paraId="284BB0B5" w14:textId="3D49CBC0" w:rsidR="001E4670" w:rsidRPr="004F66B3" w:rsidRDefault="0060293A" w:rsidP="0060293A">
            <w:pPr>
              <w:pStyle w:val="Prrafodelista"/>
              <w:numPr>
                <w:ilvl w:val="0"/>
                <w:numId w:val="1"/>
              </w:numPr>
              <w:ind w:right="317"/>
              <w:jc w:val="center"/>
              <w:rPr>
                <w:rFonts w:ascii="Arial Narrow" w:eastAsia="Calibri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val="es-MX"/>
              </w:rPr>
              <w:t>Silvia Rivera Cusicanqui</w:t>
            </w:r>
          </w:p>
          <w:p w14:paraId="3A7B0F39" w14:textId="40B3A968" w:rsidR="001E4670" w:rsidRDefault="0060293A" w:rsidP="0060293A">
            <w:pPr>
              <w:pStyle w:val="Prrafodelista"/>
              <w:numPr>
                <w:ilvl w:val="0"/>
                <w:numId w:val="1"/>
              </w:numPr>
              <w:ind w:right="317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 xml:space="preserve">Jon </w:t>
            </w:r>
            <w:proofErr w:type="spellStart"/>
            <w:r>
              <w:rPr>
                <w:rFonts w:ascii="Arial Narrow" w:eastAsia="Calibri" w:hAnsi="Arial Narrow" w:cs="Arial"/>
                <w:sz w:val="22"/>
                <w:szCs w:val="22"/>
              </w:rPr>
              <w:t>Hawkes</w:t>
            </w:r>
            <w:proofErr w:type="spellEnd"/>
          </w:p>
          <w:p w14:paraId="230230DB" w14:textId="77777777" w:rsidR="0060293A" w:rsidRDefault="0060293A" w:rsidP="00497019">
            <w:pPr>
              <w:pStyle w:val="Prrafodelista"/>
              <w:spacing w:before="240" w:line="276" w:lineRule="auto"/>
              <w:ind w:left="0"/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1BF468B2" w14:textId="7D3A20B7" w:rsidR="00497019" w:rsidRPr="00D7799C" w:rsidRDefault="0060293A" w:rsidP="00D7799C">
            <w:pPr>
              <w:pStyle w:val="Prrafodelista"/>
              <w:spacing w:before="240" w:line="276" w:lineRule="auto"/>
              <w:ind w:left="0"/>
              <w:jc w:val="center"/>
              <w:rPr>
                <w:rFonts w:ascii="Arial Narrow" w:eastAsia="Calibri" w:hAnsi="Arial Narrow" w:cs="Arial"/>
              </w:rPr>
            </w:pPr>
            <w:r w:rsidRPr="00C0119A">
              <w:rPr>
                <w:rFonts w:ascii="Arial Narrow" w:eastAsia="Calibri" w:hAnsi="Arial Narrow" w:cs="Arial"/>
                <w:b/>
              </w:rPr>
              <w:t>Presídium</w:t>
            </w:r>
            <w:r w:rsidR="00497019" w:rsidRPr="00C0119A">
              <w:rPr>
                <w:rFonts w:ascii="Arial Narrow" w:eastAsia="Calibri" w:hAnsi="Arial Narrow" w:cs="Arial"/>
              </w:rPr>
              <w:t>:</w:t>
            </w:r>
          </w:p>
          <w:p w14:paraId="0A6146A4" w14:textId="77777777" w:rsidR="00497019" w:rsidRPr="00C0119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Dr. Miguel Ángel Mancera</w:t>
            </w:r>
          </w:p>
          <w:p w14:paraId="50DFAA1D" w14:textId="77777777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Jefe de Gobierno de la Ciudad de México</w:t>
            </w:r>
          </w:p>
          <w:p w14:paraId="2F8BEA67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2F8DFEA4" w14:textId="77777777" w:rsidR="00497019" w:rsidRPr="00C0119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Eduardo Vázquez Martín</w:t>
            </w:r>
          </w:p>
          <w:p w14:paraId="756EA6D4" w14:textId="77777777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 xml:space="preserve">Secretario de Cultura </w:t>
            </w:r>
            <w:r>
              <w:rPr>
                <w:rFonts w:ascii="Arial Narrow" w:eastAsia="Calibri" w:hAnsi="Arial Narrow" w:cs="Arial"/>
                <w:bCs/>
                <w:sz w:val="22"/>
                <w:lang w:val="es-ES"/>
              </w:rPr>
              <w:t>de la Ciudad de México</w:t>
            </w:r>
          </w:p>
          <w:p w14:paraId="25AC2F76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3102F745" w14:textId="77777777" w:rsidR="00497019" w:rsidRPr="00C0119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Ing. Cuauhtémoc Cárdenas Solórzano</w:t>
            </w:r>
          </w:p>
          <w:p w14:paraId="59D4ED67" w14:textId="77777777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Coordinador General de Asuntos Internacionales de la Ciudad de México</w:t>
            </w:r>
          </w:p>
          <w:p w14:paraId="41CB22D1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58A4725E" w14:textId="77777777" w:rsidR="00497019" w:rsidRPr="00C0119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proofErr w:type="spellStart"/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Ousmane</w:t>
            </w:r>
            <w:proofErr w:type="spellEnd"/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 xml:space="preserve"> Hallé</w:t>
            </w: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. Premio categoría Ciudad.</w:t>
            </w:r>
          </w:p>
          <w:p w14:paraId="37C453D8" w14:textId="77777777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Alcalde. Tombuctú, Malí.</w:t>
            </w:r>
          </w:p>
          <w:p w14:paraId="29038864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01D15B31" w14:textId="60F28BA3" w:rsidR="00497019" w:rsidRPr="00C0119A" w:rsidRDefault="003E7EB5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Rénald</w:t>
            </w:r>
            <w:proofErr w:type="spellEnd"/>
            <w:r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 xml:space="preserve"> Gabriele</w:t>
            </w:r>
            <w:r w:rsidR="00497019"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.</w:t>
            </w:r>
            <w:r w:rsidR="00497019"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 xml:space="preserve"> Premio Categoría Ciudad</w:t>
            </w:r>
          </w:p>
          <w:p w14:paraId="57A4127C" w14:textId="577A30F4" w:rsidR="00497019" w:rsidRDefault="003E7EB5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>
              <w:rPr>
                <w:rFonts w:ascii="Arial Narrow" w:eastAsia="Calibri" w:hAnsi="Arial Narrow" w:cs="Arial"/>
                <w:bCs/>
                <w:sz w:val="22"/>
                <w:lang w:val="es-ES"/>
              </w:rPr>
              <w:t xml:space="preserve">Consejero </w:t>
            </w:r>
            <w:proofErr w:type="spellStart"/>
            <w:r>
              <w:rPr>
                <w:rFonts w:ascii="Arial Narrow" w:eastAsia="Calibri" w:hAnsi="Arial Narrow" w:cs="Arial"/>
                <w:bCs/>
                <w:sz w:val="22"/>
                <w:lang w:val="es-ES"/>
              </w:rPr>
              <w:t>Municipal.de</w:t>
            </w:r>
            <w:proofErr w:type="spellEnd"/>
            <w:r>
              <w:rPr>
                <w:rFonts w:ascii="Arial Narrow" w:eastAsia="Calibri" w:hAnsi="Arial Narrow" w:cs="Arial"/>
                <w:bCs/>
                <w:sz w:val="22"/>
                <w:lang w:val="es-ES"/>
              </w:rPr>
              <w:t xml:space="preserve"> </w:t>
            </w:r>
            <w:proofErr w:type="spellStart"/>
            <w:r w:rsidR="00497019"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Vaudreuil-Dorion</w:t>
            </w:r>
            <w:proofErr w:type="spellEnd"/>
            <w:r w:rsidR="00497019"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, Quebec, Canadá.</w:t>
            </w:r>
          </w:p>
          <w:p w14:paraId="07941D5A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4C65F4EB" w14:textId="084D0A4D" w:rsidR="00497019" w:rsidRPr="00C0119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 xml:space="preserve">Silvia Rivera </w:t>
            </w:r>
            <w:proofErr w:type="spellStart"/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Cusicanqui</w:t>
            </w:r>
            <w:proofErr w:type="spellEnd"/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. Bolivia</w:t>
            </w:r>
            <w:r w:rsidR="00F57F2E">
              <w:rPr>
                <w:rFonts w:ascii="Arial Narrow" w:eastAsia="Calibri" w:hAnsi="Arial Narrow" w:cs="Arial"/>
                <w:bCs/>
                <w:sz w:val="22"/>
                <w:lang w:val="es-ES"/>
              </w:rPr>
              <w:t>.</w:t>
            </w:r>
          </w:p>
          <w:p w14:paraId="7E71ABFE" w14:textId="77777777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Premio Categoría Personalidad.</w:t>
            </w:r>
          </w:p>
          <w:p w14:paraId="5836C1F0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69E01A32" w14:textId="0E90DF9A" w:rsidR="00497019" w:rsidRPr="00444C6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 xml:space="preserve">Jon </w:t>
            </w:r>
            <w:proofErr w:type="spellStart"/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Hawkes</w:t>
            </w:r>
            <w:proofErr w:type="spellEnd"/>
            <w:r w:rsidRPr="00C0119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.</w:t>
            </w: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 xml:space="preserve"> </w:t>
            </w:r>
            <w:r w:rsidR="00F57F2E">
              <w:rPr>
                <w:rFonts w:ascii="Arial Narrow" w:eastAsia="Calibri" w:hAnsi="Arial Narrow" w:cs="Arial"/>
                <w:bCs/>
                <w:sz w:val="22"/>
                <w:lang w:val="es-ES"/>
              </w:rPr>
              <w:t>Gales.</w:t>
            </w:r>
          </w:p>
          <w:p w14:paraId="6A102E89" w14:textId="77777777" w:rsidR="0060293A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C0119A">
              <w:rPr>
                <w:rFonts w:ascii="Arial Narrow" w:eastAsia="Calibri" w:hAnsi="Arial Narrow" w:cs="Arial"/>
                <w:bCs/>
                <w:sz w:val="22"/>
                <w:lang w:val="es-ES"/>
              </w:rPr>
              <w:t>Premio Categoría Personalidad.</w:t>
            </w:r>
          </w:p>
          <w:p w14:paraId="47BAEF86" w14:textId="77777777" w:rsidR="00D7799C" w:rsidRPr="00B2516A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8"/>
                <w:lang w:val="es-ES"/>
              </w:rPr>
            </w:pPr>
          </w:p>
          <w:p w14:paraId="2763EE5C" w14:textId="77777777" w:rsidR="0060293A" w:rsidRDefault="00497019" w:rsidP="00D7799C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 w:rsidRPr="0060293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Jordi Pascual</w:t>
            </w:r>
          </w:p>
          <w:p w14:paraId="2BD0E94A" w14:textId="3FBBFA2A" w:rsidR="00497019" w:rsidRDefault="00497019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  <w:r w:rsidRPr="0060293A">
              <w:rPr>
                <w:rFonts w:ascii="Arial Narrow" w:eastAsia="Calibri" w:hAnsi="Arial Narrow" w:cs="Arial"/>
                <w:bCs/>
                <w:sz w:val="22"/>
                <w:lang w:val="es-ES"/>
              </w:rPr>
              <w:t>Coordinador de la Comisión de Cultura de CGLU</w:t>
            </w:r>
          </w:p>
          <w:p w14:paraId="70D72B49" w14:textId="77777777" w:rsidR="00B2516A" w:rsidRPr="00FF3107" w:rsidRDefault="00B2516A" w:rsidP="00B2516A">
            <w:pPr>
              <w:pStyle w:val="Prrafodelista"/>
              <w:spacing w:after="120"/>
              <w:ind w:left="724"/>
              <w:rPr>
                <w:rFonts w:ascii="Arial Narrow" w:eastAsia="Calibri" w:hAnsi="Arial Narrow" w:cs="Arial"/>
                <w:bCs/>
                <w:sz w:val="8"/>
                <w:szCs w:val="20"/>
                <w:lang w:val="es-ES"/>
              </w:rPr>
            </w:pPr>
          </w:p>
          <w:p w14:paraId="09A48037" w14:textId="77777777" w:rsidR="00B2516A" w:rsidRPr="00B2516A" w:rsidRDefault="00B2516A" w:rsidP="00B2516A">
            <w:pPr>
              <w:pStyle w:val="Prrafodelista"/>
              <w:numPr>
                <w:ilvl w:val="0"/>
                <w:numId w:val="7"/>
              </w:numPr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 w:rsidRPr="00B2516A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Dra. Lucina Jiménez</w:t>
            </w:r>
          </w:p>
          <w:p w14:paraId="06D778A7" w14:textId="63010156" w:rsidR="00B2516A" w:rsidRDefault="00B2516A" w:rsidP="00B2516A">
            <w:pPr>
              <w:pStyle w:val="Prrafodelista"/>
              <w:spacing w:after="120"/>
              <w:ind w:left="298"/>
              <w:rPr>
                <w:rFonts w:ascii="Arial Narrow" w:eastAsia="Calibri" w:hAnsi="Arial Narrow" w:cs="Arial"/>
                <w:bCs/>
                <w:sz w:val="20"/>
                <w:szCs w:val="20"/>
                <w:lang w:val="es-ES"/>
              </w:rPr>
            </w:pPr>
            <w:r w:rsidRPr="00FF3107">
              <w:rPr>
                <w:rFonts w:ascii="Arial Narrow" w:eastAsia="Calibri" w:hAnsi="Arial Narrow" w:cs="Arial"/>
                <w:bCs/>
                <w:sz w:val="20"/>
                <w:szCs w:val="20"/>
                <w:lang w:val="es-ES"/>
              </w:rPr>
              <w:t xml:space="preserve">        </w:t>
            </w:r>
            <w:r>
              <w:rPr>
                <w:rFonts w:ascii="Arial Narrow" w:eastAsia="Calibri" w:hAnsi="Arial Narrow" w:cs="Arial"/>
                <w:bCs/>
                <w:sz w:val="20"/>
                <w:szCs w:val="20"/>
                <w:lang w:val="es-ES"/>
              </w:rPr>
              <w:t xml:space="preserve"> </w:t>
            </w:r>
            <w:r w:rsidRPr="00B2516A">
              <w:rPr>
                <w:rFonts w:ascii="Arial Narrow" w:eastAsia="Calibri" w:hAnsi="Arial Narrow" w:cs="Arial"/>
                <w:bCs/>
                <w:sz w:val="22"/>
                <w:lang w:val="es-ES"/>
              </w:rPr>
              <w:t>Consultora de CGLU y Directora de CONARTE A. C.</w:t>
            </w:r>
          </w:p>
          <w:p w14:paraId="389B3F22" w14:textId="77777777" w:rsidR="00B2516A" w:rsidRDefault="00B2516A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</w:p>
          <w:p w14:paraId="0EFCB65E" w14:textId="77777777" w:rsidR="00D7799C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Cs/>
                <w:sz w:val="22"/>
                <w:lang w:val="es-ES"/>
              </w:rPr>
            </w:pPr>
          </w:p>
          <w:p w14:paraId="0FECE1C8" w14:textId="618EC052" w:rsidR="00D7799C" w:rsidRPr="00D7799C" w:rsidRDefault="00D7799C" w:rsidP="00D7799C">
            <w:pPr>
              <w:pStyle w:val="Prrafodelista"/>
              <w:contextualSpacing w:val="0"/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</w:pPr>
            <w:r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 xml:space="preserve">               </w:t>
            </w:r>
            <w:r w:rsidRPr="00D7799C">
              <w:rPr>
                <w:rFonts w:ascii="Arial Narrow" w:eastAsia="Calibri" w:hAnsi="Arial Narrow" w:cs="Arial"/>
                <w:b/>
                <w:bCs/>
                <w:sz w:val="22"/>
                <w:lang w:val="es-ES"/>
              </w:rPr>
              <w:t>Asistencia de invitados especiales</w:t>
            </w:r>
          </w:p>
          <w:p w14:paraId="2D3D9298" w14:textId="77777777" w:rsidR="00497019" w:rsidRPr="00497019" w:rsidRDefault="00497019" w:rsidP="00497019">
            <w:pPr>
              <w:spacing w:before="240" w:after="240"/>
              <w:ind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1E03BFDF" w14:textId="77777777" w:rsidR="001E4670" w:rsidRPr="004F66B3" w:rsidRDefault="001E4670" w:rsidP="001E4670">
            <w:pPr>
              <w:spacing w:before="240" w:after="240"/>
              <w:ind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10E49067" w14:textId="77777777" w:rsidR="001E4670" w:rsidRPr="004F66B3" w:rsidRDefault="001E4670" w:rsidP="001E4670">
            <w:pPr>
              <w:spacing w:before="240" w:after="240"/>
              <w:ind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2B847059" w14:textId="77777777" w:rsidR="001E4670" w:rsidRPr="004F66B3" w:rsidRDefault="001E4670" w:rsidP="001E4670">
            <w:pPr>
              <w:pStyle w:val="Prrafodelista"/>
              <w:pBdr>
                <w:bottom w:val="single" w:sz="4" w:space="1" w:color="auto"/>
              </w:pBdr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12D6D143" w14:textId="77777777" w:rsidR="001E4670" w:rsidRPr="004F66B3" w:rsidRDefault="001E4670" w:rsidP="001E4670">
            <w:pPr>
              <w:pStyle w:val="Prrafodelista"/>
              <w:pBdr>
                <w:bottom w:val="single" w:sz="4" w:space="1" w:color="auto"/>
              </w:pBdr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626C364" w14:textId="77777777" w:rsidR="001E4670" w:rsidRPr="004F66B3" w:rsidRDefault="001E4670" w:rsidP="00302BAF">
            <w:pPr>
              <w:pStyle w:val="Prrafodelista"/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2822BB2E" w14:textId="77777777" w:rsidR="001E4670" w:rsidRPr="004F66B3" w:rsidRDefault="001E4670" w:rsidP="00302BAF">
            <w:pPr>
              <w:pStyle w:val="Prrafodelista"/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773A41C" w14:textId="77777777" w:rsidR="001E4670" w:rsidRPr="004F66B3" w:rsidRDefault="001E4670" w:rsidP="00302BAF">
            <w:pPr>
              <w:pStyle w:val="Prrafodelista"/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0A6B9C31" w14:textId="77777777" w:rsidR="001E4670" w:rsidRPr="004F66B3" w:rsidRDefault="001E4670" w:rsidP="00302BAF">
            <w:pPr>
              <w:pStyle w:val="Prrafodelista"/>
              <w:spacing w:before="240" w:after="240"/>
              <w:ind w:left="654" w:right="317"/>
              <w:jc w:val="both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D53CB5B" w14:textId="77777777" w:rsidR="001E4670" w:rsidRPr="004F66B3" w:rsidRDefault="001E4670" w:rsidP="00302BAF">
            <w:pPr>
              <w:pStyle w:val="TableParagraph"/>
              <w:spacing w:line="199" w:lineRule="exact"/>
              <w:ind w:left="420"/>
              <w:rPr>
                <w:rFonts w:ascii="Arial Narrow" w:hAnsi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DCD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14:paraId="7D8EB950" w14:textId="77777777" w:rsidR="001E4670" w:rsidRPr="004F66B3" w:rsidRDefault="001E4670" w:rsidP="00302BAF">
            <w:pPr>
              <w:pStyle w:val="TableParagraph"/>
              <w:spacing w:before="12"/>
              <w:ind w:left="19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>José María Pino Suárez 30, Centro, 06060 </w:t>
            </w:r>
          </w:p>
          <w:p w14:paraId="67683E67" w14:textId="77777777" w:rsidR="001E4670" w:rsidRPr="004F66B3" w:rsidRDefault="001E4670" w:rsidP="00302BAF">
            <w:pPr>
              <w:pStyle w:val="TableParagraph"/>
              <w:spacing w:line="276" w:lineRule="auto"/>
              <w:ind w:left="19" w:right="199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1E4670" w:rsidRPr="004F66B3" w14:paraId="51F02CB7" w14:textId="77777777" w:rsidTr="00D7799C">
        <w:trPr>
          <w:trHeight w:hRule="exact" w:val="1079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6A2" w14:textId="5F6C5A6A" w:rsidR="001E4670" w:rsidRPr="004F66B3" w:rsidRDefault="00302BAF" w:rsidP="00C35C93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lastRenderedPageBreak/>
              <w:t xml:space="preserve">  </w:t>
            </w:r>
            <w:r w:rsidR="00B2516A">
              <w:rPr>
                <w:rFonts w:ascii="Arial Narrow" w:hAnsi="Arial Narrow"/>
                <w:lang w:val="es-MX"/>
              </w:rPr>
              <w:t>11:00  – 11</w:t>
            </w:r>
            <w:r w:rsidR="001E4670" w:rsidRPr="004F66B3">
              <w:rPr>
                <w:rFonts w:ascii="Arial Narrow" w:hAnsi="Arial Narrow"/>
                <w:lang w:val="es-MX"/>
              </w:rPr>
              <w:t>:03</w:t>
            </w:r>
          </w:p>
          <w:p w14:paraId="350347C2" w14:textId="77777777" w:rsidR="001E4670" w:rsidRPr="004F66B3" w:rsidRDefault="001E4670" w:rsidP="00C35C93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1E4670" w:rsidRPr="004F66B3" w14:paraId="1ED97FDA" w14:textId="77777777" w:rsidTr="00302BAF">
              <w:tc>
                <w:tcPr>
                  <w:tcW w:w="2377" w:type="dxa"/>
                  <w:shd w:val="clear" w:color="auto" w:fill="auto"/>
                </w:tcPr>
                <w:p w14:paraId="59E4AE53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35007F9E" w14:textId="77777777" w:rsidR="00546F88" w:rsidRPr="004F66B3" w:rsidRDefault="00546F88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6F2CA597" w14:textId="6EB2342D" w:rsidR="001E4670" w:rsidRPr="004F66B3" w:rsidRDefault="00302BAF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11:03 - 11:08</w:t>
                  </w:r>
                </w:p>
              </w:tc>
            </w:tr>
            <w:tr w:rsidR="001E4670" w:rsidRPr="004F66B3" w14:paraId="406C2747" w14:textId="77777777" w:rsidTr="00302BAF">
              <w:tc>
                <w:tcPr>
                  <w:tcW w:w="2377" w:type="dxa"/>
                  <w:shd w:val="clear" w:color="auto" w:fill="auto"/>
                </w:tcPr>
                <w:p w14:paraId="190A9A8D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6D7CA38" w14:textId="77777777" w:rsidR="00546F88" w:rsidRPr="004F66B3" w:rsidRDefault="00546F88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5F75AC9F" w14:textId="62A5126F" w:rsidR="001E4670" w:rsidRPr="004F66B3" w:rsidRDefault="00B2516A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11:08- 11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:1</w:t>
                  </w:r>
                  <w:r>
                    <w:rPr>
                      <w:rFonts w:ascii="Arial Narrow" w:hAnsi="Arial Narrow"/>
                      <w:lang w:val="es-MX"/>
                    </w:rPr>
                    <w:t>0</w:t>
                  </w:r>
                </w:p>
              </w:tc>
            </w:tr>
            <w:tr w:rsidR="001E4670" w:rsidRPr="004F66B3" w14:paraId="0C585659" w14:textId="77777777" w:rsidTr="00302BAF">
              <w:tc>
                <w:tcPr>
                  <w:tcW w:w="2377" w:type="dxa"/>
                  <w:shd w:val="clear" w:color="auto" w:fill="auto"/>
                </w:tcPr>
                <w:p w14:paraId="102BAEA1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76D7162D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347AA553" w14:textId="77777777" w:rsidR="001E4670" w:rsidRPr="00D7799C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sz w:val="12"/>
                      <w:lang w:val="es-MX"/>
                    </w:rPr>
                  </w:pPr>
                </w:p>
                <w:p w14:paraId="6025270F" w14:textId="0DEBEC57" w:rsidR="001E4670" w:rsidRPr="004F66B3" w:rsidRDefault="00302BAF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:1</w:t>
                  </w:r>
                  <w:r>
                    <w:rPr>
                      <w:rFonts w:ascii="Arial Narrow" w:hAnsi="Arial Narrow"/>
                      <w:lang w:val="es-MX"/>
                    </w:rPr>
                    <w:t>0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 xml:space="preserve"> - 11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:1</w:t>
                  </w:r>
                  <w:r>
                    <w:rPr>
                      <w:rFonts w:ascii="Arial Narrow" w:hAnsi="Arial Narrow"/>
                      <w:lang w:val="es-MX"/>
                    </w:rPr>
                    <w:t>2</w:t>
                  </w:r>
                </w:p>
              </w:tc>
            </w:tr>
            <w:tr w:rsidR="001E4670" w:rsidRPr="004F66B3" w14:paraId="79CA81F6" w14:textId="77777777" w:rsidTr="00302BAF">
              <w:tc>
                <w:tcPr>
                  <w:tcW w:w="2377" w:type="dxa"/>
                  <w:shd w:val="clear" w:color="auto" w:fill="auto"/>
                </w:tcPr>
                <w:p w14:paraId="33F55D63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670C7CA0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6515E1E9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1388950B" w14:textId="6F8605FC" w:rsidR="001E4670" w:rsidRPr="004F66B3" w:rsidRDefault="00B2516A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11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:12</w:t>
                  </w:r>
                  <w:r>
                    <w:rPr>
                      <w:rFonts w:ascii="Arial Narrow" w:hAnsi="Arial Narrow"/>
                      <w:lang w:val="es-MX"/>
                    </w:rPr>
                    <w:t xml:space="preserve"> –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15</w:t>
                  </w:r>
                </w:p>
              </w:tc>
            </w:tr>
            <w:tr w:rsidR="001E4670" w:rsidRPr="004F66B3" w14:paraId="5CE9EF2A" w14:textId="77777777" w:rsidTr="00302BAF">
              <w:tc>
                <w:tcPr>
                  <w:tcW w:w="2377" w:type="dxa"/>
                  <w:shd w:val="clear" w:color="auto" w:fill="auto"/>
                </w:tcPr>
                <w:p w14:paraId="68E8B8B2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3026818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E603BFB" w14:textId="08B8324A" w:rsidR="001E4670" w:rsidRPr="004F66B3" w:rsidRDefault="00B2516A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11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:15</w:t>
                  </w:r>
                  <w:r>
                    <w:rPr>
                      <w:rFonts w:ascii="Arial Narrow" w:hAnsi="Arial Narrow"/>
                      <w:lang w:val="es-MX"/>
                    </w:rPr>
                    <w:t xml:space="preserve"> –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17</w:t>
                  </w:r>
                </w:p>
              </w:tc>
            </w:tr>
            <w:tr w:rsidR="001E4670" w:rsidRPr="004F66B3" w14:paraId="05A23326" w14:textId="77777777" w:rsidTr="00302BAF">
              <w:tc>
                <w:tcPr>
                  <w:tcW w:w="2377" w:type="dxa"/>
                  <w:shd w:val="clear" w:color="auto" w:fill="auto"/>
                </w:tcPr>
                <w:p w14:paraId="1588F614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2550C3F" w14:textId="77777777" w:rsidR="00546F88" w:rsidRPr="004F66B3" w:rsidRDefault="00546F88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53C3A274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133C269E" w14:textId="6A8B483C" w:rsidR="001E4670" w:rsidRPr="004F66B3" w:rsidRDefault="00B2516A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11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:17</w:t>
                  </w:r>
                  <w:r>
                    <w:rPr>
                      <w:rFonts w:ascii="Arial Narrow" w:hAnsi="Arial Narrow"/>
                      <w:lang w:val="es-MX"/>
                    </w:rPr>
                    <w:t xml:space="preserve"> –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20</w:t>
                  </w:r>
                </w:p>
              </w:tc>
            </w:tr>
            <w:tr w:rsidR="001E4670" w:rsidRPr="004F66B3" w14:paraId="4068A79B" w14:textId="77777777" w:rsidTr="00302BAF">
              <w:tc>
                <w:tcPr>
                  <w:tcW w:w="2377" w:type="dxa"/>
                  <w:shd w:val="clear" w:color="auto" w:fill="auto"/>
                </w:tcPr>
                <w:p w14:paraId="3A90F1AD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65944E84" w14:textId="77777777" w:rsidR="001E4670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566370A" w14:textId="77777777" w:rsidR="00D62ED4" w:rsidRPr="004F66B3" w:rsidRDefault="00D62ED4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05950189" w14:textId="16F25D70" w:rsidR="001E4670" w:rsidRPr="004F66B3" w:rsidRDefault="00B2516A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11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:20</w:t>
                  </w:r>
                  <w:r>
                    <w:rPr>
                      <w:rFonts w:ascii="Arial Narrow" w:hAnsi="Arial Narrow"/>
                      <w:lang w:val="es-MX"/>
                    </w:rPr>
                    <w:t xml:space="preserve"> - 11</w:t>
                  </w:r>
                  <w:r w:rsidR="00302BAF">
                    <w:rPr>
                      <w:rFonts w:ascii="Arial Narrow" w:hAnsi="Arial Narrow"/>
                      <w:lang w:val="es-MX"/>
                    </w:rPr>
                    <w:t>:24</w:t>
                  </w:r>
                </w:p>
              </w:tc>
            </w:tr>
            <w:tr w:rsidR="001E4670" w:rsidRPr="004F66B3" w14:paraId="41B4BF26" w14:textId="77777777" w:rsidTr="00302BAF">
              <w:tc>
                <w:tcPr>
                  <w:tcW w:w="2377" w:type="dxa"/>
                  <w:shd w:val="clear" w:color="auto" w:fill="auto"/>
                </w:tcPr>
                <w:p w14:paraId="09F2C00D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0BE64ED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6332A665" w14:textId="77777777" w:rsidR="00546F88" w:rsidRPr="004F66B3" w:rsidRDefault="00546F88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292669C7" w14:textId="3EE84026" w:rsidR="001E4670" w:rsidRPr="004F66B3" w:rsidRDefault="00302BAF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1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1</w:t>
                  </w:r>
                  <w:r>
                    <w:rPr>
                      <w:rFonts w:ascii="Arial Narrow" w:hAnsi="Arial Narrow"/>
                      <w:lang w:val="es-MX"/>
                    </w:rPr>
                    <w:t>:24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 xml:space="preserve"> - 11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>
                    <w:rPr>
                      <w:rFonts w:ascii="Arial Narrow" w:hAnsi="Arial Narrow"/>
                      <w:lang w:val="es-MX"/>
                    </w:rPr>
                    <w:t>27</w:t>
                  </w:r>
                </w:p>
              </w:tc>
            </w:tr>
            <w:tr w:rsidR="001E4670" w:rsidRPr="004F66B3" w14:paraId="338DD0E6" w14:textId="77777777" w:rsidTr="00302BAF">
              <w:tc>
                <w:tcPr>
                  <w:tcW w:w="2377" w:type="dxa"/>
                  <w:shd w:val="clear" w:color="auto" w:fill="auto"/>
                </w:tcPr>
                <w:p w14:paraId="4E15F610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3B8D94D0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192B09A" w14:textId="1DF93FDA" w:rsidR="001E4670" w:rsidRPr="004F66B3" w:rsidRDefault="00302BAF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 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>
                    <w:rPr>
                      <w:rFonts w:ascii="Arial Narrow" w:hAnsi="Arial Narrow"/>
                      <w:lang w:val="es-MX"/>
                    </w:rPr>
                    <w:t>27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- 11</w:t>
                  </w:r>
                  <w:r>
                    <w:rPr>
                      <w:rFonts w:ascii="Arial Narrow" w:hAnsi="Arial Narrow"/>
                      <w:lang w:val="es-MX"/>
                    </w:rPr>
                    <w:t>:30</w:t>
                  </w:r>
                </w:p>
              </w:tc>
            </w:tr>
            <w:tr w:rsidR="001E4670" w:rsidRPr="004F66B3" w14:paraId="697AF02D" w14:textId="77777777" w:rsidTr="00302BAF">
              <w:tc>
                <w:tcPr>
                  <w:tcW w:w="2377" w:type="dxa"/>
                  <w:shd w:val="clear" w:color="auto" w:fill="auto"/>
                </w:tcPr>
                <w:p w14:paraId="6293CFEF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5B9CEF7F" w14:textId="77777777" w:rsidR="001E4670" w:rsidRPr="004F66B3" w:rsidRDefault="001E4670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2E9CB5A7" w14:textId="77777777" w:rsidR="00087C5D" w:rsidRPr="004F66B3" w:rsidRDefault="00087C5D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</w:p>
                <w:p w14:paraId="4CF18B54" w14:textId="21F09EF5" w:rsidR="001E4670" w:rsidRPr="004F66B3" w:rsidRDefault="00302BAF" w:rsidP="004E40E6">
                  <w:pPr>
                    <w:pStyle w:val="TableParagraph"/>
                    <w:framePr w:hSpace="141" w:wrap="around" w:vAnchor="text" w:hAnchor="margin" w:xAlign="center" w:y="362"/>
                    <w:tabs>
                      <w:tab w:val="left" w:pos="380"/>
                    </w:tabs>
                    <w:spacing w:before="12"/>
                    <w:ind w:right="48"/>
                    <w:rPr>
                      <w:rFonts w:ascii="Arial Narrow" w:hAnsi="Arial Narrow"/>
                      <w:lang w:val="es-MX"/>
                    </w:rPr>
                  </w:pPr>
                  <w:r>
                    <w:rPr>
                      <w:rFonts w:ascii="Arial Narrow" w:hAnsi="Arial Narrow"/>
                      <w:lang w:val="es-MX"/>
                    </w:rPr>
                    <w:t xml:space="preserve">  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11</w:t>
                  </w:r>
                  <w:r w:rsidR="001E4670" w:rsidRPr="004F66B3">
                    <w:rPr>
                      <w:rFonts w:ascii="Arial Narrow" w:hAnsi="Arial Narrow"/>
                      <w:lang w:val="es-MX"/>
                    </w:rPr>
                    <w:t>:</w:t>
                  </w:r>
                  <w:r>
                    <w:rPr>
                      <w:rFonts w:ascii="Arial Narrow" w:hAnsi="Arial Narrow"/>
                      <w:lang w:val="es-MX"/>
                    </w:rPr>
                    <w:t>30</w:t>
                  </w:r>
                  <w:r w:rsidR="00B2516A">
                    <w:rPr>
                      <w:rFonts w:ascii="Arial Narrow" w:hAnsi="Arial Narrow"/>
                      <w:lang w:val="es-MX"/>
                    </w:rPr>
                    <w:t>- 11:40</w:t>
                  </w:r>
                </w:p>
              </w:tc>
            </w:tr>
          </w:tbl>
          <w:p w14:paraId="2C5CE64F" w14:textId="77777777" w:rsidR="001E4670" w:rsidRPr="004F66B3" w:rsidRDefault="001E4670" w:rsidP="00DF1DF2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p w14:paraId="02FC3720" w14:textId="77777777" w:rsidR="001E4670" w:rsidRPr="004F66B3" w:rsidRDefault="001E4670" w:rsidP="00DF1DF2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p w14:paraId="20DB729C" w14:textId="33242710" w:rsidR="00087C5D" w:rsidRPr="004F66B3" w:rsidRDefault="00B2516A" w:rsidP="00DF1DF2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  11:40- 11:4</w:t>
            </w:r>
            <w:r w:rsidR="00302BAF">
              <w:rPr>
                <w:rFonts w:ascii="Arial Narrow" w:hAnsi="Arial Narrow"/>
                <w:lang w:val="es-MX"/>
              </w:rPr>
              <w:t>5</w:t>
            </w:r>
          </w:p>
          <w:p w14:paraId="1DC8960E" w14:textId="77777777" w:rsidR="00546F88" w:rsidRPr="004F66B3" w:rsidRDefault="00546F88" w:rsidP="00DF1DF2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p w14:paraId="3331573A" w14:textId="77777777" w:rsidR="00087C5D" w:rsidRPr="004F66B3" w:rsidRDefault="00087C5D" w:rsidP="00DF1DF2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</w:p>
          <w:p w14:paraId="06EC1222" w14:textId="77777777" w:rsidR="001E4670" w:rsidRPr="004F66B3" w:rsidRDefault="00546F88" w:rsidP="00546F88">
            <w:pPr>
              <w:pStyle w:val="TableParagraph"/>
              <w:tabs>
                <w:tab w:val="left" w:pos="380"/>
              </w:tabs>
              <w:spacing w:before="12"/>
              <w:ind w:right="48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 xml:space="preserve">   10:</w:t>
            </w:r>
            <w:r w:rsidR="001E4670" w:rsidRPr="004F66B3">
              <w:rPr>
                <w:rFonts w:ascii="Arial Narrow" w:hAnsi="Arial Narrow"/>
                <w:lang w:val="es-MX"/>
              </w:rPr>
              <w:t>5</w:t>
            </w:r>
            <w:r w:rsidRPr="004F66B3">
              <w:rPr>
                <w:rFonts w:ascii="Arial Narrow" w:hAnsi="Arial Narrow"/>
                <w:lang w:val="es-MX"/>
              </w:rPr>
              <w:t>0 -  10:55</w:t>
            </w:r>
          </w:p>
        </w:tc>
        <w:tc>
          <w:tcPr>
            <w:tcW w:w="6399" w:type="dxa"/>
            <w:tcBorders>
              <w:top w:val="single" w:sz="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7"/>
            </w:tblGrid>
            <w:tr w:rsidR="001E4670" w:rsidRPr="004F66B3" w14:paraId="3A7522AE" w14:textId="77777777" w:rsidTr="00DF1DF2">
              <w:trPr>
                <w:trHeight w:val="561"/>
              </w:trPr>
              <w:tc>
                <w:tcPr>
                  <w:tcW w:w="6677" w:type="dxa"/>
                  <w:shd w:val="clear" w:color="auto" w:fill="auto"/>
                </w:tcPr>
                <w:p w14:paraId="29804F76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Mensaje de bienvenida del Secretario de Cultura de la Ciudad de México, </w:t>
                  </w:r>
                  <w:r w:rsidRPr="00D7799C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>Eduardo Vázquez Martín</w:t>
                  </w:r>
                </w:p>
              </w:tc>
            </w:tr>
            <w:tr w:rsidR="001E4670" w:rsidRPr="004F66B3" w14:paraId="285D9CA3" w14:textId="77777777" w:rsidTr="00DF1DF2">
              <w:tc>
                <w:tcPr>
                  <w:tcW w:w="6677" w:type="dxa"/>
                  <w:shd w:val="clear" w:color="auto" w:fill="auto"/>
                </w:tcPr>
                <w:p w14:paraId="3AC04B9F" w14:textId="77777777" w:rsidR="00546F88" w:rsidRPr="004F66B3" w:rsidRDefault="00546F88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7E21E781" w14:textId="77777777" w:rsidR="00CA54DA" w:rsidRDefault="00CA54DA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75BB2A69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Presentación del video “Premio Internacional CGLU - Ciudad de México - Cultura 21”</w:t>
                  </w:r>
                </w:p>
                <w:p w14:paraId="2856E360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106D37BA" w14:textId="77777777" w:rsidTr="00DF1DF2">
              <w:tc>
                <w:tcPr>
                  <w:tcW w:w="6677" w:type="dxa"/>
                  <w:shd w:val="clear" w:color="auto" w:fill="auto"/>
                </w:tcPr>
                <w:p w14:paraId="2A4EECFC" w14:textId="77777777" w:rsidR="001E4670" w:rsidRPr="004F66B3" w:rsidRDefault="00A872C2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/>
                      <w:i/>
                      <w:color w:val="4F81BD"/>
                      <w:sz w:val="22"/>
                      <w:szCs w:val="22"/>
                    </w:rPr>
                  </w:pPr>
                  <w:r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Mensaje del representante </w:t>
                  </w:r>
                  <w:r w:rsidR="001E4670"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de la Comisión de Cultura de CGLU,</w:t>
                  </w:r>
                  <w:r w:rsidR="001E4670" w:rsidRPr="00D7799C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 xml:space="preserve"> </w:t>
                  </w:r>
                  <w:r w:rsidR="00A53CFB" w:rsidRPr="00D7799C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>Jordi Pascual</w:t>
                  </w:r>
                </w:p>
                <w:p w14:paraId="30E65C3C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4A3D3AD5" w14:textId="77777777" w:rsidTr="00DF1DF2">
              <w:tc>
                <w:tcPr>
                  <w:tcW w:w="6677" w:type="dxa"/>
                  <w:shd w:val="clear" w:color="auto" w:fill="auto"/>
                </w:tcPr>
                <w:p w14:paraId="48FF8A73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0E6F3A3E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Entrega del premio en la categoría de ciudad a 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Tombuctú, Malí.</w:t>
                  </w:r>
                  <w:r w:rsidRPr="004F66B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Candidatura “Patrimonio cultural y relanzamiento de las actividades socioeconómicas en Tombuctú”</w:t>
                  </w:r>
                </w:p>
                <w:p w14:paraId="5C1A158B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6FB95819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Palabras del Alcalde de Tombuctú, Malí, </w:t>
                  </w:r>
                  <w:proofErr w:type="spellStart"/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>Ousmane</w:t>
                  </w:r>
                  <w:proofErr w:type="spellEnd"/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 xml:space="preserve"> Hallé.</w:t>
                  </w:r>
                </w:p>
                <w:p w14:paraId="3475B8C9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233EBAAF" w14:textId="77777777" w:rsidR="00546F88" w:rsidRPr="004F66B3" w:rsidRDefault="00546F88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388C7FE0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Entrega del premio en la categoría de ciudad a </w:t>
                  </w:r>
                  <w:proofErr w:type="spellStart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Vaudreuil-Dorion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, Quebec, Canadá. Candidatura </w:t>
                  </w:r>
                  <w:r w:rsidRPr="004F66B3">
                    <w:rPr>
                      <w:rFonts w:ascii="Arial Narrow" w:hAnsi="Arial Narrow" w:cs="Arial"/>
                      <w:sz w:val="22"/>
                      <w:szCs w:val="22"/>
                    </w:rPr>
                    <w:t>“Yo soy… La aventura de una comunidad en plena transformación”.</w:t>
                  </w:r>
                </w:p>
                <w:p w14:paraId="011285FA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14:paraId="3EAA73E1" w14:textId="77777777" w:rsidR="00CA54DA" w:rsidRPr="00D7799C" w:rsidRDefault="00CA54DA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12"/>
                      <w:szCs w:val="22"/>
                    </w:rPr>
                  </w:pPr>
                </w:p>
                <w:p w14:paraId="36ED970B" w14:textId="38C0DB32" w:rsidR="00D62ED4" w:rsidRDefault="00D62ED4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Calibri" w:hAnsi="Arial Narrow" w:cs="Arial"/>
                      <w:sz w:val="22"/>
                      <w:szCs w:val="22"/>
                      <w:lang w:val="es-MX"/>
                    </w:rPr>
                  </w:pPr>
                  <w:r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Video de Agradecimiento</w:t>
                  </w: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del </w:t>
                  </w:r>
                  <w:r w:rsidR="00F57F2E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 Sr.</w:t>
                  </w:r>
                  <w:r w:rsidR="00F57F2E"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7F2E"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Guy</w:t>
                  </w:r>
                  <w:proofErr w:type="spellEnd"/>
                  <w:r w:rsidR="00F57F2E"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57F2E"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Pilon</w:t>
                  </w:r>
                  <w:proofErr w:type="spellEnd"/>
                  <w:r w:rsidR="00F57F2E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,</w:t>
                  </w: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Alcalde de </w:t>
                  </w:r>
                  <w:proofErr w:type="spellStart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Vaudreuil-Dorion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y palabras de </w:t>
                  </w: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85558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>Rénald</w:t>
                  </w:r>
                  <w:proofErr w:type="spellEnd"/>
                  <w:r w:rsidRPr="00A85558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 xml:space="preserve"> Gabriele</w:t>
                  </w:r>
                  <w:r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</w:t>
                  </w:r>
                  <w:r w:rsidR="00F57F2E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C</w:t>
                  </w:r>
                  <w:r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onsej</w:t>
                  </w:r>
                  <w:r w:rsidR="00F57F2E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er</w:t>
                  </w:r>
                  <w:r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o Municipal de </w:t>
                  </w:r>
                  <w:proofErr w:type="spellStart"/>
                  <w:r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Vaudreuil-Dorion</w:t>
                  </w:r>
                  <w:proofErr w:type="spellEnd"/>
                  <w:r w:rsidRPr="00A85558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, Quebec, Canadá.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  <w:lang w:val="es-MX"/>
                    </w:rPr>
                    <w:t xml:space="preserve"> </w:t>
                  </w:r>
                </w:p>
                <w:p w14:paraId="2AADCC3A" w14:textId="77777777" w:rsidR="001E4670" w:rsidRPr="00D62ED4" w:rsidRDefault="001E4670" w:rsidP="004E40E6">
                  <w:pPr>
                    <w:framePr w:hSpace="141" w:wrap="around" w:vAnchor="text" w:hAnchor="margin" w:xAlign="center" w:y="362"/>
                    <w:rPr>
                      <w:rFonts w:ascii="Arial Narrow" w:eastAsia="Times New Roman" w:hAnsi="Arial Narrow" w:cs="Cambria Math"/>
                      <w:sz w:val="22"/>
                      <w:szCs w:val="22"/>
                      <w:lang w:val="es-MX"/>
                    </w:rPr>
                  </w:pPr>
                </w:p>
                <w:p w14:paraId="68808B7C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/>
                      <w:i/>
                      <w:color w:val="4F81BD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Entrega del premio en la categoría de personalidad a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Silvia Rivera </w:t>
                  </w:r>
                  <w:proofErr w:type="spellStart"/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Cusicanqui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y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Jon </w:t>
                  </w:r>
                  <w:proofErr w:type="spellStart"/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Hawkes</w:t>
                  </w:r>
                  <w:proofErr w:type="spellEnd"/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>.</w:t>
                  </w: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  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</w:p>
                <w:p w14:paraId="2673F9A7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5362EC78" w14:textId="77777777" w:rsidTr="00DF1DF2">
              <w:tc>
                <w:tcPr>
                  <w:tcW w:w="6677" w:type="dxa"/>
                  <w:shd w:val="clear" w:color="auto" w:fill="auto"/>
                </w:tcPr>
                <w:p w14:paraId="2A06DBF1" w14:textId="77777777" w:rsidR="00CA54DA" w:rsidRPr="00D7799C" w:rsidRDefault="00CA54DA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Cs w:val="22"/>
                    </w:rPr>
                  </w:pPr>
                </w:p>
                <w:p w14:paraId="643068DE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Palabras de la Socióloga y activista boliviana,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 xml:space="preserve">Silvia Rivera </w:t>
                  </w:r>
                  <w:proofErr w:type="spellStart"/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>Cusicanqui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 </w:t>
                  </w:r>
                </w:p>
                <w:p w14:paraId="3033EEF5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75C5AB27" w14:textId="77777777" w:rsidTr="00DF1DF2">
              <w:tc>
                <w:tcPr>
                  <w:tcW w:w="6677" w:type="dxa"/>
                  <w:shd w:val="clear" w:color="auto" w:fill="auto"/>
                </w:tcPr>
                <w:p w14:paraId="15168BAB" w14:textId="77777777" w:rsidR="001E4670" w:rsidRPr="00D7799C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Cs w:val="22"/>
                    </w:rPr>
                  </w:pPr>
                </w:p>
                <w:p w14:paraId="1CF8CAF5" w14:textId="05B4D790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Palabras del escritor y gestor cultura</w:t>
                  </w:r>
                  <w:r w:rsidR="003E7EB5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E7EB5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gal</w:t>
                  </w: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l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, </w:t>
                  </w:r>
                  <w:r w:rsidRPr="004F66B3">
                    <w:rPr>
                      <w:rFonts w:ascii="Arial Narrow" w:eastAsia="Calibri" w:hAnsi="Arial Narrow" w:cs="Arial"/>
                      <w:sz w:val="22"/>
                      <w:szCs w:val="22"/>
                    </w:rPr>
                    <w:t xml:space="preserve"> </w:t>
                  </w:r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 xml:space="preserve">Jon </w:t>
                  </w:r>
                  <w:proofErr w:type="spellStart"/>
                  <w:r w:rsidRPr="00D7799C">
                    <w:rPr>
                      <w:rFonts w:ascii="Arial Narrow" w:eastAsia="Calibri" w:hAnsi="Arial Narrow" w:cs="Arial"/>
                      <w:b/>
                      <w:sz w:val="22"/>
                      <w:szCs w:val="22"/>
                    </w:rPr>
                    <w:t>Hawkes</w:t>
                  </w:r>
                  <w:proofErr w:type="spellEnd"/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                 </w:t>
                  </w:r>
                </w:p>
                <w:p w14:paraId="0F8ED673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6F306534" w14:textId="77777777" w:rsidTr="00DF1DF2">
              <w:tc>
                <w:tcPr>
                  <w:tcW w:w="6677" w:type="dxa"/>
                  <w:shd w:val="clear" w:color="auto" w:fill="auto"/>
                </w:tcPr>
                <w:p w14:paraId="3B43EBE8" w14:textId="77777777" w:rsidR="00087C5D" w:rsidRPr="004F66B3" w:rsidRDefault="00087C5D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37BDFD1F" w14:textId="77777777" w:rsidR="00087C5D" w:rsidRPr="004F66B3" w:rsidRDefault="00087C5D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0EA45FF0" w14:textId="77777777" w:rsidR="001E4670" w:rsidRPr="00D7799C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 xml:space="preserve">Mensaje del Jefe de Gobierno de la Ciudad de México, </w:t>
                  </w:r>
                  <w:r w:rsidRPr="00D7799C">
                    <w:rPr>
                      <w:rFonts w:ascii="Arial Narrow" w:eastAsia="Times New Roman" w:hAnsi="Arial Narrow" w:cs="Cambria Math"/>
                      <w:b/>
                      <w:sz w:val="22"/>
                      <w:szCs w:val="22"/>
                    </w:rPr>
                    <w:t>Miguel Ángel Mancera Espinosa</w:t>
                  </w:r>
                </w:p>
                <w:p w14:paraId="53012D36" w14:textId="77777777" w:rsidR="001E4670" w:rsidRPr="00D7799C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14"/>
                      <w:szCs w:val="22"/>
                    </w:rPr>
                  </w:pPr>
                </w:p>
              </w:tc>
            </w:tr>
            <w:tr w:rsidR="001E4670" w:rsidRPr="004F66B3" w14:paraId="0268EBD8" w14:textId="77777777" w:rsidTr="00DF1DF2">
              <w:tc>
                <w:tcPr>
                  <w:tcW w:w="6677" w:type="dxa"/>
                  <w:shd w:val="clear" w:color="auto" w:fill="auto"/>
                </w:tcPr>
                <w:p w14:paraId="2EA76E02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  <w:p w14:paraId="68340EC7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  <w:r w:rsidRPr="004F66B3"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  <w:t>Fotografía oficial</w:t>
                  </w:r>
                </w:p>
                <w:p w14:paraId="3027D025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ind w:left="337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59632C2F" w14:textId="77777777" w:rsidTr="00DF1DF2">
              <w:tc>
                <w:tcPr>
                  <w:tcW w:w="6677" w:type="dxa"/>
                  <w:shd w:val="clear" w:color="auto" w:fill="auto"/>
                </w:tcPr>
                <w:p w14:paraId="0E2C6D20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1FFCFE49" w14:textId="77777777" w:rsidTr="00302BAF">
              <w:tc>
                <w:tcPr>
                  <w:tcW w:w="6677" w:type="dxa"/>
                  <w:shd w:val="clear" w:color="auto" w:fill="auto"/>
                </w:tcPr>
                <w:p w14:paraId="4CA2E376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  <w:tr w:rsidR="001E4670" w:rsidRPr="004F66B3" w14:paraId="5E131710" w14:textId="77777777" w:rsidTr="00302BAF">
              <w:tc>
                <w:tcPr>
                  <w:tcW w:w="6677" w:type="dxa"/>
                  <w:shd w:val="clear" w:color="auto" w:fill="auto"/>
                </w:tcPr>
                <w:p w14:paraId="47B3F6E2" w14:textId="77777777" w:rsidR="001E4670" w:rsidRPr="004F66B3" w:rsidRDefault="001E4670" w:rsidP="004E40E6">
                  <w:pPr>
                    <w:framePr w:hSpace="141" w:wrap="around" w:vAnchor="text" w:hAnchor="margin" w:xAlign="center" w:y="362"/>
                    <w:rPr>
                      <w:rFonts w:ascii="Arial Narrow" w:eastAsia="Times New Roman" w:hAnsi="Arial Narrow" w:cs="Cambria Math"/>
                      <w:sz w:val="22"/>
                      <w:szCs w:val="22"/>
                    </w:rPr>
                  </w:pPr>
                </w:p>
              </w:tc>
            </w:tr>
          </w:tbl>
          <w:p w14:paraId="1D68AE49" w14:textId="77777777" w:rsidR="001E4670" w:rsidRPr="004F66B3" w:rsidRDefault="001E4670" w:rsidP="00302BAF">
            <w:pPr>
              <w:pStyle w:val="TableParagraph"/>
              <w:spacing w:line="199" w:lineRule="exact"/>
              <w:rPr>
                <w:rFonts w:ascii="Arial Narrow" w:hAnsi="Arial Narrow"/>
                <w:b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875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14:paraId="28CCA45A" w14:textId="77777777" w:rsidR="001E4670" w:rsidRPr="004F66B3" w:rsidRDefault="001E4670" w:rsidP="00302BAF">
            <w:pPr>
              <w:pStyle w:val="TableParagraph"/>
              <w:spacing w:before="12"/>
              <w:ind w:left="19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>José María Pino Suárez 30, Centro, 06060 </w:t>
            </w:r>
          </w:p>
          <w:p w14:paraId="4DC9CDFC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</w:p>
        </w:tc>
      </w:tr>
      <w:tr w:rsidR="001E4670" w:rsidRPr="004F66B3" w14:paraId="3B08DF61" w14:textId="77777777" w:rsidTr="00D7799C">
        <w:trPr>
          <w:trHeight w:hRule="exact" w:val="1294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3F1A" w14:textId="77777777" w:rsidR="001E4670" w:rsidRPr="004F66B3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6CB17B05" w14:textId="77777777" w:rsidR="001E4670" w:rsidRPr="004F66B3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6FC95FF5" w14:textId="22EC1867" w:rsidR="001E4670" w:rsidRPr="004F66B3" w:rsidRDefault="00B2516A" w:rsidP="00546F88">
            <w:pPr>
              <w:pStyle w:val="TableParagraph"/>
              <w:spacing w:before="12"/>
              <w:ind w:right="48"/>
              <w:jc w:val="center"/>
              <w:rPr>
                <w:rFonts w:ascii="Arial Narrow" w:hAnsi="Arial Narrow"/>
                <w:lang w:val="es-MX"/>
              </w:rPr>
            </w:pPr>
            <w:r>
              <w:rPr>
                <w:rFonts w:ascii="Arial Narrow" w:eastAsia="Arial Narrow" w:hAnsi="Arial Narrow" w:cs="Arial Narrow"/>
              </w:rPr>
              <w:t>11:4</w:t>
            </w:r>
            <w:r w:rsidR="00546F88" w:rsidRPr="004F66B3">
              <w:rPr>
                <w:rFonts w:ascii="Arial Narrow" w:eastAsia="Arial Narrow" w:hAnsi="Arial Narrow" w:cs="Arial Narrow"/>
              </w:rPr>
              <w:t>5</w:t>
            </w:r>
            <w:r>
              <w:rPr>
                <w:rFonts w:ascii="Arial Narrow" w:eastAsia="Arial Narrow" w:hAnsi="Arial Narrow" w:cs="Arial Narrow"/>
              </w:rPr>
              <w:t xml:space="preserve"> - 12</w:t>
            </w:r>
            <w:r w:rsidR="001E4670" w:rsidRPr="004F66B3">
              <w:rPr>
                <w:rFonts w:ascii="Arial Narrow" w:eastAsia="Arial Narrow" w:hAnsi="Arial Narrow" w:cs="Arial Narrow"/>
              </w:rPr>
              <w:t>:00 hrs.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EA3" w14:textId="77777777" w:rsidR="001E4670" w:rsidRPr="004F66B3" w:rsidRDefault="001E4670" w:rsidP="00302BAF">
            <w:pPr>
              <w:pStyle w:val="TableParagraph"/>
              <w:spacing w:before="12"/>
              <w:ind w:left="60"/>
              <w:jc w:val="center"/>
              <w:rPr>
                <w:rFonts w:ascii="Arial Narrow" w:hAnsi="Arial Narrow"/>
                <w:lang w:val="es-MX"/>
              </w:rPr>
            </w:pPr>
          </w:p>
          <w:p w14:paraId="2A6B0498" w14:textId="77777777" w:rsidR="001E4670" w:rsidRPr="004F66B3" w:rsidRDefault="001E4670" w:rsidP="00302BAF">
            <w:pPr>
              <w:pStyle w:val="TableParagraph"/>
              <w:spacing w:before="12"/>
              <w:ind w:left="60"/>
              <w:jc w:val="center"/>
              <w:rPr>
                <w:rFonts w:ascii="Arial Narrow" w:hAnsi="Arial Narrow"/>
                <w:lang w:val="es-MX"/>
              </w:rPr>
            </w:pPr>
          </w:p>
          <w:p w14:paraId="669C0997" w14:textId="77777777" w:rsidR="001E4670" w:rsidRPr="004F66B3" w:rsidRDefault="001E4670" w:rsidP="00302BAF">
            <w:pPr>
              <w:pStyle w:val="TableParagraph"/>
              <w:spacing w:before="12"/>
              <w:ind w:left="60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 xml:space="preserve">                                  Ajuste de Tiempo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E5E9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  <w:tr w:rsidR="001E4670" w:rsidRPr="004F66B3" w14:paraId="7B8F1F31" w14:textId="77777777" w:rsidTr="00D62ED4">
        <w:trPr>
          <w:trHeight w:hRule="exact" w:val="794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DDE" w14:textId="775E29FC" w:rsidR="001E4670" w:rsidRPr="00C8096A" w:rsidRDefault="00B2516A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  <w:r w:rsidRPr="00C8096A">
              <w:rPr>
                <w:rFonts w:ascii="Arial Narrow" w:eastAsia="Arial Narrow" w:hAnsi="Arial Narrow" w:cs="Arial Narrow"/>
                <w:lang w:val="es-MX"/>
              </w:rPr>
              <w:lastRenderedPageBreak/>
              <w:t>12:00 - 15</w:t>
            </w:r>
            <w:r w:rsidR="00F57F2E">
              <w:rPr>
                <w:rFonts w:ascii="Arial Narrow" w:eastAsia="Arial Narrow" w:hAnsi="Arial Narrow" w:cs="Arial Narrow"/>
                <w:lang w:val="es-MX"/>
              </w:rPr>
              <w:t>:3</w:t>
            </w:r>
            <w:r w:rsidR="00D21279" w:rsidRPr="00C8096A">
              <w:rPr>
                <w:rFonts w:ascii="Arial Narrow" w:eastAsia="Arial Narrow" w:hAnsi="Arial Narrow" w:cs="Arial Narrow"/>
                <w:lang w:val="es-MX"/>
              </w:rPr>
              <w:t>0</w:t>
            </w:r>
            <w:r w:rsidR="001E4670" w:rsidRPr="00C8096A">
              <w:rPr>
                <w:rFonts w:ascii="Arial Narrow" w:eastAsia="Arial Narrow" w:hAnsi="Arial Narrow" w:cs="Arial Narrow"/>
                <w:lang w:val="es-MX"/>
              </w:rPr>
              <w:t xml:space="preserve"> hrs.</w:t>
            </w:r>
          </w:p>
          <w:p w14:paraId="4D79D17D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55667B34" w14:textId="77777777" w:rsidR="00A53CFB" w:rsidRPr="00C8096A" w:rsidRDefault="00A53CFB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57916F14" w14:textId="77777777" w:rsidR="00A53CFB" w:rsidRPr="00C8096A" w:rsidRDefault="00A53CFB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015F2F68" w14:textId="77777777" w:rsidR="000B0857" w:rsidRPr="00C8096A" w:rsidRDefault="00A53CFB" w:rsidP="00A53CFB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 w:rsidRPr="00C8096A">
              <w:rPr>
                <w:rFonts w:ascii="Arial Narrow" w:eastAsia="Arial Narrow" w:hAnsi="Arial Narrow" w:cs="Arial Narrow"/>
                <w:lang w:val="es-MX"/>
              </w:rPr>
              <w:t xml:space="preserve">    </w:t>
            </w:r>
          </w:p>
          <w:p w14:paraId="3BAA53CA" w14:textId="77777777" w:rsidR="000B0857" w:rsidRPr="00C8096A" w:rsidRDefault="000B0857" w:rsidP="00A53CFB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105D5044" w14:textId="11326512" w:rsidR="001E4670" w:rsidRPr="00C8096A" w:rsidRDefault="00A53CFB" w:rsidP="00A53CFB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  <w:r w:rsidR="000B0857" w:rsidRPr="00C8096A">
              <w:rPr>
                <w:rFonts w:ascii="Arial Narrow" w:eastAsia="Arial Narrow" w:hAnsi="Arial Narrow" w:cs="Arial Narrow"/>
                <w:lang w:val="es-MX"/>
              </w:rPr>
              <w:t xml:space="preserve">    </w:t>
            </w:r>
            <w:r w:rsidR="00A872C2"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  <w:r w:rsidR="00B2516A" w:rsidRPr="00C8096A">
              <w:rPr>
                <w:rFonts w:ascii="Arial Narrow" w:eastAsia="Arial Narrow" w:hAnsi="Arial Narrow" w:cs="Arial Narrow"/>
                <w:lang w:val="es-MX"/>
              </w:rPr>
              <w:t>12:00 – 12</w:t>
            </w:r>
            <w:r w:rsidR="00EA5BB6" w:rsidRPr="00C8096A">
              <w:rPr>
                <w:rFonts w:ascii="Arial Narrow" w:eastAsia="Arial Narrow" w:hAnsi="Arial Narrow" w:cs="Arial Narrow"/>
                <w:lang w:val="es-MX"/>
              </w:rPr>
              <w:t>:4</w:t>
            </w:r>
            <w:r w:rsidR="00302BAF" w:rsidRPr="00C8096A">
              <w:rPr>
                <w:rFonts w:ascii="Arial Narrow" w:eastAsia="Arial Narrow" w:hAnsi="Arial Narrow" w:cs="Arial Narrow"/>
                <w:lang w:val="es-MX"/>
              </w:rPr>
              <w:t>5</w:t>
            </w:r>
            <w:r w:rsidR="001E4670"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</w:p>
          <w:p w14:paraId="66DD0483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4802FE31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14FA91CB" w14:textId="77777777" w:rsidR="00C8096A" w:rsidRDefault="00C8096A" w:rsidP="000B0857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  <w:r>
              <w:rPr>
                <w:rFonts w:ascii="Arial Narrow" w:eastAsia="Arial Narrow" w:hAnsi="Arial Narrow" w:cs="Arial Narrow"/>
                <w:lang w:val="es-MX"/>
              </w:rPr>
              <w:t xml:space="preserve">     </w:t>
            </w:r>
          </w:p>
          <w:p w14:paraId="09164ADC" w14:textId="77777777" w:rsidR="00C8096A" w:rsidRDefault="00C8096A" w:rsidP="000B0857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35DE6728" w14:textId="265353A0" w:rsidR="001E4670" w:rsidRPr="00C8096A" w:rsidRDefault="00F57F2E" w:rsidP="00C8096A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12.45 - 13:30</w:t>
            </w:r>
          </w:p>
          <w:p w14:paraId="30283CB4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3EB16961" w14:textId="77777777" w:rsidR="00F57F2E" w:rsidRDefault="00C8096A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</w:t>
            </w:r>
          </w:p>
          <w:p w14:paraId="65BBF977" w14:textId="77777777" w:rsidR="00F57F2E" w:rsidRDefault="00C8096A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  <w:r w:rsidR="00F57F2E">
              <w:rPr>
                <w:rFonts w:ascii="Arial Narrow" w:eastAsia="Arial Narrow" w:hAnsi="Arial Narrow" w:cs="Arial Narrow"/>
                <w:lang w:val="es-MX"/>
              </w:rPr>
              <w:t xml:space="preserve">     </w:t>
            </w:r>
          </w:p>
          <w:p w14:paraId="727DADFE" w14:textId="77777777" w:rsidR="00F57F2E" w:rsidRDefault="00F57F2E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5A88D671" w14:textId="77777777" w:rsidR="00F57F2E" w:rsidRDefault="00F57F2E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4E979FEA" w14:textId="77777777" w:rsidR="00F57F2E" w:rsidRDefault="00F57F2E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12AD90B2" w14:textId="07C3DA35" w:rsidR="001E4670" w:rsidRPr="00C8096A" w:rsidRDefault="00F57F2E" w:rsidP="00302BA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13:3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>0</w:t>
            </w:r>
            <w:r>
              <w:rPr>
                <w:rFonts w:ascii="Arial Narrow" w:eastAsia="Arial Narrow" w:hAnsi="Arial Narrow" w:cs="Arial Narrow"/>
                <w:lang w:val="es-MX"/>
              </w:rPr>
              <w:t xml:space="preserve"> – 13:4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>5</w:t>
            </w:r>
            <w:r w:rsidR="001E4670"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</w:p>
          <w:p w14:paraId="4220D548" w14:textId="77777777" w:rsidR="000B0857" w:rsidRPr="00C8096A" w:rsidRDefault="000B0857" w:rsidP="00F57F2E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00A2FEC8" w14:textId="7E8A187A" w:rsidR="001E4670" w:rsidRPr="00C8096A" w:rsidRDefault="000B0857" w:rsidP="000B0857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 w:rsidRPr="00C8096A">
              <w:rPr>
                <w:rFonts w:ascii="Arial Narrow" w:eastAsia="Arial Narrow" w:hAnsi="Arial Narrow" w:cs="Arial Narrow"/>
                <w:lang w:val="es-MX"/>
              </w:rPr>
              <w:t xml:space="preserve">     </w:t>
            </w:r>
            <w:r w:rsidR="003A27F2" w:rsidRPr="00C8096A">
              <w:rPr>
                <w:rFonts w:ascii="Arial Narrow" w:eastAsia="Arial Narrow" w:hAnsi="Arial Narrow" w:cs="Arial Narrow"/>
                <w:lang w:val="es-MX"/>
              </w:rPr>
              <w:t xml:space="preserve"> 1</w:t>
            </w:r>
            <w:r w:rsidR="00F57F2E">
              <w:rPr>
                <w:rFonts w:ascii="Arial Narrow" w:eastAsia="Arial Narrow" w:hAnsi="Arial Narrow" w:cs="Arial Narrow"/>
                <w:lang w:val="es-MX"/>
              </w:rPr>
              <w:t>3:45 – 14</w:t>
            </w:r>
            <w:r w:rsidR="001E4670" w:rsidRPr="00C8096A">
              <w:rPr>
                <w:rFonts w:ascii="Arial Narrow" w:eastAsia="Arial Narrow" w:hAnsi="Arial Narrow" w:cs="Arial Narrow"/>
                <w:lang w:val="es-MX"/>
              </w:rPr>
              <w:t>: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>30</w:t>
            </w:r>
          </w:p>
          <w:p w14:paraId="0814E70C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5A87B358" w14:textId="77777777" w:rsidR="00D62ED4" w:rsidRPr="00C8096A" w:rsidRDefault="00D62ED4" w:rsidP="00F57F2E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</w:p>
          <w:p w14:paraId="1F616468" w14:textId="77777777" w:rsidR="003A27F2" w:rsidRPr="00C8096A" w:rsidRDefault="003A27F2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  <w:p w14:paraId="7655A605" w14:textId="12DA0A1E" w:rsidR="001E4670" w:rsidRPr="00C8096A" w:rsidRDefault="00C8096A" w:rsidP="003A27F2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14:30</w:t>
            </w:r>
            <w:r w:rsidR="00B2516A" w:rsidRPr="00C8096A">
              <w:rPr>
                <w:rFonts w:ascii="Arial Narrow" w:eastAsia="Arial Narrow" w:hAnsi="Arial Narrow" w:cs="Arial Narrow"/>
                <w:lang w:val="es-MX"/>
              </w:rPr>
              <w:t xml:space="preserve"> – 15</w:t>
            </w:r>
            <w:r>
              <w:rPr>
                <w:rFonts w:ascii="Arial Narrow" w:eastAsia="Arial Narrow" w:hAnsi="Arial Narrow" w:cs="Arial Narrow"/>
                <w:lang w:val="es-MX"/>
              </w:rPr>
              <w:t>:15</w:t>
            </w:r>
            <w:r w:rsidR="003A27F2" w:rsidRPr="00C8096A">
              <w:rPr>
                <w:rFonts w:ascii="Arial Narrow" w:eastAsia="Arial Narrow" w:hAnsi="Arial Narrow" w:cs="Arial Narrow"/>
                <w:lang w:val="es-MX"/>
              </w:rPr>
              <w:t xml:space="preserve"> </w:t>
            </w:r>
          </w:p>
          <w:p w14:paraId="4ECF0F84" w14:textId="77777777" w:rsidR="001E4670" w:rsidRPr="00C8096A" w:rsidRDefault="001E4670" w:rsidP="00302BAF">
            <w:pPr>
              <w:pStyle w:val="TableParagraph"/>
              <w:spacing w:before="12"/>
              <w:ind w:right="48"/>
              <w:jc w:val="center"/>
              <w:rPr>
                <w:rFonts w:ascii="Arial Narrow" w:eastAsia="Arial Narrow" w:hAnsi="Arial Narrow" w:cs="Arial Narrow"/>
                <w:lang w:val="es-MX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24F9" w14:textId="77777777" w:rsidR="00A872C2" w:rsidRDefault="00A872C2" w:rsidP="00A872C2">
            <w:pPr>
              <w:pStyle w:val="TableParagraph"/>
              <w:spacing w:before="12"/>
              <w:jc w:val="center"/>
              <w:rPr>
                <w:rFonts w:ascii="Arial Narrow" w:hAnsi="Arial Narrow"/>
                <w:b/>
                <w:lang w:val="es-MX"/>
              </w:rPr>
            </w:pPr>
            <w:r w:rsidRPr="00A872C2">
              <w:rPr>
                <w:rFonts w:ascii="Arial Narrow" w:hAnsi="Arial Narrow"/>
                <w:b/>
                <w:lang w:val="es-MX"/>
              </w:rPr>
              <w:t>Encuentro Internacional</w:t>
            </w:r>
          </w:p>
          <w:p w14:paraId="3FFE657C" w14:textId="010DE130" w:rsidR="001E4670" w:rsidRPr="00A872C2" w:rsidRDefault="001E4670" w:rsidP="00A872C2">
            <w:pPr>
              <w:pStyle w:val="TableParagraph"/>
              <w:spacing w:before="12"/>
              <w:jc w:val="center"/>
              <w:rPr>
                <w:rFonts w:ascii="Arial Narrow" w:hAnsi="Arial Narrow"/>
                <w:b/>
                <w:lang w:val="es-MX"/>
              </w:rPr>
            </w:pPr>
            <w:r w:rsidRPr="00A872C2">
              <w:rPr>
                <w:rFonts w:ascii="Arial Narrow" w:hAnsi="Arial Narrow"/>
                <w:b/>
                <w:lang w:val="es-MX"/>
              </w:rPr>
              <w:t>“</w:t>
            </w:r>
            <w:r w:rsidR="00D7799C">
              <w:rPr>
                <w:rFonts w:ascii="Arial Narrow" w:hAnsi="Arial Narrow"/>
                <w:b/>
                <w:lang w:val="es-MX"/>
              </w:rPr>
              <w:t>Prácticas c</w:t>
            </w:r>
            <w:r w:rsidR="00A872C2" w:rsidRPr="00A872C2">
              <w:rPr>
                <w:rFonts w:ascii="Arial Narrow" w:hAnsi="Arial Narrow"/>
                <w:b/>
                <w:lang w:val="es-MX"/>
              </w:rPr>
              <w:t>ulturales para el desarrollo sostenible</w:t>
            </w:r>
            <w:r w:rsidR="000B0857" w:rsidRPr="00A872C2">
              <w:rPr>
                <w:rFonts w:ascii="Arial Narrow" w:hAnsi="Arial Narrow"/>
                <w:b/>
                <w:lang w:val="es-MX"/>
              </w:rPr>
              <w:t>”</w:t>
            </w:r>
          </w:p>
          <w:p w14:paraId="1D8817CC" w14:textId="77777777" w:rsidR="000B0857" w:rsidRDefault="000B0857" w:rsidP="0015168E">
            <w:pPr>
              <w:pStyle w:val="TableParagraph"/>
              <w:spacing w:before="12"/>
              <w:jc w:val="center"/>
              <w:rPr>
                <w:rFonts w:ascii="Arial Narrow" w:hAnsi="Arial Narrow"/>
                <w:b/>
                <w:lang w:val="es-MX"/>
              </w:rPr>
            </w:pPr>
          </w:p>
          <w:p w14:paraId="0905A71C" w14:textId="0AAA6DBA" w:rsidR="00A53CFB" w:rsidRPr="004F66B3" w:rsidRDefault="00A53CFB" w:rsidP="00A872C2">
            <w:pPr>
              <w:pStyle w:val="TableParagraph"/>
              <w:spacing w:before="12"/>
              <w:jc w:val="center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 xml:space="preserve">Diálogo en el que las ciudades y las </w:t>
            </w:r>
            <w:r w:rsidR="001738B0">
              <w:rPr>
                <w:rFonts w:ascii="Arial Narrow" w:hAnsi="Arial Narrow" w:cs="Arial"/>
                <w:lang w:val="es-MX"/>
              </w:rPr>
              <w:t>personalidades ganadoras</w:t>
            </w:r>
            <w:r w:rsidR="00D7799C">
              <w:rPr>
                <w:rFonts w:ascii="Arial Narrow" w:hAnsi="Arial Narrow" w:cs="Arial"/>
                <w:lang w:val="es-MX"/>
              </w:rPr>
              <w:t>,</w:t>
            </w:r>
            <w:r w:rsidR="001738B0">
              <w:rPr>
                <w:rFonts w:ascii="Arial Narrow" w:hAnsi="Arial Narrow" w:cs="Arial"/>
                <w:lang w:val="es-MX"/>
              </w:rPr>
              <w:t xml:space="preserve"> </w:t>
            </w:r>
            <w:r>
              <w:rPr>
                <w:rFonts w:ascii="Arial Narrow" w:hAnsi="Arial Narrow" w:cs="Arial"/>
                <w:lang w:val="es-MX"/>
              </w:rPr>
              <w:t>comparti</w:t>
            </w:r>
            <w:r w:rsidR="001738B0">
              <w:rPr>
                <w:rFonts w:ascii="Arial Narrow" w:hAnsi="Arial Narrow" w:cs="Arial"/>
                <w:lang w:val="es-MX"/>
              </w:rPr>
              <w:t>rán</w:t>
            </w:r>
            <w:r>
              <w:rPr>
                <w:rFonts w:ascii="Arial Narrow" w:hAnsi="Arial Narrow" w:cs="Arial"/>
                <w:lang w:val="es-MX"/>
              </w:rPr>
              <w:t xml:space="preserve"> </w:t>
            </w:r>
            <w:r w:rsidR="00A872C2">
              <w:rPr>
                <w:rFonts w:ascii="Arial Narrow" w:hAnsi="Arial Narrow" w:cs="Arial"/>
                <w:lang w:val="es-MX"/>
              </w:rPr>
              <w:t xml:space="preserve">   </w:t>
            </w:r>
            <w:r>
              <w:rPr>
                <w:rFonts w:ascii="Arial Narrow" w:hAnsi="Arial Narrow" w:cs="Arial"/>
                <w:lang w:val="es-MX"/>
              </w:rPr>
              <w:t xml:space="preserve">su visión sobre la cultura como cuarto </w:t>
            </w:r>
            <w:r w:rsidR="00D7799C">
              <w:rPr>
                <w:rFonts w:ascii="Arial Narrow" w:hAnsi="Arial Narrow" w:cs="Arial"/>
                <w:lang w:val="es-MX"/>
              </w:rPr>
              <w:t>pilar del desarrollo sostenible.</w:t>
            </w:r>
          </w:p>
          <w:p w14:paraId="38E880EA" w14:textId="77777777" w:rsidR="00D126ED" w:rsidRDefault="00D126ED" w:rsidP="00A872C2">
            <w:pPr>
              <w:pStyle w:val="TableParagraph"/>
              <w:spacing w:before="12"/>
              <w:rPr>
                <w:rFonts w:ascii="Arial Narrow" w:hAnsi="Arial Narrow"/>
                <w:b/>
                <w:lang w:val="es-MX"/>
              </w:rPr>
            </w:pPr>
          </w:p>
          <w:p w14:paraId="4AA65D22" w14:textId="77777777" w:rsidR="00AC58C1" w:rsidRPr="004F66B3" w:rsidRDefault="00AC58C1" w:rsidP="00D7799C">
            <w:pPr>
              <w:pStyle w:val="TableParagraph"/>
              <w:spacing w:before="12"/>
              <w:ind w:left="147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Charla con  el Alcalde de Tombuctú, Malí, Ousmane Hallé</w:t>
            </w:r>
          </w:p>
          <w:p w14:paraId="6B4FD02B" w14:textId="77777777" w:rsidR="00AC58C1" w:rsidRDefault="00AC58C1" w:rsidP="00D7799C">
            <w:pPr>
              <w:pStyle w:val="TableParagraph"/>
              <w:spacing w:before="12"/>
              <w:ind w:left="147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i/>
                <w:lang w:val="es-MX"/>
              </w:rPr>
              <w:t>Tema</w:t>
            </w:r>
            <w:r w:rsidRPr="004F66B3">
              <w:rPr>
                <w:rFonts w:ascii="Arial Narrow" w:hAnsi="Arial Narrow"/>
                <w:lang w:val="es-MX"/>
              </w:rPr>
              <w:t>: Presentación del Proyecto “Patrimonio cultural y relanzamiento de las actividades socioeconómicas en Tombuctú”.</w:t>
            </w:r>
          </w:p>
          <w:p w14:paraId="6FF1F442" w14:textId="60560CC6" w:rsidR="00A872C2" w:rsidRPr="00A872C2" w:rsidRDefault="00A872C2" w:rsidP="00D7799C">
            <w:pPr>
              <w:pStyle w:val="TableParagraph"/>
              <w:spacing w:before="12"/>
              <w:ind w:left="147"/>
              <w:rPr>
                <w:rFonts w:ascii="Arial Narrow" w:hAnsi="Arial Narrow"/>
                <w:b/>
                <w:u w:val="single"/>
                <w:lang w:val="es-MX"/>
              </w:rPr>
            </w:pPr>
            <w:r>
              <w:rPr>
                <w:rFonts w:ascii="Arial Narrow" w:hAnsi="Arial Narrow"/>
                <w:i/>
                <w:lang w:val="es-MX"/>
              </w:rPr>
              <w:t>Entrevistador</w:t>
            </w:r>
            <w:r w:rsidR="00302BAF">
              <w:rPr>
                <w:rFonts w:ascii="Arial Narrow" w:hAnsi="Arial Narrow"/>
                <w:i/>
                <w:lang w:val="es-MX"/>
              </w:rPr>
              <w:t>a</w:t>
            </w:r>
            <w:r w:rsidRPr="00A872C2">
              <w:rPr>
                <w:rFonts w:ascii="Arial Narrow" w:hAnsi="Arial Narrow"/>
                <w:lang w:val="es-MX"/>
              </w:rPr>
              <w:t>:</w:t>
            </w:r>
            <w:r w:rsidR="00D7799C">
              <w:rPr>
                <w:rFonts w:ascii="Arial Narrow" w:hAnsi="Arial Narrow"/>
                <w:lang w:val="es-MX"/>
              </w:rPr>
              <w:t xml:space="preserve"> </w:t>
            </w:r>
            <w:r w:rsidR="00302BAF">
              <w:rPr>
                <w:rFonts w:ascii="Arial Narrow" w:hAnsi="Arial Narrow"/>
                <w:u w:val="single"/>
                <w:lang w:val="es-MX"/>
              </w:rPr>
              <w:t>Dra</w:t>
            </w:r>
            <w:r w:rsidR="00D7799C">
              <w:rPr>
                <w:rFonts w:ascii="Arial Narrow" w:hAnsi="Arial Narrow"/>
                <w:u w:val="single"/>
                <w:lang w:val="es-MX"/>
              </w:rPr>
              <w:t>.</w:t>
            </w:r>
            <w:r w:rsidR="00302BAF">
              <w:rPr>
                <w:rFonts w:ascii="Arial Narrow" w:hAnsi="Arial Narrow"/>
                <w:u w:val="single"/>
                <w:lang w:val="es-MX"/>
              </w:rPr>
              <w:t xml:space="preserve"> Laura Filloy</w:t>
            </w:r>
          </w:p>
          <w:p w14:paraId="303484E2" w14:textId="77777777" w:rsidR="00AC58C1" w:rsidRPr="004F66B3" w:rsidRDefault="00EA5BB6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 xml:space="preserve">                      </w:t>
            </w:r>
          </w:p>
          <w:p w14:paraId="63BD64ED" w14:textId="2E8BB708" w:rsidR="00D62ED4" w:rsidRDefault="00D62ED4" w:rsidP="00F57F2E">
            <w:pPr>
              <w:pStyle w:val="TableParagraph"/>
              <w:spacing w:before="12"/>
              <w:ind w:left="147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 xml:space="preserve">Charla con </w:t>
            </w:r>
            <w:r>
              <w:rPr>
                <w:rFonts w:ascii="Arial Narrow" w:hAnsi="Arial Narrow"/>
                <w:b/>
                <w:lang w:val="es-MX"/>
              </w:rPr>
              <w:t>Rénald Gabr</w:t>
            </w:r>
            <w:r w:rsidRPr="00A85558">
              <w:rPr>
                <w:rFonts w:ascii="Arial Narrow" w:hAnsi="Arial Narrow"/>
                <w:b/>
                <w:lang w:val="es-MX"/>
              </w:rPr>
              <w:t>iele</w:t>
            </w:r>
            <w:r>
              <w:rPr>
                <w:rFonts w:ascii="Arial Narrow" w:hAnsi="Arial Narrow"/>
                <w:b/>
                <w:lang w:val="es-MX"/>
              </w:rPr>
              <w:t xml:space="preserve"> del </w:t>
            </w:r>
            <w:r w:rsidRPr="00A85558">
              <w:rPr>
                <w:rFonts w:ascii="Arial Narrow" w:hAnsi="Arial Narrow"/>
                <w:b/>
                <w:lang w:val="es-MX"/>
              </w:rPr>
              <w:t xml:space="preserve">Consejo Municipal </w:t>
            </w:r>
            <w:r>
              <w:rPr>
                <w:rFonts w:ascii="Arial Narrow" w:hAnsi="Arial Narrow"/>
                <w:b/>
                <w:lang w:val="es-MX"/>
              </w:rPr>
              <w:t>y Michel</w:t>
            </w:r>
            <w:r w:rsidRPr="00F57F2E">
              <w:rPr>
                <w:rFonts w:ascii="Arial Narrow" w:hAnsi="Arial Narrow"/>
                <w:b/>
                <w:lang w:val="es-MX"/>
              </w:rPr>
              <w:t xml:space="preserve"> Vallée</w:t>
            </w:r>
            <w:r>
              <w:rPr>
                <w:rFonts w:ascii="Arial Narrow" w:hAnsi="Arial Narrow"/>
                <w:b/>
                <w:lang w:val="es-MX"/>
              </w:rPr>
              <w:t xml:space="preserve"> </w:t>
            </w:r>
            <w:r w:rsidR="00F57F2E">
              <w:rPr>
                <w:rFonts w:ascii="Arial Narrow" w:hAnsi="Arial Narrow"/>
                <w:b/>
                <w:lang w:val="es-MX"/>
              </w:rPr>
              <w:t xml:space="preserve">  </w:t>
            </w:r>
            <w:r w:rsidRPr="00F57F2E">
              <w:rPr>
                <w:rFonts w:ascii="Arial Narrow" w:hAnsi="Arial Narrow"/>
                <w:b/>
                <w:lang w:val="es-MX"/>
              </w:rPr>
              <w:t>director </w:t>
            </w:r>
            <w:r>
              <w:rPr>
                <w:rFonts w:ascii="Arial Narrow" w:hAnsi="Arial Narrow"/>
                <w:b/>
                <w:lang w:val="es-MX"/>
              </w:rPr>
              <w:t>del d</w:t>
            </w:r>
            <w:r w:rsidRPr="00A85558">
              <w:rPr>
                <w:rFonts w:ascii="Arial Narrow" w:hAnsi="Arial Narrow"/>
                <w:b/>
                <w:lang w:val="es-MX"/>
              </w:rPr>
              <w:t>epartamento de Recreación y Cultura</w:t>
            </w:r>
            <w:r>
              <w:rPr>
                <w:rFonts w:ascii="Arial Narrow" w:hAnsi="Arial Narrow"/>
                <w:b/>
                <w:lang w:val="es-MX"/>
              </w:rPr>
              <w:t xml:space="preserve"> </w:t>
            </w:r>
            <w:r w:rsidRPr="00A85558">
              <w:rPr>
                <w:rFonts w:ascii="Arial Narrow" w:hAnsi="Arial Narrow"/>
                <w:b/>
                <w:lang w:val="es-MX"/>
              </w:rPr>
              <w:t>de V</w:t>
            </w:r>
            <w:r>
              <w:rPr>
                <w:rFonts w:ascii="Arial Narrow" w:hAnsi="Arial Narrow"/>
                <w:b/>
                <w:lang w:val="es-MX"/>
              </w:rPr>
              <w:t>audreuil-Dorion, Quebec, Canadá.</w:t>
            </w:r>
          </w:p>
          <w:p w14:paraId="03D81BAD" w14:textId="07BC369C" w:rsidR="00AC58C1" w:rsidRPr="004F66B3" w:rsidRDefault="00AC58C1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i/>
                <w:lang w:val="es-MX"/>
              </w:rPr>
              <w:t>Tema</w:t>
            </w:r>
            <w:r w:rsidRPr="004F66B3">
              <w:rPr>
                <w:rFonts w:ascii="Arial Narrow" w:hAnsi="Arial Narrow"/>
                <w:lang w:val="es-MX"/>
              </w:rPr>
              <w:t xml:space="preserve">: Presentación del Proyecto “Yo soy... La aventura de una </w:t>
            </w:r>
            <w:r w:rsidR="00D62ED4" w:rsidRPr="004F66B3">
              <w:rPr>
                <w:rFonts w:ascii="Arial Narrow" w:hAnsi="Arial Narrow"/>
                <w:lang w:val="es-MX"/>
              </w:rPr>
              <w:t xml:space="preserve">comunidad </w:t>
            </w:r>
            <w:r w:rsidR="00D62ED4">
              <w:rPr>
                <w:rFonts w:ascii="Arial Narrow" w:hAnsi="Arial Narrow"/>
                <w:lang w:val="es-MX"/>
              </w:rPr>
              <w:t>en</w:t>
            </w:r>
            <w:r w:rsidRPr="004F66B3">
              <w:rPr>
                <w:rFonts w:ascii="Arial Narrow" w:hAnsi="Arial Narrow"/>
                <w:lang w:val="es-MX"/>
              </w:rPr>
              <w:t xml:space="preserve"> plena transformación”.</w:t>
            </w:r>
          </w:p>
          <w:p w14:paraId="14AA7578" w14:textId="2AEAA058" w:rsidR="00AC58C1" w:rsidRPr="004F66B3" w:rsidRDefault="00D62ED4" w:rsidP="00D62ED4">
            <w:pPr>
              <w:pStyle w:val="TableParagraph"/>
              <w:spacing w:before="12"/>
              <w:jc w:val="both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 </w:t>
            </w:r>
            <w:r w:rsidR="00A872C2">
              <w:rPr>
                <w:rFonts w:ascii="Arial Narrow" w:hAnsi="Arial Narrow"/>
                <w:lang w:val="es-MX"/>
              </w:rPr>
              <w:t xml:space="preserve"> </w:t>
            </w:r>
            <w:r w:rsidR="00A872C2">
              <w:rPr>
                <w:rFonts w:ascii="Arial Narrow" w:hAnsi="Arial Narrow"/>
                <w:i/>
                <w:lang w:val="es-MX"/>
              </w:rPr>
              <w:t>Entrevistador</w:t>
            </w:r>
            <w:r w:rsidR="00A872C2" w:rsidRPr="00A872C2">
              <w:rPr>
                <w:rFonts w:ascii="Arial Narrow" w:hAnsi="Arial Narrow"/>
                <w:lang w:val="es-MX"/>
              </w:rPr>
              <w:t>:</w:t>
            </w:r>
            <w:r w:rsidR="00A872C2">
              <w:rPr>
                <w:rFonts w:ascii="Arial Narrow" w:hAnsi="Arial Narrow"/>
                <w:lang w:val="es-MX"/>
              </w:rPr>
              <w:t xml:space="preserve"> </w:t>
            </w:r>
            <w:r w:rsidR="00302BAF" w:rsidRPr="003A27F2">
              <w:rPr>
                <w:rFonts w:ascii="Arial Narrow" w:hAnsi="Arial Narrow"/>
                <w:u w:val="single"/>
                <w:lang w:val="es-MX"/>
              </w:rPr>
              <w:t xml:space="preserve">Mtro. </w:t>
            </w:r>
            <w:r w:rsidR="00A872C2" w:rsidRPr="003A27F2">
              <w:rPr>
                <w:rFonts w:ascii="Arial Narrow" w:hAnsi="Arial Narrow"/>
                <w:u w:val="single"/>
                <w:lang w:val="es-MX"/>
              </w:rPr>
              <w:t>J</w:t>
            </w:r>
            <w:r w:rsidR="003A27F2" w:rsidRPr="003A27F2">
              <w:rPr>
                <w:rFonts w:ascii="Arial Narrow" w:hAnsi="Arial Narrow"/>
                <w:u w:val="single"/>
                <w:lang w:val="es-MX"/>
              </w:rPr>
              <w:t>osé Antonio Mac Gregor Campuz</w:t>
            </w:r>
            <w:r w:rsidR="00A872C2" w:rsidRPr="003A27F2">
              <w:rPr>
                <w:rFonts w:ascii="Arial Narrow" w:hAnsi="Arial Narrow"/>
                <w:u w:val="single"/>
                <w:lang w:val="es-MX"/>
              </w:rPr>
              <w:t>ano</w:t>
            </w:r>
            <w:r w:rsidR="00AC58C1" w:rsidRPr="004F66B3">
              <w:rPr>
                <w:rFonts w:ascii="Arial Narrow" w:hAnsi="Arial Narrow"/>
                <w:lang w:val="es-MX"/>
              </w:rPr>
              <w:t xml:space="preserve">              </w:t>
            </w:r>
          </w:p>
          <w:p w14:paraId="40F98007" w14:textId="77777777" w:rsidR="00F57F2E" w:rsidRDefault="00F57F2E" w:rsidP="00F57F2E">
            <w:pPr>
              <w:pStyle w:val="TableParagraph"/>
              <w:spacing w:before="12"/>
              <w:ind w:left="147"/>
              <w:rPr>
                <w:rFonts w:ascii="Arial Narrow" w:hAnsi="Arial Narrow"/>
                <w:b/>
                <w:lang w:val="es-MX"/>
              </w:rPr>
            </w:pPr>
          </w:p>
          <w:p w14:paraId="59A7ADF5" w14:textId="440667E7" w:rsidR="00F57F2E" w:rsidRDefault="00F57F2E" w:rsidP="00F57F2E">
            <w:pPr>
              <w:pStyle w:val="TableParagraph"/>
              <w:spacing w:before="12"/>
              <w:ind w:left="147"/>
              <w:rPr>
                <w:rFonts w:ascii="Arial Narrow" w:hAnsi="Arial Narrow"/>
                <w:b/>
                <w:lang w:val="es-MX"/>
              </w:rPr>
            </w:pPr>
            <w:r>
              <w:rPr>
                <w:rFonts w:ascii="Arial Narrow" w:hAnsi="Arial Narrow"/>
                <w:b/>
                <w:lang w:val="es-MX"/>
              </w:rPr>
              <w:t xml:space="preserve"> Receso</w:t>
            </w:r>
          </w:p>
          <w:p w14:paraId="6A694A38" w14:textId="77777777" w:rsidR="00D126ED" w:rsidRDefault="00D126ED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b/>
                <w:lang w:val="es-MX"/>
              </w:rPr>
            </w:pPr>
          </w:p>
          <w:p w14:paraId="64512713" w14:textId="77777777" w:rsidR="00AC58C1" w:rsidRPr="004F66B3" w:rsidRDefault="00AC58C1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Charla con  Sra Silvia Rivera Cusicanqui</w:t>
            </w:r>
          </w:p>
          <w:p w14:paraId="1854F0DA" w14:textId="7C79733B" w:rsidR="00AC58C1" w:rsidRPr="004F66B3" w:rsidRDefault="00AC58C1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i/>
                <w:lang w:val="es-MX"/>
              </w:rPr>
              <w:t>Tema</w:t>
            </w:r>
            <w:r w:rsidRPr="004F66B3">
              <w:rPr>
                <w:rFonts w:ascii="Arial Narrow" w:hAnsi="Arial Narrow"/>
                <w:lang w:val="es-MX"/>
              </w:rPr>
              <w:t>: Contribuciones a l</w:t>
            </w:r>
            <w:r w:rsidR="00D7799C">
              <w:rPr>
                <w:rFonts w:ascii="Arial Narrow" w:hAnsi="Arial Narrow"/>
                <w:lang w:val="es-MX"/>
              </w:rPr>
              <w:t>a cultura como cuarto</w:t>
            </w:r>
            <w:r w:rsidR="002A59ED">
              <w:rPr>
                <w:rFonts w:ascii="Arial Narrow" w:hAnsi="Arial Narrow"/>
                <w:lang w:val="es-MX"/>
              </w:rPr>
              <w:t xml:space="preserve"> pilar del </w:t>
            </w:r>
            <w:r w:rsidRPr="004F66B3">
              <w:rPr>
                <w:rFonts w:ascii="Arial Narrow" w:hAnsi="Arial Narrow"/>
                <w:lang w:val="es-MX"/>
              </w:rPr>
              <w:t>desarrollo sostenible</w:t>
            </w:r>
            <w:r w:rsidR="00D7799C">
              <w:rPr>
                <w:rFonts w:ascii="Arial Narrow" w:hAnsi="Arial Narrow"/>
                <w:lang w:val="es-MX"/>
              </w:rPr>
              <w:t>.</w:t>
            </w:r>
          </w:p>
          <w:p w14:paraId="0DA892B8" w14:textId="5CBEE91E" w:rsidR="00AC58C1" w:rsidRPr="004F66B3" w:rsidRDefault="00A872C2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i/>
                <w:lang w:val="es-MX"/>
              </w:rPr>
              <w:t>Entrevistador</w:t>
            </w:r>
            <w:r w:rsidRPr="00A872C2">
              <w:rPr>
                <w:rFonts w:ascii="Arial Narrow" w:hAnsi="Arial Narrow"/>
                <w:lang w:val="es-MX"/>
              </w:rPr>
              <w:t>:</w:t>
            </w:r>
            <w:r w:rsidR="00AC58C1" w:rsidRPr="004F66B3">
              <w:rPr>
                <w:rFonts w:ascii="Arial Narrow" w:hAnsi="Arial Narrow"/>
                <w:lang w:val="es-MX"/>
              </w:rPr>
              <w:t xml:space="preserve"> </w:t>
            </w:r>
            <w:r w:rsidR="004E40E6">
              <w:rPr>
                <w:rFonts w:ascii="Arial Narrow" w:hAnsi="Arial Narrow"/>
                <w:u w:val="single"/>
                <w:lang w:val="es-MX"/>
              </w:rPr>
              <w:t>Eduardo Vázquez Martín</w:t>
            </w:r>
            <w:r>
              <w:rPr>
                <w:rFonts w:ascii="Arial Narrow" w:hAnsi="Arial Narrow"/>
                <w:lang w:val="es-MX"/>
              </w:rPr>
              <w:t xml:space="preserve"> </w:t>
            </w:r>
            <w:r w:rsidR="00AC58C1" w:rsidRPr="004F66B3">
              <w:rPr>
                <w:rFonts w:ascii="Arial Narrow" w:hAnsi="Arial Narrow"/>
                <w:lang w:val="es-MX"/>
              </w:rPr>
              <w:t xml:space="preserve">                    </w:t>
            </w:r>
          </w:p>
          <w:p w14:paraId="1711672D" w14:textId="77777777" w:rsidR="00D126ED" w:rsidRDefault="00D126ED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b/>
                <w:lang w:val="es-MX"/>
              </w:rPr>
            </w:pPr>
          </w:p>
          <w:p w14:paraId="11AFE405" w14:textId="77777777" w:rsidR="00AC58C1" w:rsidRPr="004F66B3" w:rsidRDefault="00AC58C1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Charla con Sr. Jon Hawkes.</w:t>
            </w:r>
          </w:p>
          <w:p w14:paraId="23CB4FE9" w14:textId="586183C2" w:rsidR="00AC58C1" w:rsidRPr="004F66B3" w:rsidRDefault="00AC58C1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i/>
                <w:lang w:val="es-MX"/>
              </w:rPr>
              <w:t>Tema</w:t>
            </w:r>
            <w:r w:rsidRPr="004F66B3">
              <w:rPr>
                <w:rFonts w:ascii="Arial Narrow" w:hAnsi="Arial Narrow"/>
                <w:lang w:val="es-MX"/>
              </w:rPr>
              <w:t>: Contribuciones a l</w:t>
            </w:r>
            <w:r w:rsidR="00D7799C">
              <w:rPr>
                <w:rFonts w:ascii="Arial Narrow" w:hAnsi="Arial Narrow"/>
                <w:lang w:val="es-MX"/>
              </w:rPr>
              <w:t>a cultura como cuarto pilar del</w:t>
            </w:r>
            <w:r w:rsidRPr="004F66B3">
              <w:rPr>
                <w:rFonts w:ascii="Arial Narrow" w:hAnsi="Arial Narrow"/>
                <w:lang w:val="es-MX"/>
              </w:rPr>
              <w:t xml:space="preserve"> desarrollo sostenible</w:t>
            </w:r>
            <w:r w:rsidR="00D7799C">
              <w:rPr>
                <w:rFonts w:ascii="Arial Narrow" w:hAnsi="Arial Narrow"/>
                <w:lang w:val="es-MX"/>
              </w:rPr>
              <w:t>.</w:t>
            </w:r>
          </w:p>
          <w:p w14:paraId="49C56B0C" w14:textId="47D9EE75" w:rsidR="00AC58C1" w:rsidRPr="004F66B3" w:rsidRDefault="00A872C2" w:rsidP="00D7799C">
            <w:pPr>
              <w:pStyle w:val="TableParagraph"/>
              <w:spacing w:before="12"/>
              <w:ind w:left="147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 xml:space="preserve"> </w:t>
            </w:r>
            <w:r>
              <w:rPr>
                <w:rFonts w:ascii="Arial Narrow" w:hAnsi="Arial Narrow"/>
                <w:i/>
                <w:lang w:val="es-MX"/>
              </w:rPr>
              <w:t>Entrevistador</w:t>
            </w:r>
            <w:r w:rsidRPr="00A872C2">
              <w:rPr>
                <w:rFonts w:ascii="Arial Narrow" w:hAnsi="Arial Narrow"/>
                <w:lang w:val="es-MX"/>
              </w:rPr>
              <w:t>:</w:t>
            </w:r>
            <w:r>
              <w:rPr>
                <w:rFonts w:ascii="Arial Narrow" w:hAnsi="Arial Narrow"/>
                <w:lang w:val="es-MX"/>
              </w:rPr>
              <w:t xml:space="preserve">  </w:t>
            </w:r>
            <w:r w:rsidR="00B2516A" w:rsidRPr="00B2516A">
              <w:rPr>
                <w:rFonts w:ascii="Arial Narrow" w:hAnsi="Arial Narrow"/>
                <w:u w:val="single"/>
                <w:lang w:val="es-MX"/>
              </w:rPr>
              <w:t xml:space="preserve">Dr. </w:t>
            </w:r>
            <w:r w:rsidRPr="00B2516A">
              <w:rPr>
                <w:rFonts w:ascii="Arial Narrow" w:hAnsi="Arial Narrow"/>
                <w:u w:val="single"/>
                <w:lang w:val="es-MX"/>
              </w:rPr>
              <w:t>Eduardo</w:t>
            </w:r>
            <w:r w:rsidRPr="00A872C2">
              <w:rPr>
                <w:rFonts w:ascii="Arial Narrow" w:hAnsi="Arial Narrow"/>
                <w:u w:val="single"/>
                <w:lang w:val="es-MX"/>
              </w:rPr>
              <w:t xml:space="preserve"> Nivón </w:t>
            </w:r>
            <w:r w:rsidR="00AC58C1" w:rsidRPr="004F66B3">
              <w:rPr>
                <w:rFonts w:ascii="Arial Narrow" w:hAnsi="Arial Narrow"/>
                <w:lang w:val="es-MX"/>
              </w:rPr>
              <w:t xml:space="preserve"> </w:t>
            </w:r>
          </w:p>
          <w:p w14:paraId="35A87730" w14:textId="77777777" w:rsidR="001E4670" w:rsidRPr="004F66B3" w:rsidRDefault="001E4670" w:rsidP="00D7799C">
            <w:pPr>
              <w:pStyle w:val="TableParagraph"/>
              <w:spacing w:before="12"/>
              <w:jc w:val="both"/>
              <w:rPr>
                <w:rFonts w:ascii="Arial Narrow" w:hAnsi="Arial Narrow"/>
                <w:lang w:val="es-MX"/>
              </w:rPr>
            </w:pPr>
          </w:p>
          <w:p w14:paraId="1AF13F63" w14:textId="77777777" w:rsidR="00D0205C" w:rsidRDefault="00D0205C" w:rsidP="00D7799C">
            <w:pPr>
              <w:pStyle w:val="TableParagraph"/>
              <w:numPr>
                <w:ilvl w:val="0"/>
                <w:numId w:val="1"/>
              </w:numPr>
              <w:spacing w:before="12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Las entrevistas serán abiertas al público presente en el Museo</w:t>
            </w:r>
          </w:p>
          <w:p w14:paraId="34196F5D" w14:textId="77777777" w:rsidR="00D0205C" w:rsidRPr="004F66B3" w:rsidRDefault="00D0205C" w:rsidP="00D7799C">
            <w:pPr>
              <w:pStyle w:val="TableParagraph"/>
              <w:numPr>
                <w:ilvl w:val="0"/>
                <w:numId w:val="1"/>
              </w:numPr>
              <w:spacing w:before="12"/>
              <w:jc w:val="both"/>
              <w:rPr>
                <w:rFonts w:ascii="Arial Narrow" w:hAnsi="Arial Narrow"/>
                <w:lang w:val="es-MX"/>
              </w:rPr>
            </w:pPr>
            <w:r>
              <w:rPr>
                <w:rFonts w:ascii="Arial Narrow" w:hAnsi="Arial Narrow"/>
                <w:lang w:val="es-MX"/>
              </w:rPr>
              <w:t>Serán grabadas por Código CDMX</w:t>
            </w:r>
            <w:r w:rsidR="000B0857">
              <w:rPr>
                <w:rFonts w:ascii="Arial Narrow" w:hAnsi="Arial Narrow"/>
                <w:lang w:val="es-MX"/>
              </w:rPr>
              <w:t xml:space="preserve"> </w:t>
            </w:r>
            <w:r w:rsidR="00A872C2">
              <w:rPr>
                <w:rFonts w:ascii="Arial Narrow" w:hAnsi="Arial Narrow"/>
                <w:lang w:val="es-MX"/>
              </w:rPr>
              <w:t xml:space="preserve"> y por Canal 22</w:t>
            </w:r>
          </w:p>
          <w:p w14:paraId="4ED217AE" w14:textId="77777777" w:rsidR="001E4670" w:rsidRPr="004F66B3" w:rsidRDefault="001E4670" w:rsidP="00302BAF">
            <w:pPr>
              <w:pStyle w:val="TableParagraph"/>
              <w:spacing w:before="12"/>
              <w:ind w:left="360"/>
              <w:rPr>
                <w:rFonts w:ascii="Arial Narrow" w:hAnsi="Arial Narrow"/>
                <w:lang w:val="es-MX"/>
              </w:rPr>
            </w:pPr>
          </w:p>
          <w:p w14:paraId="6CE34054" w14:textId="77777777" w:rsidR="001E4670" w:rsidRPr="004F66B3" w:rsidRDefault="001E4670" w:rsidP="00302BAF">
            <w:pPr>
              <w:pStyle w:val="TableParagraph"/>
              <w:spacing w:before="12"/>
              <w:ind w:left="360"/>
              <w:rPr>
                <w:rFonts w:ascii="Arial Narrow" w:hAnsi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9B7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14:paraId="44D81D6B" w14:textId="77777777" w:rsidR="001E4670" w:rsidRPr="004F66B3" w:rsidRDefault="001E4670" w:rsidP="00302BAF">
            <w:pPr>
              <w:pStyle w:val="TableParagraph"/>
              <w:spacing w:before="12"/>
              <w:ind w:left="19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>José María Pino Suárez 30, Centro, 06060 </w:t>
            </w:r>
          </w:p>
          <w:p w14:paraId="31ED66D7" w14:textId="77777777" w:rsidR="001E4670" w:rsidRPr="004F66B3" w:rsidRDefault="001E4670" w:rsidP="00302BAF">
            <w:pPr>
              <w:pStyle w:val="TableParagraph"/>
              <w:ind w:left="19"/>
              <w:rPr>
                <w:rFonts w:ascii="Arial Narrow" w:hAnsi="Arial Narrow"/>
                <w:lang w:val="es-MX"/>
              </w:rPr>
            </w:pPr>
          </w:p>
        </w:tc>
      </w:tr>
      <w:tr w:rsidR="005059CF" w:rsidRPr="004F66B3" w14:paraId="68CE87C6" w14:textId="77777777" w:rsidTr="00D62ED4">
        <w:trPr>
          <w:trHeight w:hRule="exact" w:val="1412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243" w14:textId="67896D70" w:rsidR="005059CF" w:rsidRPr="004F66B3" w:rsidRDefault="005059CF" w:rsidP="005059C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 w:rsidRPr="004F66B3">
              <w:rPr>
                <w:rFonts w:ascii="Arial Narrow" w:eastAsia="Arial Narrow" w:hAnsi="Arial Narrow" w:cs="Arial Narrow"/>
                <w:lang w:val="es-MX"/>
              </w:rPr>
              <w:t xml:space="preserve">    </w:t>
            </w:r>
          </w:p>
          <w:p w14:paraId="752CAB98" w14:textId="3E7E1F2D" w:rsidR="005059CF" w:rsidRPr="004F66B3" w:rsidRDefault="005059CF" w:rsidP="005059CF">
            <w:pPr>
              <w:pStyle w:val="TableParagraph"/>
              <w:spacing w:before="12"/>
              <w:ind w:right="48"/>
              <w:rPr>
                <w:rFonts w:ascii="Arial Narrow" w:eastAsia="Arial Narrow" w:hAnsi="Arial Narrow" w:cs="Arial Narrow"/>
                <w:lang w:val="es-MX"/>
              </w:rPr>
            </w:pPr>
            <w:r>
              <w:rPr>
                <w:rFonts w:ascii="Arial Narrow" w:eastAsia="Arial Narrow" w:hAnsi="Arial Narrow" w:cs="Arial Narrow"/>
                <w:lang w:val="es-MX"/>
              </w:rPr>
              <w:t xml:space="preserve">        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>19:00</w:t>
            </w:r>
            <w:r>
              <w:rPr>
                <w:rFonts w:ascii="Arial Narrow" w:eastAsia="Arial Narrow" w:hAnsi="Arial Narrow" w:cs="Arial Narrow"/>
                <w:lang w:val="es-MX"/>
              </w:rPr>
              <w:t xml:space="preserve"> - 22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>:0</w:t>
            </w:r>
            <w:r w:rsidRPr="004F66B3">
              <w:rPr>
                <w:rFonts w:ascii="Arial Narrow" w:eastAsia="Arial Narrow" w:hAnsi="Arial Narrow" w:cs="Arial Narrow"/>
                <w:lang w:val="es-MX"/>
              </w:rPr>
              <w:t>0</w:t>
            </w:r>
            <w:r w:rsidR="00C8096A">
              <w:rPr>
                <w:rFonts w:ascii="Arial Narrow" w:eastAsia="Arial Narrow" w:hAnsi="Arial Narrow" w:cs="Arial Narrow"/>
                <w:lang w:val="es-MX"/>
              </w:rPr>
              <w:t xml:space="preserve"> hrs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C75" w14:textId="3E387402" w:rsidR="005059CF" w:rsidRPr="00F70E83" w:rsidRDefault="005059CF" w:rsidP="005059CF">
            <w:pPr>
              <w:tabs>
                <w:tab w:val="left" w:pos="2268"/>
              </w:tabs>
              <w:spacing w:before="240" w:line="276" w:lineRule="auto"/>
              <w:ind w:right="265"/>
              <w:jc w:val="center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F70E83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Coctel con Premiados e Invitados Especiales</w:t>
            </w:r>
          </w:p>
          <w:p w14:paraId="54794041" w14:textId="77777777" w:rsidR="005059CF" w:rsidRDefault="005059CF" w:rsidP="005059CF">
            <w:pPr>
              <w:pStyle w:val="TableParagraph"/>
              <w:tabs>
                <w:tab w:val="left" w:pos="1540"/>
                <w:tab w:val="left" w:pos="1720"/>
              </w:tabs>
              <w:spacing w:before="12"/>
              <w:ind w:left="60"/>
              <w:rPr>
                <w:rFonts w:ascii="Arial Narrow" w:hAnsi="Arial Narrow"/>
                <w:lang w:val="es-MX"/>
              </w:rPr>
            </w:pPr>
          </w:p>
          <w:p w14:paraId="67DC4485" w14:textId="77777777" w:rsidR="005059CF" w:rsidRDefault="005059CF" w:rsidP="005059CF">
            <w:pPr>
              <w:pStyle w:val="TableParagraph"/>
              <w:tabs>
                <w:tab w:val="left" w:pos="1540"/>
                <w:tab w:val="left" w:pos="1720"/>
              </w:tabs>
              <w:spacing w:before="12"/>
              <w:ind w:left="60"/>
              <w:rPr>
                <w:rFonts w:ascii="Arial Narrow" w:hAnsi="Arial Narrow"/>
                <w:lang w:val="es-MX"/>
              </w:rPr>
            </w:pPr>
          </w:p>
          <w:p w14:paraId="083D9D34" w14:textId="77777777" w:rsidR="005059CF" w:rsidRPr="004F66B3" w:rsidRDefault="005059CF" w:rsidP="005059CF">
            <w:pPr>
              <w:pStyle w:val="TableParagraph"/>
              <w:tabs>
                <w:tab w:val="left" w:pos="1540"/>
                <w:tab w:val="left" w:pos="1720"/>
              </w:tabs>
              <w:spacing w:before="12"/>
              <w:ind w:left="60"/>
              <w:rPr>
                <w:rFonts w:ascii="Arial Narrow" w:hAnsi="Arial Narrow"/>
                <w:lang w:val="es-MX"/>
              </w:rPr>
            </w:pPr>
          </w:p>
          <w:p w14:paraId="3EC4832C" w14:textId="77777777" w:rsidR="005059CF" w:rsidRPr="004F66B3" w:rsidRDefault="005059CF" w:rsidP="005059CF">
            <w:pPr>
              <w:pStyle w:val="TableParagraph"/>
              <w:tabs>
                <w:tab w:val="left" w:pos="1540"/>
                <w:tab w:val="left" w:pos="1720"/>
              </w:tabs>
              <w:spacing w:before="12"/>
              <w:ind w:left="654"/>
              <w:rPr>
                <w:rFonts w:ascii="Arial Narrow" w:hAnsi="Arial Narrow"/>
                <w:lang w:val="es-MX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A11" w14:textId="77777777" w:rsidR="005059CF" w:rsidRPr="004F66B3" w:rsidRDefault="005059CF" w:rsidP="005059CF">
            <w:pPr>
              <w:pStyle w:val="TableParagraph"/>
              <w:ind w:left="19"/>
              <w:rPr>
                <w:rFonts w:ascii="Arial Narrow" w:hAnsi="Arial Narrow"/>
                <w:b/>
                <w:lang w:val="es-MX"/>
              </w:rPr>
            </w:pPr>
            <w:r w:rsidRPr="004F66B3">
              <w:rPr>
                <w:rFonts w:ascii="Arial Narrow" w:hAnsi="Arial Narrow"/>
                <w:b/>
                <w:lang w:val="es-MX"/>
              </w:rPr>
              <w:t>Museo de la Ciudad de México</w:t>
            </w:r>
          </w:p>
          <w:p w14:paraId="6BCE11CD" w14:textId="77777777" w:rsidR="005059CF" w:rsidRPr="004F66B3" w:rsidRDefault="005059CF" w:rsidP="005059CF">
            <w:pPr>
              <w:pStyle w:val="TableParagraph"/>
              <w:spacing w:before="12"/>
              <w:ind w:left="19"/>
              <w:rPr>
                <w:rFonts w:ascii="Arial Narrow" w:hAnsi="Arial Narrow"/>
                <w:lang w:val="es-MX"/>
              </w:rPr>
            </w:pPr>
            <w:r w:rsidRPr="004F66B3">
              <w:rPr>
                <w:rFonts w:ascii="Arial Narrow" w:hAnsi="Arial Narrow"/>
                <w:lang w:val="es-MX"/>
              </w:rPr>
              <w:t>José María Pino Suárez 30, Centro, 06060 </w:t>
            </w:r>
          </w:p>
          <w:p w14:paraId="5B8DC514" w14:textId="77777777" w:rsidR="005059CF" w:rsidRPr="004F66B3" w:rsidRDefault="005059CF" w:rsidP="005059CF">
            <w:pPr>
              <w:pStyle w:val="TableParagraph"/>
              <w:ind w:left="19"/>
              <w:rPr>
                <w:rFonts w:ascii="Arial Narrow" w:eastAsia="Arial Narrow" w:hAnsi="Arial Narrow" w:cs="Arial Narrow"/>
                <w:lang w:val="es-MX"/>
              </w:rPr>
            </w:pPr>
          </w:p>
        </w:tc>
      </w:tr>
    </w:tbl>
    <w:p w14:paraId="71E98306" w14:textId="77777777" w:rsidR="004F66B3" w:rsidRPr="004F66B3" w:rsidRDefault="004F66B3" w:rsidP="00D7799C">
      <w:pPr>
        <w:rPr>
          <w:rFonts w:ascii="Arial Narrow" w:hAnsi="Arial Narrow"/>
          <w:sz w:val="22"/>
          <w:szCs w:val="22"/>
          <w:lang w:val="es-MX"/>
        </w:rPr>
      </w:pPr>
    </w:p>
    <w:sectPr w:rsidR="004F66B3" w:rsidRPr="004F66B3" w:rsidSect="001E4670">
      <w:headerReference w:type="default" r:id="rId8"/>
      <w:footerReference w:type="default" r:id="rId9"/>
      <w:pgSz w:w="12240" w:h="15840"/>
      <w:pgMar w:top="1985" w:right="1183" w:bottom="1440" w:left="1134" w:header="19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FE5EB" w14:textId="77777777" w:rsidR="00C5596D" w:rsidRDefault="00C5596D" w:rsidP="009B727D">
      <w:r>
        <w:separator/>
      </w:r>
    </w:p>
  </w:endnote>
  <w:endnote w:type="continuationSeparator" w:id="0">
    <w:p w14:paraId="7F5C7BB6" w14:textId="77777777" w:rsidR="00C5596D" w:rsidRDefault="00C5596D" w:rsidP="009B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250C" w14:textId="77777777" w:rsidR="005059CF" w:rsidRDefault="005059C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EF7B626" wp14:editId="701398E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58430" cy="988060"/>
          <wp:effectExtent l="0" t="0" r="0" b="2540"/>
          <wp:wrapSquare wrapText="bothSides"/>
          <wp:docPr id="8" name="Picture 10" descr="disk:Users:cvccdifusion:Desktop:CGLU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sk:Users:cvccdifusion:Desktop:CGLU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43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9E8BF" w14:textId="77777777" w:rsidR="00C5596D" w:rsidRDefault="00C5596D" w:rsidP="009B727D">
      <w:r>
        <w:separator/>
      </w:r>
    </w:p>
  </w:footnote>
  <w:footnote w:type="continuationSeparator" w:id="0">
    <w:p w14:paraId="28D6F81E" w14:textId="77777777" w:rsidR="00C5596D" w:rsidRDefault="00C5596D" w:rsidP="009B7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51D6" w14:textId="77777777" w:rsidR="005059CF" w:rsidRDefault="005059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C5576AE" wp14:editId="65B6C02F">
          <wp:simplePos x="0" y="0"/>
          <wp:positionH relativeFrom="page">
            <wp:posOffset>7620</wp:posOffset>
          </wp:positionH>
          <wp:positionV relativeFrom="paragraph">
            <wp:posOffset>-1241425</wp:posOffset>
          </wp:positionV>
          <wp:extent cx="7753350" cy="14097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4E3"/>
    <w:multiLevelType w:val="hybridMultilevel"/>
    <w:tmpl w:val="EA348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787"/>
    <w:multiLevelType w:val="hybridMultilevel"/>
    <w:tmpl w:val="70EC69B8"/>
    <w:lvl w:ilvl="0" w:tplc="360A8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120C"/>
    <w:multiLevelType w:val="hybridMultilevel"/>
    <w:tmpl w:val="4778136C"/>
    <w:lvl w:ilvl="0" w:tplc="8CC0140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5EA6287"/>
    <w:multiLevelType w:val="hybridMultilevel"/>
    <w:tmpl w:val="5D840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5589A"/>
    <w:multiLevelType w:val="hybridMultilevel"/>
    <w:tmpl w:val="02A4AFF4"/>
    <w:lvl w:ilvl="0" w:tplc="3FA40974">
      <w:numFmt w:val="bullet"/>
      <w:lvlText w:val=""/>
      <w:lvlJc w:val="left"/>
      <w:pPr>
        <w:ind w:left="654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4F790943"/>
    <w:multiLevelType w:val="hybridMultilevel"/>
    <w:tmpl w:val="EA348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544F"/>
    <w:multiLevelType w:val="hybridMultilevel"/>
    <w:tmpl w:val="38FA5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7D"/>
    <w:rsid w:val="00041F4D"/>
    <w:rsid w:val="00050426"/>
    <w:rsid w:val="00081373"/>
    <w:rsid w:val="000848D3"/>
    <w:rsid w:val="00086DBF"/>
    <w:rsid w:val="00087C5D"/>
    <w:rsid w:val="000B0857"/>
    <w:rsid w:val="000E6775"/>
    <w:rsid w:val="000E681D"/>
    <w:rsid w:val="000F1B00"/>
    <w:rsid w:val="000F7B71"/>
    <w:rsid w:val="00110934"/>
    <w:rsid w:val="00143B59"/>
    <w:rsid w:val="0015168E"/>
    <w:rsid w:val="001725DA"/>
    <w:rsid w:val="001738B0"/>
    <w:rsid w:val="001749ED"/>
    <w:rsid w:val="0017744A"/>
    <w:rsid w:val="001822B0"/>
    <w:rsid w:val="00185CEC"/>
    <w:rsid w:val="001A7506"/>
    <w:rsid w:val="001E4670"/>
    <w:rsid w:val="00223D90"/>
    <w:rsid w:val="00281C5B"/>
    <w:rsid w:val="002856C7"/>
    <w:rsid w:val="0029071B"/>
    <w:rsid w:val="002A59ED"/>
    <w:rsid w:val="002E078F"/>
    <w:rsid w:val="00301E4A"/>
    <w:rsid w:val="00302BAF"/>
    <w:rsid w:val="00314D4D"/>
    <w:rsid w:val="00331185"/>
    <w:rsid w:val="003407B9"/>
    <w:rsid w:val="00350D94"/>
    <w:rsid w:val="00380E37"/>
    <w:rsid w:val="003A27F2"/>
    <w:rsid w:val="003B67FB"/>
    <w:rsid w:val="003E760A"/>
    <w:rsid w:val="003E7EB5"/>
    <w:rsid w:val="00404918"/>
    <w:rsid w:val="00413018"/>
    <w:rsid w:val="00415C18"/>
    <w:rsid w:val="00441E64"/>
    <w:rsid w:val="00444C6A"/>
    <w:rsid w:val="00452F74"/>
    <w:rsid w:val="00462D10"/>
    <w:rsid w:val="00464BCE"/>
    <w:rsid w:val="004810ED"/>
    <w:rsid w:val="00497019"/>
    <w:rsid w:val="004E40E6"/>
    <w:rsid w:val="004E4F95"/>
    <w:rsid w:val="004F66B3"/>
    <w:rsid w:val="005059CF"/>
    <w:rsid w:val="0053581B"/>
    <w:rsid w:val="00546F88"/>
    <w:rsid w:val="005501BF"/>
    <w:rsid w:val="005557DA"/>
    <w:rsid w:val="005C1D4F"/>
    <w:rsid w:val="005F0984"/>
    <w:rsid w:val="00600235"/>
    <w:rsid w:val="0060293A"/>
    <w:rsid w:val="006703EE"/>
    <w:rsid w:val="006A5468"/>
    <w:rsid w:val="006D3E88"/>
    <w:rsid w:val="006E1DFA"/>
    <w:rsid w:val="006F23ED"/>
    <w:rsid w:val="007412F5"/>
    <w:rsid w:val="0075557D"/>
    <w:rsid w:val="008429AF"/>
    <w:rsid w:val="008C53CD"/>
    <w:rsid w:val="008D4487"/>
    <w:rsid w:val="00945FEE"/>
    <w:rsid w:val="00963FB3"/>
    <w:rsid w:val="0097205B"/>
    <w:rsid w:val="009B6532"/>
    <w:rsid w:val="009B727D"/>
    <w:rsid w:val="009D17CA"/>
    <w:rsid w:val="00A30C80"/>
    <w:rsid w:val="00A53CFB"/>
    <w:rsid w:val="00A66DF0"/>
    <w:rsid w:val="00A73549"/>
    <w:rsid w:val="00A84BBB"/>
    <w:rsid w:val="00A872C2"/>
    <w:rsid w:val="00AC4E2A"/>
    <w:rsid w:val="00AC58C1"/>
    <w:rsid w:val="00AE79E5"/>
    <w:rsid w:val="00B01912"/>
    <w:rsid w:val="00B2516A"/>
    <w:rsid w:val="00B521B9"/>
    <w:rsid w:val="00B569C9"/>
    <w:rsid w:val="00B93910"/>
    <w:rsid w:val="00BA3407"/>
    <w:rsid w:val="00BB1848"/>
    <w:rsid w:val="00BF0622"/>
    <w:rsid w:val="00C0119A"/>
    <w:rsid w:val="00C071AD"/>
    <w:rsid w:val="00C10375"/>
    <w:rsid w:val="00C117D8"/>
    <w:rsid w:val="00C22DEA"/>
    <w:rsid w:val="00C35C93"/>
    <w:rsid w:val="00C42BD1"/>
    <w:rsid w:val="00C5596D"/>
    <w:rsid w:val="00C75285"/>
    <w:rsid w:val="00C8096A"/>
    <w:rsid w:val="00CA54DA"/>
    <w:rsid w:val="00CE068B"/>
    <w:rsid w:val="00D0205C"/>
    <w:rsid w:val="00D126ED"/>
    <w:rsid w:val="00D13319"/>
    <w:rsid w:val="00D13879"/>
    <w:rsid w:val="00D21279"/>
    <w:rsid w:val="00D62ED4"/>
    <w:rsid w:val="00D67EB2"/>
    <w:rsid w:val="00D7799C"/>
    <w:rsid w:val="00DA5E05"/>
    <w:rsid w:val="00DE2708"/>
    <w:rsid w:val="00DE2F8B"/>
    <w:rsid w:val="00DF1DF2"/>
    <w:rsid w:val="00DF25BB"/>
    <w:rsid w:val="00E23667"/>
    <w:rsid w:val="00E60E77"/>
    <w:rsid w:val="00E74832"/>
    <w:rsid w:val="00E82144"/>
    <w:rsid w:val="00EA5BB6"/>
    <w:rsid w:val="00EB16D2"/>
    <w:rsid w:val="00EB51E8"/>
    <w:rsid w:val="00EC1C95"/>
    <w:rsid w:val="00F14FD2"/>
    <w:rsid w:val="00F41E3B"/>
    <w:rsid w:val="00F4329D"/>
    <w:rsid w:val="00F57F2E"/>
    <w:rsid w:val="00F70E83"/>
    <w:rsid w:val="00F87FF2"/>
    <w:rsid w:val="00FA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852E2"/>
  <w15:docId w15:val="{AB27EA0B-651B-4020-A6BC-86EB3EDC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1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2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727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727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B727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27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1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4"/>
    <w:rPr>
      <w:rFonts w:ascii="Tahoma" w:hAnsi="Tahoma" w:cs="Tahoma"/>
      <w:sz w:val="16"/>
      <w:szCs w:val="16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415C18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E467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670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C011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customStyle="1" w:styleId="Default">
    <w:name w:val="Default"/>
    <w:rsid w:val="0060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EB48-2DA3-4B03-A33C-2D133825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 Yazmin Sierra Morales</dc:creator>
  <cp:lastModifiedBy>Sandra Pacheco Vizquerra</cp:lastModifiedBy>
  <cp:revision>5</cp:revision>
  <cp:lastPrinted>2016-08-10T15:46:00Z</cp:lastPrinted>
  <dcterms:created xsi:type="dcterms:W3CDTF">2016-10-26T03:02:00Z</dcterms:created>
  <dcterms:modified xsi:type="dcterms:W3CDTF">2017-01-13T01:05:00Z</dcterms:modified>
</cp:coreProperties>
</file>