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D804C" w14:textId="2275F3A2" w:rsidR="00936B5F" w:rsidRPr="00532CBA" w:rsidRDefault="00335BCA" w:rsidP="008E1E0F">
      <w:pPr>
        <w:jc w:val="center"/>
        <w:rPr>
          <w:rFonts w:asciiTheme="majorHAnsi" w:hAnsiTheme="majorHAnsi"/>
          <w:b/>
        </w:rPr>
      </w:pPr>
      <w:r w:rsidRPr="00532CBA">
        <w:rPr>
          <w:rFonts w:asciiTheme="majorHAnsi" w:hAnsiTheme="majorHAnsi"/>
          <w:b/>
        </w:rPr>
        <w:t xml:space="preserve">MINUTA DE REUNIÓN ENTRE LA </w:t>
      </w:r>
      <w:r w:rsidR="008E1E0F">
        <w:rPr>
          <w:rFonts w:asciiTheme="majorHAnsi" w:hAnsiTheme="majorHAnsi"/>
          <w:b/>
        </w:rPr>
        <w:t xml:space="preserve">SECRETARÍA DE EDUCACIÓN Y </w:t>
      </w:r>
      <w:r w:rsidR="002D1BA5">
        <w:rPr>
          <w:rFonts w:asciiTheme="majorHAnsi" w:hAnsiTheme="majorHAnsi"/>
          <w:b/>
        </w:rPr>
        <w:t xml:space="preserve">LA </w:t>
      </w:r>
      <w:r w:rsidRPr="00532CBA">
        <w:rPr>
          <w:rFonts w:asciiTheme="majorHAnsi" w:hAnsiTheme="majorHAnsi"/>
          <w:b/>
        </w:rPr>
        <w:t>SECRETARÍA DE CULTURA</w:t>
      </w:r>
      <w:r w:rsidR="005B67FE">
        <w:rPr>
          <w:rFonts w:asciiTheme="majorHAnsi" w:hAnsiTheme="majorHAnsi"/>
          <w:b/>
        </w:rPr>
        <w:t xml:space="preserve"> DE LA CDMX</w:t>
      </w:r>
    </w:p>
    <w:p w14:paraId="07A15F39" w14:textId="77777777" w:rsidR="006A1A96" w:rsidRPr="000530D0" w:rsidRDefault="006A1A96">
      <w:pPr>
        <w:rPr>
          <w:rFonts w:asciiTheme="majorHAnsi" w:hAnsiTheme="maj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35"/>
        <w:gridCol w:w="6835"/>
      </w:tblGrid>
      <w:tr w:rsidR="006A1A96" w:rsidRPr="00F45CC7" w14:paraId="02CB9DA1" w14:textId="77777777" w:rsidTr="006A1A96">
        <w:tc>
          <w:tcPr>
            <w:tcW w:w="6835" w:type="dxa"/>
          </w:tcPr>
          <w:p w14:paraId="469B9A6D" w14:textId="2D5A0C50" w:rsidR="006A1A96" w:rsidRPr="00F45CC7" w:rsidRDefault="002D1BA5" w:rsidP="007622D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Fecha: </w:t>
            </w:r>
            <w:r w:rsidR="003450E8">
              <w:rPr>
                <w:rFonts w:asciiTheme="majorHAnsi" w:hAnsiTheme="majorHAnsi"/>
                <w:b/>
                <w:sz w:val="22"/>
                <w:szCs w:val="22"/>
              </w:rPr>
              <w:t>18 de julio</w:t>
            </w:r>
            <w:bookmarkStart w:id="0" w:name="_GoBack"/>
            <w:bookmarkEnd w:id="0"/>
            <w:r w:rsidR="007622DB" w:rsidRPr="008E1E0F">
              <w:rPr>
                <w:rFonts w:asciiTheme="majorHAnsi" w:hAnsiTheme="majorHAnsi"/>
                <w:b/>
                <w:sz w:val="22"/>
                <w:szCs w:val="22"/>
              </w:rPr>
              <w:t xml:space="preserve"> de 2016</w:t>
            </w:r>
          </w:p>
        </w:tc>
        <w:tc>
          <w:tcPr>
            <w:tcW w:w="6835" w:type="dxa"/>
          </w:tcPr>
          <w:p w14:paraId="5A803059" w14:textId="6A59B0F5" w:rsidR="006A1A96" w:rsidRPr="00F45CC7" w:rsidRDefault="006A1A96" w:rsidP="007622DB">
            <w:pPr>
              <w:rPr>
                <w:rFonts w:asciiTheme="majorHAnsi" w:hAnsiTheme="majorHAnsi"/>
                <w:sz w:val="22"/>
                <w:szCs w:val="22"/>
              </w:rPr>
            </w:pPr>
            <w:r w:rsidRPr="00F45CC7">
              <w:rPr>
                <w:rFonts w:asciiTheme="majorHAnsi" w:hAnsiTheme="majorHAnsi"/>
                <w:sz w:val="22"/>
                <w:szCs w:val="22"/>
                <w:lang w:val="pt-BR"/>
              </w:rPr>
              <w:t xml:space="preserve">Inicio: </w:t>
            </w:r>
            <w:r w:rsidRPr="008E1E0F">
              <w:rPr>
                <w:rFonts w:asciiTheme="majorHAnsi" w:hAnsiTheme="majorHAnsi"/>
                <w:b/>
                <w:sz w:val="22"/>
                <w:szCs w:val="22"/>
                <w:lang w:val="pt-BR"/>
              </w:rPr>
              <w:t>1</w:t>
            </w:r>
            <w:r w:rsidR="002D1BA5" w:rsidRPr="008E1E0F">
              <w:rPr>
                <w:rFonts w:asciiTheme="majorHAnsi" w:hAnsiTheme="majorHAnsi"/>
                <w:b/>
                <w:sz w:val="22"/>
                <w:szCs w:val="22"/>
                <w:lang w:val="pt-BR"/>
              </w:rPr>
              <w:t>1</w:t>
            </w:r>
            <w:r w:rsidRPr="008E1E0F">
              <w:rPr>
                <w:rFonts w:asciiTheme="majorHAnsi" w:hAnsiTheme="majorHAnsi"/>
                <w:b/>
                <w:sz w:val="22"/>
                <w:szCs w:val="22"/>
                <w:lang w:val="pt-BR"/>
              </w:rPr>
              <w:t>:</w:t>
            </w:r>
            <w:r w:rsidR="007622DB" w:rsidRPr="008E1E0F">
              <w:rPr>
                <w:rFonts w:asciiTheme="majorHAnsi" w:hAnsiTheme="majorHAnsi"/>
                <w:b/>
                <w:sz w:val="22"/>
                <w:szCs w:val="22"/>
                <w:lang w:val="pt-BR"/>
              </w:rPr>
              <w:t>00</w:t>
            </w:r>
            <w:r w:rsidRPr="008E1E0F">
              <w:rPr>
                <w:rFonts w:asciiTheme="majorHAnsi" w:hAnsiTheme="majorHAnsi"/>
                <w:b/>
                <w:sz w:val="22"/>
                <w:szCs w:val="22"/>
                <w:lang w:val="pt-BR"/>
              </w:rPr>
              <w:t xml:space="preserve"> horas</w:t>
            </w:r>
          </w:p>
        </w:tc>
      </w:tr>
      <w:tr w:rsidR="006A1A96" w:rsidRPr="00F45CC7" w14:paraId="1D6B2C92" w14:textId="77777777" w:rsidTr="006A1A96">
        <w:tc>
          <w:tcPr>
            <w:tcW w:w="6835" w:type="dxa"/>
          </w:tcPr>
          <w:p w14:paraId="586ACE0D" w14:textId="1CE5E24B" w:rsidR="006A1A96" w:rsidRPr="00F45CC7" w:rsidRDefault="006A1A96" w:rsidP="000530D0">
            <w:pPr>
              <w:rPr>
                <w:rFonts w:asciiTheme="majorHAnsi" w:hAnsiTheme="majorHAnsi"/>
                <w:sz w:val="22"/>
                <w:szCs w:val="22"/>
              </w:rPr>
            </w:pPr>
            <w:r w:rsidRPr="00F45CC7">
              <w:rPr>
                <w:rFonts w:asciiTheme="majorHAnsi" w:hAnsiTheme="majorHAnsi"/>
                <w:sz w:val="22"/>
                <w:szCs w:val="22"/>
              </w:rPr>
              <w:t xml:space="preserve">Lugar: </w:t>
            </w:r>
            <w:r w:rsidRPr="008E1E0F">
              <w:rPr>
                <w:rFonts w:asciiTheme="majorHAnsi" w:hAnsiTheme="majorHAnsi"/>
                <w:b/>
                <w:sz w:val="22"/>
                <w:szCs w:val="22"/>
              </w:rPr>
              <w:t xml:space="preserve">Secretaría de </w:t>
            </w:r>
            <w:r w:rsidR="008E1E0F" w:rsidRPr="008E1E0F">
              <w:rPr>
                <w:rFonts w:asciiTheme="majorHAnsi" w:hAnsiTheme="majorHAnsi"/>
                <w:b/>
                <w:sz w:val="22"/>
                <w:szCs w:val="22"/>
              </w:rPr>
              <w:t>Educación</w:t>
            </w:r>
            <w:r w:rsidR="000530D0">
              <w:rPr>
                <w:rFonts w:asciiTheme="majorHAnsi" w:hAnsiTheme="majorHAnsi"/>
                <w:b/>
                <w:sz w:val="22"/>
                <w:szCs w:val="22"/>
              </w:rPr>
              <w:t xml:space="preserve"> de la CDMX</w:t>
            </w:r>
          </w:p>
        </w:tc>
        <w:tc>
          <w:tcPr>
            <w:tcW w:w="6835" w:type="dxa"/>
          </w:tcPr>
          <w:p w14:paraId="146FBB25" w14:textId="4081BC7A" w:rsidR="006A1A96" w:rsidRPr="00F45CC7" w:rsidRDefault="006A1A96" w:rsidP="000530D0">
            <w:pPr>
              <w:rPr>
                <w:rFonts w:asciiTheme="majorHAnsi" w:hAnsiTheme="majorHAnsi"/>
                <w:sz w:val="22"/>
                <w:szCs w:val="22"/>
              </w:rPr>
            </w:pPr>
            <w:r w:rsidRPr="00F45CC7">
              <w:rPr>
                <w:rFonts w:asciiTheme="majorHAnsi" w:hAnsiTheme="majorHAnsi"/>
                <w:sz w:val="22"/>
                <w:szCs w:val="22"/>
              </w:rPr>
              <w:t xml:space="preserve">Concluyó: </w:t>
            </w:r>
            <w:r w:rsidR="000530D0">
              <w:rPr>
                <w:rFonts w:asciiTheme="majorHAnsi" w:hAnsiTheme="majorHAnsi"/>
                <w:sz w:val="22"/>
                <w:szCs w:val="22"/>
              </w:rPr>
              <w:t>12:20</w:t>
            </w:r>
            <w:r w:rsidR="007622D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45CC7">
              <w:rPr>
                <w:rFonts w:asciiTheme="majorHAnsi" w:hAnsiTheme="majorHAnsi"/>
                <w:sz w:val="22"/>
                <w:szCs w:val="22"/>
              </w:rPr>
              <w:t>horas</w:t>
            </w:r>
          </w:p>
        </w:tc>
      </w:tr>
    </w:tbl>
    <w:p w14:paraId="1295F83E" w14:textId="77777777" w:rsidR="006A1A96" w:rsidRPr="000530D0" w:rsidRDefault="006A1A96">
      <w:pPr>
        <w:rPr>
          <w:rFonts w:asciiTheme="majorHAnsi" w:hAnsiTheme="majorHAnsi"/>
          <w:sz w:val="20"/>
          <w:szCs w:val="20"/>
        </w:rPr>
      </w:pPr>
    </w:p>
    <w:p w14:paraId="408D4A85" w14:textId="2EEA9F39" w:rsidR="001F4DFF" w:rsidRPr="006A1A96" w:rsidRDefault="001F4DFF" w:rsidP="006E17E3">
      <w:pPr>
        <w:jc w:val="both"/>
        <w:outlineLvl w:val="0"/>
        <w:rPr>
          <w:rFonts w:asciiTheme="majorHAnsi" w:hAnsiTheme="majorHAnsi" w:cs="Arial"/>
          <w:b/>
          <w:smallCaps/>
        </w:rPr>
      </w:pPr>
      <w:r w:rsidRPr="006A1A96">
        <w:rPr>
          <w:rFonts w:asciiTheme="majorHAnsi" w:hAnsiTheme="majorHAnsi" w:cs="Arial"/>
          <w:b/>
          <w:smallCaps/>
        </w:rPr>
        <w:t>Asistentes: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99"/>
        <w:gridCol w:w="6871"/>
      </w:tblGrid>
      <w:tr w:rsidR="000530D0" w:rsidRPr="000530D0" w14:paraId="70C5BA20" w14:textId="77777777" w:rsidTr="00CB798C">
        <w:tc>
          <w:tcPr>
            <w:tcW w:w="6799" w:type="dxa"/>
          </w:tcPr>
          <w:p w14:paraId="6341A58A" w14:textId="74097DC6" w:rsidR="000530D0" w:rsidRPr="000530D0" w:rsidRDefault="000530D0" w:rsidP="000530D0">
            <w:pPr>
              <w:jc w:val="both"/>
              <w:outlineLvl w:val="0"/>
              <w:rPr>
                <w:rFonts w:asciiTheme="majorHAnsi" w:hAnsiTheme="majorHAnsi" w:cs="Arial"/>
                <w:smallCaps/>
                <w:sz w:val="18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/>
                <w:sz w:val="18"/>
                <w:lang w:val="es-MX" w:eastAsia="es-MX"/>
              </w:rPr>
              <w:t>MTRA. KARINA ESTÉ</w:t>
            </w:r>
            <w:r w:rsidRPr="000530D0">
              <w:rPr>
                <w:rFonts w:asciiTheme="majorHAnsi" w:hAnsiTheme="majorHAnsi" w:cs="Arial"/>
                <w:b/>
                <w:color w:val="000000"/>
                <w:sz w:val="18"/>
                <w:lang w:val="es-MX" w:eastAsia="es-MX"/>
              </w:rPr>
              <w:t>VEZ</w:t>
            </w:r>
            <w:r w:rsidRPr="000530D0">
              <w:rPr>
                <w:rFonts w:asciiTheme="majorHAnsi" w:hAnsiTheme="majorHAnsi" w:cs="Arial"/>
                <w:color w:val="000000"/>
                <w:sz w:val="18"/>
                <w:lang w:val="es-MX" w:eastAsia="es-MX"/>
              </w:rPr>
              <w:t xml:space="preserve"> - COORDINADORA GENERAL DE GESTIÓN Y PLANEACIÓN EDUCATIVA</w:t>
            </w:r>
          </w:p>
        </w:tc>
        <w:tc>
          <w:tcPr>
            <w:tcW w:w="6871" w:type="dxa"/>
          </w:tcPr>
          <w:p w14:paraId="687878F8" w14:textId="62DA555D" w:rsidR="000530D0" w:rsidRPr="000530D0" w:rsidRDefault="000530D0" w:rsidP="000530D0">
            <w:pPr>
              <w:shd w:val="clear" w:color="auto" w:fill="FFFFFF"/>
              <w:rPr>
                <w:rFonts w:asciiTheme="majorHAnsi" w:hAnsiTheme="majorHAnsi" w:cs="Arial"/>
                <w:smallCaps/>
                <w:sz w:val="18"/>
                <w:szCs w:val="22"/>
              </w:rPr>
            </w:pPr>
            <w:r w:rsidRPr="000530D0">
              <w:rPr>
                <w:rFonts w:asciiTheme="majorHAnsi" w:hAnsiTheme="majorHAnsi" w:cs="Arial"/>
                <w:b/>
                <w:color w:val="000000"/>
                <w:sz w:val="18"/>
                <w:lang w:val="es-MX" w:eastAsia="es-MX"/>
              </w:rPr>
              <w:t>MAURICIO ARREOLA</w:t>
            </w:r>
            <w:r w:rsidRPr="000530D0">
              <w:rPr>
                <w:rFonts w:asciiTheme="majorHAnsi" w:hAnsiTheme="majorHAnsi" w:cs="Arial"/>
                <w:color w:val="000000"/>
                <w:sz w:val="18"/>
                <w:lang w:val="es-MX" w:eastAsia="es-MX"/>
              </w:rPr>
              <w:t xml:space="preserve"> - SALUDARTE COMPONENTE MÚSICA</w:t>
            </w:r>
          </w:p>
        </w:tc>
      </w:tr>
      <w:tr w:rsidR="0034137D" w:rsidRPr="000530D0" w14:paraId="56FE20ED" w14:textId="77777777" w:rsidTr="00CB798C">
        <w:tc>
          <w:tcPr>
            <w:tcW w:w="6799" w:type="dxa"/>
          </w:tcPr>
          <w:p w14:paraId="6C825D60" w14:textId="2B2B03C0" w:rsidR="0034137D" w:rsidRPr="000530D0" w:rsidRDefault="0034137D" w:rsidP="0034137D">
            <w:pPr>
              <w:jc w:val="both"/>
              <w:outlineLvl w:val="0"/>
              <w:rPr>
                <w:rFonts w:asciiTheme="majorHAnsi" w:hAnsiTheme="majorHAnsi" w:cs="Arial"/>
                <w:smallCaps/>
                <w:sz w:val="18"/>
                <w:szCs w:val="22"/>
              </w:rPr>
            </w:pPr>
            <w:r w:rsidRPr="000530D0">
              <w:rPr>
                <w:rFonts w:asciiTheme="majorHAnsi" w:hAnsiTheme="majorHAnsi" w:cs="Arial"/>
                <w:b/>
                <w:color w:val="000000"/>
                <w:sz w:val="18"/>
                <w:lang w:val="es-MX" w:eastAsia="es-MX"/>
              </w:rPr>
              <w:t>JUAN DE DIOS LEÓN ASTORGA</w:t>
            </w:r>
            <w:r w:rsidRPr="000530D0">
              <w:rPr>
                <w:rFonts w:asciiTheme="majorHAnsi" w:hAnsiTheme="majorHAnsi" w:cs="Arial"/>
                <w:color w:val="000000"/>
                <w:sz w:val="18"/>
                <w:lang w:val="es-MX" w:eastAsia="es-MX"/>
              </w:rPr>
              <w:t xml:space="preserve"> - DIRECTOR DE VINCULACIÓN</w:t>
            </w:r>
          </w:p>
        </w:tc>
        <w:tc>
          <w:tcPr>
            <w:tcW w:w="6871" w:type="dxa"/>
          </w:tcPr>
          <w:p w14:paraId="60452089" w14:textId="10FDC4DC" w:rsidR="0034137D" w:rsidRPr="000530D0" w:rsidRDefault="0034137D" w:rsidP="0034137D">
            <w:pPr>
              <w:shd w:val="clear" w:color="auto" w:fill="FFFFFF"/>
              <w:rPr>
                <w:rFonts w:asciiTheme="majorHAnsi" w:hAnsiTheme="majorHAnsi" w:cs="Arial"/>
                <w:smallCaps/>
                <w:sz w:val="18"/>
                <w:szCs w:val="22"/>
              </w:rPr>
            </w:pPr>
            <w:r w:rsidRPr="000530D0">
              <w:rPr>
                <w:rFonts w:asciiTheme="majorHAnsi" w:hAnsiTheme="majorHAnsi" w:cs="Arial"/>
                <w:b/>
                <w:color w:val="000000"/>
                <w:sz w:val="18"/>
                <w:lang w:val="es-MX" w:eastAsia="es-MX"/>
              </w:rPr>
              <w:t>ANA YUNUEN CASTILLO COLIN</w:t>
            </w:r>
            <w:r w:rsidRPr="000530D0">
              <w:rPr>
                <w:rFonts w:asciiTheme="majorHAnsi" w:hAnsiTheme="majorHAnsi" w:cs="Arial"/>
                <w:color w:val="000000"/>
                <w:sz w:val="18"/>
                <w:lang w:val="es-MX" w:eastAsia="es-MX"/>
              </w:rPr>
              <w:t>- SALUDARTE COMPONENTE TEATRO</w:t>
            </w:r>
          </w:p>
        </w:tc>
      </w:tr>
      <w:tr w:rsidR="0034137D" w:rsidRPr="000530D0" w14:paraId="25020FDF" w14:textId="77777777" w:rsidTr="00CB798C">
        <w:tc>
          <w:tcPr>
            <w:tcW w:w="6799" w:type="dxa"/>
          </w:tcPr>
          <w:p w14:paraId="5965D9F5" w14:textId="201BE79E" w:rsidR="0034137D" w:rsidRPr="000530D0" w:rsidRDefault="0034137D" w:rsidP="00BB420D">
            <w:pPr>
              <w:shd w:val="clear" w:color="auto" w:fill="FFFFFF"/>
              <w:rPr>
                <w:rFonts w:asciiTheme="majorHAnsi" w:hAnsiTheme="majorHAnsi" w:cs="Arial"/>
                <w:smallCaps/>
                <w:sz w:val="18"/>
                <w:szCs w:val="22"/>
              </w:rPr>
            </w:pPr>
            <w:r w:rsidRPr="000530D0">
              <w:rPr>
                <w:rFonts w:asciiTheme="majorHAnsi" w:hAnsiTheme="majorHAnsi" w:cs="Arial"/>
                <w:b/>
                <w:smallCaps/>
                <w:sz w:val="18"/>
                <w:szCs w:val="22"/>
              </w:rPr>
              <w:t>MARTÍN ALEJANDRO LEVENSON</w:t>
            </w:r>
            <w:r w:rsidRPr="000530D0">
              <w:rPr>
                <w:rFonts w:asciiTheme="majorHAnsi" w:hAnsiTheme="majorHAnsi" w:cs="Arial"/>
                <w:smallCaps/>
                <w:sz w:val="18"/>
                <w:szCs w:val="22"/>
              </w:rPr>
              <w:t>, ASESOR DE LA SECRETARÍA DE CULTURA</w:t>
            </w:r>
          </w:p>
        </w:tc>
        <w:tc>
          <w:tcPr>
            <w:tcW w:w="6871" w:type="dxa"/>
          </w:tcPr>
          <w:p w14:paraId="33678264" w14:textId="7275F965" w:rsidR="0034137D" w:rsidRPr="000530D0" w:rsidRDefault="0034137D" w:rsidP="0034137D">
            <w:pPr>
              <w:shd w:val="clear" w:color="auto" w:fill="FFFFFF"/>
              <w:rPr>
                <w:rFonts w:asciiTheme="majorHAnsi" w:hAnsiTheme="majorHAnsi" w:cs="Arial"/>
                <w:smallCaps/>
                <w:sz w:val="18"/>
                <w:szCs w:val="22"/>
              </w:rPr>
            </w:pPr>
            <w:r w:rsidRPr="000530D0">
              <w:rPr>
                <w:rFonts w:asciiTheme="majorHAnsi" w:hAnsiTheme="majorHAnsi" w:cs="Arial"/>
                <w:b/>
                <w:color w:val="000000"/>
                <w:sz w:val="18"/>
                <w:lang w:val="es-MX" w:eastAsia="es-MX"/>
              </w:rPr>
              <w:t>KENNYA BÁRBARA RAMÍREZ BONILLA</w:t>
            </w:r>
            <w:r w:rsidRPr="000530D0">
              <w:rPr>
                <w:rFonts w:asciiTheme="majorHAnsi" w:hAnsiTheme="majorHAnsi" w:cs="Arial"/>
                <w:color w:val="000000"/>
                <w:sz w:val="18"/>
                <w:lang w:val="es-MX" w:eastAsia="es-MX"/>
              </w:rPr>
              <w:t xml:space="preserve"> - SALUDARTE COMPONENTE DANZA</w:t>
            </w:r>
          </w:p>
        </w:tc>
      </w:tr>
      <w:tr w:rsidR="0034137D" w:rsidRPr="000530D0" w14:paraId="563A05D3" w14:textId="77777777" w:rsidTr="00CB798C">
        <w:tc>
          <w:tcPr>
            <w:tcW w:w="6799" w:type="dxa"/>
          </w:tcPr>
          <w:p w14:paraId="6614D2BF" w14:textId="49A54AB3" w:rsidR="0034137D" w:rsidRPr="000530D0" w:rsidRDefault="0034137D" w:rsidP="0034137D">
            <w:pPr>
              <w:shd w:val="clear" w:color="auto" w:fill="FFFFFF"/>
              <w:rPr>
                <w:rFonts w:asciiTheme="majorHAnsi" w:hAnsiTheme="majorHAnsi" w:cs="Arial"/>
                <w:color w:val="000000"/>
                <w:sz w:val="18"/>
                <w:lang w:eastAsia="es-MX"/>
              </w:rPr>
            </w:pPr>
            <w:r w:rsidRPr="000530D0">
              <w:rPr>
                <w:rFonts w:asciiTheme="majorHAnsi" w:hAnsiTheme="majorHAnsi" w:cs="Arial"/>
                <w:b/>
                <w:smallCaps/>
                <w:sz w:val="18"/>
                <w:szCs w:val="22"/>
              </w:rPr>
              <w:t>RAMÓN LÉPEZ VELA</w:t>
            </w:r>
            <w:r w:rsidRPr="000530D0">
              <w:rPr>
                <w:rFonts w:asciiTheme="majorHAnsi" w:hAnsiTheme="majorHAnsi" w:cs="Arial"/>
                <w:smallCaps/>
                <w:sz w:val="18"/>
                <w:szCs w:val="22"/>
              </w:rPr>
              <w:t>, SUBDIRECTOR DE CULTURA CÍVICA DE LA SECRETARÍA DE  CULTURA</w:t>
            </w:r>
          </w:p>
        </w:tc>
        <w:tc>
          <w:tcPr>
            <w:tcW w:w="6871" w:type="dxa"/>
          </w:tcPr>
          <w:p w14:paraId="47E5CEC4" w14:textId="0A87DED4" w:rsidR="0034137D" w:rsidRPr="000530D0" w:rsidRDefault="0034137D" w:rsidP="0034137D">
            <w:pPr>
              <w:shd w:val="clear" w:color="auto" w:fill="FFFFFF"/>
              <w:rPr>
                <w:rFonts w:asciiTheme="majorHAnsi" w:hAnsiTheme="majorHAnsi" w:cs="Arial"/>
                <w:color w:val="000000"/>
                <w:sz w:val="18"/>
                <w:lang w:val="es-MX" w:eastAsia="es-MX"/>
              </w:rPr>
            </w:pPr>
            <w:r w:rsidRPr="000530D0">
              <w:rPr>
                <w:rFonts w:asciiTheme="majorHAnsi" w:hAnsiTheme="majorHAnsi" w:cs="Arial"/>
                <w:b/>
                <w:color w:val="000000"/>
                <w:sz w:val="18"/>
                <w:lang w:val="es-MX" w:eastAsia="es-MX"/>
              </w:rPr>
              <w:t>MARISOL SILVA ROMERO</w:t>
            </w:r>
            <w:r w:rsidRPr="000530D0">
              <w:rPr>
                <w:rFonts w:asciiTheme="majorHAnsi" w:hAnsiTheme="majorHAnsi" w:cs="Arial"/>
                <w:color w:val="000000"/>
                <w:sz w:val="18"/>
                <w:lang w:val="es-MX" w:eastAsia="es-MX"/>
              </w:rPr>
              <w:t xml:space="preserve"> - ASESORA DE LA DIRECCIÓN DE EDUCACIÓN PREESCOLAR Y PRIMARIA</w:t>
            </w:r>
          </w:p>
        </w:tc>
      </w:tr>
    </w:tbl>
    <w:p w14:paraId="050F16CE" w14:textId="77777777" w:rsidR="001F4DFF" w:rsidRPr="000530D0" w:rsidRDefault="001F4DFF" w:rsidP="006E17E3">
      <w:pPr>
        <w:jc w:val="both"/>
        <w:outlineLvl w:val="0"/>
        <w:rPr>
          <w:rFonts w:asciiTheme="majorHAnsi" w:hAnsiTheme="majorHAnsi" w:cs="Arial"/>
          <w:b/>
          <w:smallCaps/>
          <w:sz w:val="20"/>
          <w:szCs w:val="20"/>
        </w:rPr>
      </w:pPr>
    </w:p>
    <w:p w14:paraId="0A29E9A1" w14:textId="36F60353" w:rsidR="006E17E3" w:rsidRPr="000530D0" w:rsidRDefault="006E17E3" w:rsidP="005B67FE">
      <w:pPr>
        <w:jc w:val="both"/>
        <w:outlineLvl w:val="0"/>
        <w:rPr>
          <w:rFonts w:asciiTheme="majorHAnsi" w:hAnsiTheme="majorHAnsi" w:cs="Arial"/>
          <w:b/>
          <w:smallCaps/>
          <w:sz w:val="20"/>
          <w:szCs w:val="20"/>
        </w:rPr>
      </w:pPr>
      <w:r w:rsidRPr="00F0012F">
        <w:rPr>
          <w:rFonts w:asciiTheme="majorHAnsi" w:hAnsiTheme="majorHAnsi" w:cs="Arial"/>
          <w:b/>
          <w:smallCaps/>
        </w:rPr>
        <w:t>Compromisos y Acuerdos:</w:t>
      </w:r>
    </w:p>
    <w:tbl>
      <w:tblPr>
        <w:tblpPr w:leftFromText="141" w:rightFromText="141" w:vertAnchor="text" w:horzAnchor="margin" w:tblpY="296"/>
        <w:tblW w:w="0" w:type="auto"/>
        <w:tblBorders>
          <w:top w:val="single" w:sz="2" w:space="0" w:color="000000"/>
          <w:left w:val="single" w:sz="2" w:space="0" w:color="000000"/>
          <w:bottom w:val="threeDEngrave" w:sz="24" w:space="0" w:color="auto"/>
          <w:right w:val="threeDEngrave" w:sz="24" w:space="0" w:color="auto"/>
          <w:insideV w:val="single" w:sz="2" w:space="0" w:color="000000"/>
        </w:tblBorders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7780"/>
        <w:gridCol w:w="5892"/>
      </w:tblGrid>
      <w:tr w:rsidR="00AD7A33" w:rsidRPr="00F0012F" w14:paraId="7C5E2A30" w14:textId="77777777" w:rsidTr="003A4223">
        <w:trPr>
          <w:cantSplit/>
          <w:trHeight w:val="414"/>
          <w:tblHeader/>
        </w:trPr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pct12" w:color="auto" w:fill="FFFFFF"/>
          </w:tcPr>
          <w:p w14:paraId="41BF82BF" w14:textId="77777777" w:rsidR="003A4223" w:rsidRPr="00F0012F" w:rsidRDefault="003A4223" w:rsidP="00B260DB">
            <w:pPr>
              <w:jc w:val="center"/>
              <w:rPr>
                <w:rFonts w:asciiTheme="majorHAnsi" w:hAnsiTheme="majorHAnsi" w:cs="Arial"/>
                <w:b/>
                <w:smallCaps/>
              </w:rPr>
            </w:pPr>
            <w:r w:rsidRPr="00F0012F">
              <w:rPr>
                <w:rFonts w:asciiTheme="majorHAnsi" w:hAnsiTheme="majorHAnsi" w:cs="Arial"/>
                <w:b/>
                <w:smallCaps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2" w:color="auto" w:fill="FFFFFF"/>
          </w:tcPr>
          <w:p w14:paraId="38B46A48" w14:textId="460A547E" w:rsidR="003A4223" w:rsidRPr="00F0012F" w:rsidRDefault="003A4223" w:rsidP="00B260DB">
            <w:pPr>
              <w:jc w:val="center"/>
              <w:rPr>
                <w:rFonts w:asciiTheme="majorHAnsi" w:hAnsiTheme="majorHAnsi" w:cs="Arial"/>
                <w:b/>
                <w:smallCaps/>
              </w:rPr>
            </w:pPr>
            <w:r>
              <w:rPr>
                <w:rFonts w:asciiTheme="majorHAnsi" w:hAnsiTheme="majorHAnsi" w:cs="Arial"/>
                <w:b/>
                <w:smallCaps/>
              </w:rPr>
              <w:t>Observaciones</w:t>
            </w:r>
          </w:p>
        </w:tc>
      </w:tr>
      <w:tr w:rsidR="00AD7A33" w:rsidRPr="00F0012F" w14:paraId="169470B5" w14:textId="77777777" w:rsidTr="003A4223">
        <w:trPr>
          <w:cantSplit/>
          <w:trHeight w:val="313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45F8AA21" w14:textId="087AD5DB" w:rsidR="003A4223" w:rsidRPr="00C3187B" w:rsidRDefault="003A4223" w:rsidP="003A4223">
            <w:pPr>
              <w:pStyle w:val="Prrafodelista"/>
              <w:numPr>
                <w:ilvl w:val="0"/>
                <w:numId w:val="31"/>
              </w:numPr>
              <w:suppressAutoHyphens w:val="0"/>
              <w:spacing w:before="20"/>
              <w:contextualSpacing w:val="0"/>
              <w:rPr>
                <w:rFonts w:asciiTheme="majorHAnsi" w:eastAsiaTheme="minorEastAsia" w:hAnsiTheme="majorHAnsi" w:cs="Arial"/>
                <w:sz w:val="22"/>
                <w:szCs w:val="22"/>
                <w:lang w:val="es-ES_tradnl"/>
              </w:rPr>
            </w:pPr>
            <w:r>
              <w:rPr>
                <w:rFonts w:asciiTheme="majorHAnsi" w:eastAsiaTheme="minorEastAsia" w:hAnsiTheme="majorHAnsi" w:cs="Arial"/>
                <w:sz w:val="22"/>
                <w:szCs w:val="22"/>
                <w:lang w:val="es-ES_tradnl"/>
              </w:rPr>
              <w:t>Se acuerda que la SEDU dará difusión y organizará grupos para visitar las exposiciones que se encuentran en el Museo de la Ciudad de México: Imágenes para Ver-Te y Cholombianos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0936CE49" w14:textId="336B2996" w:rsidR="003A4223" w:rsidRPr="004308FA" w:rsidRDefault="003A4223" w:rsidP="00CB5455">
            <w:pPr>
              <w:spacing w:before="20"/>
              <w:ind w:left="17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Se hará propuesta a la SeCult de visitas por grupos de hasta 30 gentes que serán atendidos por un guía cultural.</w:t>
            </w:r>
          </w:p>
        </w:tc>
      </w:tr>
      <w:tr w:rsidR="00AD7A33" w:rsidRPr="00F0012F" w14:paraId="6731C1AE" w14:textId="77777777" w:rsidTr="003A4223">
        <w:trPr>
          <w:cantSplit/>
          <w:trHeight w:val="313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57B48D58" w14:textId="7BD3B756" w:rsidR="003A4223" w:rsidRPr="003A4223" w:rsidRDefault="003A4223" w:rsidP="003A4223">
            <w:pPr>
              <w:pStyle w:val="Prrafodelista"/>
              <w:numPr>
                <w:ilvl w:val="0"/>
                <w:numId w:val="31"/>
              </w:numPr>
              <w:spacing w:before="2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La SEDU apoyará en la d</w:t>
            </w:r>
            <w:r w:rsidRPr="003A4223">
              <w:rPr>
                <w:rFonts w:asciiTheme="majorHAnsi" w:hAnsiTheme="majorHAnsi" w:cs="Arial"/>
                <w:sz w:val="22"/>
                <w:szCs w:val="22"/>
              </w:rPr>
              <w:t>ifusión de la Convocatoria de Banda</w:t>
            </w:r>
            <w:r>
              <w:rPr>
                <w:rFonts w:asciiTheme="majorHAnsi" w:hAnsiTheme="majorHAnsi" w:cs="Arial"/>
                <w:sz w:val="22"/>
                <w:szCs w:val="22"/>
              </w:rPr>
              <w:t>s de Rock Emergentes CDMX 2016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3E192F20" w14:textId="1379D3AC" w:rsidR="003A4223" w:rsidRPr="003A4223" w:rsidRDefault="003A4223" w:rsidP="003A4223">
            <w:pPr>
              <w:spacing w:before="20"/>
              <w:ind w:left="170"/>
              <w:rPr>
                <w:rFonts w:asciiTheme="majorHAnsi" w:hAnsiTheme="majorHAnsi" w:cs="Arial"/>
                <w:sz w:val="22"/>
                <w:szCs w:val="22"/>
              </w:rPr>
            </w:pPr>
            <w:r w:rsidRPr="003A4223">
              <w:rPr>
                <w:rFonts w:asciiTheme="majorHAnsi" w:hAnsiTheme="majorHAnsi" w:cs="Arial"/>
                <w:sz w:val="22"/>
                <w:szCs w:val="22"/>
              </w:rPr>
              <w:t>Se enviará la convocatoria una vez que se haga pública</w:t>
            </w:r>
          </w:p>
        </w:tc>
      </w:tr>
      <w:tr w:rsidR="00AD7A33" w:rsidRPr="00F0012F" w14:paraId="3DCC0EC2" w14:textId="77777777" w:rsidTr="003A4223">
        <w:trPr>
          <w:cantSplit/>
          <w:trHeight w:val="313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284AC481" w14:textId="6302B9F7" w:rsidR="003A4223" w:rsidRPr="003A4223" w:rsidRDefault="003A4223" w:rsidP="00AD7A33">
            <w:pPr>
              <w:pStyle w:val="Prrafodelista"/>
              <w:numPr>
                <w:ilvl w:val="0"/>
                <w:numId w:val="31"/>
              </w:numPr>
              <w:spacing w:before="20"/>
              <w:rPr>
                <w:rFonts w:asciiTheme="majorHAnsi" w:hAnsiTheme="majorHAnsi" w:cs="Arial"/>
                <w:sz w:val="22"/>
                <w:szCs w:val="22"/>
              </w:rPr>
            </w:pPr>
            <w:r w:rsidRPr="003A4223">
              <w:rPr>
                <w:rFonts w:asciiTheme="majorHAnsi" w:hAnsiTheme="majorHAnsi" w:cs="Arial"/>
                <w:sz w:val="22"/>
                <w:szCs w:val="22"/>
              </w:rPr>
              <w:t>Enviar cartelera infantil</w:t>
            </w:r>
            <w:r w:rsidR="00AD7A33">
              <w:rPr>
                <w:rFonts w:asciiTheme="majorHAnsi" w:hAnsiTheme="majorHAnsi" w:cs="Arial"/>
                <w:sz w:val="22"/>
                <w:szCs w:val="22"/>
              </w:rPr>
              <w:t xml:space="preserve"> para su difusión entre los becarios de SaludArte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7FB42A6A" w14:textId="49EE4C21" w:rsidR="003A4223" w:rsidRPr="00AD7A33" w:rsidRDefault="00AD7A33" w:rsidP="003A4223">
            <w:pPr>
              <w:spacing w:before="20"/>
              <w:ind w:left="170"/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es-MX"/>
              </w:rPr>
              <w:t>Se enviará vía correo cada fin de mes por parte del CCOY</w:t>
            </w:r>
          </w:p>
        </w:tc>
      </w:tr>
      <w:tr w:rsidR="00AD7A33" w:rsidRPr="00F0012F" w14:paraId="3395D835" w14:textId="77777777" w:rsidTr="003A4223">
        <w:trPr>
          <w:cantSplit/>
          <w:trHeight w:val="313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591315D8" w14:textId="7B0CE9C8" w:rsidR="003A4223" w:rsidRPr="003A4223" w:rsidRDefault="003A4223" w:rsidP="003A4223">
            <w:pPr>
              <w:pStyle w:val="Prrafodelista"/>
              <w:numPr>
                <w:ilvl w:val="0"/>
                <w:numId w:val="31"/>
              </w:numPr>
              <w:spacing w:before="20"/>
              <w:rPr>
                <w:rFonts w:asciiTheme="majorHAnsi" w:hAnsiTheme="majorHAnsi" w:cs="Arial"/>
                <w:sz w:val="22"/>
                <w:szCs w:val="22"/>
              </w:rPr>
            </w:pPr>
            <w:r w:rsidRPr="003A4223">
              <w:rPr>
                <w:rFonts w:asciiTheme="majorHAnsi" w:hAnsiTheme="majorHAnsi" w:cs="Arial"/>
                <w:sz w:val="22"/>
                <w:szCs w:val="22"/>
              </w:rPr>
              <w:t>Invitación a los alumnos para asistir a los Ensayos Generales de la OFCM</w:t>
            </w:r>
            <w:r w:rsidR="00AD7A33">
              <w:rPr>
                <w:rFonts w:asciiTheme="majorHAnsi" w:hAnsiTheme="majorHAnsi" w:cs="Arial"/>
                <w:sz w:val="22"/>
                <w:szCs w:val="22"/>
              </w:rPr>
              <w:t xml:space="preserve"> y a las presentaciones de las Orquesta Juveniles del Programa de Coros y Orquestas Juveniles de 13 delegaciones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76263A41" w14:textId="240692AA" w:rsidR="003A4223" w:rsidRPr="003A4223" w:rsidRDefault="00AD7A33" w:rsidP="003A4223">
            <w:pPr>
              <w:spacing w:before="20"/>
              <w:ind w:left="17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La entrada a los conciertos será de manera gratuita</w:t>
            </w:r>
          </w:p>
        </w:tc>
      </w:tr>
      <w:tr w:rsidR="00AD7A33" w:rsidRPr="00F0012F" w14:paraId="16CB3EB2" w14:textId="77777777" w:rsidTr="003A4223">
        <w:trPr>
          <w:cantSplit/>
          <w:trHeight w:val="313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23CF99A4" w14:textId="781CB898" w:rsidR="003A4223" w:rsidRPr="003A4223" w:rsidRDefault="003A4223" w:rsidP="003A4223">
            <w:pPr>
              <w:pStyle w:val="Prrafodelista"/>
              <w:numPr>
                <w:ilvl w:val="0"/>
                <w:numId w:val="31"/>
              </w:numPr>
              <w:spacing w:before="20"/>
              <w:rPr>
                <w:rFonts w:asciiTheme="majorHAnsi" w:hAnsiTheme="majorHAnsi" w:cs="Arial"/>
                <w:sz w:val="22"/>
                <w:szCs w:val="22"/>
              </w:rPr>
            </w:pPr>
            <w:r w:rsidRPr="003A4223">
              <w:rPr>
                <w:rFonts w:asciiTheme="majorHAnsi" w:hAnsiTheme="majorHAnsi" w:cs="Arial"/>
                <w:sz w:val="22"/>
                <w:szCs w:val="22"/>
              </w:rPr>
              <w:t>Elaboración de un Diagnóstico y evaluación de los talleristas del Programa SALUDARTE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2F20C250" w14:textId="3F4B049B" w:rsidR="003A4223" w:rsidRPr="003A4223" w:rsidRDefault="00AD7A33" w:rsidP="00AD7A33">
            <w:pPr>
              <w:spacing w:before="20"/>
              <w:ind w:left="17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La SEDU evaluará el proyecto y dará una respuesta en caso de ser de su interés la elaboración del diagnóstico que se les presentó con costo. </w:t>
            </w:r>
          </w:p>
        </w:tc>
      </w:tr>
      <w:tr w:rsidR="00AD7A33" w:rsidRPr="00F0012F" w14:paraId="7D361739" w14:textId="77777777" w:rsidTr="003A4223">
        <w:trPr>
          <w:cantSplit/>
          <w:trHeight w:val="313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1E3A2C72" w14:textId="3BE4E658" w:rsidR="003A4223" w:rsidRPr="003A4223" w:rsidRDefault="003A4223" w:rsidP="003A4223">
            <w:pPr>
              <w:pStyle w:val="Prrafodelista"/>
              <w:numPr>
                <w:ilvl w:val="0"/>
                <w:numId w:val="31"/>
              </w:numPr>
              <w:spacing w:before="20"/>
              <w:rPr>
                <w:rFonts w:asciiTheme="majorHAnsi" w:hAnsiTheme="majorHAnsi" w:cs="Arial"/>
                <w:sz w:val="22"/>
                <w:szCs w:val="22"/>
              </w:rPr>
            </w:pPr>
            <w:r w:rsidRPr="003A4223">
              <w:rPr>
                <w:rFonts w:asciiTheme="majorHAnsi" w:hAnsiTheme="majorHAnsi" w:cs="Arial"/>
                <w:sz w:val="22"/>
                <w:szCs w:val="22"/>
              </w:rPr>
              <w:t>Vincular a los Ejes de Danza y Música con la Escuela de Danza y la Escuela de Música de la CC Ollin Yoliztli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52540AFB" w14:textId="2B498AB0" w:rsidR="003A4223" w:rsidRPr="003A4223" w:rsidRDefault="00AD7A33" w:rsidP="003A4223">
            <w:pPr>
              <w:spacing w:before="20"/>
              <w:ind w:left="17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Se programará una visita al Centro Cultural Ollin Yoliztli para conocer los programas que existen en la materia</w:t>
            </w:r>
          </w:p>
        </w:tc>
      </w:tr>
    </w:tbl>
    <w:p w14:paraId="04F47166" w14:textId="7C4949C8" w:rsidR="006E17E3" w:rsidRPr="000530D0" w:rsidRDefault="006E17E3" w:rsidP="005B67FE">
      <w:pPr>
        <w:jc w:val="both"/>
        <w:outlineLvl w:val="0"/>
        <w:rPr>
          <w:rFonts w:asciiTheme="majorHAnsi" w:hAnsiTheme="majorHAnsi" w:cs="Arial"/>
          <w:smallCaps/>
          <w:sz w:val="20"/>
          <w:szCs w:val="20"/>
          <w:lang w:val="pt-BR"/>
        </w:rPr>
      </w:pPr>
    </w:p>
    <w:sectPr w:rsidR="006E17E3" w:rsidRPr="000530D0" w:rsidSect="001C6349">
      <w:footerReference w:type="default" r:id="rId8"/>
      <w:pgSz w:w="15840" w:h="12240" w:orient="landscape"/>
      <w:pgMar w:top="1080" w:right="1080" w:bottom="1080" w:left="108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DCC58" w14:textId="77777777" w:rsidR="0054567E" w:rsidRDefault="0054567E" w:rsidP="00E44D59">
      <w:r>
        <w:separator/>
      </w:r>
    </w:p>
  </w:endnote>
  <w:endnote w:type="continuationSeparator" w:id="0">
    <w:p w14:paraId="3D5847DF" w14:textId="77777777" w:rsidR="0054567E" w:rsidRDefault="0054567E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E31EA" w14:textId="39673BCE" w:rsidR="00657D81" w:rsidRDefault="00657D81" w:rsidP="00066DE2">
    <w:pPr>
      <w:pStyle w:val="Piedepgina"/>
      <w:jc w:val="right"/>
    </w:pPr>
    <w:r>
      <w:rPr>
        <w:noProof/>
        <w:lang w:val="es-MX" w:eastAsia="es-MX"/>
      </w:rPr>
      <w:t xml:space="preserve"> </w:t>
    </w: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52DEF157" wp14:editId="1634660C">
          <wp:simplePos x="0" y="0"/>
          <wp:positionH relativeFrom="page">
            <wp:posOffset>5574665</wp:posOffset>
          </wp:positionH>
          <wp:positionV relativeFrom="page">
            <wp:posOffset>8144510</wp:posOffset>
          </wp:positionV>
          <wp:extent cx="2197100" cy="1922780"/>
          <wp:effectExtent l="0" t="0" r="12700" b="7620"/>
          <wp:wrapThrough wrapText="bothSides">
            <wp:wrapPolygon edited="0">
              <wp:start x="0" y="0"/>
              <wp:lineTo x="0" y="21400"/>
              <wp:lineTo x="21475" y="21400"/>
              <wp:lineTo x="21475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 secr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100" cy="1922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B66F4" w14:textId="77777777" w:rsidR="0054567E" w:rsidRDefault="0054567E" w:rsidP="00E44D59">
      <w:r>
        <w:separator/>
      </w:r>
    </w:p>
  </w:footnote>
  <w:footnote w:type="continuationSeparator" w:id="0">
    <w:p w14:paraId="44F8464E" w14:textId="77777777" w:rsidR="0054567E" w:rsidRDefault="0054567E" w:rsidP="00E44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2015D"/>
    <w:multiLevelType w:val="hybridMultilevel"/>
    <w:tmpl w:val="064E19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A212C"/>
    <w:multiLevelType w:val="hybridMultilevel"/>
    <w:tmpl w:val="AA24D55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95E28"/>
    <w:multiLevelType w:val="hybridMultilevel"/>
    <w:tmpl w:val="D80CF0E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B172E"/>
    <w:multiLevelType w:val="hybridMultilevel"/>
    <w:tmpl w:val="425E8F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93132"/>
    <w:multiLevelType w:val="hybridMultilevel"/>
    <w:tmpl w:val="0D34EF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C2895"/>
    <w:multiLevelType w:val="hybridMultilevel"/>
    <w:tmpl w:val="36106F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377A0"/>
    <w:multiLevelType w:val="hybridMultilevel"/>
    <w:tmpl w:val="B8E24F0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E01C6F"/>
    <w:multiLevelType w:val="hybridMultilevel"/>
    <w:tmpl w:val="0BBA5A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93AC8"/>
    <w:multiLevelType w:val="hybridMultilevel"/>
    <w:tmpl w:val="9E941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D5A52"/>
    <w:multiLevelType w:val="hybridMultilevel"/>
    <w:tmpl w:val="9C5AD72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0C20ED"/>
    <w:multiLevelType w:val="hybridMultilevel"/>
    <w:tmpl w:val="CFAA3E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C94E6E"/>
    <w:multiLevelType w:val="hybridMultilevel"/>
    <w:tmpl w:val="2ADCBCC0"/>
    <w:lvl w:ilvl="0" w:tplc="08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D855C65"/>
    <w:multiLevelType w:val="hybridMultilevel"/>
    <w:tmpl w:val="30A0CF58"/>
    <w:lvl w:ilvl="0" w:tplc="A412F832">
      <w:start w:val="1"/>
      <w:numFmt w:val="lowerLetter"/>
      <w:lvlText w:val="%1."/>
      <w:lvlJc w:val="left"/>
      <w:pPr>
        <w:ind w:left="1800" w:hanging="360"/>
      </w:pPr>
      <w:rPr>
        <w:rFonts w:ascii="Arial Narrow" w:hAnsi="Arial Narrow" w:hint="default"/>
        <w:sz w:val="28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FA854B9"/>
    <w:multiLevelType w:val="hybridMultilevel"/>
    <w:tmpl w:val="1E981C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EC73DD"/>
    <w:multiLevelType w:val="hybridMultilevel"/>
    <w:tmpl w:val="921E2C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341CAA"/>
    <w:multiLevelType w:val="hybridMultilevel"/>
    <w:tmpl w:val="B13A7FF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111432"/>
    <w:multiLevelType w:val="hybridMultilevel"/>
    <w:tmpl w:val="05028ED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AC44D2"/>
    <w:multiLevelType w:val="hybridMultilevel"/>
    <w:tmpl w:val="893E8342"/>
    <w:lvl w:ilvl="0" w:tplc="435C8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EBC385F"/>
    <w:multiLevelType w:val="hybridMultilevel"/>
    <w:tmpl w:val="425E8F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862340"/>
    <w:multiLevelType w:val="hybridMultilevel"/>
    <w:tmpl w:val="0EEE1EF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DC0102"/>
    <w:multiLevelType w:val="hybridMultilevel"/>
    <w:tmpl w:val="A2C048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3E0B17"/>
    <w:multiLevelType w:val="hybridMultilevel"/>
    <w:tmpl w:val="698223A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821529"/>
    <w:multiLevelType w:val="hybridMultilevel"/>
    <w:tmpl w:val="373458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D61352"/>
    <w:multiLevelType w:val="hybridMultilevel"/>
    <w:tmpl w:val="AB0C75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007AA4"/>
    <w:multiLevelType w:val="hybridMultilevel"/>
    <w:tmpl w:val="635061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F37E37"/>
    <w:multiLevelType w:val="hybridMultilevel"/>
    <w:tmpl w:val="A2623288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6550742"/>
    <w:multiLevelType w:val="hybridMultilevel"/>
    <w:tmpl w:val="32A89C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E80D29"/>
    <w:multiLevelType w:val="hybridMultilevel"/>
    <w:tmpl w:val="0FA81B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2C1011"/>
    <w:multiLevelType w:val="hybridMultilevel"/>
    <w:tmpl w:val="42984A1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25568C"/>
    <w:multiLevelType w:val="hybridMultilevel"/>
    <w:tmpl w:val="DF60E1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B944D6"/>
    <w:multiLevelType w:val="hybridMultilevel"/>
    <w:tmpl w:val="04BACA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0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22"/>
  </w:num>
  <w:num w:numId="9">
    <w:abstractNumId w:val="23"/>
  </w:num>
  <w:num w:numId="10">
    <w:abstractNumId w:val="29"/>
  </w:num>
  <w:num w:numId="11">
    <w:abstractNumId w:val="4"/>
  </w:num>
  <w:num w:numId="12">
    <w:abstractNumId w:val="12"/>
  </w:num>
  <w:num w:numId="13">
    <w:abstractNumId w:val="25"/>
  </w:num>
  <w:num w:numId="14">
    <w:abstractNumId w:val="20"/>
  </w:num>
  <w:num w:numId="15">
    <w:abstractNumId w:val="27"/>
  </w:num>
  <w:num w:numId="16">
    <w:abstractNumId w:val="13"/>
  </w:num>
  <w:num w:numId="17">
    <w:abstractNumId w:val="26"/>
  </w:num>
  <w:num w:numId="18">
    <w:abstractNumId w:val="10"/>
  </w:num>
  <w:num w:numId="19">
    <w:abstractNumId w:val="7"/>
  </w:num>
  <w:num w:numId="20">
    <w:abstractNumId w:val="0"/>
  </w:num>
  <w:num w:numId="21">
    <w:abstractNumId w:val="14"/>
  </w:num>
  <w:num w:numId="22">
    <w:abstractNumId w:val="19"/>
  </w:num>
  <w:num w:numId="23">
    <w:abstractNumId w:val="28"/>
  </w:num>
  <w:num w:numId="24">
    <w:abstractNumId w:val="11"/>
  </w:num>
  <w:num w:numId="25">
    <w:abstractNumId w:val="15"/>
  </w:num>
  <w:num w:numId="26">
    <w:abstractNumId w:val="21"/>
  </w:num>
  <w:num w:numId="27">
    <w:abstractNumId w:val="1"/>
  </w:num>
  <w:num w:numId="28">
    <w:abstractNumId w:val="24"/>
  </w:num>
  <w:num w:numId="29">
    <w:abstractNumId w:val="16"/>
  </w:num>
  <w:num w:numId="30">
    <w:abstractNumId w:val="17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E44D59"/>
    <w:rsid w:val="00023A5C"/>
    <w:rsid w:val="0003553A"/>
    <w:rsid w:val="00035D06"/>
    <w:rsid w:val="00041BED"/>
    <w:rsid w:val="000530D0"/>
    <w:rsid w:val="00056A48"/>
    <w:rsid w:val="000575A8"/>
    <w:rsid w:val="000604E6"/>
    <w:rsid w:val="00061A0F"/>
    <w:rsid w:val="00064FEC"/>
    <w:rsid w:val="00066DE2"/>
    <w:rsid w:val="00067C21"/>
    <w:rsid w:val="000727B5"/>
    <w:rsid w:val="000807E2"/>
    <w:rsid w:val="00087B01"/>
    <w:rsid w:val="00092EE4"/>
    <w:rsid w:val="000A1A0B"/>
    <w:rsid w:val="000A3EE0"/>
    <w:rsid w:val="000A46AE"/>
    <w:rsid w:val="000A5262"/>
    <w:rsid w:val="000B5302"/>
    <w:rsid w:val="000C4659"/>
    <w:rsid w:val="000C6039"/>
    <w:rsid w:val="000C6F9B"/>
    <w:rsid w:val="000D70F4"/>
    <w:rsid w:val="000E2628"/>
    <w:rsid w:val="000E6467"/>
    <w:rsid w:val="000F2967"/>
    <w:rsid w:val="000F3EB7"/>
    <w:rsid w:val="000F5CA6"/>
    <w:rsid w:val="000F70BF"/>
    <w:rsid w:val="000F720D"/>
    <w:rsid w:val="00110978"/>
    <w:rsid w:val="001228EA"/>
    <w:rsid w:val="00131B44"/>
    <w:rsid w:val="00131DB5"/>
    <w:rsid w:val="00132434"/>
    <w:rsid w:val="00132AF9"/>
    <w:rsid w:val="00132CC4"/>
    <w:rsid w:val="00134718"/>
    <w:rsid w:val="00144517"/>
    <w:rsid w:val="00154074"/>
    <w:rsid w:val="00164625"/>
    <w:rsid w:val="00176CA7"/>
    <w:rsid w:val="001818B5"/>
    <w:rsid w:val="001861D1"/>
    <w:rsid w:val="00193F2F"/>
    <w:rsid w:val="00196D00"/>
    <w:rsid w:val="001A43DC"/>
    <w:rsid w:val="001B3A31"/>
    <w:rsid w:val="001C5E33"/>
    <w:rsid w:val="001C6349"/>
    <w:rsid w:val="001C63E7"/>
    <w:rsid w:val="001D0266"/>
    <w:rsid w:val="001D2AEC"/>
    <w:rsid w:val="001E5465"/>
    <w:rsid w:val="001F4DFF"/>
    <w:rsid w:val="001F7B2B"/>
    <w:rsid w:val="002040C8"/>
    <w:rsid w:val="002055D0"/>
    <w:rsid w:val="002055F1"/>
    <w:rsid w:val="002070BF"/>
    <w:rsid w:val="00207631"/>
    <w:rsid w:val="002119EF"/>
    <w:rsid w:val="00212A21"/>
    <w:rsid w:val="00225779"/>
    <w:rsid w:val="00231AE6"/>
    <w:rsid w:val="0025293E"/>
    <w:rsid w:val="00253C28"/>
    <w:rsid w:val="00277FB2"/>
    <w:rsid w:val="00280996"/>
    <w:rsid w:val="00285B84"/>
    <w:rsid w:val="002924EB"/>
    <w:rsid w:val="002959FF"/>
    <w:rsid w:val="002A4D24"/>
    <w:rsid w:val="002C394E"/>
    <w:rsid w:val="002D1BA5"/>
    <w:rsid w:val="002D4700"/>
    <w:rsid w:val="002E4CE6"/>
    <w:rsid w:val="002F3528"/>
    <w:rsid w:val="00305FFB"/>
    <w:rsid w:val="003230BE"/>
    <w:rsid w:val="00323BCA"/>
    <w:rsid w:val="00326D2B"/>
    <w:rsid w:val="00332FFB"/>
    <w:rsid w:val="00335BCA"/>
    <w:rsid w:val="0034137D"/>
    <w:rsid w:val="003450E8"/>
    <w:rsid w:val="003657EB"/>
    <w:rsid w:val="003667B0"/>
    <w:rsid w:val="00372975"/>
    <w:rsid w:val="003741A0"/>
    <w:rsid w:val="003749BB"/>
    <w:rsid w:val="00375984"/>
    <w:rsid w:val="003815F8"/>
    <w:rsid w:val="00383415"/>
    <w:rsid w:val="00383FCF"/>
    <w:rsid w:val="00385348"/>
    <w:rsid w:val="003A4223"/>
    <w:rsid w:val="003A779D"/>
    <w:rsid w:val="003B392A"/>
    <w:rsid w:val="003B5387"/>
    <w:rsid w:val="003C7444"/>
    <w:rsid w:val="003D52AC"/>
    <w:rsid w:val="003E4CD9"/>
    <w:rsid w:val="003E6232"/>
    <w:rsid w:val="003F017E"/>
    <w:rsid w:val="003F05CB"/>
    <w:rsid w:val="003F7C43"/>
    <w:rsid w:val="00406115"/>
    <w:rsid w:val="00407AE9"/>
    <w:rsid w:val="00414B0F"/>
    <w:rsid w:val="00421C88"/>
    <w:rsid w:val="004308FA"/>
    <w:rsid w:val="004337F0"/>
    <w:rsid w:val="00437077"/>
    <w:rsid w:val="00442434"/>
    <w:rsid w:val="00450FEF"/>
    <w:rsid w:val="0045715A"/>
    <w:rsid w:val="0046426E"/>
    <w:rsid w:val="004711AF"/>
    <w:rsid w:val="00483821"/>
    <w:rsid w:val="00487CFE"/>
    <w:rsid w:val="004B4BF3"/>
    <w:rsid w:val="004B5BDC"/>
    <w:rsid w:val="004C0F62"/>
    <w:rsid w:val="004C3163"/>
    <w:rsid w:val="004C4383"/>
    <w:rsid w:val="004D0614"/>
    <w:rsid w:val="004D5504"/>
    <w:rsid w:val="004E0382"/>
    <w:rsid w:val="004E07CD"/>
    <w:rsid w:val="004E2962"/>
    <w:rsid w:val="004F40BC"/>
    <w:rsid w:val="004F4B3B"/>
    <w:rsid w:val="004F6882"/>
    <w:rsid w:val="005029BA"/>
    <w:rsid w:val="00502DF7"/>
    <w:rsid w:val="00503CA6"/>
    <w:rsid w:val="0050629B"/>
    <w:rsid w:val="00507E22"/>
    <w:rsid w:val="00510413"/>
    <w:rsid w:val="00512676"/>
    <w:rsid w:val="0051352D"/>
    <w:rsid w:val="005161B5"/>
    <w:rsid w:val="005211A0"/>
    <w:rsid w:val="0052187E"/>
    <w:rsid w:val="005319D6"/>
    <w:rsid w:val="00532CBA"/>
    <w:rsid w:val="00543FF2"/>
    <w:rsid w:val="0054567E"/>
    <w:rsid w:val="0055704E"/>
    <w:rsid w:val="00561307"/>
    <w:rsid w:val="0056392D"/>
    <w:rsid w:val="005712C5"/>
    <w:rsid w:val="00572B67"/>
    <w:rsid w:val="00583EB6"/>
    <w:rsid w:val="00590D68"/>
    <w:rsid w:val="005934E4"/>
    <w:rsid w:val="005B156F"/>
    <w:rsid w:val="005B31BB"/>
    <w:rsid w:val="005B67FE"/>
    <w:rsid w:val="005B6B42"/>
    <w:rsid w:val="005B6FDF"/>
    <w:rsid w:val="005B716F"/>
    <w:rsid w:val="005C0001"/>
    <w:rsid w:val="005C4C1C"/>
    <w:rsid w:val="005E4AB5"/>
    <w:rsid w:val="005F1592"/>
    <w:rsid w:val="005F46E2"/>
    <w:rsid w:val="005F46F7"/>
    <w:rsid w:val="005F4D7E"/>
    <w:rsid w:val="00602118"/>
    <w:rsid w:val="0060360A"/>
    <w:rsid w:val="006037F9"/>
    <w:rsid w:val="0060565D"/>
    <w:rsid w:val="00612661"/>
    <w:rsid w:val="0062693B"/>
    <w:rsid w:val="006307B5"/>
    <w:rsid w:val="00641A32"/>
    <w:rsid w:val="00641AE7"/>
    <w:rsid w:val="00646E6E"/>
    <w:rsid w:val="006560EF"/>
    <w:rsid w:val="00657388"/>
    <w:rsid w:val="00657D81"/>
    <w:rsid w:val="00661C95"/>
    <w:rsid w:val="00665601"/>
    <w:rsid w:val="006672A2"/>
    <w:rsid w:val="0067779D"/>
    <w:rsid w:val="0068202A"/>
    <w:rsid w:val="006858AE"/>
    <w:rsid w:val="00694931"/>
    <w:rsid w:val="006A1A96"/>
    <w:rsid w:val="006B4358"/>
    <w:rsid w:val="006E0645"/>
    <w:rsid w:val="006E1420"/>
    <w:rsid w:val="006E17E3"/>
    <w:rsid w:val="006E5B50"/>
    <w:rsid w:val="006F1E21"/>
    <w:rsid w:val="00701613"/>
    <w:rsid w:val="00707DFB"/>
    <w:rsid w:val="00715330"/>
    <w:rsid w:val="00716A03"/>
    <w:rsid w:val="007227DE"/>
    <w:rsid w:val="00734D18"/>
    <w:rsid w:val="00735549"/>
    <w:rsid w:val="00736622"/>
    <w:rsid w:val="00750F8E"/>
    <w:rsid w:val="0075290C"/>
    <w:rsid w:val="007563FF"/>
    <w:rsid w:val="007622DB"/>
    <w:rsid w:val="007631E8"/>
    <w:rsid w:val="007701A8"/>
    <w:rsid w:val="00781395"/>
    <w:rsid w:val="0078528D"/>
    <w:rsid w:val="007A348D"/>
    <w:rsid w:val="007A4A21"/>
    <w:rsid w:val="007B014F"/>
    <w:rsid w:val="007B4312"/>
    <w:rsid w:val="007B4E3D"/>
    <w:rsid w:val="007C3886"/>
    <w:rsid w:val="007D4BEE"/>
    <w:rsid w:val="007D5CE1"/>
    <w:rsid w:val="007D5FA7"/>
    <w:rsid w:val="007D6F09"/>
    <w:rsid w:val="007E0C7A"/>
    <w:rsid w:val="007F13C9"/>
    <w:rsid w:val="007F4E0D"/>
    <w:rsid w:val="0080437F"/>
    <w:rsid w:val="00811277"/>
    <w:rsid w:val="008212B0"/>
    <w:rsid w:val="008254AB"/>
    <w:rsid w:val="00834956"/>
    <w:rsid w:val="008366F4"/>
    <w:rsid w:val="00837324"/>
    <w:rsid w:val="00840D41"/>
    <w:rsid w:val="00847BAA"/>
    <w:rsid w:val="00880694"/>
    <w:rsid w:val="008A69EF"/>
    <w:rsid w:val="008C399D"/>
    <w:rsid w:val="008D057E"/>
    <w:rsid w:val="008D33B3"/>
    <w:rsid w:val="008D4CFF"/>
    <w:rsid w:val="008D539C"/>
    <w:rsid w:val="008E1E0F"/>
    <w:rsid w:val="009064D7"/>
    <w:rsid w:val="00915BFD"/>
    <w:rsid w:val="00917B48"/>
    <w:rsid w:val="00934D46"/>
    <w:rsid w:val="009367A3"/>
    <w:rsid w:val="00936B5F"/>
    <w:rsid w:val="0094715D"/>
    <w:rsid w:val="009670E5"/>
    <w:rsid w:val="00970065"/>
    <w:rsid w:val="00974DA3"/>
    <w:rsid w:val="00977954"/>
    <w:rsid w:val="00980530"/>
    <w:rsid w:val="009841A2"/>
    <w:rsid w:val="0098600C"/>
    <w:rsid w:val="00990A05"/>
    <w:rsid w:val="009935DB"/>
    <w:rsid w:val="00994679"/>
    <w:rsid w:val="009B1163"/>
    <w:rsid w:val="009B225C"/>
    <w:rsid w:val="009C2696"/>
    <w:rsid w:val="009C4C26"/>
    <w:rsid w:val="009E6058"/>
    <w:rsid w:val="009E644F"/>
    <w:rsid w:val="00A0132B"/>
    <w:rsid w:val="00A15C11"/>
    <w:rsid w:val="00A22F4E"/>
    <w:rsid w:val="00A30D81"/>
    <w:rsid w:val="00A536A7"/>
    <w:rsid w:val="00A62B52"/>
    <w:rsid w:val="00A66B8A"/>
    <w:rsid w:val="00A71EFE"/>
    <w:rsid w:val="00A74322"/>
    <w:rsid w:val="00A831C9"/>
    <w:rsid w:val="00A8325B"/>
    <w:rsid w:val="00A84EC5"/>
    <w:rsid w:val="00A94A00"/>
    <w:rsid w:val="00A97841"/>
    <w:rsid w:val="00AA3DC5"/>
    <w:rsid w:val="00AB027F"/>
    <w:rsid w:val="00AB1629"/>
    <w:rsid w:val="00AB1979"/>
    <w:rsid w:val="00AB2C21"/>
    <w:rsid w:val="00AB5547"/>
    <w:rsid w:val="00AD0D69"/>
    <w:rsid w:val="00AD174D"/>
    <w:rsid w:val="00AD7A33"/>
    <w:rsid w:val="00AF0874"/>
    <w:rsid w:val="00AF28C0"/>
    <w:rsid w:val="00B03728"/>
    <w:rsid w:val="00B07F3D"/>
    <w:rsid w:val="00B10131"/>
    <w:rsid w:val="00B1309D"/>
    <w:rsid w:val="00B15E80"/>
    <w:rsid w:val="00B260DB"/>
    <w:rsid w:val="00B279BC"/>
    <w:rsid w:val="00B30E23"/>
    <w:rsid w:val="00B4797B"/>
    <w:rsid w:val="00B65848"/>
    <w:rsid w:val="00B841FD"/>
    <w:rsid w:val="00B8478B"/>
    <w:rsid w:val="00B853DF"/>
    <w:rsid w:val="00B92896"/>
    <w:rsid w:val="00B9481D"/>
    <w:rsid w:val="00B94C55"/>
    <w:rsid w:val="00B95166"/>
    <w:rsid w:val="00B974F7"/>
    <w:rsid w:val="00BB420D"/>
    <w:rsid w:val="00BB722F"/>
    <w:rsid w:val="00BC36B2"/>
    <w:rsid w:val="00BD0261"/>
    <w:rsid w:val="00BE2D28"/>
    <w:rsid w:val="00BE5A6D"/>
    <w:rsid w:val="00BF30AE"/>
    <w:rsid w:val="00BF3FEB"/>
    <w:rsid w:val="00BF6197"/>
    <w:rsid w:val="00BF749E"/>
    <w:rsid w:val="00C006FA"/>
    <w:rsid w:val="00C03FBC"/>
    <w:rsid w:val="00C06D93"/>
    <w:rsid w:val="00C129B5"/>
    <w:rsid w:val="00C222E4"/>
    <w:rsid w:val="00C24EEB"/>
    <w:rsid w:val="00C3187B"/>
    <w:rsid w:val="00C34580"/>
    <w:rsid w:val="00C406AB"/>
    <w:rsid w:val="00C414FA"/>
    <w:rsid w:val="00C5032C"/>
    <w:rsid w:val="00C50B2A"/>
    <w:rsid w:val="00C51F4B"/>
    <w:rsid w:val="00C76CF1"/>
    <w:rsid w:val="00C77C78"/>
    <w:rsid w:val="00C80B06"/>
    <w:rsid w:val="00C87872"/>
    <w:rsid w:val="00C87C36"/>
    <w:rsid w:val="00C92DA0"/>
    <w:rsid w:val="00CA0795"/>
    <w:rsid w:val="00CB1675"/>
    <w:rsid w:val="00CB2BAE"/>
    <w:rsid w:val="00CB4D95"/>
    <w:rsid w:val="00CB5455"/>
    <w:rsid w:val="00CB798C"/>
    <w:rsid w:val="00CF173E"/>
    <w:rsid w:val="00D01E2F"/>
    <w:rsid w:val="00D2136D"/>
    <w:rsid w:val="00D221EE"/>
    <w:rsid w:val="00D2436E"/>
    <w:rsid w:val="00D27213"/>
    <w:rsid w:val="00D30A98"/>
    <w:rsid w:val="00D33E00"/>
    <w:rsid w:val="00D40422"/>
    <w:rsid w:val="00D477D4"/>
    <w:rsid w:val="00D71121"/>
    <w:rsid w:val="00D73446"/>
    <w:rsid w:val="00D73775"/>
    <w:rsid w:val="00D74CE3"/>
    <w:rsid w:val="00D804C2"/>
    <w:rsid w:val="00D842A3"/>
    <w:rsid w:val="00DA43E4"/>
    <w:rsid w:val="00DB56B0"/>
    <w:rsid w:val="00DB73B4"/>
    <w:rsid w:val="00DC24CE"/>
    <w:rsid w:val="00DE4B2C"/>
    <w:rsid w:val="00E04C07"/>
    <w:rsid w:val="00E0504E"/>
    <w:rsid w:val="00E05D56"/>
    <w:rsid w:val="00E0714B"/>
    <w:rsid w:val="00E106CE"/>
    <w:rsid w:val="00E352B5"/>
    <w:rsid w:val="00E44D59"/>
    <w:rsid w:val="00E456BE"/>
    <w:rsid w:val="00E46C06"/>
    <w:rsid w:val="00E522AB"/>
    <w:rsid w:val="00E52FCA"/>
    <w:rsid w:val="00E5530B"/>
    <w:rsid w:val="00E60339"/>
    <w:rsid w:val="00E60FD5"/>
    <w:rsid w:val="00E752A5"/>
    <w:rsid w:val="00E87A7B"/>
    <w:rsid w:val="00E87AE8"/>
    <w:rsid w:val="00E92F0B"/>
    <w:rsid w:val="00E95DDC"/>
    <w:rsid w:val="00EB2144"/>
    <w:rsid w:val="00EC403C"/>
    <w:rsid w:val="00EC4271"/>
    <w:rsid w:val="00EC5E52"/>
    <w:rsid w:val="00EC6E27"/>
    <w:rsid w:val="00EC7726"/>
    <w:rsid w:val="00ED1B8B"/>
    <w:rsid w:val="00ED55D3"/>
    <w:rsid w:val="00EF01F0"/>
    <w:rsid w:val="00EF65A9"/>
    <w:rsid w:val="00F0012F"/>
    <w:rsid w:val="00F1367C"/>
    <w:rsid w:val="00F24B8E"/>
    <w:rsid w:val="00F266FA"/>
    <w:rsid w:val="00F37534"/>
    <w:rsid w:val="00F45CC7"/>
    <w:rsid w:val="00F5269F"/>
    <w:rsid w:val="00F63B38"/>
    <w:rsid w:val="00F65B69"/>
    <w:rsid w:val="00F72319"/>
    <w:rsid w:val="00F74ACA"/>
    <w:rsid w:val="00F86625"/>
    <w:rsid w:val="00F92748"/>
    <w:rsid w:val="00FA3113"/>
    <w:rsid w:val="00FC12FF"/>
    <w:rsid w:val="00FD0F20"/>
    <w:rsid w:val="00FE12DD"/>
    <w:rsid w:val="00FF30AB"/>
    <w:rsid w:val="00FF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D7081"/>
  <w15:docId w15:val="{88B68308-8E97-4158-900D-2315DE04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72"/>
    <w:rsid w:val="006E17E3"/>
    <w:pPr>
      <w:suppressAutoHyphens/>
      <w:ind w:left="720"/>
      <w:contextualSpacing/>
    </w:pPr>
    <w:rPr>
      <w:rFonts w:ascii="Arial" w:eastAsia="Times New Roman" w:hAnsi="Arial" w:cs="Times New Roman"/>
      <w:sz w:val="18"/>
      <w:szCs w:val="20"/>
      <w:lang w:val="es-MX"/>
    </w:rPr>
  </w:style>
  <w:style w:type="table" w:styleId="Tablaconcuadrcula">
    <w:name w:val="Table Grid"/>
    <w:basedOn w:val="Tablanormal"/>
    <w:uiPriority w:val="59"/>
    <w:rsid w:val="008D057E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2A4D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4D2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4D2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4D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4D2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F70B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apple-converted-space">
    <w:name w:val="apple-converted-space"/>
    <w:basedOn w:val="Fuentedeprrafopredeter"/>
    <w:rsid w:val="000F7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9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0CF4E-73AE-4E4D-89B4-4A0482206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diseno</dc:creator>
  <cp:lastModifiedBy>Jimena Salgado Castelán</cp:lastModifiedBy>
  <cp:revision>8</cp:revision>
  <cp:lastPrinted>2015-02-23T20:18:00Z</cp:lastPrinted>
  <dcterms:created xsi:type="dcterms:W3CDTF">2016-06-10T16:38:00Z</dcterms:created>
  <dcterms:modified xsi:type="dcterms:W3CDTF">2016-10-14T18:43:00Z</dcterms:modified>
</cp:coreProperties>
</file>