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89" w:rsidRPr="004627DC" w:rsidRDefault="00347374" w:rsidP="004627D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779A2">
        <w:rPr>
          <w:rFonts w:ascii="Arial" w:hAnsi="Arial" w:cs="Arial"/>
        </w:rPr>
        <w:t xml:space="preserve">El patrimonio cultural se refiere a la herencia </w:t>
      </w:r>
      <w:r>
        <w:rPr>
          <w:rFonts w:ascii="Arial" w:hAnsi="Arial" w:cs="Arial"/>
        </w:rPr>
        <w:t xml:space="preserve">de las manifestaciones culturales </w:t>
      </w:r>
      <w:r w:rsidR="005C49BB" w:rsidRPr="008779A2">
        <w:rPr>
          <w:rFonts w:ascii="Arial" w:hAnsi="Arial" w:cs="Arial"/>
        </w:rPr>
        <w:t>que pa</w:t>
      </w:r>
      <w:r w:rsidR="005C49BB">
        <w:rPr>
          <w:rFonts w:ascii="Arial" w:hAnsi="Arial" w:cs="Arial"/>
        </w:rPr>
        <w:t xml:space="preserve">san de generación en generación </w:t>
      </w:r>
      <w:r>
        <w:rPr>
          <w:rFonts w:ascii="Arial" w:hAnsi="Arial" w:cs="Arial"/>
        </w:rPr>
        <w:t>propias de una comunidad</w:t>
      </w:r>
      <w:r w:rsidR="00C77CFC">
        <w:rPr>
          <w:rFonts w:ascii="Arial" w:hAnsi="Arial" w:cs="Arial"/>
        </w:rPr>
        <w:t xml:space="preserve">, todo </w:t>
      </w:r>
      <w:r w:rsidR="005C49BB">
        <w:rPr>
          <w:rFonts w:ascii="Arial" w:hAnsi="Arial" w:cs="Arial"/>
        </w:rPr>
        <w:t>acto en que el hombre hace cultura, de manera consciente o no</w:t>
      </w:r>
      <w:r w:rsidR="00703EB6">
        <w:rPr>
          <w:rFonts w:ascii="Arial" w:hAnsi="Arial" w:cs="Arial"/>
        </w:rPr>
        <w:t>. Así</w:t>
      </w:r>
      <w:r w:rsidR="005C49BB">
        <w:rPr>
          <w:rFonts w:ascii="Arial" w:hAnsi="Arial" w:cs="Arial"/>
        </w:rPr>
        <w:t xml:space="preserve">, </w:t>
      </w:r>
      <w:r w:rsidR="00703EB6">
        <w:rPr>
          <w:rFonts w:ascii="Arial" w:hAnsi="Arial" w:cs="Arial"/>
        </w:rPr>
        <w:t xml:space="preserve">las </w:t>
      </w:r>
      <w:r w:rsidR="005C49BB">
        <w:rPr>
          <w:rFonts w:ascii="Arial" w:hAnsi="Arial" w:cs="Arial"/>
        </w:rPr>
        <w:t xml:space="preserve">edificaciones </w:t>
      </w:r>
      <w:r w:rsidR="00FB186F" w:rsidRPr="004627DC">
        <w:rPr>
          <w:rFonts w:ascii="Arial" w:hAnsi="Arial" w:cs="Arial"/>
        </w:rPr>
        <w:t>históric</w:t>
      </w:r>
      <w:r w:rsidR="005C49BB">
        <w:rPr>
          <w:rFonts w:ascii="Arial" w:hAnsi="Arial" w:cs="Arial"/>
        </w:rPr>
        <w:t>a</w:t>
      </w:r>
      <w:r w:rsidR="00FB186F" w:rsidRPr="004627DC">
        <w:rPr>
          <w:rFonts w:ascii="Arial" w:hAnsi="Arial" w:cs="Arial"/>
        </w:rPr>
        <w:t>s</w:t>
      </w:r>
      <w:r w:rsidR="005C49BB">
        <w:rPr>
          <w:rFonts w:ascii="Arial" w:hAnsi="Arial" w:cs="Arial"/>
        </w:rPr>
        <w:t>,</w:t>
      </w:r>
      <w:r w:rsidR="00FB186F" w:rsidRPr="004627DC">
        <w:rPr>
          <w:rFonts w:ascii="Arial" w:hAnsi="Arial" w:cs="Arial"/>
        </w:rPr>
        <w:t xml:space="preserve"> </w:t>
      </w:r>
      <w:r w:rsidR="00C77CFC">
        <w:rPr>
          <w:rFonts w:ascii="Arial" w:hAnsi="Arial" w:cs="Arial"/>
        </w:rPr>
        <w:t xml:space="preserve">la gastronomía </w:t>
      </w:r>
      <w:r w:rsidR="00A9739E">
        <w:rPr>
          <w:rFonts w:ascii="Arial" w:hAnsi="Arial" w:cs="Arial"/>
        </w:rPr>
        <w:t>o</w:t>
      </w:r>
      <w:r w:rsidR="00C77CFC">
        <w:rPr>
          <w:rFonts w:ascii="Arial" w:hAnsi="Arial" w:cs="Arial"/>
        </w:rPr>
        <w:t xml:space="preserve"> la</w:t>
      </w:r>
      <w:r w:rsidR="00A9739E">
        <w:rPr>
          <w:rFonts w:ascii="Arial" w:hAnsi="Arial" w:cs="Arial"/>
        </w:rPr>
        <w:t>s lenguas</w:t>
      </w:r>
      <w:r w:rsidR="00703EB6">
        <w:rPr>
          <w:rFonts w:ascii="Arial" w:hAnsi="Arial" w:cs="Arial"/>
        </w:rPr>
        <w:t>, constituyen parte de este conjunto</w:t>
      </w:r>
      <w:r w:rsidR="00A9739E">
        <w:rPr>
          <w:rFonts w:ascii="Arial" w:hAnsi="Arial" w:cs="Arial"/>
        </w:rPr>
        <w:t>.</w:t>
      </w:r>
      <w:r w:rsidR="00FB186F" w:rsidRPr="004627DC">
        <w:rPr>
          <w:rFonts w:ascii="Arial" w:hAnsi="Arial" w:cs="Arial"/>
        </w:rPr>
        <w:t xml:space="preserve"> </w:t>
      </w:r>
      <w:r w:rsidR="005B3A89" w:rsidRPr="004627DC">
        <w:rPr>
          <w:rFonts w:ascii="Arial" w:hAnsi="Arial" w:cs="Arial"/>
        </w:rPr>
        <w:t>La importancia del Patrimonio Cultural radica en la gente, involucrada con un pasado histórico que se relaciona con nuestro presente, con sus</w:t>
      </w:r>
      <w:r w:rsidR="00C77CFC">
        <w:rPr>
          <w:rFonts w:ascii="Arial" w:hAnsi="Arial" w:cs="Arial"/>
        </w:rPr>
        <w:t xml:space="preserve"> problemas, con sus respuestas </w:t>
      </w:r>
      <w:r w:rsidR="00A9739E">
        <w:rPr>
          <w:rFonts w:ascii="Arial" w:hAnsi="Arial" w:cs="Arial"/>
        </w:rPr>
        <w:t xml:space="preserve">y </w:t>
      </w:r>
      <w:r w:rsidR="00703EB6">
        <w:rPr>
          <w:rFonts w:ascii="Arial" w:hAnsi="Arial" w:cs="Arial"/>
        </w:rPr>
        <w:t xml:space="preserve">son </w:t>
      </w:r>
      <w:r w:rsidR="00A9739E">
        <w:rPr>
          <w:rFonts w:ascii="Arial" w:hAnsi="Arial" w:cs="Arial"/>
        </w:rPr>
        <w:t xml:space="preserve">en sí mismo </w:t>
      </w:r>
      <w:r w:rsidR="00C77CFC">
        <w:rPr>
          <w:rFonts w:ascii="Arial" w:hAnsi="Arial" w:cs="Arial"/>
        </w:rPr>
        <w:t xml:space="preserve">un </w:t>
      </w:r>
      <w:r w:rsidR="005B3A89" w:rsidRPr="004627DC">
        <w:rPr>
          <w:rFonts w:ascii="Arial" w:hAnsi="Arial" w:cs="Arial"/>
        </w:rPr>
        <w:t xml:space="preserve">recurso </w:t>
      </w:r>
      <w:r w:rsidR="00703EB6">
        <w:rPr>
          <w:rFonts w:ascii="Arial" w:hAnsi="Arial" w:cs="Arial"/>
        </w:rPr>
        <w:t xml:space="preserve">enorme </w:t>
      </w:r>
      <w:r w:rsidR="0079433E">
        <w:rPr>
          <w:rFonts w:ascii="Arial" w:hAnsi="Arial" w:cs="Arial"/>
        </w:rPr>
        <w:t>que aporta identidad.</w:t>
      </w:r>
    </w:p>
    <w:p w:rsidR="00DC7B62" w:rsidRDefault="00163746" w:rsidP="000565BB">
      <w:pPr>
        <w:spacing w:line="360" w:lineRule="auto"/>
        <w:jc w:val="both"/>
        <w:rPr>
          <w:rFonts w:ascii="Arial" w:hAnsi="Arial" w:cs="Arial"/>
        </w:rPr>
      </w:pPr>
      <w:r w:rsidRPr="008779A2">
        <w:rPr>
          <w:rFonts w:ascii="Arial" w:hAnsi="Arial" w:cs="Arial"/>
        </w:rPr>
        <w:t xml:space="preserve">El reconocimiento, valoración y conservación </w:t>
      </w:r>
      <w:r w:rsidR="00734A64">
        <w:rPr>
          <w:rFonts w:ascii="Arial" w:hAnsi="Arial" w:cs="Arial"/>
        </w:rPr>
        <w:t>de este</w:t>
      </w:r>
      <w:r w:rsidRPr="008779A2">
        <w:rPr>
          <w:rFonts w:ascii="Arial" w:hAnsi="Arial" w:cs="Arial"/>
        </w:rPr>
        <w:t xml:space="preserve"> patrimonio cultural </w:t>
      </w:r>
      <w:r w:rsidR="00376D94">
        <w:rPr>
          <w:rFonts w:ascii="Arial" w:hAnsi="Arial" w:cs="Arial"/>
        </w:rPr>
        <w:t>r</w:t>
      </w:r>
      <w:r w:rsidRPr="008779A2">
        <w:rPr>
          <w:rFonts w:ascii="Arial" w:hAnsi="Arial" w:cs="Arial"/>
        </w:rPr>
        <w:t>e</w:t>
      </w:r>
      <w:r w:rsidR="00376D94">
        <w:rPr>
          <w:rFonts w:ascii="Arial" w:hAnsi="Arial" w:cs="Arial"/>
        </w:rPr>
        <w:t xml:space="preserve">crea </w:t>
      </w:r>
      <w:r w:rsidRPr="008779A2">
        <w:rPr>
          <w:rFonts w:ascii="Arial" w:hAnsi="Arial" w:cs="Arial"/>
        </w:rPr>
        <w:t>nuestr</w:t>
      </w:r>
      <w:r w:rsidR="00376D94">
        <w:rPr>
          <w:rFonts w:ascii="Arial" w:hAnsi="Arial" w:cs="Arial"/>
        </w:rPr>
        <w:t xml:space="preserve">os valores históricos y sentido de pertenencia a una </w:t>
      </w:r>
      <w:r w:rsidRPr="008779A2">
        <w:rPr>
          <w:rFonts w:ascii="Arial" w:hAnsi="Arial" w:cs="Arial"/>
        </w:rPr>
        <w:t xml:space="preserve">comunidad. </w:t>
      </w:r>
      <w:r w:rsidR="000565BB">
        <w:rPr>
          <w:rFonts w:ascii="Arial" w:hAnsi="Arial" w:cs="Arial"/>
        </w:rPr>
        <w:t>Dividido en patrimonio natural y cultural (</w:t>
      </w:r>
      <w:r w:rsidR="00D54B40">
        <w:rPr>
          <w:rFonts w:ascii="Arial" w:hAnsi="Arial" w:cs="Arial"/>
        </w:rPr>
        <w:t xml:space="preserve">y éste en </w:t>
      </w:r>
      <w:r w:rsidR="000565BB">
        <w:rPr>
          <w:rFonts w:ascii="Arial" w:hAnsi="Arial" w:cs="Arial"/>
        </w:rPr>
        <w:t xml:space="preserve">tangible e intangible), </w:t>
      </w:r>
      <w:r w:rsidR="00376D94">
        <w:rPr>
          <w:rFonts w:ascii="Arial" w:hAnsi="Arial" w:cs="Arial"/>
        </w:rPr>
        <w:t xml:space="preserve">la </w:t>
      </w:r>
      <w:r w:rsidR="00734A64">
        <w:rPr>
          <w:rFonts w:ascii="Arial" w:hAnsi="Arial" w:cs="Arial"/>
        </w:rPr>
        <w:t xml:space="preserve">diversidad </w:t>
      </w:r>
      <w:r w:rsidR="00734A64" w:rsidRPr="008779A2">
        <w:rPr>
          <w:rFonts w:ascii="Arial" w:hAnsi="Arial" w:cs="Arial"/>
        </w:rPr>
        <w:t xml:space="preserve">nos diferencia de otros </w:t>
      </w:r>
      <w:r w:rsidR="00D54B40">
        <w:rPr>
          <w:rFonts w:ascii="Arial" w:hAnsi="Arial" w:cs="Arial"/>
        </w:rPr>
        <w:t xml:space="preserve">colectivos, cada una con su </w:t>
      </w:r>
      <w:r w:rsidR="00734A64">
        <w:rPr>
          <w:rFonts w:ascii="Arial" w:hAnsi="Arial" w:cs="Arial"/>
        </w:rPr>
        <w:t>riqueza e identidad</w:t>
      </w:r>
      <w:r w:rsidR="00D54B40">
        <w:rPr>
          <w:rFonts w:ascii="Arial" w:hAnsi="Arial" w:cs="Arial"/>
        </w:rPr>
        <w:t xml:space="preserve"> propia</w:t>
      </w:r>
      <w:r w:rsidR="000565BB">
        <w:rPr>
          <w:rFonts w:ascii="Arial" w:hAnsi="Arial" w:cs="Arial"/>
        </w:rPr>
        <w:t>.</w:t>
      </w:r>
    </w:p>
    <w:p w:rsidR="00007121" w:rsidRDefault="00B865BF" w:rsidP="009232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el patrimonio cultural </w:t>
      </w:r>
      <w:r w:rsidR="00703EB6">
        <w:rPr>
          <w:rFonts w:ascii="Arial" w:hAnsi="Arial" w:cs="Arial"/>
        </w:rPr>
        <w:t xml:space="preserve">enfrenta problemas </w:t>
      </w:r>
      <w:r w:rsidR="00004100">
        <w:rPr>
          <w:rFonts w:ascii="Arial" w:hAnsi="Arial" w:cs="Arial"/>
        </w:rPr>
        <w:t xml:space="preserve">graves como son: la expansión de la mancha urbana, </w:t>
      </w:r>
      <w:r w:rsidR="0070682B">
        <w:rPr>
          <w:rFonts w:ascii="Arial" w:hAnsi="Arial" w:cs="Arial"/>
        </w:rPr>
        <w:t xml:space="preserve">las condiciones climáticas, la falta de </w:t>
      </w:r>
      <w:r w:rsidR="00004100">
        <w:rPr>
          <w:rFonts w:ascii="Arial" w:hAnsi="Arial" w:cs="Arial"/>
        </w:rPr>
        <w:t xml:space="preserve">un marco legal eficiente, </w:t>
      </w:r>
      <w:r w:rsidR="002F3729">
        <w:rPr>
          <w:rFonts w:ascii="Arial" w:hAnsi="Arial" w:cs="Arial"/>
        </w:rPr>
        <w:t xml:space="preserve">el desconocimiento del valor patrimonial entre los ciudadanos, </w:t>
      </w:r>
      <w:r w:rsidR="00004100">
        <w:rPr>
          <w:rFonts w:ascii="Arial" w:hAnsi="Arial" w:cs="Arial"/>
        </w:rPr>
        <w:t>la falta de recursos suficientes para invertir en la conservación de los bienes</w:t>
      </w:r>
      <w:r w:rsidR="00004100">
        <w:rPr>
          <w:rFonts w:ascii="Arial" w:hAnsi="Arial" w:cs="Arial"/>
        </w:rPr>
        <w:t xml:space="preserve">, los estragos de </w:t>
      </w:r>
      <w:r w:rsidR="0070682B">
        <w:rPr>
          <w:rFonts w:ascii="Arial" w:hAnsi="Arial" w:cs="Arial"/>
        </w:rPr>
        <w:t>la globalización</w:t>
      </w:r>
      <w:r w:rsidR="00004100">
        <w:rPr>
          <w:rFonts w:ascii="Arial" w:hAnsi="Arial" w:cs="Arial"/>
        </w:rPr>
        <w:t xml:space="preserve">, </w:t>
      </w:r>
      <w:r w:rsidR="0070682B">
        <w:rPr>
          <w:rFonts w:ascii="Arial" w:hAnsi="Arial" w:cs="Arial"/>
        </w:rPr>
        <w:t>entre otros.</w:t>
      </w:r>
      <w:r w:rsidR="00376D94">
        <w:rPr>
          <w:rFonts w:ascii="Arial" w:hAnsi="Arial" w:cs="Arial"/>
        </w:rPr>
        <w:t xml:space="preserve"> De ahí la importancia que tiene la implementación de políticas que apunten a la divulgación </w:t>
      </w:r>
      <w:r w:rsidR="00004100">
        <w:rPr>
          <w:rFonts w:ascii="Arial" w:hAnsi="Arial" w:cs="Arial"/>
        </w:rPr>
        <w:t xml:space="preserve">y valorización </w:t>
      </w:r>
      <w:r w:rsidR="00376D94">
        <w:rPr>
          <w:rFonts w:ascii="Arial" w:hAnsi="Arial" w:cs="Arial"/>
        </w:rPr>
        <w:t>de nuestro patrimonio cultural entr</w:t>
      </w:r>
      <w:r w:rsidR="00007121">
        <w:rPr>
          <w:rFonts w:ascii="Arial" w:hAnsi="Arial" w:cs="Arial"/>
        </w:rPr>
        <w:t xml:space="preserve">e la población </w:t>
      </w:r>
      <w:r w:rsidR="00004100">
        <w:rPr>
          <w:rFonts w:ascii="Arial" w:hAnsi="Arial" w:cs="Arial"/>
        </w:rPr>
        <w:t xml:space="preserve">y de </w:t>
      </w:r>
      <w:r w:rsidR="00E22DC9">
        <w:rPr>
          <w:rFonts w:ascii="Arial" w:hAnsi="Arial" w:cs="Arial"/>
        </w:rPr>
        <w:t>impulso a</w:t>
      </w:r>
      <w:r w:rsidR="002F3729">
        <w:rPr>
          <w:rFonts w:ascii="Arial" w:hAnsi="Arial" w:cs="Arial"/>
        </w:rPr>
        <w:t>l trabajo de gestión, a partir de la elaboración de proyectos, para obtener recursos e invertir en el patrimonio en riesgo.</w:t>
      </w:r>
    </w:p>
    <w:p w:rsidR="00703EB6" w:rsidRDefault="00007121">
      <w:pPr>
        <w:spacing w:line="360" w:lineRule="auto"/>
        <w:jc w:val="both"/>
        <w:rPr>
          <w:rFonts w:ascii="Arial" w:hAnsi="Arial" w:cs="Arial"/>
        </w:rPr>
      </w:pPr>
      <w:r w:rsidRPr="00703EB6">
        <w:rPr>
          <w:rFonts w:ascii="Arial" w:hAnsi="Arial" w:cs="Arial"/>
        </w:rPr>
        <w:t xml:space="preserve">Por </w:t>
      </w:r>
      <w:r w:rsidR="00703EB6" w:rsidRPr="00703EB6">
        <w:rPr>
          <w:rFonts w:ascii="Arial" w:hAnsi="Arial" w:cs="Arial"/>
        </w:rPr>
        <w:t xml:space="preserve">lo tanto, </w:t>
      </w:r>
      <w:r>
        <w:rPr>
          <w:rFonts w:ascii="Arial" w:hAnsi="Arial" w:cs="Arial"/>
        </w:rPr>
        <w:t>toda</w:t>
      </w:r>
      <w:r w:rsidRPr="008779A2">
        <w:rPr>
          <w:rFonts w:ascii="Arial" w:hAnsi="Arial" w:cs="Arial"/>
        </w:rPr>
        <w:t xml:space="preserve"> estrategia para</w:t>
      </w:r>
      <w:r>
        <w:rPr>
          <w:rFonts w:ascii="Arial" w:hAnsi="Arial" w:cs="Arial"/>
        </w:rPr>
        <w:t xml:space="preserve"> fomentar la cultura patrimonial</w:t>
      </w:r>
      <w:r w:rsidRPr="008779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debe</w:t>
      </w:r>
      <w:r w:rsidRPr="008779A2">
        <w:rPr>
          <w:rFonts w:ascii="Arial" w:hAnsi="Arial" w:cs="Arial"/>
        </w:rPr>
        <w:t xml:space="preserve"> involuc</w:t>
      </w:r>
      <w:r>
        <w:rPr>
          <w:rFonts w:ascii="Arial" w:hAnsi="Arial" w:cs="Arial"/>
        </w:rPr>
        <w:t>rar a la población desde temprana edad, para que conozcan y se reconozcan en el patrimonio cultural como parte de su propia historia e identidad y potencien el mismo</w:t>
      </w:r>
      <w:r w:rsidRPr="008779A2">
        <w:rPr>
          <w:rFonts w:ascii="Arial" w:hAnsi="Arial" w:cs="Arial"/>
        </w:rPr>
        <w:t>, no solo como fuente de coincidencia</w:t>
      </w:r>
      <w:r>
        <w:rPr>
          <w:rFonts w:ascii="Arial" w:hAnsi="Arial" w:cs="Arial"/>
        </w:rPr>
        <w:t xml:space="preserve"> o en aras de salvaguardar la </w:t>
      </w:r>
      <w:r w:rsidRPr="008779A2">
        <w:rPr>
          <w:rFonts w:ascii="Arial" w:hAnsi="Arial" w:cs="Arial"/>
        </w:rPr>
        <w:t>historia, sino como posibles generadores de riq</w:t>
      </w:r>
      <w:r>
        <w:rPr>
          <w:rFonts w:ascii="Arial" w:hAnsi="Arial" w:cs="Arial"/>
        </w:rPr>
        <w:t>ueza económica y de desarrollo comunitario.</w:t>
      </w:r>
    </w:p>
    <w:p w:rsidR="00D92552" w:rsidRDefault="005A06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l</w:t>
      </w:r>
      <w:r w:rsidR="00923249">
        <w:rPr>
          <w:rFonts w:ascii="Arial" w:hAnsi="Arial" w:cs="Arial"/>
        </w:rPr>
        <w:t xml:space="preserve">as </w:t>
      </w:r>
      <w:r w:rsidR="00923249" w:rsidRPr="004627DC">
        <w:rPr>
          <w:rFonts w:ascii="Arial" w:hAnsi="Arial" w:cs="Arial"/>
          <w:i/>
        </w:rPr>
        <w:t>buenas prácticas</w:t>
      </w:r>
      <w:r w:rsidR="00923249" w:rsidRPr="00FB186F">
        <w:rPr>
          <w:rFonts w:ascii="Arial" w:hAnsi="Arial" w:cs="Arial"/>
        </w:rPr>
        <w:t xml:space="preserve"> </w:t>
      </w:r>
      <w:r w:rsidR="00923249">
        <w:rPr>
          <w:rFonts w:ascii="Arial" w:hAnsi="Arial" w:cs="Arial"/>
        </w:rPr>
        <w:t xml:space="preserve">de la UNESCO </w:t>
      </w:r>
      <w:r w:rsidR="00923249" w:rsidRPr="00FB186F">
        <w:rPr>
          <w:rFonts w:ascii="Arial" w:hAnsi="Arial" w:cs="Arial"/>
        </w:rPr>
        <w:t xml:space="preserve">son iniciativas, proyectos y/o políticas que aportan ejemplos prácticos, generan ideas y contribuyen a la adopción de medidas </w:t>
      </w:r>
      <w:r w:rsidR="00923249">
        <w:rPr>
          <w:rFonts w:ascii="Arial" w:hAnsi="Arial" w:cs="Arial"/>
        </w:rPr>
        <w:t xml:space="preserve">que </w:t>
      </w:r>
      <w:r w:rsidR="004628ED">
        <w:rPr>
          <w:rFonts w:ascii="Arial" w:hAnsi="Arial" w:cs="Arial"/>
        </w:rPr>
        <w:t xml:space="preserve">pongan en valor un sitio patrimonial y promuevan su </w:t>
      </w:r>
      <w:r w:rsidR="00923249">
        <w:rPr>
          <w:rFonts w:ascii="Arial" w:hAnsi="Arial" w:cs="Arial"/>
        </w:rPr>
        <w:t xml:space="preserve">divulgación </w:t>
      </w:r>
      <w:r w:rsidR="004628ED">
        <w:rPr>
          <w:rFonts w:ascii="Arial" w:hAnsi="Arial" w:cs="Arial"/>
        </w:rPr>
        <w:t>y conservación.</w:t>
      </w:r>
    </w:p>
    <w:p w:rsidR="00923249" w:rsidRDefault="00703E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C2F0D">
        <w:rPr>
          <w:rFonts w:ascii="Arial" w:hAnsi="Arial" w:cs="Arial"/>
        </w:rPr>
        <w:t>a cultura, concebida como el cuarto pilar del desarrollo sostenible, constituye un tema imprescindible de abordar en todas las agendas</w:t>
      </w:r>
      <w:r>
        <w:rPr>
          <w:rFonts w:ascii="Arial" w:hAnsi="Arial" w:cs="Arial"/>
        </w:rPr>
        <w:t xml:space="preserve"> programáticas</w:t>
      </w:r>
      <w:r w:rsidR="00BC2F0D">
        <w:rPr>
          <w:rFonts w:ascii="Arial" w:hAnsi="Arial" w:cs="Arial"/>
        </w:rPr>
        <w:t xml:space="preserve">, como un actor con gran </w:t>
      </w:r>
      <w:r>
        <w:rPr>
          <w:rFonts w:ascii="Arial" w:hAnsi="Arial" w:cs="Arial"/>
        </w:rPr>
        <w:t xml:space="preserve">valor </w:t>
      </w:r>
      <w:r w:rsidR="00BC2F0D">
        <w:rPr>
          <w:rFonts w:ascii="Arial" w:hAnsi="Arial" w:cs="Arial"/>
        </w:rPr>
        <w:t>potencial para jugar un papel central en las políticas públicas de todo gobierno.</w:t>
      </w:r>
    </w:p>
    <w:sectPr w:rsidR="00923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F0E"/>
    <w:multiLevelType w:val="hybridMultilevel"/>
    <w:tmpl w:val="D05AC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62"/>
    <w:rsid w:val="00004100"/>
    <w:rsid w:val="00007121"/>
    <w:rsid w:val="000206E1"/>
    <w:rsid w:val="000565BB"/>
    <w:rsid w:val="00163746"/>
    <w:rsid w:val="00243F15"/>
    <w:rsid w:val="002F3729"/>
    <w:rsid w:val="00347374"/>
    <w:rsid w:val="00376D94"/>
    <w:rsid w:val="004627DC"/>
    <w:rsid w:val="004628ED"/>
    <w:rsid w:val="005246AB"/>
    <w:rsid w:val="005A0603"/>
    <w:rsid w:val="005B3A89"/>
    <w:rsid w:val="005C49BB"/>
    <w:rsid w:val="00680FC1"/>
    <w:rsid w:val="00703EB6"/>
    <w:rsid w:val="0070682B"/>
    <w:rsid w:val="00734A64"/>
    <w:rsid w:val="0079433E"/>
    <w:rsid w:val="008779A2"/>
    <w:rsid w:val="00923249"/>
    <w:rsid w:val="00933D2C"/>
    <w:rsid w:val="009777EC"/>
    <w:rsid w:val="00A057DF"/>
    <w:rsid w:val="00A92280"/>
    <w:rsid w:val="00A9739E"/>
    <w:rsid w:val="00B865BF"/>
    <w:rsid w:val="00BC2F0D"/>
    <w:rsid w:val="00C77CFC"/>
    <w:rsid w:val="00C8636D"/>
    <w:rsid w:val="00D026AF"/>
    <w:rsid w:val="00D54B40"/>
    <w:rsid w:val="00D92552"/>
    <w:rsid w:val="00DC7B62"/>
    <w:rsid w:val="00E133F6"/>
    <w:rsid w:val="00E22DC9"/>
    <w:rsid w:val="00F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3D867-294B-4303-99EB-C366E40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B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6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24</cp:revision>
  <dcterms:created xsi:type="dcterms:W3CDTF">2016-11-14T22:47:00Z</dcterms:created>
  <dcterms:modified xsi:type="dcterms:W3CDTF">2016-11-15T18:10:00Z</dcterms:modified>
</cp:coreProperties>
</file>