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4BBB" w14:textId="401BE22A" w:rsidR="00ED1215" w:rsidRPr="00B03FDF" w:rsidRDefault="00EB4007" w:rsidP="00ED1215">
      <w:pPr>
        <w:jc w:val="right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 </w:t>
      </w:r>
      <w:r w:rsidR="00ED1215">
        <w:rPr>
          <w:rFonts w:ascii="Arial" w:hAnsi="Arial" w:cs="Arial"/>
        </w:rPr>
        <w:t xml:space="preserve">Ciudad de México, a </w:t>
      </w:r>
      <w:r w:rsidR="00DF51A3">
        <w:rPr>
          <w:rFonts w:ascii="Arial" w:hAnsi="Arial" w:cs="Arial"/>
        </w:rPr>
        <w:t xml:space="preserve">16 </w:t>
      </w:r>
      <w:r w:rsidR="00ED1215">
        <w:rPr>
          <w:rFonts w:ascii="Arial" w:hAnsi="Arial" w:cs="Arial"/>
        </w:rPr>
        <w:t xml:space="preserve">de </w:t>
      </w:r>
      <w:r w:rsidR="007D3916">
        <w:rPr>
          <w:rFonts w:ascii="Arial" w:hAnsi="Arial" w:cs="Arial"/>
        </w:rPr>
        <w:t>agost</w:t>
      </w:r>
      <w:r w:rsidR="00ED1215">
        <w:rPr>
          <w:rFonts w:ascii="Arial" w:hAnsi="Arial" w:cs="Arial"/>
        </w:rPr>
        <w:t>o de</w:t>
      </w:r>
      <w:r w:rsidR="00ED1215" w:rsidRPr="00B03FDF">
        <w:rPr>
          <w:rFonts w:ascii="Arial" w:hAnsi="Arial" w:cs="Arial"/>
        </w:rPr>
        <w:t xml:space="preserve"> 201</w:t>
      </w:r>
      <w:r w:rsidR="00ED1215">
        <w:rPr>
          <w:rFonts w:ascii="Arial" w:hAnsi="Arial" w:cs="Arial"/>
        </w:rPr>
        <w:t>7</w:t>
      </w:r>
    </w:p>
    <w:p w14:paraId="75681ED3" w14:textId="07D940B4" w:rsidR="009C3B1E" w:rsidRDefault="00ED1215" w:rsidP="00ED12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No. Oficio: SC/CI/</w:t>
      </w:r>
      <w:bookmarkStart w:id="0" w:name="_GoBack"/>
      <w:bookmarkEnd w:id="0"/>
      <w:r w:rsidR="009C3B1E">
        <w:rPr>
          <w:rFonts w:ascii="Arial" w:hAnsi="Arial" w:cs="Arial"/>
        </w:rPr>
        <w:t>33</w:t>
      </w:r>
      <w:r w:rsidR="00CC74D9">
        <w:rPr>
          <w:rFonts w:ascii="Arial" w:hAnsi="Arial" w:cs="Arial"/>
        </w:rPr>
        <w:t>0</w:t>
      </w:r>
      <w:r w:rsidR="009C3B1E">
        <w:rPr>
          <w:rFonts w:ascii="Arial" w:hAnsi="Arial" w:cs="Arial"/>
        </w:rPr>
        <w:t>/ 2017</w:t>
      </w:r>
    </w:p>
    <w:p w14:paraId="45C9A1D9" w14:textId="77777777" w:rsidR="00ED1215" w:rsidRDefault="00ED1215" w:rsidP="00ED1215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14:paraId="306B4421" w14:textId="3394C355" w:rsidR="004D1BE7" w:rsidRPr="004D1BE7" w:rsidRDefault="004D1BE7" w:rsidP="00ED1215">
      <w:pPr>
        <w:pStyle w:val="Sinespaciad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1BE7">
        <w:rPr>
          <w:rFonts w:ascii="Arial" w:hAnsi="Arial" w:cs="Arial"/>
          <w:b/>
          <w:bCs/>
          <w:sz w:val="24"/>
          <w:szCs w:val="24"/>
        </w:rPr>
        <w:t>JUANA ONÉSIMA DELGADO CHÁVEZ</w:t>
      </w:r>
      <w:r w:rsidRPr="004D1BE7">
        <w:rPr>
          <w:rFonts w:ascii="Arial" w:hAnsi="Arial" w:cs="Arial"/>
          <w:b/>
          <w:sz w:val="24"/>
          <w:szCs w:val="24"/>
        </w:rPr>
        <w:t xml:space="preserve"> </w:t>
      </w:r>
    </w:p>
    <w:p w14:paraId="4EBA10E4" w14:textId="6B3B6EED" w:rsidR="00ED1215" w:rsidRPr="004D1BE7" w:rsidRDefault="004D1BE7" w:rsidP="004D1BE7">
      <w:pPr>
        <w:pStyle w:val="Sinespaciad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1BE7">
        <w:rPr>
          <w:rFonts w:ascii="Arial" w:hAnsi="Arial" w:cs="Arial"/>
          <w:b/>
          <w:sz w:val="24"/>
          <w:szCs w:val="24"/>
        </w:rPr>
        <w:t xml:space="preserve">DIRECTORA </w:t>
      </w:r>
      <w:r w:rsidRPr="004D1BE7">
        <w:rPr>
          <w:rFonts w:ascii="Arial" w:hAnsi="Arial" w:cs="Arial"/>
          <w:b/>
          <w:bCs/>
          <w:sz w:val="24"/>
          <w:szCs w:val="24"/>
        </w:rPr>
        <w:t>GENERAL DE DESARROLLO SOCIAL</w:t>
      </w:r>
      <w:r w:rsidRPr="004D1BE7">
        <w:rPr>
          <w:rFonts w:ascii="Arial" w:hAnsi="Arial" w:cs="Arial"/>
          <w:b/>
          <w:sz w:val="24"/>
          <w:szCs w:val="24"/>
        </w:rPr>
        <w:t xml:space="preserve"> </w:t>
      </w:r>
    </w:p>
    <w:p w14:paraId="443DCEB3" w14:textId="472C9967" w:rsidR="005D2BBA" w:rsidRDefault="00ED1215" w:rsidP="004D1B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72EB">
        <w:rPr>
          <w:rFonts w:ascii="Arial" w:hAnsi="Arial" w:cs="Arial"/>
          <w:b/>
          <w:sz w:val="24"/>
          <w:szCs w:val="24"/>
        </w:rPr>
        <w:t>P R E S E N T E</w:t>
      </w:r>
      <w:r w:rsidR="004D1BE7">
        <w:rPr>
          <w:rFonts w:ascii="Arial" w:hAnsi="Arial" w:cs="Arial"/>
          <w:b/>
          <w:sz w:val="24"/>
          <w:szCs w:val="24"/>
        </w:rPr>
        <w:t xml:space="preserve"> </w:t>
      </w:r>
    </w:p>
    <w:p w14:paraId="15389E99" w14:textId="77777777" w:rsidR="004D1BE7" w:rsidRPr="009C3B1E" w:rsidRDefault="004D1BE7" w:rsidP="004D1BE7">
      <w:pPr>
        <w:pStyle w:val="Sinespaciado"/>
        <w:jc w:val="both"/>
        <w:rPr>
          <w:rStyle w:val="normaltextrun"/>
          <w:rFonts w:ascii="Arial" w:hAnsi="Arial" w:cs="Arial"/>
          <w:sz w:val="18"/>
          <w:szCs w:val="24"/>
        </w:rPr>
      </w:pPr>
    </w:p>
    <w:p w14:paraId="14203B3C" w14:textId="5213F176" w:rsidR="00E93EB0" w:rsidRDefault="004D1BE7" w:rsidP="005D2BBA">
      <w:pPr>
        <w:spacing w:line="276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Por este medio, agrade</w:t>
      </w:r>
      <w:r w:rsidR="00D67FAF">
        <w:rPr>
          <w:rStyle w:val="normaltextrun"/>
          <w:rFonts w:ascii="Arial" w:hAnsi="Arial" w:cs="Arial"/>
        </w:rPr>
        <w:t>zco</w:t>
      </w:r>
      <w:r>
        <w:rPr>
          <w:rStyle w:val="normaltextrun"/>
          <w:rFonts w:ascii="Arial" w:hAnsi="Arial" w:cs="Arial"/>
        </w:rPr>
        <w:t xml:space="preserve"> la presentación de la</w:t>
      </w:r>
      <w:r w:rsidR="009C3B1E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Buena</w:t>
      </w:r>
      <w:r w:rsidR="009C3B1E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Práctica</w:t>
      </w:r>
      <w:r w:rsidR="009C3B1E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Cultural</w:t>
      </w:r>
      <w:r w:rsidR="009C3B1E">
        <w:rPr>
          <w:rStyle w:val="normaltextrun"/>
          <w:rFonts w:ascii="Arial" w:hAnsi="Arial" w:cs="Arial"/>
        </w:rPr>
        <w:t>es</w:t>
      </w:r>
      <w:r>
        <w:rPr>
          <w:rStyle w:val="normaltextrun"/>
          <w:rFonts w:ascii="Arial" w:hAnsi="Arial" w:cs="Arial"/>
        </w:rPr>
        <w:t xml:space="preserve"> </w:t>
      </w:r>
      <w:r w:rsidR="009C3B1E" w:rsidRPr="009C3B1E">
        <w:rPr>
          <w:rStyle w:val="normaltextrun"/>
          <w:rFonts w:ascii="Arial" w:hAnsi="Arial" w:cs="Arial"/>
          <w:b/>
          <w:i/>
        </w:rPr>
        <w:t xml:space="preserve">Usos y Costumbres </w:t>
      </w:r>
      <w:r w:rsidR="00E93EB0" w:rsidRPr="009C3B1E">
        <w:rPr>
          <w:rStyle w:val="normaltextrun"/>
          <w:rFonts w:ascii="Arial" w:hAnsi="Arial" w:cs="Arial"/>
          <w:b/>
          <w:i/>
        </w:rPr>
        <w:t>en</w:t>
      </w:r>
      <w:r w:rsidRPr="009C3B1E">
        <w:rPr>
          <w:rStyle w:val="normaltextrun"/>
          <w:rFonts w:ascii="Arial" w:hAnsi="Arial" w:cs="Arial"/>
          <w:b/>
          <w:i/>
        </w:rPr>
        <w:t xml:space="preserve"> Xochimilco</w:t>
      </w:r>
      <w:r w:rsidR="009C3B1E">
        <w:rPr>
          <w:rStyle w:val="normaltextrun"/>
          <w:rFonts w:ascii="Arial" w:hAnsi="Arial" w:cs="Arial"/>
          <w:b/>
          <w:i/>
        </w:rPr>
        <w:t>, la festividad de La Flor más Bella del Ejido, Exposiciones, Trabajo en Casas de Cultura y Talleres Comunitarios</w:t>
      </w:r>
      <w:r w:rsidR="009C3B1E">
        <w:rPr>
          <w:rStyle w:val="normaltextrun"/>
          <w:rFonts w:ascii="Arial" w:hAnsi="Arial" w:cs="Arial"/>
        </w:rPr>
        <w:t>,</w:t>
      </w:r>
      <w:r w:rsidR="00E93EB0">
        <w:rPr>
          <w:rStyle w:val="normaltextrun"/>
          <w:rFonts w:ascii="Arial" w:hAnsi="Arial" w:cs="Arial"/>
        </w:rPr>
        <w:t xml:space="preserve"> </w:t>
      </w:r>
      <w:r w:rsidR="009C3B1E">
        <w:rPr>
          <w:rStyle w:val="normaltextrun"/>
          <w:rFonts w:ascii="Arial" w:hAnsi="Arial" w:cs="Arial"/>
        </w:rPr>
        <w:t>que</w:t>
      </w:r>
      <w:r w:rsidR="00E93EB0">
        <w:rPr>
          <w:rStyle w:val="normaltextrun"/>
          <w:rFonts w:ascii="Arial" w:hAnsi="Arial" w:cs="Arial"/>
        </w:rPr>
        <w:t xml:space="preserve"> fue presentada por</w:t>
      </w:r>
      <w:r>
        <w:rPr>
          <w:rStyle w:val="normaltextrun"/>
          <w:rFonts w:ascii="Arial" w:hAnsi="Arial" w:cs="Arial"/>
        </w:rPr>
        <w:t xml:space="preserve"> Alfonso Leonel García Martínez, </w:t>
      </w:r>
      <w:r w:rsidR="00A63E09">
        <w:rPr>
          <w:rStyle w:val="normaltextrun"/>
          <w:rFonts w:ascii="Arial" w:hAnsi="Arial" w:cs="Arial"/>
        </w:rPr>
        <w:t xml:space="preserve">quien estuvo acompañado de dos representantes de </w:t>
      </w:r>
      <w:r w:rsidR="009C3B1E">
        <w:rPr>
          <w:rStyle w:val="normaltextrun"/>
          <w:rFonts w:ascii="Arial" w:hAnsi="Arial" w:cs="Arial"/>
        </w:rPr>
        <w:t>dicha festividad</w:t>
      </w:r>
      <w:r w:rsidR="00E93EB0">
        <w:rPr>
          <w:rStyle w:val="normaltextrun"/>
          <w:rFonts w:ascii="Arial" w:hAnsi="Arial" w:cs="Arial"/>
        </w:rPr>
        <w:t>, en la Sesión Plenaria que se realizó el 15 de agosto del presente</w:t>
      </w:r>
      <w:r w:rsidR="00A63E09">
        <w:rPr>
          <w:rStyle w:val="normaltextrun"/>
          <w:rFonts w:ascii="Arial" w:hAnsi="Arial" w:cs="Arial"/>
        </w:rPr>
        <w:t>,</w:t>
      </w:r>
      <w:r w:rsidR="00E93EB0">
        <w:rPr>
          <w:rStyle w:val="normaltextrun"/>
          <w:rFonts w:ascii="Arial" w:hAnsi="Arial" w:cs="Arial"/>
        </w:rPr>
        <w:t xml:space="preserve"> en el Museo Nacional de la Acuarela </w:t>
      </w:r>
      <w:r w:rsidR="00E93EB0" w:rsidRPr="00E93EB0">
        <w:rPr>
          <w:rStyle w:val="normaltextrun"/>
          <w:rFonts w:ascii="Arial" w:hAnsi="Arial" w:cs="Arial"/>
          <w:i/>
        </w:rPr>
        <w:t xml:space="preserve">Alfredo </w:t>
      </w:r>
      <w:proofErr w:type="spellStart"/>
      <w:r w:rsidR="00E93EB0" w:rsidRPr="00E93EB0">
        <w:rPr>
          <w:rStyle w:val="normaltextrun"/>
          <w:rFonts w:ascii="Arial" w:hAnsi="Arial" w:cs="Arial"/>
          <w:i/>
        </w:rPr>
        <w:t>Guati</w:t>
      </w:r>
      <w:proofErr w:type="spellEnd"/>
      <w:r w:rsidR="00E93EB0" w:rsidRPr="00E93EB0">
        <w:rPr>
          <w:rStyle w:val="normaltextrun"/>
          <w:rFonts w:ascii="Arial" w:hAnsi="Arial" w:cs="Arial"/>
          <w:i/>
        </w:rPr>
        <w:t xml:space="preserve"> Rojo</w:t>
      </w:r>
      <w:r w:rsidR="00E93EB0">
        <w:rPr>
          <w:rStyle w:val="normaltextrun"/>
          <w:rFonts w:ascii="Arial" w:hAnsi="Arial" w:cs="Arial"/>
        </w:rPr>
        <w:t>.</w:t>
      </w:r>
    </w:p>
    <w:p w14:paraId="484FACC6" w14:textId="77777777" w:rsidR="00E93EB0" w:rsidRPr="009C3B1E" w:rsidRDefault="00E93EB0" w:rsidP="005D2BBA">
      <w:pPr>
        <w:spacing w:line="276" w:lineRule="auto"/>
        <w:jc w:val="both"/>
        <w:rPr>
          <w:rStyle w:val="normaltextrun"/>
          <w:rFonts w:ascii="Arial" w:hAnsi="Arial" w:cs="Arial"/>
          <w:sz w:val="16"/>
        </w:rPr>
      </w:pPr>
    </w:p>
    <w:p w14:paraId="6B95C38B" w14:textId="78690263" w:rsidR="00303EAB" w:rsidRDefault="00E93EB0" w:rsidP="00303EAB">
      <w:pPr>
        <w:spacing w:line="276" w:lineRule="auto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Como usted recordará estas reuniones de trabajo con las áreas de cultura de las 16 Delegaciones Políticas</w:t>
      </w:r>
      <w:r w:rsidR="00303EAB">
        <w:rPr>
          <w:rStyle w:val="normaltextrun"/>
          <w:rFonts w:ascii="Arial" w:hAnsi="Arial" w:cs="Arial"/>
        </w:rPr>
        <w:t xml:space="preserve"> </w:t>
      </w:r>
      <w:r w:rsidR="00A63E09">
        <w:rPr>
          <w:rStyle w:val="normaltextrun"/>
          <w:rFonts w:ascii="Arial" w:hAnsi="Arial" w:cs="Arial"/>
        </w:rPr>
        <w:t xml:space="preserve">y la Secretaría de Cultura, </w:t>
      </w:r>
      <w:r w:rsidR="00D67FAF">
        <w:rPr>
          <w:rStyle w:val="normaltextrun"/>
          <w:rFonts w:ascii="Arial" w:hAnsi="Arial" w:cs="Arial"/>
        </w:rPr>
        <w:t>tienen como propósito</w:t>
      </w:r>
      <w:r w:rsidR="00303EAB">
        <w:rPr>
          <w:rStyle w:val="normaltextrun"/>
          <w:rFonts w:ascii="Arial" w:hAnsi="Arial" w:cs="Arial"/>
        </w:rPr>
        <w:t xml:space="preserve"> continuar avanzando </w:t>
      </w:r>
      <w:r w:rsidR="00303EAB" w:rsidRPr="00303EAB">
        <w:rPr>
          <w:rFonts w:ascii="Arial" w:hAnsi="Arial" w:cs="Arial"/>
        </w:rPr>
        <w:t xml:space="preserve">en el impulso de los derechos culturales de la población de la Ciudad de México, en el trabajo en el espacio público y en </w:t>
      </w:r>
      <w:r w:rsidR="007C1CFE">
        <w:rPr>
          <w:rFonts w:ascii="Arial" w:hAnsi="Arial" w:cs="Arial"/>
        </w:rPr>
        <w:t xml:space="preserve">la promoción de </w:t>
      </w:r>
      <w:r w:rsidR="00303EAB" w:rsidRPr="00303EAB">
        <w:rPr>
          <w:rFonts w:ascii="Arial" w:hAnsi="Arial" w:cs="Arial"/>
        </w:rPr>
        <w:t>acciones de desarrollo cultural comunitario</w:t>
      </w:r>
      <w:r w:rsidR="007C1CFE">
        <w:rPr>
          <w:rFonts w:ascii="Arial" w:hAnsi="Arial" w:cs="Arial"/>
        </w:rPr>
        <w:t xml:space="preserve">, a través de </w:t>
      </w:r>
      <w:r w:rsidR="00A63E09">
        <w:rPr>
          <w:rFonts w:ascii="Arial" w:hAnsi="Arial" w:cs="Arial"/>
        </w:rPr>
        <w:t>distinto</w:t>
      </w:r>
      <w:r w:rsidR="007C1CFE">
        <w:rPr>
          <w:rFonts w:ascii="Arial" w:hAnsi="Arial" w:cs="Arial"/>
        </w:rPr>
        <w:t xml:space="preserve">s </w:t>
      </w:r>
      <w:r w:rsidR="00A63E09">
        <w:rPr>
          <w:rFonts w:ascii="Arial" w:hAnsi="Arial" w:cs="Arial"/>
        </w:rPr>
        <w:t>programas y proyectos.</w:t>
      </w:r>
      <w:r w:rsidR="00303EAB">
        <w:rPr>
          <w:rFonts w:ascii="Arial" w:hAnsi="Arial" w:cs="Arial"/>
        </w:rPr>
        <w:t xml:space="preserve"> </w:t>
      </w:r>
    </w:p>
    <w:p w14:paraId="00014007" w14:textId="77777777" w:rsidR="00303EAB" w:rsidRPr="009C3B1E" w:rsidRDefault="00303EAB" w:rsidP="00303EAB">
      <w:pPr>
        <w:spacing w:line="276" w:lineRule="auto"/>
        <w:jc w:val="both"/>
        <w:rPr>
          <w:rFonts w:ascii="Arial" w:hAnsi="Arial" w:cs="Arial"/>
          <w:sz w:val="16"/>
        </w:rPr>
      </w:pPr>
    </w:p>
    <w:p w14:paraId="4E1D2D79" w14:textId="56D5936C" w:rsidR="00303EAB" w:rsidRDefault="00303EAB" w:rsidP="00303EA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dinámica </w:t>
      </w:r>
      <w:r w:rsidR="007C1CFE">
        <w:rPr>
          <w:rFonts w:ascii="Arial" w:hAnsi="Arial" w:cs="Arial"/>
        </w:rPr>
        <w:t xml:space="preserve">en las sesiones plenarias desde el </w:t>
      </w:r>
      <w:r>
        <w:rPr>
          <w:rFonts w:ascii="Arial" w:hAnsi="Arial" w:cs="Arial"/>
        </w:rPr>
        <w:t>año</w:t>
      </w:r>
      <w:r w:rsidR="007C1CFE">
        <w:rPr>
          <w:rFonts w:ascii="Arial" w:hAnsi="Arial" w:cs="Arial"/>
        </w:rPr>
        <w:t xml:space="preserve"> pasado</w:t>
      </w:r>
      <w:r>
        <w:rPr>
          <w:rFonts w:ascii="Arial" w:hAnsi="Arial" w:cs="Arial"/>
        </w:rPr>
        <w:t xml:space="preserve">, ha sido que </w:t>
      </w:r>
      <w:r w:rsidR="007C1CF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presente</w:t>
      </w:r>
      <w:r w:rsidR="007C1CF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ante el pleno </w:t>
      </w:r>
      <w:r w:rsidR="007C1CFE">
        <w:rPr>
          <w:rFonts w:ascii="Arial" w:hAnsi="Arial" w:cs="Arial"/>
        </w:rPr>
        <w:t>dos buenas</w:t>
      </w:r>
      <w:r>
        <w:rPr>
          <w:rFonts w:ascii="Arial" w:hAnsi="Arial" w:cs="Arial"/>
        </w:rPr>
        <w:t xml:space="preserve"> </w:t>
      </w:r>
      <w:r w:rsidR="007C1CFE">
        <w:rPr>
          <w:rFonts w:ascii="Arial" w:hAnsi="Arial" w:cs="Arial"/>
        </w:rPr>
        <w:t>prácticas culturales</w:t>
      </w:r>
      <w:r w:rsidR="00A63E09">
        <w:rPr>
          <w:rFonts w:ascii="Arial" w:hAnsi="Arial" w:cs="Arial"/>
        </w:rPr>
        <w:t xml:space="preserve"> de igual número de delegaciones</w:t>
      </w:r>
      <w:r>
        <w:rPr>
          <w:rFonts w:ascii="Arial" w:hAnsi="Arial" w:cs="Arial"/>
        </w:rPr>
        <w:t>, lo que ha contribuido a que se conozca la experiencia de trabajo</w:t>
      </w:r>
      <w:r w:rsidR="007C1CFE">
        <w:rPr>
          <w:rFonts w:ascii="Arial" w:hAnsi="Arial" w:cs="Arial"/>
        </w:rPr>
        <w:t xml:space="preserve"> de cada una</w:t>
      </w:r>
      <w:r w:rsidR="00D67FAF">
        <w:rPr>
          <w:rFonts w:ascii="Arial" w:hAnsi="Arial" w:cs="Arial"/>
        </w:rPr>
        <w:t xml:space="preserve"> de </w:t>
      </w:r>
      <w:r w:rsidR="005232F0">
        <w:rPr>
          <w:rFonts w:ascii="Arial" w:hAnsi="Arial" w:cs="Arial"/>
        </w:rPr>
        <w:t>el</w:t>
      </w:r>
      <w:r w:rsidR="009C3B1E">
        <w:rPr>
          <w:rFonts w:ascii="Arial" w:hAnsi="Arial" w:cs="Arial"/>
        </w:rPr>
        <w:t>las</w:t>
      </w:r>
      <w:r w:rsidR="00A63E09">
        <w:rPr>
          <w:rFonts w:ascii="Arial" w:hAnsi="Arial" w:cs="Arial"/>
        </w:rPr>
        <w:t>,</w:t>
      </w:r>
      <w:r w:rsidR="007C1CFE">
        <w:rPr>
          <w:rFonts w:ascii="Arial" w:hAnsi="Arial" w:cs="Arial"/>
        </w:rPr>
        <w:t xml:space="preserve"> </w:t>
      </w:r>
      <w:r w:rsidR="00A63E09">
        <w:rPr>
          <w:rFonts w:ascii="Arial" w:hAnsi="Arial" w:cs="Arial"/>
        </w:rPr>
        <w:t>el intercambio de</w:t>
      </w:r>
      <w:r w:rsidR="00D67FAF">
        <w:rPr>
          <w:rFonts w:ascii="Arial" w:hAnsi="Arial" w:cs="Arial"/>
        </w:rPr>
        <w:t xml:space="preserve"> información y </w:t>
      </w:r>
      <w:r w:rsidR="00A63E09">
        <w:rPr>
          <w:rFonts w:ascii="Arial" w:hAnsi="Arial" w:cs="Arial"/>
        </w:rPr>
        <w:t xml:space="preserve">de </w:t>
      </w:r>
      <w:r w:rsidR="007C1CFE">
        <w:rPr>
          <w:rFonts w:ascii="Arial" w:hAnsi="Arial" w:cs="Arial"/>
        </w:rPr>
        <w:t xml:space="preserve">opiniones y en algunos casos como el de la Feria de las Flores en Álvaro Obregón realizada en julio, </w:t>
      </w:r>
      <w:r w:rsidR="00A63E09">
        <w:rPr>
          <w:rFonts w:ascii="Arial" w:hAnsi="Arial" w:cs="Arial"/>
        </w:rPr>
        <w:t xml:space="preserve">que </w:t>
      </w:r>
      <w:r w:rsidR="007C1CFE">
        <w:rPr>
          <w:rFonts w:ascii="Arial" w:hAnsi="Arial" w:cs="Arial"/>
        </w:rPr>
        <w:t>se incorporen otras delegaciones</w:t>
      </w:r>
      <w:r w:rsidR="00A63E09">
        <w:rPr>
          <w:rFonts w:ascii="Arial" w:hAnsi="Arial" w:cs="Arial"/>
        </w:rPr>
        <w:t>. Lo anterior, ha</w:t>
      </w:r>
      <w:r w:rsidR="007C1CFE">
        <w:rPr>
          <w:rFonts w:ascii="Arial" w:hAnsi="Arial" w:cs="Arial"/>
        </w:rPr>
        <w:t xml:space="preserve"> </w:t>
      </w:r>
      <w:r w:rsidR="00A63E09">
        <w:rPr>
          <w:rFonts w:ascii="Arial" w:hAnsi="Arial" w:cs="Arial"/>
        </w:rPr>
        <w:t xml:space="preserve">permitido </w:t>
      </w:r>
      <w:r w:rsidR="009C3B1E">
        <w:rPr>
          <w:rFonts w:ascii="Arial" w:hAnsi="Arial" w:cs="Arial"/>
        </w:rPr>
        <w:t xml:space="preserve">también </w:t>
      </w:r>
      <w:r w:rsidR="00A63E09">
        <w:rPr>
          <w:rFonts w:ascii="Arial" w:hAnsi="Arial" w:cs="Arial"/>
        </w:rPr>
        <w:t>enriquecer</w:t>
      </w:r>
      <w:r w:rsidR="007C1CFE">
        <w:rPr>
          <w:rFonts w:ascii="Arial" w:hAnsi="Arial" w:cs="Arial"/>
        </w:rPr>
        <w:t xml:space="preserve"> el trabajo en el territorio</w:t>
      </w:r>
      <w:r w:rsidR="00A63E09">
        <w:rPr>
          <w:rFonts w:ascii="Arial" w:hAnsi="Arial" w:cs="Arial"/>
        </w:rPr>
        <w:t>, compartir ideas</w:t>
      </w:r>
      <w:r w:rsidR="009C3B1E">
        <w:rPr>
          <w:rFonts w:ascii="Arial" w:hAnsi="Arial" w:cs="Arial"/>
        </w:rPr>
        <w:t xml:space="preserve"> y</w:t>
      </w:r>
      <w:r w:rsidR="00A63E09">
        <w:rPr>
          <w:rFonts w:ascii="Arial" w:hAnsi="Arial" w:cs="Arial"/>
        </w:rPr>
        <w:t xml:space="preserve"> </w:t>
      </w:r>
      <w:r w:rsidR="007C1CFE">
        <w:rPr>
          <w:rFonts w:ascii="Arial" w:hAnsi="Arial" w:cs="Arial"/>
        </w:rPr>
        <w:t>fortale</w:t>
      </w:r>
      <w:r w:rsidR="00D67FAF">
        <w:rPr>
          <w:rFonts w:ascii="Arial" w:hAnsi="Arial" w:cs="Arial"/>
        </w:rPr>
        <w:t>cer</w:t>
      </w:r>
      <w:r w:rsidR="007C1CFE">
        <w:rPr>
          <w:rFonts w:ascii="Arial" w:hAnsi="Arial" w:cs="Arial"/>
        </w:rPr>
        <w:t xml:space="preserve"> el trabajo colaborativo</w:t>
      </w:r>
      <w:r w:rsidR="00A63E09">
        <w:rPr>
          <w:rFonts w:ascii="Arial" w:hAnsi="Arial" w:cs="Arial"/>
        </w:rPr>
        <w:t>; es</w:t>
      </w:r>
      <w:r w:rsidR="007C1CFE">
        <w:rPr>
          <w:rFonts w:ascii="Arial" w:hAnsi="Arial" w:cs="Arial"/>
        </w:rPr>
        <w:t>ta dinámica</w:t>
      </w:r>
      <w:r w:rsidR="00A63E09">
        <w:rPr>
          <w:rFonts w:ascii="Arial" w:hAnsi="Arial" w:cs="Arial"/>
        </w:rPr>
        <w:t xml:space="preserve"> de trabajo</w:t>
      </w:r>
      <w:r w:rsidR="00D67FAF">
        <w:rPr>
          <w:rFonts w:ascii="Arial" w:hAnsi="Arial" w:cs="Arial"/>
        </w:rPr>
        <w:t xml:space="preserve">, </w:t>
      </w:r>
      <w:r w:rsidR="007C1CFE">
        <w:rPr>
          <w:rFonts w:ascii="Arial" w:hAnsi="Arial" w:cs="Arial"/>
        </w:rPr>
        <w:t xml:space="preserve">a solicitud de las delegaciones, va a continuar en las </w:t>
      </w:r>
      <w:r w:rsidR="00A63E09">
        <w:rPr>
          <w:rFonts w:ascii="Arial" w:hAnsi="Arial" w:cs="Arial"/>
        </w:rPr>
        <w:t xml:space="preserve">siguientes </w:t>
      </w:r>
      <w:r w:rsidR="007C1CFE">
        <w:rPr>
          <w:rFonts w:ascii="Arial" w:hAnsi="Arial" w:cs="Arial"/>
        </w:rPr>
        <w:t xml:space="preserve">sesiones </w:t>
      </w:r>
      <w:r w:rsidR="00A63E09">
        <w:rPr>
          <w:rFonts w:ascii="Arial" w:hAnsi="Arial" w:cs="Arial"/>
        </w:rPr>
        <w:t>plenarias</w:t>
      </w:r>
      <w:r w:rsidR="007C1CFE">
        <w:rPr>
          <w:rFonts w:ascii="Arial" w:hAnsi="Arial" w:cs="Arial"/>
        </w:rPr>
        <w:t>, hasta que se conozcan todas las buenas prácticas</w:t>
      </w:r>
      <w:r w:rsidR="00A63E09">
        <w:rPr>
          <w:rFonts w:ascii="Arial" w:hAnsi="Arial" w:cs="Arial"/>
        </w:rPr>
        <w:t xml:space="preserve"> que operan en la Ciudad de México.</w:t>
      </w:r>
      <w:r w:rsidR="007C1CFE">
        <w:rPr>
          <w:rFonts w:ascii="Arial" w:hAnsi="Arial" w:cs="Arial"/>
        </w:rPr>
        <w:t xml:space="preserve"> </w:t>
      </w:r>
    </w:p>
    <w:p w14:paraId="029806EE" w14:textId="77777777" w:rsidR="00ED1215" w:rsidRPr="009C3B1E" w:rsidRDefault="00ED1215" w:rsidP="00ED1215">
      <w:pPr>
        <w:spacing w:line="276" w:lineRule="auto"/>
        <w:jc w:val="both"/>
        <w:rPr>
          <w:rFonts w:ascii="Arial" w:hAnsi="Arial" w:cs="Arial"/>
          <w:sz w:val="16"/>
        </w:rPr>
      </w:pPr>
    </w:p>
    <w:p w14:paraId="67364090" w14:textId="0F47AC0A" w:rsidR="00ED1215" w:rsidRDefault="00ED1215" w:rsidP="00ED12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aprovecho para enviarle un afectuoso saludo.</w:t>
      </w:r>
    </w:p>
    <w:p w14:paraId="2F7D1C99" w14:textId="77777777" w:rsidR="00ED1215" w:rsidRDefault="00ED1215" w:rsidP="00ED1215">
      <w:pPr>
        <w:jc w:val="both"/>
        <w:rPr>
          <w:rFonts w:ascii="Arial" w:hAnsi="Arial" w:cs="Arial"/>
        </w:rPr>
      </w:pPr>
    </w:p>
    <w:p w14:paraId="5DF2CCB9" w14:textId="77777777" w:rsidR="00D67FAF" w:rsidRPr="00D67FAF" w:rsidRDefault="00D67FAF" w:rsidP="00ED1215">
      <w:pPr>
        <w:jc w:val="both"/>
        <w:rPr>
          <w:rFonts w:ascii="Arial" w:hAnsi="Arial" w:cs="Arial"/>
        </w:rPr>
      </w:pPr>
    </w:p>
    <w:p w14:paraId="4B9FA764" w14:textId="6E0C1B1E" w:rsidR="00ED1215" w:rsidRPr="00ED1215" w:rsidRDefault="00ED1215" w:rsidP="00ED1215">
      <w:pPr>
        <w:jc w:val="both"/>
        <w:rPr>
          <w:rFonts w:ascii="Arial" w:hAnsi="Arial" w:cs="Arial"/>
          <w:b/>
        </w:rPr>
      </w:pPr>
      <w:r w:rsidRPr="00ED1215">
        <w:rPr>
          <w:rFonts w:ascii="Arial" w:hAnsi="Arial" w:cs="Arial"/>
          <w:b/>
        </w:rPr>
        <w:t>A T E N T A M E N T E</w:t>
      </w:r>
    </w:p>
    <w:p w14:paraId="7F2AFBF5" w14:textId="77777777" w:rsidR="00ED1215" w:rsidRDefault="00ED1215" w:rsidP="00ED1215">
      <w:pPr>
        <w:jc w:val="both"/>
        <w:rPr>
          <w:rFonts w:ascii="Arial" w:hAnsi="Arial" w:cs="Arial"/>
        </w:rPr>
      </w:pPr>
    </w:p>
    <w:p w14:paraId="2F10EBD4" w14:textId="77777777" w:rsidR="00ED1215" w:rsidRDefault="00ED1215" w:rsidP="00ED1215">
      <w:pPr>
        <w:jc w:val="both"/>
        <w:rPr>
          <w:rFonts w:ascii="Arial" w:hAnsi="Arial" w:cs="Arial"/>
        </w:rPr>
      </w:pPr>
    </w:p>
    <w:p w14:paraId="57B480EC" w14:textId="77777777" w:rsidR="00D67FAF" w:rsidRDefault="00D67FAF" w:rsidP="00ED1215">
      <w:pPr>
        <w:jc w:val="both"/>
        <w:rPr>
          <w:rFonts w:ascii="Arial" w:hAnsi="Arial" w:cs="Arial"/>
        </w:rPr>
      </w:pPr>
    </w:p>
    <w:p w14:paraId="2665A1D8" w14:textId="36E64FA0" w:rsidR="00ED1215" w:rsidRPr="00ED1215" w:rsidRDefault="00ED1215" w:rsidP="00ED1215">
      <w:pPr>
        <w:jc w:val="both"/>
        <w:rPr>
          <w:rFonts w:ascii="Arial" w:hAnsi="Arial" w:cs="Arial"/>
          <w:b/>
        </w:rPr>
      </w:pPr>
      <w:r w:rsidRPr="00ED1215">
        <w:rPr>
          <w:rFonts w:ascii="Arial" w:hAnsi="Arial" w:cs="Arial"/>
          <w:b/>
        </w:rPr>
        <w:t>MARÍA CORTINA ICAZA</w:t>
      </w:r>
    </w:p>
    <w:p w14:paraId="0C7A1C37" w14:textId="1F50DCC0" w:rsidR="00ED1215" w:rsidRDefault="00ED1215" w:rsidP="00ED1215">
      <w:pPr>
        <w:jc w:val="both"/>
        <w:rPr>
          <w:rFonts w:ascii="Arial" w:hAnsi="Arial" w:cs="Arial"/>
          <w:b/>
        </w:rPr>
      </w:pPr>
      <w:r w:rsidRPr="00ED1215">
        <w:rPr>
          <w:rFonts w:ascii="Arial" w:hAnsi="Arial" w:cs="Arial"/>
          <w:b/>
        </w:rPr>
        <w:t>COORDINADORA INTERINSTITUCIONAL</w:t>
      </w:r>
    </w:p>
    <w:p w14:paraId="6B55213B" w14:textId="77777777" w:rsidR="00491CB6" w:rsidRDefault="00491CB6" w:rsidP="00ED1215">
      <w:pPr>
        <w:jc w:val="both"/>
        <w:rPr>
          <w:rFonts w:ascii="Arial" w:hAnsi="Arial" w:cs="Arial"/>
          <w:b/>
        </w:rPr>
      </w:pPr>
    </w:p>
    <w:p w14:paraId="3BE8BAB6" w14:textId="77777777" w:rsidR="00491CB6" w:rsidRDefault="00491CB6" w:rsidP="00ED1215">
      <w:pPr>
        <w:jc w:val="both"/>
        <w:rPr>
          <w:rFonts w:ascii="Arial" w:hAnsi="Arial" w:cs="Arial"/>
          <w:b/>
        </w:rPr>
      </w:pPr>
    </w:p>
    <w:p w14:paraId="4818E977" w14:textId="77777777" w:rsidR="009C3B1E" w:rsidRDefault="009C3B1E" w:rsidP="00ED1215">
      <w:pPr>
        <w:jc w:val="both"/>
        <w:rPr>
          <w:rFonts w:ascii="Arial" w:hAnsi="Arial" w:cs="Arial"/>
          <w:b/>
        </w:rPr>
      </w:pPr>
    </w:p>
    <w:p w14:paraId="2062C4FC" w14:textId="49E7ABBE" w:rsidR="00CC74D9" w:rsidRPr="009C3B1E" w:rsidRDefault="009C3B1E" w:rsidP="00CC74D9">
      <w:pPr>
        <w:pStyle w:val="Sinespaciado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C3B1E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>Cccep</w:t>
      </w:r>
      <w:proofErr w:type="spellEnd"/>
      <w:r w:rsidRPr="009C3B1E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 xml:space="preserve">. </w:t>
      </w:r>
      <w:r w:rsidR="00CC74D9" w:rsidRPr="009C3B1E">
        <w:rPr>
          <w:rFonts w:ascii="Arial" w:hAnsi="Arial" w:cs="Arial"/>
          <w:sz w:val="18"/>
          <w:szCs w:val="18"/>
        </w:rPr>
        <w:t>Sofía Trejo Orozco, Vinculación con Delegaciones Políticas de la Secretaría de Cultura</w:t>
      </w:r>
      <w:r w:rsidR="00D67FAF">
        <w:rPr>
          <w:rFonts w:ascii="Arial" w:hAnsi="Arial" w:cs="Arial"/>
          <w:sz w:val="18"/>
          <w:szCs w:val="18"/>
        </w:rPr>
        <w:t>.</w:t>
      </w:r>
      <w:r w:rsidR="00CC74D9" w:rsidRPr="009C3B1E">
        <w:rPr>
          <w:rFonts w:ascii="Arial" w:hAnsi="Arial" w:cs="Arial"/>
          <w:sz w:val="18"/>
          <w:szCs w:val="18"/>
        </w:rPr>
        <w:t xml:space="preserve"> </w:t>
      </w:r>
    </w:p>
    <w:p w14:paraId="2FEFDFA0" w14:textId="5A858AF9" w:rsidR="00CC74D9" w:rsidRDefault="009C3B1E" w:rsidP="005232F0">
      <w:pPr>
        <w:pStyle w:val="Sinespaciado"/>
        <w:spacing w:line="240" w:lineRule="auto"/>
        <w:jc w:val="both"/>
        <w:rPr>
          <w:rFonts w:ascii="Arial" w:hAnsi="Arial" w:cs="Arial"/>
          <w:b/>
        </w:rPr>
      </w:pPr>
      <w:proofErr w:type="spellStart"/>
      <w:r w:rsidRPr="009C3B1E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>Cccep</w:t>
      </w:r>
      <w:proofErr w:type="spellEnd"/>
      <w:r w:rsidRPr="009C3B1E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 xml:space="preserve">. </w:t>
      </w:r>
      <w:r w:rsidRPr="009C3B1E">
        <w:rPr>
          <w:rStyle w:val="normaltextrun"/>
          <w:rFonts w:ascii="Arial" w:hAnsi="Arial" w:cs="Arial"/>
          <w:sz w:val="18"/>
          <w:szCs w:val="18"/>
        </w:rPr>
        <w:t xml:space="preserve">Leonel García Martínez, Director de Servicios Culturales y Deportivos en Xochimilco. </w:t>
      </w:r>
    </w:p>
    <w:sectPr w:rsidR="00CC74D9" w:rsidSect="008F33AF">
      <w:headerReference w:type="default" r:id="rId8"/>
      <w:footerReference w:type="default" r:id="rId9"/>
      <w:pgSz w:w="12240" w:h="15840" w:code="1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CCD8" w14:textId="77777777" w:rsidR="002C3691" w:rsidRDefault="002C3691" w:rsidP="00E44D59">
      <w:r>
        <w:separator/>
      </w:r>
    </w:p>
  </w:endnote>
  <w:endnote w:type="continuationSeparator" w:id="0">
    <w:p w14:paraId="0E9305FB" w14:textId="77777777" w:rsidR="002C3691" w:rsidRDefault="002C3691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e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93865BB" w:rsidR="009E1BB9" w:rsidRDefault="009E1BB9">
    <w:pPr>
      <w:pStyle w:val="Piedepgina"/>
    </w:pPr>
    <w:r w:rsidRPr="00351937">
      <w:rPr>
        <w:rFonts w:ascii="Arial" w:hAnsi="Arial" w:cs="Arial"/>
        <w:noProof/>
        <w:sz w:val="16"/>
        <w:szCs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26586C18" wp14:editId="63F3DF4F">
          <wp:simplePos x="0" y="0"/>
          <wp:positionH relativeFrom="column">
            <wp:posOffset>5398770</wp:posOffset>
          </wp:positionH>
          <wp:positionV relativeFrom="paragraph">
            <wp:posOffset>-1276985</wp:posOffset>
          </wp:positionV>
          <wp:extent cx="1691640" cy="1895475"/>
          <wp:effectExtent l="0" t="0" r="381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4486" w14:textId="77777777" w:rsidR="002C3691" w:rsidRDefault="002C3691" w:rsidP="00E44D59">
      <w:r>
        <w:separator/>
      </w:r>
    </w:p>
  </w:footnote>
  <w:footnote w:type="continuationSeparator" w:id="0">
    <w:p w14:paraId="39F4195C" w14:textId="77777777" w:rsidR="002C3691" w:rsidRDefault="002C3691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CECA" w14:textId="77777777" w:rsidR="009E1BB9" w:rsidRDefault="009E1BB9">
    <w:pPr>
      <w:pStyle w:val="Encabezado"/>
    </w:pPr>
  </w:p>
  <w:p w14:paraId="6C110AA6" w14:textId="77777777" w:rsidR="009E1BB9" w:rsidRDefault="009E1BB9">
    <w:pPr>
      <w:pStyle w:val="Encabezado"/>
    </w:pPr>
  </w:p>
  <w:p w14:paraId="63E0F3D8" w14:textId="77777777" w:rsidR="009E1BB9" w:rsidRDefault="009E1BB9" w:rsidP="0095023A">
    <w:pPr>
      <w:pStyle w:val="Encabezado"/>
      <w:jc w:val="right"/>
      <w:rPr>
        <w:rFonts w:ascii="Arial" w:hAnsi="Arial" w:cs="Arial"/>
        <w:b/>
        <w:i/>
        <w:noProof/>
      </w:rPr>
    </w:pPr>
  </w:p>
  <w:p w14:paraId="1A678A67" w14:textId="38779E14" w:rsidR="009E1BB9" w:rsidRPr="0095023A" w:rsidRDefault="009E1BB9" w:rsidP="0095023A">
    <w:pPr>
      <w:pStyle w:val="Encabezado"/>
      <w:jc w:val="right"/>
      <w:rPr>
        <w:rFonts w:ascii="Gothem" w:hAnsi="Gothem" w:hint="eastAsia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12E6D17" wp14:editId="0D1BCAE6">
          <wp:simplePos x="0" y="0"/>
          <wp:positionH relativeFrom="page">
            <wp:posOffset>5577205</wp:posOffset>
          </wp:positionH>
          <wp:positionV relativeFrom="page">
            <wp:posOffset>7620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7D8"/>
    <w:multiLevelType w:val="hybridMultilevel"/>
    <w:tmpl w:val="87FAE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351F"/>
    <w:multiLevelType w:val="hybridMultilevel"/>
    <w:tmpl w:val="D4EE4E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40"/>
    <w:multiLevelType w:val="hybridMultilevel"/>
    <w:tmpl w:val="99FA91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E4854"/>
    <w:multiLevelType w:val="hybridMultilevel"/>
    <w:tmpl w:val="10DAF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2C6"/>
    <w:multiLevelType w:val="hybridMultilevel"/>
    <w:tmpl w:val="2C007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048FB"/>
    <w:multiLevelType w:val="hybridMultilevel"/>
    <w:tmpl w:val="C9AEC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351F"/>
    <w:multiLevelType w:val="hybridMultilevel"/>
    <w:tmpl w:val="3FA60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12F5"/>
    <w:multiLevelType w:val="hybridMultilevel"/>
    <w:tmpl w:val="B33461CA"/>
    <w:lvl w:ilvl="0" w:tplc="49C6B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35F17"/>
    <w:multiLevelType w:val="hybridMultilevel"/>
    <w:tmpl w:val="6226A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7DB8"/>
    <w:multiLevelType w:val="hybridMultilevel"/>
    <w:tmpl w:val="824623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6AD"/>
    <w:multiLevelType w:val="hybridMultilevel"/>
    <w:tmpl w:val="AB60E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52705"/>
    <w:multiLevelType w:val="hybridMultilevel"/>
    <w:tmpl w:val="4E2AF9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F5FDD"/>
    <w:multiLevelType w:val="hybridMultilevel"/>
    <w:tmpl w:val="B33461CA"/>
    <w:lvl w:ilvl="0" w:tplc="49C6B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D3BE4"/>
    <w:multiLevelType w:val="multilevel"/>
    <w:tmpl w:val="91E6904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>
    <w:nsid w:val="7E3F7F19"/>
    <w:multiLevelType w:val="hybridMultilevel"/>
    <w:tmpl w:val="5678AD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5793D"/>
    <w:multiLevelType w:val="hybridMultilevel"/>
    <w:tmpl w:val="495818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7AB"/>
    <w:rsid w:val="000031FB"/>
    <w:rsid w:val="00004076"/>
    <w:rsid w:val="00005A2F"/>
    <w:rsid w:val="00006F81"/>
    <w:rsid w:val="000111A5"/>
    <w:rsid w:val="00012FEE"/>
    <w:rsid w:val="000201EE"/>
    <w:rsid w:val="00020FAE"/>
    <w:rsid w:val="0002685D"/>
    <w:rsid w:val="000410B1"/>
    <w:rsid w:val="00042435"/>
    <w:rsid w:val="00053A2F"/>
    <w:rsid w:val="00053D4E"/>
    <w:rsid w:val="00054E25"/>
    <w:rsid w:val="00056A5D"/>
    <w:rsid w:val="00057AC5"/>
    <w:rsid w:val="00057F5A"/>
    <w:rsid w:val="00060D2B"/>
    <w:rsid w:val="00063481"/>
    <w:rsid w:val="00064FEC"/>
    <w:rsid w:val="00065643"/>
    <w:rsid w:val="0006667A"/>
    <w:rsid w:val="00066974"/>
    <w:rsid w:val="00067C5E"/>
    <w:rsid w:val="00072B87"/>
    <w:rsid w:val="000732B3"/>
    <w:rsid w:val="0007384E"/>
    <w:rsid w:val="00075D07"/>
    <w:rsid w:val="00092383"/>
    <w:rsid w:val="00092797"/>
    <w:rsid w:val="000A05F3"/>
    <w:rsid w:val="000A3619"/>
    <w:rsid w:val="000A3C80"/>
    <w:rsid w:val="000A6A2E"/>
    <w:rsid w:val="000A7603"/>
    <w:rsid w:val="000B3233"/>
    <w:rsid w:val="000B59AB"/>
    <w:rsid w:val="000C1265"/>
    <w:rsid w:val="000C5B4A"/>
    <w:rsid w:val="000C7D5D"/>
    <w:rsid w:val="000D02BD"/>
    <w:rsid w:val="000D1E26"/>
    <w:rsid w:val="000D784D"/>
    <w:rsid w:val="000E3893"/>
    <w:rsid w:val="000E5368"/>
    <w:rsid w:val="000F337E"/>
    <w:rsid w:val="000F4CD2"/>
    <w:rsid w:val="0010537F"/>
    <w:rsid w:val="0010584F"/>
    <w:rsid w:val="00111865"/>
    <w:rsid w:val="001139EC"/>
    <w:rsid w:val="00116158"/>
    <w:rsid w:val="00116A9D"/>
    <w:rsid w:val="00124255"/>
    <w:rsid w:val="0012460D"/>
    <w:rsid w:val="001264B0"/>
    <w:rsid w:val="00132605"/>
    <w:rsid w:val="00132785"/>
    <w:rsid w:val="00135E9E"/>
    <w:rsid w:val="00140297"/>
    <w:rsid w:val="001402BF"/>
    <w:rsid w:val="001445E2"/>
    <w:rsid w:val="00145ADE"/>
    <w:rsid w:val="001469E5"/>
    <w:rsid w:val="00146DB8"/>
    <w:rsid w:val="00147D1A"/>
    <w:rsid w:val="00150415"/>
    <w:rsid w:val="00161520"/>
    <w:rsid w:val="00167729"/>
    <w:rsid w:val="00167BD8"/>
    <w:rsid w:val="00170E29"/>
    <w:rsid w:val="00171B31"/>
    <w:rsid w:val="0017275F"/>
    <w:rsid w:val="0017401E"/>
    <w:rsid w:val="00176C21"/>
    <w:rsid w:val="001823DA"/>
    <w:rsid w:val="00182D48"/>
    <w:rsid w:val="00194C48"/>
    <w:rsid w:val="001A0331"/>
    <w:rsid w:val="001C7F55"/>
    <w:rsid w:val="001D23E0"/>
    <w:rsid w:val="001D2D9D"/>
    <w:rsid w:val="001D31C3"/>
    <w:rsid w:val="001D43CE"/>
    <w:rsid w:val="001D619F"/>
    <w:rsid w:val="001D7519"/>
    <w:rsid w:val="001E2805"/>
    <w:rsid w:val="001E3ACF"/>
    <w:rsid w:val="001E766D"/>
    <w:rsid w:val="001F13FA"/>
    <w:rsid w:val="001F390F"/>
    <w:rsid w:val="001F5D6A"/>
    <w:rsid w:val="001F7E99"/>
    <w:rsid w:val="002074A6"/>
    <w:rsid w:val="00210D60"/>
    <w:rsid w:val="002127EB"/>
    <w:rsid w:val="00222D14"/>
    <w:rsid w:val="002248FE"/>
    <w:rsid w:val="00226ED0"/>
    <w:rsid w:val="002307B5"/>
    <w:rsid w:val="00237C29"/>
    <w:rsid w:val="00237C53"/>
    <w:rsid w:val="00243BF2"/>
    <w:rsid w:val="00251F6E"/>
    <w:rsid w:val="0026033E"/>
    <w:rsid w:val="00260EC9"/>
    <w:rsid w:val="00264B51"/>
    <w:rsid w:val="0027338B"/>
    <w:rsid w:val="00273585"/>
    <w:rsid w:val="002739AC"/>
    <w:rsid w:val="00282726"/>
    <w:rsid w:val="00286A13"/>
    <w:rsid w:val="002875AF"/>
    <w:rsid w:val="002A49C9"/>
    <w:rsid w:val="002B1286"/>
    <w:rsid w:val="002B398C"/>
    <w:rsid w:val="002B3C61"/>
    <w:rsid w:val="002B6FA2"/>
    <w:rsid w:val="002C3691"/>
    <w:rsid w:val="002C5DDD"/>
    <w:rsid w:val="002D0678"/>
    <w:rsid w:val="002D089A"/>
    <w:rsid w:val="002D2092"/>
    <w:rsid w:val="002D2C41"/>
    <w:rsid w:val="002D32F7"/>
    <w:rsid w:val="002E160D"/>
    <w:rsid w:val="002F03EA"/>
    <w:rsid w:val="00302CC1"/>
    <w:rsid w:val="00303EAB"/>
    <w:rsid w:val="0030518F"/>
    <w:rsid w:val="00305697"/>
    <w:rsid w:val="00305F75"/>
    <w:rsid w:val="00307C73"/>
    <w:rsid w:val="00313365"/>
    <w:rsid w:val="00320BAF"/>
    <w:rsid w:val="00321DBA"/>
    <w:rsid w:val="00322989"/>
    <w:rsid w:val="0032316C"/>
    <w:rsid w:val="0032781D"/>
    <w:rsid w:val="00334B3C"/>
    <w:rsid w:val="00336572"/>
    <w:rsid w:val="003370F9"/>
    <w:rsid w:val="00341F80"/>
    <w:rsid w:val="00342280"/>
    <w:rsid w:val="003459DB"/>
    <w:rsid w:val="00351937"/>
    <w:rsid w:val="003531CE"/>
    <w:rsid w:val="003536EA"/>
    <w:rsid w:val="00353DC7"/>
    <w:rsid w:val="00356470"/>
    <w:rsid w:val="00366E47"/>
    <w:rsid w:val="003777E4"/>
    <w:rsid w:val="00381E9E"/>
    <w:rsid w:val="00381F6B"/>
    <w:rsid w:val="00387E05"/>
    <w:rsid w:val="0039202D"/>
    <w:rsid w:val="00394476"/>
    <w:rsid w:val="003A06EC"/>
    <w:rsid w:val="003A1A58"/>
    <w:rsid w:val="003B7500"/>
    <w:rsid w:val="003B78D9"/>
    <w:rsid w:val="003C3083"/>
    <w:rsid w:val="003C499E"/>
    <w:rsid w:val="003C5705"/>
    <w:rsid w:val="003C7C80"/>
    <w:rsid w:val="003D2332"/>
    <w:rsid w:val="003D2642"/>
    <w:rsid w:val="003D555A"/>
    <w:rsid w:val="003D55B5"/>
    <w:rsid w:val="003E2387"/>
    <w:rsid w:val="003E417A"/>
    <w:rsid w:val="003E7998"/>
    <w:rsid w:val="003F0F46"/>
    <w:rsid w:val="003F3030"/>
    <w:rsid w:val="003F464C"/>
    <w:rsid w:val="003F679A"/>
    <w:rsid w:val="00400599"/>
    <w:rsid w:val="004007BF"/>
    <w:rsid w:val="00403E23"/>
    <w:rsid w:val="00406420"/>
    <w:rsid w:val="00407629"/>
    <w:rsid w:val="00413A42"/>
    <w:rsid w:val="00417873"/>
    <w:rsid w:val="00422145"/>
    <w:rsid w:val="00422FB7"/>
    <w:rsid w:val="00426D42"/>
    <w:rsid w:val="004353A3"/>
    <w:rsid w:val="00437D01"/>
    <w:rsid w:val="00440A14"/>
    <w:rsid w:val="00443557"/>
    <w:rsid w:val="00454BDC"/>
    <w:rsid w:val="004560D9"/>
    <w:rsid w:val="00464B09"/>
    <w:rsid w:val="00481636"/>
    <w:rsid w:val="00486186"/>
    <w:rsid w:val="00491CB6"/>
    <w:rsid w:val="0049218E"/>
    <w:rsid w:val="0049304B"/>
    <w:rsid w:val="00495B64"/>
    <w:rsid w:val="0049757A"/>
    <w:rsid w:val="004A78BA"/>
    <w:rsid w:val="004B1E2F"/>
    <w:rsid w:val="004B62AA"/>
    <w:rsid w:val="004C16A3"/>
    <w:rsid w:val="004C293A"/>
    <w:rsid w:val="004D1BE7"/>
    <w:rsid w:val="004E12E6"/>
    <w:rsid w:val="004E5E2F"/>
    <w:rsid w:val="004F149C"/>
    <w:rsid w:val="004F1694"/>
    <w:rsid w:val="004F2E40"/>
    <w:rsid w:val="004F5150"/>
    <w:rsid w:val="005104CD"/>
    <w:rsid w:val="00510CBE"/>
    <w:rsid w:val="005146BF"/>
    <w:rsid w:val="00520C27"/>
    <w:rsid w:val="00522522"/>
    <w:rsid w:val="005232F0"/>
    <w:rsid w:val="00530F4D"/>
    <w:rsid w:val="00531C54"/>
    <w:rsid w:val="0053546F"/>
    <w:rsid w:val="00536B77"/>
    <w:rsid w:val="00540AA9"/>
    <w:rsid w:val="00546CDB"/>
    <w:rsid w:val="005471A0"/>
    <w:rsid w:val="00550DDD"/>
    <w:rsid w:val="00552CD7"/>
    <w:rsid w:val="00554AFF"/>
    <w:rsid w:val="005550CC"/>
    <w:rsid w:val="00562633"/>
    <w:rsid w:val="005666C3"/>
    <w:rsid w:val="00567E70"/>
    <w:rsid w:val="00581180"/>
    <w:rsid w:val="00592CCB"/>
    <w:rsid w:val="005A193F"/>
    <w:rsid w:val="005A586F"/>
    <w:rsid w:val="005B3958"/>
    <w:rsid w:val="005B41D9"/>
    <w:rsid w:val="005B5810"/>
    <w:rsid w:val="005B5FC1"/>
    <w:rsid w:val="005C0D90"/>
    <w:rsid w:val="005C198E"/>
    <w:rsid w:val="005C2514"/>
    <w:rsid w:val="005C698F"/>
    <w:rsid w:val="005D2BBA"/>
    <w:rsid w:val="005D32F2"/>
    <w:rsid w:val="005D3B61"/>
    <w:rsid w:val="005E2CA6"/>
    <w:rsid w:val="005E3F97"/>
    <w:rsid w:val="005E4AB5"/>
    <w:rsid w:val="005E65C8"/>
    <w:rsid w:val="006033FE"/>
    <w:rsid w:val="00606D53"/>
    <w:rsid w:val="00612D3E"/>
    <w:rsid w:val="00622935"/>
    <w:rsid w:val="006236E1"/>
    <w:rsid w:val="006237F9"/>
    <w:rsid w:val="00624ADD"/>
    <w:rsid w:val="00625757"/>
    <w:rsid w:val="00625F8A"/>
    <w:rsid w:val="00626F6A"/>
    <w:rsid w:val="00627255"/>
    <w:rsid w:val="00635044"/>
    <w:rsid w:val="00640516"/>
    <w:rsid w:val="00647162"/>
    <w:rsid w:val="00647617"/>
    <w:rsid w:val="006560EF"/>
    <w:rsid w:val="00661365"/>
    <w:rsid w:val="0066341B"/>
    <w:rsid w:val="006667E0"/>
    <w:rsid w:val="00667563"/>
    <w:rsid w:val="006704B5"/>
    <w:rsid w:val="00670828"/>
    <w:rsid w:val="00672F46"/>
    <w:rsid w:val="00680C57"/>
    <w:rsid w:val="0068430D"/>
    <w:rsid w:val="0068543F"/>
    <w:rsid w:val="00690BD2"/>
    <w:rsid w:val="0069494E"/>
    <w:rsid w:val="00697C35"/>
    <w:rsid w:val="006A4C0B"/>
    <w:rsid w:val="006A5928"/>
    <w:rsid w:val="006A5E04"/>
    <w:rsid w:val="006A62C3"/>
    <w:rsid w:val="006B2F09"/>
    <w:rsid w:val="006C2FB9"/>
    <w:rsid w:val="006D4B3D"/>
    <w:rsid w:val="006D4CEB"/>
    <w:rsid w:val="006E2359"/>
    <w:rsid w:val="006E3542"/>
    <w:rsid w:val="006E6FC6"/>
    <w:rsid w:val="007044A9"/>
    <w:rsid w:val="00711436"/>
    <w:rsid w:val="00711918"/>
    <w:rsid w:val="007123D8"/>
    <w:rsid w:val="00716FA0"/>
    <w:rsid w:val="00722AFB"/>
    <w:rsid w:val="00723869"/>
    <w:rsid w:val="00724FD4"/>
    <w:rsid w:val="00735021"/>
    <w:rsid w:val="007360A9"/>
    <w:rsid w:val="007374D1"/>
    <w:rsid w:val="007412DF"/>
    <w:rsid w:val="0074251F"/>
    <w:rsid w:val="007452EC"/>
    <w:rsid w:val="00746AC8"/>
    <w:rsid w:val="0075527A"/>
    <w:rsid w:val="00756EF1"/>
    <w:rsid w:val="007737D9"/>
    <w:rsid w:val="00773A8F"/>
    <w:rsid w:val="00774315"/>
    <w:rsid w:val="00774A08"/>
    <w:rsid w:val="00776100"/>
    <w:rsid w:val="00781AFC"/>
    <w:rsid w:val="00785B21"/>
    <w:rsid w:val="00786EAD"/>
    <w:rsid w:val="007971D2"/>
    <w:rsid w:val="007A28F7"/>
    <w:rsid w:val="007A29C1"/>
    <w:rsid w:val="007A3CFF"/>
    <w:rsid w:val="007A4089"/>
    <w:rsid w:val="007C1CFE"/>
    <w:rsid w:val="007C4B97"/>
    <w:rsid w:val="007C6435"/>
    <w:rsid w:val="007C6D6F"/>
    <w:rsid w:val="007C7723"/>
    <w:rsid w:val="007D3916"/>
    <w:rsid w:val="007D3AB6"/>
    <w:rsid w:val="007E47F0"/>
    <w:rsid w:val="007F067C"/>
    <w:rsid w:val="007F1103"/>
    <w:rsid w:val="007F1762"/>
    <w:rsid w:val="007F4375"/>
    <w:rsid w:val="007F74FA"/>
    <w:rsid w:val="00800B7F"/>
    <w:rsid w:val="00804641"/>
    <w:rsid w:val="00806842"/>
    <w:rsid w:val="00811AEF"/>
    <w:rsid w:val="00813B89"/>
    <w:rsid w:val="00815DF1"/>
    <w:rsid w:val="00822625"/>
    <w:rsid w:val="0082403A"/>
    <w:rsid w:val="00824054"/>
    <w:rsid w:val="008273B5"/>
    <w:rsid w:val="00830DFA"/>
    <w:rsid w:val="00831F33"/>
    <w:rsid w:val="00835E3D"/>
    <w:rsid w:val="00835F7A"/>
    <w:rsid w:val="00843018"/>
    <w:rsid w:val="00851B07"/>
    <w:rsid w:val="00852E2B"/>
    <w:rsid w:val="00866216"/>
    <w:rsid w:val="008679F2"/>
    <w:rsid w:val="00874C09"/>
    <w:rsid w:val="008803E9"/>
    <w:rsid w:val="0088293A"/>
    <w:rsid w:val="00891CB0"/>
    <w:rsid w:val="00897818"/>
    <w:rsid w:val="008A3BB2"/>
    <w:rsid w:val="008A5303"/>
    <w:rsid w:val="008A6976"/>
    <w:rsid w:val="008B6E41"/>
    <w:rsid w:val="008C133C"/>
    <w:rsid w:val="008D12D1"/>
    <w:rsid w:val="008E0AED"/>
    <w:rsid w:val="008E2A3E"/>
    <w:rsid w:val="008F33AF"/>
    <w:rsid w:val="00904EEC"/>
    <w:rsid w:val="00910652"/>
    <w:rsid w:val="00920053"/>
    <w:rsid w:val="009315D6"/>
    <w:rsid w:val="009325F6"/>
    <w:rsid w:val="00934941"/>
    <w:rsid w:val="009356C9"/>
    <w:rsid w:val="00940B21"/>
    <w:rsid w:val="0095023A"/>
    <w:rsid w:val="00956AEE"/>
    <w:rsid w:val="00957456"/>
    <w:rsid w:val="009621D3"/>
    <w:rsid w:val="0096449C"/>
    <w:rsid w:val="009650A3"/>
    <w:rsid w:val="00971FFA"/>
    <w:rsid w:val="00980871"/>
    <w:rsid w:val="009822C6"/>
    <w:rsid w:val="0098240B"/>
    <w:rsid w:val="009828BC"/>
    <w:rsid w:val="0098447B"/>
    <w:rsid w:val="0099051B"/>
    <w:rsid w:val="00991FC9"/>
    <w:rsid w:val="00994300"/>
    <w:rsid w:val="009A097F"/>
    <w:rsid w:val="009A1682"/>
    <w:rsid w:val="009B19AD"/>
    <w:rsid w:val="009B1EA0"/>
    <w:rsid w:val="009B2C1C"/>
    <w:rsid w:val="009B525F"/>
    <w:rsid w:val="009B7CD3"/>
    <w:rsid w:val="009C1630"/>
    <w:rsid w:val="009C2009"/>
    <w:rsid w:val="009C2329"/>
    <w:rsid w:val="009C3983"/>
    <w:rsid w:val="009C3B1E"/>
    <w:rsid w:val="009C44E5"/>
    <w:rsid w:val="009C66B2"/>
    <w:rsid w:val="009C74C9"/>
    <w:rsid w:val="009E1BB9"/>
    <w:rsid w:val="009E6516"/>
    <w:rsid w:val="009E66FF"/>
    <w:rsid w:val="009E698A"/>
    <w:rsid w:val="009F4C08"/>
    <w:rsid w:val="009F6B0E"/>
    <w:rsid w:val="009F7EB8"/>
    <w:rsid w:val="00A07258"/>
    <w:rsid w:val="00A11915"/>
    <w:rsid w:val="00A156B2"/>
    <w:rsid w:val="00A176F3"/>
    <w:rsid w:val="00A217AE"/>
    <w:rsid w:val="00A24EB8"/>
    <w:rsid w:val="00A27813"/>
    <w:rsid w:val="00A33237"/>
    <w:rsid w:val="00A35567"/>
    <w:rsid w:val="00A35FB1"/>
    <w:rsid w:val="00A363EA"/>
    <w:rsid w:val="00A379DB"/>
    <w:rsid w:val="00A45295"/>
    <w:rsid w:val="00A545EE"/>
    <w:rsid w:val="00A60A0C"/>
    <w:rsid w:val="00A61735"/>
    <w:rsid w:val="00A61AA5"/>
    <w:rsid w:val="00A61CEC"/>
    <w:rsid w:val="00A62C1E"/>
    <w:rsid w:val="00A631FC"/>
    <w:rsid w:val="00A6372B"/>
    <w:rsid w:val="00A63A02"/>
    <w:rsid w:val="00A63E09"/>
    <w:rsid w:val="00A70980"/>
    <w:rsid w:val="00A738C9"/>
    <w:rsid w:val="00A73AEE"/>
    <w:rsid w:val="00A854A9"/>
    <w:rsid w:val="00A8578A"/>
    <w:rsid w:val="00A90C43"/>
    <w:rsid w:val="00AA4B8F"/>
    <w:rsid w:val="00AA690F"/>
    <w:rsid w:val="00AA75C7"/>
    <w:rsid w:val="00AB4F9D"/>
    <w:rsid w:val="00AB51AD"/>
    <w:rsid w:val="00AB696B"/>
    <w:rsid w:val="00AB7CD8"/>
    <w:rsid w:val="00AC42C7"/>
    <w:rsid w:val="00AC4586"/>
    <w:rsid w:val="00AC7808"/>
    <w:rsid w:val="00AD1E38"/>
    <w:rsid w:val="00AE5887"/>
    <w:rsid w:val="00AE6C6C"/>
    <w:rsid w:val="00AF1182"/>
    <w:rsid w:val="00B00BDE"/>
    <w:rsid w:val="00B026EE"/>
    <w:rsid w:val="00B2231C"/>
    <w:rsid w:val="00B22BB4"/>
    <w:rsid w:val="00B24D8F"/>
    <w:rsid w:val="00B263A6"/>
    <w:rsid w:val="00B31F40"/>
    <w:rsid w:val="00B3570A"/>
    <w:rsid w:val="00B40DC6"/>
    <w:rsid w:val="00B440C8"/>
    <w:rsid w:val="00B470CA"/>
    <w:rsid w:val="00B47357"/>
    <w:rsid w:val="00B618C4"/>
    <w:rsid w:val="00B633A7"/>
    <w:rsid w:val="00B77EC0"/>
    <w:rsid w:val="00B81A46"/>
    <w:rsid w:val="00B9597C"/>
    <w:rsid w:val="00B977C6"/>
    <w:rsid w:val="00BB481B"/>
    <w:rsid w:val="00BC54DA"/>
    <w:rsid w:val="00BD440D"/>
    <w:rsid w:val="00BE2FF9"/>
    <w:rsid w:val="00BE3377"/>
    <w:rsid w:val="00BE5AA9"/>
    <w:rsid w:val="00BE6B32"/>
    <w:rsid w:val="00BF414D"/>
    <w:rsid w:val="00C024F0"/>
    <w:rsid w:val="00C04D0D"/>
    <w:rsid w:val="00C10448"/>
    <w:rsid w:val="00C11DDF"/>
    <w:rsid w:val="00C16CE0"/>
    <w:rsid w:val="00C21F45"/>
    <w:rsid w:val="00C2279A"/>
    <w:rsid w:val="00C26F82"/>
    <w:rsid w:val="00C339FB"/>
    <w:rsid w:val="00C40CA3"/>
    <w:rsid w:val="00C40E50"/>
    <w:rsid w:val="00C41FE3"/>
    <w:rsid w:val="00C420A8"/>
    <w:rsid w:val="00C554FD"/>
    <w:rsid w:val="00C70F77"/>
    <w:rsid w:val="00C77483"/>
    <w:rsid w:val="00C802D8"/>
    <w:rsid w:val="00C80471"/>
    <w:rsid w:val="00C83574"/>
    <w:rsid w:val="00C87538"/>
    <w:rsid w:val="00C87B06"/>
    <w:rsid w:val="00C87E93"/>
    <w:rsid w:val="00C919DA"/>
    <w:rsid w:val="00C91C82"/>
    <w:rsid w:val="00CA01CD"/>
    <w:rsid w:val="00CA11ED"/>
    <w:rsid w:val="00CA1B9E"/>
    <w:rsid w:val="00CA1C89"/>
    <w:rsid w:val="00CA6B3C"/>
    <w:rsid w:val="00CA791C"/>
    <w:rsid w:val="00CB09F6"/>
    <w:rsid w:val="00CB3BDC"/>
    <w:rsid w:val="00CB4B85"/>
    <w:rsid w:val="00CC328B"/>
    <w:rsid w:val="00CC74D9"/>
    <w:rsid w:val="00CD7CAF"/>
    <w:rsid w:val="00CD7E26"/>
    <w:rsid w:val="00CF6D09"/>
    <w:rsid w:val="00CF7C26"/>
    <w:rsid w:val="00D04F6E"/>
    <w:rsid w:val="00D074E7"/>
    <w:rsid w:val="00D15B92"/>
    <w:rsid w:val="00D17668"/>
    <w:rsid w:val="00D238CB"/>
    <w:rsid w:val="00D23E79"/>
    <w:rsid w:val="00D33C39"/>
    <w:rsid w:val="00D345FD"/>
    <w:rsid w:val="00D35E8A"/>
    <w:rsid w:val="00D4087E"/>
    <w:rsid w:val="00D44DF0"/>
    <w:rsid w:val="00D473A9"/>
    <w:rsid w:val="00D524A8"/>
    <w:rsid w:val="00D534A4"/>
    <w:rsid w:val="00D538DA"/>
    <w:rsid w:val="00D5574F"/>
    <w:rsid w:val="00D5670C"/>
    <w:rsid w:val="00D571E9"/>
    <w:rsid w:val="00D624E7"/>
    <w:rsid w:val="00D67B74"/>
    <w:rsid w:val="00D67FAF"/>
    <w:rsid w:val="00D7130E"/>
    <w:rsid w:val="00D72FF6"/>
    <w:rsid w:val="00D74CE3"/>
    <w:rsid w:val="00D753A1"/>
    <w:rsid w:val="00D7778B"/>
    <w:rsid w:val="00D77883"/>
    <w:rsid w:val="00D81E4D"/>
    <w:rsid w:val="00D8285D"/>
    <w:rsid w:val="00D83648"/>
    <w:rsid w:val="00D92A01"/>
    <w:rsid w:val="00D9735C"/>
    <w:rsid w:val="00D9763E"/>
    <w:rsid w:val="00DA78A5"/>
    <w:rsid w:val="00DB30FE"/>
    <w:rsid w:val="00DB5B6A"/>
    <w:rsid w:val="00DB6BC1"/>
    <w:rsid w:val="00DB7182"/>
    <w:rsid w:val="00DC29EA"/>
    <w:rsid w:val="00DC3685"/>
    <w:rsid w:val="00DD330E"/>
    <w:rsid w:val="00DE0E7A"/>
    <w:rsid w:val="00DF27A7"/>
    <w:rsid w:val="00DF328B"/>
    <w:rsid w:val="00DF51A3"/>
    <w:rsid w:val="00E0133C"/>
    <w:rsid w:val="00E01507"/>
    <w:rsid w:val="00E05B1B"/>
    <w:rsid w:val="00E1732B"/>
    <w:rsid w:val="00E200A4"/>
    <w:rsid w:val="00E25F97"/>
    <w:rsid w:val="00E26810"/>
    <w:rsid w:val="00E32362"/>
    <w:rsid w:val="00E3293A"/>
    <w:rsid w:val="00E3347A"/>
    <w:rsid w:val="00E44B1C"/>
    <w:rsid w:val="00E44D59"/>
    <w:rsid w:val="00E46F63"/>
    <w:rsid w:val="00E52FCA"/>
    <w:rsid w:val="00E57B84"/>
    <w:rsid w:val="00E72991"/>
    <w:rsid w:val="00E77C48"/>
    <w:rsid w:val="00E81104"/>
    <w:rsid w:val="00E8136D"/>
    <w:rsid w:val="00E82BA6"/>
    <w:rsid w:val="00E82BF0"/>
    <w:rsid w:val="00E85691"/>
    <w:rsid w:val="00E873B6"/>
    <w:rsid w:val="00E90247"/>
    <w:rsid w:val="00E9138A"/>
    <w:rsid w:val="00E922E2"/>
    <w:rsid w:val="00E928C0"/>
    <w:rsid w:val="00E93EB0"/>
    <w:rsid w:val="00EA0B8F"/>
    <w:rsid w:val="00EA2522"/>
    <w:rsid w:val="00EB2741"/>
    <w:rsid w:val="00EB4007"/>
    <w:rsid w:val="00EB4FAC"/>
    <w:rsid w:val="00EB5569"/>
    <w:rsid w:val="00EB7ED4"/>
    <w:rsid w:val="00ED1215"/>
    <w:rsid w:val="00ED2B33"/>
    <w:rsid w:val="00ED3152"/>
    <w:rsid w:val="00ED4553"/>
    <w:rsid w:val="00ED48A3"/>
    <w:rsid w:val="00ED6D80"/>
    <w:rsid w:val="00ED783F"/>
    <w:rsid w:val="00EF29AF"/>
    <w:rsid w:val="00EF671C"/>
    <w:rsid w:val="00F0191E"/>
    <w:rsid w:val="00F041DC"/>
    <w:rsid w:val="00F055F2"/>
    <w:rsid w:val="00F05F65"/>
    <w:rsid w:val="00F065C8"/>
    <w:rsid w:val="00F10378"/>
    <w:rsid w:val="00F125F2"/>
    <w:rsid w:val="00F12DEF"/>
    <w:rsid w:val="00F14A56"/>
    <w:rsid w:val="00F203EE"/>
    <w:rsid w:val="00F23C7E"/>
    <w:rsid w:val="00F266CE"/>
    <w:rsid w:val="00F3077B"/>
    <w:rsid w:val="00F31232"/>
    <w:rsid w:val="00F31C9E"/>
    <w:rsid w:val="00F450FA"/>
    <w:rsid w:val="00F46A0D"/>
    <w:rsid w:val="00F46E66"/>
    <w:rsid w:val="00F501B8"/>
    <w:rsid w:val="00F5794A"/>
    <w:rsid w:val="00F74A43"/>
    <w:rsid w:val="00F86B65"/>
    <w:rsid w:val="00F91868"/>
    <w:rsid w:val="00F94571"/>
    <w:rsid w:val="00F948B1"/>
    <w:rsid w:val="00F96B8D"/>
    <w:rsid w:val="00FC0E41"/>
    <w:rsid w:val="00FC136E"/>
    <w:rsid w:val="00FC1419"/>
    <w:rsid w:val="00FD2A39"/>
    <w:rsid w:val="00FE1516"/>
    <w:rsid w:val="00FE2AEE"/>
    <w:rsid w:val="00FE2B8A"/>
    <w:rsid w:val="00FE5817"/>
    <w:rsid w:val="00FE69A0"/>
    <w:rsid w:val="00FE79A7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B553615-0997-4907-B418-34035E7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13FA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263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2DE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82BA6"/>
  </w:style>
  <w:style w:type="character" w:customStyle="1" w:styleId="object">
    <w:name w:val="object"/>
    <w:basedOn w:val="Fuentedeprrafopredeter"/>
    <w:rsid w:val="008C133C"/>
  </w:style>
  <w:style w:type="character" w:styleId="Textoennegrita">
    <w:name w:val="Strong"/>
    <w:basedOn w:val="Fuentedeprrafopredeter"/>
    <w:uiPriority w:val="22"/>
    <w:qFormat/>
    <w:rsid w:val="00FC136E"/>
    <w:rPr>
      <w:b/>
      <w:bCs/>
    </w:rPr>
  </w:style>
  <w:style w:type="character" w:customStyle="1" w:styleId="Ttulo4Car">
    <w:name w:val="Título 4 Car"/>
    <w:basedOn w:val="Fuentedeprrafopredeter"/>
    <w:link w:val="Ttulo4"/>
    <w:rsid w:val="001F13F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paragraph">
    <w:name w:val="paragraph"/>
    <w:basedOn w:val="Normal"/>
    <w:rsid w:val="00CD7E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CD7E26"/>
  </w:style>
  <w:style w:type="character" w:customStyle="1" w:styleId="eop">
    <w:name w:val="eop"/>
    <w:basedOn w:val="Fuentedeprrafopredeter"/>
    <w:rsid w:val="00CD7E26"/>
  </w:style>
  <w:style w:type="character" w:styleId="Refdenotaalpie">
    <w:name w:val="footnote reference"/>
    <w:basedOn w:val="Fuentedeprrafopredeter"/>
    <w:uiPriority w:val="99"/>
    <w:semiHidden/>
    <w:unhideWhenUsed/>
    <w:rsid w:val="00B81A46"/>
    <w:rPr>
      <w:vertAlign w:val="superscript"/>
    </w:rPr>
  </w:style>
  <w:style w:type="table" w:styleId="Tablaconcuadrcula">
    <w:name w:val="Table Grid"/>
    <w:basedOn w:val="Tablanormal"/>
    <w:uiPriority w:val="39"/>
    <w:rsid w:val="005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36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C1EE-2FCD-4F25-A5AF-134C00E4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Nora Morett Sánchez</cp:lastModifiedBy>
  <cp:revision>2</cp:revision>
  <cp:lastPrinted>2017-08-17T19:24:00Z</cp:lastPrinted>
  <dcterms:created xsi:type="dcterms:W3CDTF">2017-10-20T20:49:00Z</dcterms:created>
  <dcterms:modified xsi:type="dcterms:W3CDTF">2017-10-20T20:49:00Z</dcterms:modified>
</cp:coreProperties>
</file>