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1C" w:rsidRDefault="0096081C" w:rsidP="00F1241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5F3AF5" w:rsidRPr="009B144E" w:rsidRDefault="005F3AF5" w:rsidP="00F1241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D20A64" w:rsidRDefault="00D20A64" w:rsidP="00D20A64">
      <w:pPr>
        <w:spacing w:after="0" w:line="240" w:lineRule="auto"/>
        <w:jc w:val="center"/>
        <w:rPr>
          <w:rFonts w:ascii="Arial Narrow" w:hAnsi="Arial Narrow" w:cs="Arial"/>
        </w:rPr>
      </w:pPr>
    </w:p>
    <w:p w:rsidR="007E4A9E" w:rsidRPr="009B144E" w:rsidRDefault="007E4A9E" w:rsidP="00D20A64">
      <w:pPr>
        <w:spacing w:after="0" w:line="240" w:lineRule="auto"/>
        <w:jc w:val="center"/>
        <w:rPr>
          <w:rFonts w:ascii="Arial Narrow" w:hAnsi="Arial Narrow" w:cs="Arial"/>
        </w:rPr>
      </w:pPr>
    </w:p>
    <w:p w:rsidR="00D20A64" w:rsidRPr="009B144E" w:rsidRDefault="00D20A64" w:rsidP="00D20A64">
      <w:pPr>
        <w:spacing w:after="0" w:line="240" w:lineRule="auto"/>
        <w:jc w:val="center"/>
        <w:rPr>
          <w:rFonts w:ascii="Arial Narrow" w:hAnsi="Arial Narrow" w:cs="Arial"/>
        </w:rPr>
      </w:pPr>
    </w:p>
    <w:p w:rsidR="00D20A64" w:rsidRDefault="00D20A64" w:rsidP="00D20A64">
      <w:pPr>
        <w:spacing w:after="0" w:line="240" w:lineRule="auto"/>
        <w:jc w:val="center"/>
        <w:rPr>
          <w:rFonts w:ascii="Arial Narrow" w:hAnsi="Arial Narrow" w:cs="Arial"/>
        </w:rPr>
      </w:pPr>
    </w:p>
    <w:p w:rsidR="00481953" w:rsidRPr="00E520FB" w:rsidRDefault="00481953" w:rsidP="00481953">
      <w:pPr>
        <w:spacing w:after="0" w:line="240" w:lineRule="auto"/>
        <w:jc w:val="center"/>
        <w:rPr>
          <w:rFonts w:ascii="Arial" w:hAnsi="Arial" w:cs="Arial"/>
          <w:sz w:val="32"/>
          <w:szCs w:val="28"/>
        </w:rPr>
      </w:pPr>
      <w:r w:rsidRPr="00E520FB">
        <w:rPr>
          <w:rFonts w:ascii="Arial" w:hAnsi="Arial" w:cs="Arial"/>
          <w:sz w:val="32"/>
          <w:szCs w:val="28"/>
        </w:rPr>
        <w:t>Ceremonia cívica conmemorativa por el</w:t>
      </w:r>
    </w:p>
    <w:p w:rsidR="00481953" w:rsidRDefault="00481953" w:rsidP="0048195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81953" w:rsidRDefault="00481953" w:rsidP="00D20A6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520FB" w:rsidRDefault="00E520FB" w:rsidP="00D20A6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520FB" w:rsidRDefault="00E520FB" w:rsidP="00D20A6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520FB" w:rsidRPr="009B144E" w:rsidRDefault="00E520FB" w:rsidP="00D20A64">
      <w:pPr>
        <w:spacing w:after="0" w:line="240" w:lineRule="auto"/>
        <w:jc w:val="center"/>
        <w:rPr>
          <w:rFonts w:ascii="Arial Narrow" w:hAnsi="Arial Narrow" w:cs="Arial"/>
        </w:rPr>
      </w:pPr>
    </w:p>
    <w:p w:rsidR="00481953" w:rsidRPr="00E520FB" w:rsidRDefault="00C62165" w:rsidP="00915AA1">
      <w:pPr>
        <w:spacing w:after="0" w:line="240" w:lineRule="auto"/>
        <w:jc w:val="center"/>
        <w:rPr>
          <w:rFonts w:ascii="Arial" w:hAnsi="Arial" w:cs="Arial"/>
          <w:sz w:val="32"/>
          <w:szCs w:val="28"/>
        </w:rPr>
      </w:pPr>
      <w:r w:rsidRPr="00C62165">
        <w:rPr>
          <w:rFonts w:ascii="Arial" w:hAnsi="Arial" w:cs="Arial"/>
          <w:b/>
          <w:sz w:val="32"/>
          <w:szCs w:val="28"/>
        </w:rPr>
        <w:t>206° Aniversario Luctuoso de Miguel Hidalgo y Costilla</w:t>
      </w:r>
    </w:p>
    <w:p w:rsidR="0099344E" w:rsidRPr="00E520FB" w:rsidRDefault="0099344E" w:rsidP="00D20A64">
      <w:pPr>
        <w:spacing w:after="0" w:line="240" w:lineRule="auto"/>
        <w:jc w:val="center"/>
        <w:rPr>
          <w:rFonts w:ascii="Arial" w:hAnsi="Arial" w:cs="Arial"/>
          <w:sz w:val="32"/>
          <w:szCs w:val="28"/>
        </w:rPr>
      </w:pPr>
    </w:p>
    <w:p w:rsidR="00164B9C" w:rsidRDefault="00C62165" w:rsidP="00C62165">
      <w:pPr>
        <w:spacing w:after="0" w:line="240" w:lineRule="auto"/>
        <w:jc w:val="center"/>
        <w:rPr>
          <w:rFonts w:ascii="Arial" w:hAnsi="Arial" w:cs="Arial"/>
          <w:sz w:val="32"/>
          <w:szCs w:val="28"/>
        </w:rPr>
      </w:pPr>
      <w:r w:rsidRPr="00C62165">
        <w:rPr>
          <w:rFonts w:ascii="Arial" w:hAnsi="Arial" w:cs="Arial"/>
          <w:sz w:val="32"/>
          <w:szCs w:val="28"/>
          <w:lang w:val="es-ES"/>
        </w:rPr>
        <w:t>Jardín Hidalgo, ubicado en Av. Azcapotzalco frente a la Casa de Cultura (</w:t>
      </w:r>
      <w:r>
        <w:rPr>
          <w:rFonts w:ascii="Arial" w:hAnsi="Arial" w:cs="Arial"/>
          <w:sz w:val="32"/>
          <w:szCs w:val="28"/>
          <w:lang w:val="es-ES"/>
        </w:rPr>
        <w:t>n°605), Delegación Azcapotzalco</w:t>
      </w:r>
    </w:p>
    <w:p w:rsidR="00164B9C" w:rsidRDefault="00164B9C" w:rsidP="00883BEC">
      <w:pPr>
        <w:spacing w:after="0" w:line="240" w:lineRule="auto"/>
        <w:rPr>
          <w:rFonts w:ascii="Arial" w:hAnsi="Arial" w:cs="Arial"/>
          <w:sz w:val="32"/>
          <w:szCs w:val="28"/>
        </w:rPr>
      </w:pPr>
    </w:p>
    <w:p w:rsidR="00164B9C" w:rsidRPr="00E520FB" w:rsidRDefault="00164B9C" w:rsidP="00883BEC">
      <w:pPr>
        <w:spacing w:after="0" w:line="240" w:lineRule="auto"/>
        <w:rPr>
          <w:rFonts w:ascii="Arial" w:hAnsi="Arial" w:cs="Arial"/>
          <w:sz w:val="32"/>
          <w:szCs w:val="28"/>
        </w:rPr>
      </w:pPr>
    </w:p>
    <w:p w:rsidR="00E520FB" w:rsidRDefault="00C62165" w:rsidP="00D20A64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C62165">
        <w:rPr>
          <w:rFonts w:ascii="Arial" w:hAnsi="Arial" w:cs="Arial"/>
          <w:b/>
          <w:sz w:val="32"/>
          <w:szCs w:val="28"/>
        </w:rPr>
        <w:t>Lunes 31 de julio</w:t>
      </w:r>
    </w:p>
    <w:p w:rsidR="00164B9C" w:rsidRDefault="00164B9C" w:rsidP="00D20A64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164B9C" w:rsidRPr="00E520FB" w:rsidRDefault="00164B9C" w:rsidP="00D20A64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E520FB" w:rsidRDefault="00C62165" w:rsidP="00D20A64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10</w:t>
      </w:r>
      <w:r w:rsidR="00D20A64" w:rsidRPr="00E520FB">
        <w:rPr>
          <w:rFonts w:ascii="Arial" w:hAnsi="Arial" w:cs="Arial"/>
          <w:b/>
          <w:sz w:val="32"/>
          <w:szCs w:val="28"/>
        </w:rPr>
        <w:t>:00 horas</w:t>
      </w:r>
    </w:p>
    <w:p w:rsidR="00E520FB" w:rsidRPr="00DD609B" w:rsidRDefault="00E520FB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br w:type="page"/>
      </w:r>
    </w:p>
    <w:p w:rsidR="00527A11" w:rsidRDefault="00527A11" w:rsidP="00151A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7A11" w:rsidRDefault="00527A11" w:rsidP="00151A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4948" w:rsidRPr="00151A81" w:rsidRDefault="00E33548" w:rsidP="00151A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99344E">
        <w:rPr>
          <w:rFonts w:ascii="Arial" w:hAnsi="Arial" w:cs="Arial"/>
          <w:b/>
          <w:sz w:val="24"/>
          <w:szCs w:val="24"/>
        </w:rPr>
        <w:t>RES</w:t>
      </w:r>
      <w:r w:rsidR="00197492">
        <w:rPr>
          <w:rFonts w:ascii="Arial" w:hAnsi="Arial" w:cs="Arial"/>
          <w:b/>
          <w:sz w:val="24"/>
          <w:szCs w:val="24"/>
        </w:rPr>
        <w:t>Í</w:t>
      </w:r>
      <w:r w:rsidR="00F12417" w:rsidRPr="0099344E">
        <w:rPr>
          <w:rFonts w:ascii="Arial" w:hAnsi="Arial" w:cs="Arial"/>
          <w:b/>
          <w:sz w:val="24"/>
          <w:szCs w:val="24"/>
        </w:rPr>
        <w:t>DIUM</w:t>
      </w:r>
    </w:p>
    <w:p w:rsidR="00A91793" w:rsidRPr="0099344E" w:rsidRDefault="00A91793" w:rsidP="009909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5FAF" w:rsidRDefault="00FC05CC" w:rsidP="00545F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Lic. </w:t>
      </w:r>
      <w:r w:rsidR="00D95F7E">
        <w:rPr>
          <w:rFonts w:ascii="Arial" w:hAnsi="Arial" w:cs="Arial"/>
          <w:b/>
          <w:sz w:val="24"/>
          <w:szCs w:val="24"/>
        </w:rPr>
        <w:t>Gabriela Eugenia López Torres</w:t>
      </w:r>
    </w:p>
    <w:p w:rsidR="00D95F7E" w:rsidRDefault="00D95F7E" w:rsidP="00545F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Coordinadora de Patrimonio </w:t>
      </w:r>
      <w:r w:rsidR="00233FF9" w:rsidRPr="00233FF9">
        <w:rPr>
          <w:rFonts w:ascii="Arial" w:hAnsi="Arial" w:cs="Arial"/>
          <w:sz w:val="24"/>
          <w:szCs w:val="24"/>
        </w:rPr>
        <w:t xml:space="preserve">Histórico, Artístico y Cultural </w:t>
      </w:r>
      <w:r>
        <w:rPr>
          <w:rFonts w:ascii="Arial" w:hAnsi="Arial" w:cs="Arial"/>
          <w:sz w:val="24"/>
          <w:szCs w:val="24"/>
        </w:rPr>
        <w:t xml:space="preserve">de </w:t>
      </w:r>
      <w:r w:rsidR="00C865FF">
        <w:rPr>
          <w:rFonts w:ascii="Arial" w:hAnsi="Arial" w:cs="Arial"/>
          <w:sz w:val="24"/>
          <w:szCs w:val="24"/>
        </w:rPr>
        <w:t>l</w:t>
      </w:r>
      <w:r w:rsidR="00CF45F6">
        <w:rPr>
          <w:rFonts w:ascii="Arial" w:hAnsi="Arial" w:cs="Arial"/>
          <w:sz w:val="24"/>
          <w:szCs w:val="24"/>
        </w:rPr>
        <w:t xml:space="preserve">a </w:t>
      </w:r>
    </w:p>
    <w:p w:rsidR="00CE0E49" w:rsidRPr="004E3B27" w:rsidRDefault="00CF45F6" w:rsidP="00545F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Secretaría de Cultura del </w:t>
      </w:r>
      <w:r w:rsidR="00C865FF">
        <w:rPr>
          <w:rFonts w:ascii="Arial" w:hAnsi="Arial" w:cs="Arial"/>
          <w:sz w:val="24"/>
          <w:szCs w:val="24"/>
        </w:rPr>
        <w:t>Gobierno de la Ciudad de México</w:t>
      </w:r>
    </w:p>
    <w:p w:rsidR="00554291" w:rsidRDefault="00554291" w:rsidP="0099092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62165" w:rsidRPr="00C62165" w:rsidRDefault="00C62165" w:rsidP="00C621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62165">
        <w:rPr>
          <w:rFonts w:ascii="Arial" w:eastAsia="Times New Roman" w:hAnsi="Arial" w:cs="Arial"/>
          <w:b/>
          <w:sz w:val="24"/>
          <w:szCs w:val="24"/>
          <w:lang w:eastAsia="es-ES"/>
        </w:rPr>
        <w:t>Dr. Pablo Moctezuma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</w:t>
      </w:r>
      <w:r w:rsidRPr="00C62165">
        <w:rPr>
          <w:rFonts w:ascii="Arial" w:eastAsia="Times New Roman" w:hAnsi="Arial" w:cs="Arial"/>
          <w:b/>
          <w:sz w:val="24"/>
          <w:szCs w:val="24"/>
          <w:lang w:eastAsia="es-ES"/>
        </w:rPr>
        <w:t>arragán</w:t>
      </w:r>
    </w:p>
    <w:p w:rsidR="00990929" w:rsidRPr="00C62165" w:rsidRDefault="00C62165" w:rsidP="009909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C62165">
        <w:rPr>
          <w:rFonts w:ascii="Arial" w:eastAsia="Times New Roman" w:hAnsi="Arial" w:cs="Arial"/>
          <w:sz w:val="24"/>
          <w:szCs w:val="24"/>
          <w:lang w:eastAsia="es-ES"/>
        </w:rPr>
        <w:t>Jefe Delegacional en Azcapotzalco</w:t>
      </w:r>
    </w:p>
    <w:p w:rsidR="00990929" w:rsidRPr="00990929" w:rsidRDefault="00990929" w:rsidP="009909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90929" w:rsidRDefault="000A2E7D" w:rsidP="009909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Lic. </w:t>
      </w:r>
      <w:r w:rsidR="00990929" w:rsidRPr="009909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Efrén Rodríguez González </w:t>
      </w:r>
    </w:p>
    <w:p w:rsidR="008F275A" w:rsidRPr="00990929" w:rsidRDefault="00990929" w:rsidP="009909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990929">
        <w:rPr>
          <w:rFonts w:ascii="Arial" w:eastAsia="Times New Roman" w:hAnsi="Arial" w:cs="Arial"/>
          <w:sz w:val="24"/>
          <w:szCs w:val="24"/>
          <w:lang w:eastAsia="es-ES"/>
        </w:rPr>
        <w:t>Director General Jurídico y de Gobierno</w:t>
      </w:r>
    </w:p>
    <w:p w:rsidR="00554291" w:rsidRPr="00990929" w:rsidRDefault="00554291" w:rsidP="00C621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990929" w:rsidRDefault="00990929" w:rsidP="009909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Lic. Víctor Manuel Motta Mercado</w:t>
      </w:r>
    </w:p>
    <w:p w:rsidR="00990929" w:rsidRPr="00990929" w:rsidRDefault="00990929" w:rsidP="009909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990929">
        <w:rPr>
          <w:rFonts w:ascii="Arial" w:eastAsia="Times New Roman" w:hAnsi="Arial" w:cs="Arial"/>
          <w:sz w:val="24"/>
          <w:szCs w:val="24"/>
          <w:lang w:eastAsia="es-ES"/>
        </w:rPr>
        <w:t>Director General de Administración</w:t>
      </w:r>
    </w:p>
    <w:p w:rsidR="00990929" w:rsidRDefault="00990929" w:rsidP="009909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90929" w:rsidRDefault="00990929" w:rsidP="009909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Ing. Eduardo Alfonso</w:t>
      </w:r>
      <w:r w:rsidR="00056B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Esquivel Herrera</w:t>
      </w:r>
    </w:p>
    <w:p w:rsidR="00990929" w:rsidRPr="00990929" w:rsidRDefault="00990929" w:rsidP="009909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990929">
        <w:rPr>
          <w:rFonts w:ascii="Arial" w:eastAsia="Times New Roman" w:hAnsi="Arial" w:cs="Arial"/>
          <w:sz w:val="24"/>
          <w:szCs w:val="24"/>
          <w:lang w:eastAsia="es-ES"/>
        </w:rPr>
        <w:t>Director General de Obras y Desarrollo Urbano</w:t>
      </w:r>
    </w:p>
    <w:p w:rsidR="00990929" w:rsidRDefault="00990929" w:rsidP="009909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90929" w:rsidRDefault="00990929" w:rsidP="009909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Arq. Juan Javier Granados</w:t>
      </w:r>
      <w:r w:rsidR="00056B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Barrón</w:t>
      </w:r>
    </w:p>
    <w:p w:rsidR="00990929" w:rsidRPr="00990929" w:rsidRDefault="00990929" w:rsidP="009909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990929">
        <w:rPr>
          <w:rFonts w:ascii="Arial" w:eastAsia="Times New Roman" w:hAnsi="Arial" w:cs="Arial"/>
          <w:sz w:val="24"/>
          <w:szCs w:val="24"/>
          <w:lang w:eastAsia="es-ES"/>
        </w:rPr>
        <w:t>Director General de Servicios Urbanos</w:t>
      </w:r>
    </w:p>
    <w:p w:rsidR="00990929" w:rsidRDefault="00990929" w:rsidP="009909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90929" w:rsidRDefault="00056B0D" w:rsidP="009909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Lic. Tamara Barra Monzón</w:t>
      </w:r>
    </w:p>
    <w:p w:rsidR="00990929" w:rsidRPr="00990929" w:rsidRDefault="00990929" w:rsidP="009909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990929">
        <w:rPr>
          <w:rFonts w:ascii="Arial" w:eastAsia="Times New Roman" w:hAnsi="Arial" w:cs="Arial"/>
          <w:sz w:val="24"/>
          <w:szCs w:val="24"/>
          <w:lang w:eastAsia="es-ES"/>
        </w:rPr>
        <w:t>Directora General de Desarrollo Social</w:t>
      </w:r>
    </w:p>
    <w:p w:rsidR="00990929" w:rsidRDefault="00990929" w:rsidP="009909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90929" w:rsidRDefault="00990929" w:rsidP="009909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Lic. Laura Elena Gutiérrez </w:t>
      </w:r>
      <w:r w:rsidR="00056B0D">
        <w:rPr>
          <w:rFonts w:ascii="Arial" w:eastAsia="Times New Roman" w:hAnsi="Arial" w:cs="Arial"/>
          <w:b/>
          <w:sz w:val="24"/>
          <w:szCs w:val="24"/>
          <w:lang w:eastAsia="es-ES"/>
        </w:rPr>
        <w:t>Robledo</w:t>
      </w:r>
    </w:p>
    <w:p w:rsidR="00990929" w:rsidRPr="00990929" w:rsidRDefault="00990929" w:rsidP="009909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990929">
        <w:rPr>
          <w:rFonts w:ascii="Arial" w:eastAsia="Times New Roman" w:hAnsi="Arial" w:cs="Arial"/>
          <w:sz w:val="24"/>
          <w:szCs w:val="24"/>
          <w:lang w:eastAsia="es-ES"/>
        </w:rPr>
        <w:t>Directora General de Desarrollo Económico</w:t>
      </w:r>
    </w:p>
    <w:p w:rsidR="00990929" w:rsidRDefault="00990929" w:rsidP="009909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90929" w:rsidRDefault="00056B0D" w:rsidP="009909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Patricia Guerrero Guzmán</w:t>
      </w:r>
    </w:p>
    <w:p w:rsidR="00990929" w:rsidRPr="00990929" w:rsidRDefault="00990929" w:rsidP="009909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990929">
        <w:rPr>
          <w:rFonts w:ascii="Arial" w:eastAsia="Times New Roman" w:hAnsi="Arial" w:cs="Arial"/>
          <w:sz w:val="24"/>
          <w:szCs w:val="24"/>
          <w:lang w:eastAsia="es-ES"/>
        </w:rPr>
        <w:t>Directora General de Participación Ciudadana</w:t>
      </w:r>
    </w:p>
    <w:p w:rsidR="00990929" w:rsidRPr="00990929" w:rsidRDefault="00990929" w:rsidP="00FD13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46203D" w:rsidRDefault="00990929" w:rsidP="00FD13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Mt</w:t>
      </w:r>
      <w:r w:rsidR="00056B0D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a. Fabiola García Rubio</w:t>
      </w:r>
    </w:p>
    <w:p w:rsidR="00056B0D" w:rsidRDefault="0046203D" w:rsidP="00FD13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46203D">
        <w:rPr>
          <w:rFonts w:ascii="Arial" w:eastAsia="Times New Roman" w:hAnsi="Arial" w:cs="Arial"/>
          <w:sz w:val="24"/>
          <w:szCs w:val="24"/>
          <w:lang w:eastAsia="es-ES"/>
        </w:rPr>
        <w:t>Director</w:t>
      </w:r>
      <w:r w:rsidR="00990929">
        <w:rPr>
          <w:rFonts w:ascii="Arial" w:eastAsia="Times New Roman" w:hAnsi="Arial" w:cs="Arial"/>
          <w:sz w:val="24"/>
          <w:szCs w:val="24"/>
          <w:lang w:eastAsia="es-ES"/>
        </w:rPr>
        <w:t xml:space="preserve">a de Servicios Históricos </w:t>
      </w:r>
      <w:r w:rsidR="00056B0D">
        <w:rPr>
          <w:rFonts w:ascii="Arial" w:eastAsia="Times New Roman" w:hAnsi="Arial" w:cs="Arial"/>
          <w:sz w:val="24"/>
          <w:szCs w:val="24"/>
          <w:lang w:eastAsia="es-ES"/>
        </w:rPr>
        <w:t xml:space="preserve">del Instituto </w:t>
      </w:r>
      <w:r w:rsidR="00FD13EF" w:rsidRPr="0046203D">
        <w:rPr>
          <w:rFonts w:ascii="Arial" w:eastAsia="Times New Roman" w:hAnsi="Arial" w:cs="Arial"/>
          <w:sz w:val="24"/>
          <w:szCs w:val="24"/>
          <w:lang w:eastAsia="es-ES"/>
        </w:rPr>
        <w:t>Nacional</w:t>
      </w:r>
      <w:r w:rsidR="00056B0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D13EF" w:rsidRPr="0046203D">
        <w:rPr>
          <w:rFonts w:ascii="Arial" w:eastAsia="Times New Roman" w:hAnsi="Arial" w:cs="Arial"/>
          <w:sz w:val="24"/>
          <w:szCs w:val="24"/>
          <w:lang w:eastAsia="es-ES"/>
        </w:rPr>
        <w:t>de</w:t>
      </w:r>
    </w:p>
    <w:p w:rsidR="00277F84" w:rsidRDefault="00FD13EF" w:rsidP="00FD13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46203D">
        <w:rPr>
          <w:rFonts w:ascii="Arial" w:eastAsia="Times New Roman" w:hAnsi="Arial" w:cs="Arial"/>
          <w:sz w:val="24"/>
          <w:szCs w:val="24"/>
          <w:lang w:eastAsia="es-ES"/>
        </w:rPr>
        <w:t>Estudios Históricos de las Revoluciones de México</w:t>
      </w:r>
    </w:p>
    <w:p w:rsidR="00990929" w:rsidRDefault="00990929" w:rsidP="00FD13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990929" w:rsidRPr="000A2E7D" w:rsidRDefault="00990929" w:rsidP="00FD13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A2E7D">
        <w:rPr>
          <w:rFonts w:ascii="Arial" w:eastAsia="Times New Roman" w:hAnsi="Arial" w:cs="Arial"/>
          <w:b/>
          <w:sz w:val="24"/>
          <w:szCs w:val="24"/>
          <w:lang w:eastAsia="es-ES"/>
        </w:rPr>
        <w:t>Lic. Bibiana Camacho Reyes</w:t>
      </w:r>
    </w:p>
    <w:p w:rsidR="000A2E7D" w:rsidRDefault="000A2E7D" w:rsidP="00FD13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Juez Décimo Noveno Civil de Cuantía Menor de la Ciudad de México</w:t>
      </w:r>
    </w:p>
    <w:p w:rsidR="00554291" w:rsidRDefault="00554291" w:rsidP="00FD13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554291" w:rsidRPr="00990929" w:rsidRDefault="00990929" w:rsidP="00FD13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909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Lic. Marco </w:t>
      </w:r>
      <w:proofErr w:type="spellStart"/>
      <w:r w:rsidRPr="00990929">
        <w:rPr>
          <w:rFonts w:ascii="Arial" w:eastAsia="Times New Roman" w:hAnsi="Arial" w:cs="Arial"/>
          <w:b/>
          <w:sz w:val="24"/>
          <w:szCs w:val="24"/>
          <w:lang w:eastAsia="es-ES"/>
        </w:rPr>
        <w:t>Lavana</w:t>
      </w:r>
      <w:proofErr w:type="spellEnd"/>
      <w:r w:rsidRPr="009909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Corona</w:t>
      </w:r>
    </w:p>
    <w:p w:rsidR="00990929" w:rsidRDefault="00990929" w:rsidP="005542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Enlace de la Oficina del Secretario</w:t>
      </w:r>
    </w:p>
    <w:p w:rsidR="00554291" w:rsidRPr="00554291" w:rsidRDefault="00554291" w:rsidP="009909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gramStart"/>
      <w:r w:rsidRPr="00554291">
        <w:rPr>
          <w:rFonts w:ascii="Arial" w:eastAsia="Times New Roman" w:hAnsi="Arial" w:cs="Arial"/>
          <w:sz w:val="24"/>
          <w:szCs w:val="24"/>
          <w:lang w:val="es-ES" w:eastAsia="es-ES"/>
        </w:rPr>
        <w:t>de</w:t>
      </w:r>
      <w:proofErr w:type="gramEnd"/>
      <w:r w:rsidRPr="0055429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Turismo de la Ciudad de México</w:t>
      </w:r>
      <w:r w:rsidR="00056B0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554291">
        <w:rPr>
          <w:rFonts w:ascii="Arial" w:eastAsia="Times New Roman" w:hAnsi="Arial" w:cs="Arial"/>
          <w:sz w:val="24"/>
          <w:szCs w:val="24"/>
          <w:lang w:val="es-ES" w:eastAsia="es-ES"/>
        </w:rPr>
        <w:t>de la Ciudad de México</w:t>
      </w:r>
    </w:p>
    <w:p w:rsidR="0013743D" w:rsidRDefault="0013743D" w:rsidP="0099092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62165" w:rsidRPr="00C62165" w:rsidRDefault="00C62165" w:rsidP="00C621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C62165">
        <w:rPr>
          <w:rFonts w:ascii="Arial" w:eastAsia="Times New Roman" w:hAnsi="Arial" w:cs="Arial"/>
          <w:b/>
          <w:sz w:val="24"/>
          <w:szCs w:val="24"/>
          <w:lang w:val="es-ES" w:eastAsia="es-ES"/>
        </w:rPr>
        <w:t>Ing. Héctor Ortiz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P</w:t>
      </w:r>
      <w:r w:rsidRPr="00C62165">
        <w:rPr>
          <w:rFonts w:ascii="Arial" w:eastAsia="Times New Roman" w:hAnsi="Arial" w:cs="Arial"/>
          <w:b/>
          <w:sz w:val="24"/>
          <w:szCs w:val="24"/>
          <w:lang w:val="es-ES" w:eastAsia="es-ES"/>
        </w:rPr>
        <w:t>olo</w:t>
      </w:r>
    </w:p>
    <w:p w:rsidR="00554291" w:rsidRDefault="00C62165" w:rsidP="00C621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62165">
        <w:rPr>
          <w:rFonts w:ascii="Arial" w:eastAsia="Times New Roman" w:hAnsi="Arial" w:cs="Arial"/>
          <w:sz w:val="24"/>
          <w:szCs w:val="24"/>
          <w:lang w:val="es-ES" w:eastAsia="es-ES"/>
        </w:rPr>
        <w:t>Represent</w:t>
      </w:r>
      <w:r w:rsidR="00056B0D">
        <w:rPr>
          <w:rFonts w:ascii="Arial" w:eastAsia="Times New Roman" w:hAnsi="Arial" w:cs="Arial"/>
          <w:sz w:val="24"/>
          <w:szCs w:val="24"/>
          <w:lang w:val="es-ES" w:eastAsia="es-ES"/>
        </w:rPr>
        <w:t>ante del Gobierno de Guanajuato</w:t>
      </w:r>
    </w:p>
    <w:p w:rsidR="006316F6" w:rsidRDefault="00C62165" w:rsidP="00C621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gramStart"/>
      <w:r w:rsidRPr="00C62165">
        <w:rPr>
          <w:rFonts w:ascii="Arial" w:eastAsia="Times New Roman" w:hAnsi="Arial" w:cs="Arial"/>
          <w:sz w:val="24"/>
          <w:szCs w:val="24"/>
          <w:lang w:val="es-ES" w:eastAsia="es-ES"/>
        </w:rPr>
        <w:t>en</w:t>
      </w:r>
      <w:proofErr w:type="gramEnd"/>
      <w:r w:rsidRPr="00C6216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 Ciudad de México</w:t>
      </w:r>
    </w:p>
    <w:p w:rsidR="00554291" w:rsidRDefault="00554291" w:rsidP="009909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33FF9" w:rsidRPr="00554291" w:rsidRDefault="00233FF9" w:rsidP="009909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54291" w:rsidRPr="00554291" w:rsidRDefault="000A2E7D" w:rsidP="005542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Lic. Roberto Ramos</w:t>
      </w:r>
      <w:r w:rsidR="0055429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M</w:t>
      </w:r>
      <w:r w:rsidR="00554291" w:rsidRPr="0055429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olina</w:t>
      </w:r>
    </w:p>
    <w:p w:rsidR="00554291" w:rsidRDefault="00554291" w:rsidP="005542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554291">
        <w:rPr>
          <w:rFonts w:ascii="Arial" w:eastAsia="Times New Roman" w:hAnsi="Arial" w:cs="Arial"/>
          <w:sz w:val="24"/>
          <w:szCs w:val="24"/>
          <w:lang w:val="es-ES_tradnl" w:eastAsia="es-ES"/>
        </w:rPr>
        <w:t>Representante del Gobierno de Chihuahua</w:t>
      </w:r>
    </w:p>
    <w:p w:rsidR="00554291" w:rsidRPr="00554291" w:rsidRDefault="00554291" w:rsidP="005542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  <w:proofErr w:type="gramStart"/>
      <w:r w:rsidRPr="00554291">
        <w:rPr>
          <w:rFonts w:ascii="Arial" w:eastAsia="Times New Roman" w:hAnsi="Arial" w:cs="Arial"/>
          <w:sz w:val="24"/>
          <w:szCs w:val="24"/>
          <w:lang w:val="es-ES_tradnl" w:eastAsia="es-ES"/>
        </w:rPr>
        <w:t>en</w:t>
      </w:r>
      <w:proofErr w:type="gramEnd"/>
      <w:r w:rsidRPr="0055429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la Ciudad de México</w:t>
      </w:r>
    </w:p>
    <w:p w:rsidR="00554291" w:rsidRPr="00554291" w:rsidRDefault="00554291" w:rsidP="00F511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54291" w:rsidRPr="00554291" w:rsidRDefault="00554291" w:rsidP="005542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Prof. Roberto Pedraza M</w:t>
      </w:r>
      <w:r w:rsidRPr="0055429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artínez</w:t>
      </w:r>
    </w:p>
    <w:p w:rsidR="00554291" w:rsidRDefault="00554291" w:rsidP="005542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554291">
        <w:rPr>
          <w:rFonts w:ascii="Arial" w:eastAsia="Times New Roman" w:hAnsi="Arial" w:cs="Arial"/>
          <w:sz w:val="24"/>
          <w:szCs w:val="24"/>
          <w:lang w:val="es-ES_tradnl" w:eastAsia="es-ES"/>
        </w:rPr>
        <w:t>Representante del Gobierno de Hidalgo</w:t>
      </w:r>
    </w:p>
    <w:p w:rsidR="00554291" w:rsidRPr="00554291" w:rsidRDefault="00554291" w:rsidP="005542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  <w:proofErr w:type="gramStart"/>
      <w:r w:rsidRPr="00554291">
        <w:rPr>
          <w:rFonts w:ascii="Arial" w:eastAsia="Times New Roman" w:hAnsi="Arial" w:cs="Arial"/>
          <w:sz w:val="24"/>
          <w:szCs w:val="24"/>
          <w:lang w:val="es-ES_tradnl" w:eastAsia="es-ES"/>
        </w:rPr>
        <w:t>en</w:t>
      </w:r>
      <w:proofErr w:type="gramEnd"/>
      <w:r w:rsidRPr="0055429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la Ciudad de México</w:t>
      </w:r>
    </w:p>
    <w:p w:rsidR="008F275A" w:rsidRPr="00554291" w:rsidRDefault="008F275A" w:rsidP="00271A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554291" w:rsidRPr="00554291" w:rsidRDefault="00104B12" w:rsidP="005542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Lic. Jorge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G</w:t>
      </w:r>
      <w:r w:rsidR="0055429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Dr</w:t>
      </w:r>
      <w:proofErr w:type="spellEnd"/>
      <w:r w:rsidR="0055429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. Víctor </w:t>
      </w:r>
      <w:proofErr w:type="spellStart"/>
      <w:r w:rsidR="0055429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Lichtinger</w:t>
      </w:r>
      <w:proofErr w:type="spellEnd"/>
      <w:r w:rsidR="0055429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proofErr w:type="spellStart"/>
      <w:r w:rsidR="0055429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W</w:t>
      </w:r>
      <w:r w:rsidR="00554291" w:rsidRPr="0055429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aisman</w:t>
      </w:r>
      <w:proofErr w:type="spellEnd"/>
    </w:p>
    <w:p w:rsidR="00554291" w:rsidRDefault="00554291" w:rsidP="005542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554291">
        <w:rPr>
          <w:rFonts w:ascii="Arial" w:eastAsia="Times New Roman" w:hAnsi="Arial" w:cs="Arial"/>
          <w:sz w:val="24"/>
          <w:szCs w:val="24"/>
          <w:lang w:val="es-ES_tradnl" w:eastAsia="es-ES"/>
        </w:rPr>
        <w:t>Representante del Gobierno de Michoacán</w:t>
      </w:r>
    </w:p>
    <w:p w:rsidR="00164B9C" w:rsidRDefault="00554291" w:rsidP="00271A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gramStart"/>
      <w:r w:rsidRPr="00554291">
        <w:rPr>
          <w:rFonts w:ascii="Arial" w:eastAsia="Times New Roman" w:hAnsi="Arial" w:cs="Arial"/>
          <w:sz w:val="24"/>
          <w:szCs w:val="24"/>
          <w:lang w:val="es-ES_tradnl" w:eastAsia="es-ES"/>
        </w:rPr>
        <w:t>en</w:t>
      </w:r>
      <w:proofErr w:type="gramEnd"/>
      <w:r w:rsidRPr="0055429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la Ciudad de México</w:t>
      </w:r>
    </w:p>
    <w:p w:rsidR="001E0789" w:rsidRDefault="001E07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12417" w:rsidRPr="0099344E" w:rsidRDefault="00F12417" w:rsidP="00F124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344E">
        <w:rPr>
          <w:rFonts w:ascii="Arial" w:hAnsi="Arial" w:cs="Arial"/>
          <w:b/>
          <w:sz w:val="24"/>
          <w:szCs w:val="24"/>
        </w:rPr>
        <w:t>PROGRAMA</w:t>
      </w:r>
    </w:p>
    <w:p w:rsidR="00A4134B" w:rsidRDefault="00A4134B" w:rsidP="00F124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1E20" w:rsidRDefault="008F1E20" w:rsidP="00F124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527F" w:rsidRDefault="00B5527F" w:rsidP="00F124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2396" w:rsidRDefault="00922396" w:rsidP="00861C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2396">
        <w:rPr>
          <w:rFonts w:ascii="Arial" w:hAnsi="Arial" w:cs="Arial"/>
          <w:sz w:val="24"/>
          <w:szCs w:val="24"/>
        </w:rPr>
        <w:t xml:space="preserve">Honores a la Bandera </w:t>
      </w:r>
    </w:p>
    <w:p w:rsidR="00B5527F" w:rsidRDefault="00B5527F" w:rsidP="000A2E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BCB" w:rsidRDefault="00076BCB" w:rsidP="009223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2396" w:rsidRPr="00922396" w:rsidRDefault="00922396" w:rsidP="009223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2396">
        <w:rPr>
          <w:rFonts w:ascii="Arial" w:hAnsi="Arial" w:cs="Arial"/>
          <w:sz w:val="24"/>
          <w:szCs w:val="24"/>
        </w:rPr>
        <w:t>Presentación del Presídium</w:t>
      </w:r>
    </w:p>
    <w:p w:rsidR="00076BCB" w:rsidRDefault="00076BCB" w:rsidP="000A2E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527F" w:rsidRDefault="00B5527F" w:rsidP="00076B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4291" w:rsidRPr="00554291" w:rsidRDefault="00554291" w:rsidP="005542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Palabras del </w:t>
      </w:r>
      <w:r w:rsidRPr="00554291">
        <w:rPr>
          <w:rFonts w:ascii="Arial" w:hAnsi="Arial" w:cs="Arial"/>
          <w:sz w:val="24"/>
          <w:szCs w:val="24"/>
        </w:rPr>
        <w:t>Dr. Pablo Moctezuma Barragán</w:t>
      </w:r>
    </w:p>
    <w:p w:rsidR="00076BCB" w:rsidRDefault="00554291" w:rsidP="005542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4291">
        <w:rPr>
          <w:rFonts w:ascii="Arial" w:hAnsi="Arial" w:cs="Arial"/>
          <w:sz w:val="24"/>
          <w:szCs w:val="24"/>
        </w:rPr>
        <w:t>Jefe Delegacional en Azcapotzalco</w:t>
      </w:r>
    </w:p>
    <w:p w:rsidR="00922396" w:rsidRDefault="00922396" w:rsidP="000A2E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527F" w:rsidRPr="00922396" w:rsidRDefault="00B5527F" w:rsidP="009223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5111" w:rsidRPr="00922396" w:rsidRDefault="00CD3D1A" w:rsidP="00BC51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Interpretación de </w:t>
      </w:r>
      <w:r w:rsidRPr="00CD3D1A">
        <w:rPr>
          <w:rFonts w:ascii="Arial" w:hAnsi="Arial" w:cs="Arial"/>
          <w:sz w:val="24"/>
          <w:szCs w:val="24"/>
        </w:rPr>
        <w:t xml:space="preserve">un segmento del Réquiem de </w:t>
      </w:r>
      <w:r>
        <w:rPr>
          <w:rFonts w:ascii="Arial" w:hAnsi="Arial" w:cs="Arial"/>
          <w:sz w:val="24"/>
          <w:szCs w:val="24"/>
        </w:rPr>
        <w:t xml:space="preserve">Guillermo </w:t>
      </w:r>
      <w:r w:rsidRPr="00CD3D1A">
        <w:rPr>
          <w:rFonts w:ascii="Arial" w:hAnsi="Arial" w:cs="Arial"/>
          <w:sz w:val="24"/>
          <w:szCs w:val="24"/>
        </w:rPr>
        <w:t>Fauré</w:t>
      </w:r>
      <w:r w:rsidR="00BC5111">
        <w:rPr>
          <w:rFonts w:ascii="Arial" w:hAnsi="Arial" w:cs="Arial"/>
          <w:sz w:val="24"/>
          <w:szCs w:val="24"/>
        </w:rPr>
        <w:t xml:space="preserve"> interpretada por el C</w:t>
      </w:r>
      <w:r w:rsidR="006C47B5" w:rsidRPr="00922396">
        <w:rPr>
          <w:rFonts w:ascii="Arial" w:hAnsi="Arial" w:cs="Arial"/>
          <w:sz w:val="24"/>
          <w:szCs w:val="24"/>
        </w:rPr>
        <w:t>oro de la Ciudad de México, bajo la dirección del Maestro Aquiles Morales</w:t>
      </w:r>
    </w:p>
    <w:p w:rsidR="00B5527F" w:rsidRDefault="00B5527F" w:rsidP="000A2E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BCB" w:rsidRDefault="00076BCB" w:rsidP="00076B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3FF9" w:rsidRDefault="00076BCB" w:rsidP="00076B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2396">
        <w:rPr>
          <w:rFonts w:ascii="Arial" w:hAnsi="Arial" w:cs="Arial"/>
          <w:sz w:val="24"/>
          <w:szCs w:val="24"/>
        </w:rPr>
        <w:t xml:space="preserve">Palabras del Lic. </w:t>
      </w:r>
      <w:r w:rsidR="00233FF9">
        <w:rPr>
          <w:rFonts w:ascii="Arial" w:hAnsi="Arial" w:cs="Arial"/>
          <w:sz w:val="24"/>
          <w:szCs w:val="24"/>
        </w:rPr>
        <w:t xml:space="preserve">Ramón Lépez Vela a nombre de </w:t>
      </w:r>
      <w:r w:rsidRPr="00922396">
        <w:rPr>
          <w:rFonts w:ascii="Arial" w:hAnsi="Arial" w:cs="Arial"/>
          <w:sz w:val="24"/>
          <w:szCs w:val="24"/>
        </w:rPr>
        <w:t xml:space="preserve">la </w:t>
      </w:r>
    </w:p>
    <w:p w:rsidR="006C47B5" w:rsidRDefault="00076BCB" w:rsidP="00076B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2396">
        <w:rPr>
          <w:rFonts w:ascii="Arial" w:hAnsi="Arial" w:cs="Arial"/>
          <w:sz w:val="24"/>
          <w:szCs w:val="24"/>
        </w:rPr>
        <w:t>Secretaria de Cultura del Gobierno de la Ciudad de México</w:t>
      </w:r>
    </w:p>
    <w:p w:rsidR="00076BCB" w:rsidRDefault="00076BCB" w:rsidP="000A2E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527F" w:rsidRDefault="00B5527F" w:rsidP="009223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2396" w:rsidRPr="00922396" w:rsidRDefault="00922396" w:rsidP="009223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2396">
        <w:rPr>
          <w:rFonts w:ascii="Arial" w:hAnsi="Arial" w:cs="Arial"/>
          <w:sz w:val="24"/>
          <w:szCs w:val="24"/>
        </w:rPr>
        <w:t>Depósito de ofrenda floral y guardia de honor po</w:t>
      </w:r>
      <w:r w:rsidR="00C40927">
        <w:rPr>
          <w:rFonts w:ascii="Arial" w:hAnsi="Arial" w:cs="Arial"/>
          <w:sz w:val="24"/>
          <w:szCs w:val="24"/>
        </w:rPr>
        <w:t>r los integrantes del Presídium</w:t>
      </w:r>
    </w:p>
    <w:p w:rsidR="00B5527F" w:rsidRDefault="00B5527F" w:rsidP="000A2E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1CCF" w:rsidRPr="00922396" w:rsidRDefault="00861CCF" w:rsidP="009223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76BCB" w:rsidRDefault="00CD3D1A" w:rsidP="00076B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Toque de silencio en Honor a Miguel Hidalgo y Costilla </w:t>
      </w:r>
    </w:p>
    <w:p w:rsidR="00B5527F" w:rsidRDefault="00B5527F" w:rsidP="000A2E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2396" w:rsidRPr="00922396" w:rsidRDefault="00922396" w:rsidP="009223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0927" w:rsidRDefault="00922396" w:rsidP="009223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2396">
        <w:rPr>
          <w:rFonts w:ascii="Arial" w:hAnsi="Arial" w:cs="Arial"/>
          <w:sz w:val="24"/>
          <w:szCs w:val="24"/>
        </w:rPr>
        <w:t xml:space="preserve">Entonación del </w:t>
      </w:r>
      <w:r w:rsidR="00C112F6">
        <w:rPr>
          <w:rFonts w:ascii="Arial" w:hAnsi="Arial" w:cs="Arial"/>
          <w:sz w:val="24"/>
          <w:szCs w:val="24"/>
        </w:rPr>
        <w:t>H</w:t>
      </w:r>
      <w:r w:rsidRPr="00922396">
        <w:rPr>
          <w:rFonts w:ascii="Arial" w:hAnsi="Arial" w:cs="Arial"/>
          <w:sz w:val="24"/>
          <w:szCs w:val="24"/>
        </w:rPr>
        <w:t>im</w:t>
      </w:r>
      <w:r w:rsidR="00A05E66">
        <w:rPr>
          <w:rFonts w:ascii="Arial" w:hAnsi="Arial" w:cs="Arial"/>
          <w:sz w:val="24"/>
          <w:szCs w:val="24"/>
        </w:rPr>
        <w:t xml:space="preserve">no </w:t>
      </w:r>
      <w:r w:rsidR="00C112F6">
        <w:rPr>
          <w:rFonts w:ascii="Arial" w:hAnsi="Arial" w:cs="Arial"/>
          <w:sz w:val="24"/>
          <w:szCs w:val="24"/>
        </w:rPr>
        <w:t>N</w:t>
      </w:r>
      <w:r w:rsidR="00A05E66">
        <w:rPr>
          <w:rFonts w:ascii="Arial" w:hAnsi="Arial" w:cs="Arial"/>
          <w:sz w:val="24"/>
          <w:szCs w:val="24"/>
        </w:rPr>
        <w:t xml:space="preserve">acional </w:t>
      </w:r>
      <w:r w:rsidR="00C112F6">
        <w:rPr>
          <w:rFonts w:ascii="Arial" w:hAnsi="Arial" w:cs="Arial"/>
          <w:sz w:val="24"/>
          <w:szCs w:val="24"/>
        </w:rPr>
        <w:t>M</w:t>
      </w:r>
      <w:r w:rsidR="00A05E66">
        <w:rPr>
          <w:rFonts w:ascii="Arial" w:hAnsi="Arial" w:cs="Arial"/>
          <w:sz w:val="24"/>
          <w:szCs w:val="24"/>
        </w:rPr>
        <w:t xml:space="preserve">exicano a cargo de la </w:t>
      </w:r>
    </w:p>
    <w:p w:rsidR="00A05E66" w:rsidRDefault="000A2E7D" w:rsidP="009223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0A2E7D">
        <w:rPr>
          <w:rFonts w:ascii="Arial" w:hAnsi="Arial" w:cs="Arial"/>
          <w:sz w:val="24"/>
          <w:szCs w:val="24"/>
        </w:rPr>
        <w:t>Banda Sinfónica de Azcapotzalco</w:t>
      </w:r>
      <w:r w:rsidR="00A05E66">
        <w:rPr>
          <w:rFonts w:ascii="Arial" w:hAnsi="Arial" w:cs="Arial"/>
          <w:sz w:val="24"/>
          <w:szCs w:val="24"/>
        </w:rPr>
        <w:t xml:space="preserve"> </w:t>
      </w:r>
    </w:p>
    <w:bookmarkEnd w:id="0"/>
    <w:p w:rsidR="00B5527F" w:rsidRDefault="00B5527F" w:rsidP="009223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2E7D" w:rsidRPr="00922396" w:rsidRDefault="000A2E7D" w:rsidP="009223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3C30" w:rsidRDefault="00861CCF" w:rsidP="009223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Honores a la Bandera</w:t>
      </w:r>
    </w:p>
    <w:p w:rsidR="00483D7F" w:rsidRDefault="00483D7F" w:rsidP="00922396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B5527F" w:rsidRDefault="00B5527F" w:rsidP="00922396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2D6EE0" w:rsidRPr="0099344E" w:rsidRDefault="00E07835" w:rsidP="00F124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Despedid</w:t>
      </w:r>
      <w:r w:rsidR="00197492">
        <w:rPr>
          <w:rFonts w:ascii="Arial" w:hAnsi="Arial" w:cs="Arial"/>
          <w:sz w:val="24"/>
          <w:szCs w:val="24"/>
        </w:rPr>
        <w:t>a</w:t>
      </w:r>
    </w:p>
    <w:sectPr w:rsidR="002D6EE0" w:rsidRPr="0099344E" w:rsidSect="00A4134B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61B8A"/>
    <w:multiLevelType w:val="hybridMultilevel"/>
    <w:tmpl w:val="8FAAF0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17"/>
    <w:rsid w:val="000029AE"/>
    <w:rsid w:val="00010D59"/>
    <w:rsid w:val="0001142E"/>
    <w:rsid w:val="00015E39"/>
    <w:rsid w:val="0005313F"/>
    <w:rsid w:val="00053DEA"/>
    <w:rsid w:val="00054F4C"/>
    <w:rsid w:val="00056B0D"/>
    <w:rsid w:val="00057C42"/>
    <w:rsid w:val="00075857"/>
    <w:rsid w:val="00076BCB"/>
    <w:rsid w:val="00097230"/>
    <w:rsid w:val="000A2E7D"/>
    <w:rsid w:val="000B5C77"/>
    <w:rsid w:val="000C41C8"/>
    <w:rsid w:val="000C4ED4"/>
    <w:rsid w:val="000D5ED2"/>
    <w:rsid w:val="000F1A98"/>
    <w:rsid w:val="000F7BF1"/>
    <w:rsid w:val="00101CEB"/>
    <w:rsid w:val="00104B12"/>
    <w:rsid w:val="0013743D"/>
    <w:rsid w:val="00151A81"/>
    <w:rsid w:val="001547FA"/>
    <w:rsid w:val="001550B0"/>
    <w:rsid w:val="00164B9C"/>
    <w:rsid w:val="001873EC"/>
    <w:rsid w:val="00197492"/>
    <w:rsid w:val="001A0559"/>
    <w:rsid w:val="001A459C"/>
    <w:rsid w:val="001B0BFC"/>
    <w:rsid w:val="001B2F02"/>
    <w:rsid w:val="001C3E96"/>
    <w:rsid w:val="001E0789"/>
    <w:rsid w:val="001F41D4"/>
    <w:rsid w:val="002068F5"/>
    <w:rsid w:val="00214959"/>
    <w:rsid w:val="00233FF9"/>
    <w:rsid w:val="002655B4"/>
    <w:rsid w:val="00266F8D"/>
    <w:rsid w:val="00271AD3"/>
    <w:rsid w:val="0027475D"/>
    <w:rsid w:val="00277F84"/>
    <w:rsid w:val="002804C5"/>
    <w:rsid w:val="002867A7"/>
    <w:rsid w:val="002961A0"/>
    <w:rsid w:val="002969B5"/>
    <w:rsid w:val="002A4A5A"/>
    <w:rsid w:val="002B4AB1"/>
    <w:rsid w:val="002B523F"/>
    <w:rsid w:val="002C702E"/>
    <w:rsid w:val="002D6A7F"/>
    <w:rsid w:val="002D6EE0"/>
    <w:rsid w:val="002D74F5"/>
    <w:rsid w:val="002F52EA"/>
    <w:rsid w:val="003046C9"/>
    <w:rsid w:val="00304E4E"/>
    <w:rsid w:val="003076FE"/>
    <w:rsid w:val="00312642"/>
    <w:rsid w:val="0032529A"/>
    <w:rsid w:val="0033534D"/>
    <w:rsid w:val="003375AB"/>
    <w:rsid w:val="003428EA"/>
    <w:rsid w:val="00343719"/>
    <w:rsid w:val="00343ED4"/>
    <w:rsid w:val="00363EE6"/>
    <w:rsid w:val="00373569"/>
    <w:rsid w:val="00384B1A"/>
    <w:rsid w:val="003B5545"/>
    <w:rsid w:val="003C1DAC"/>
    <w:rsid w:val="003D6269"/>
    <w:rsid w:val="00401957"/>
    <w:rsid w:val="00415FEE"/>
    <w:rsid w:val="00423990"/>
    <w:rsid w:val="00426848"/>
    <w:rsid w:val="00430881"/>
    <w:rsid w:val="00432F53"/>
    <w:rsid w:val="00455368"/>
    <w:rsid w:val="0046203D"/>
    <w:rsid w:val="004706D3"/>
    <w:rsid w:val="00481953"/>
    <w:rsid w:val="00483364"/>
    <w:rsid w:val="00483D7F"/>
    <w:rsid w:val="0049248B"/>
    <w:rsid w:val="00493737"/>
    <w:rsid w:val="00496961"/>
    <w:rsid w:val="004B6E0D"/>
    <w:rsid w:val="004C232F"/>
    <w:rsid w:val="004C288A"/>
    <w:rsid w:val="004D26F2"/>
    <w:rsid w:val="004E39C4"/>
    <w:rsid w:val="004E3B27"/>
    <w:rsid w:val="00517C94"/>
    <w:rsid w:val="00522E58"/>
    <w:rsid w:val="00527A11"/>
    <w:rsid w:val="00542933"/>
    <w:rsid w:val="00545FAF"/>
    <w:rsid w:val="00547982"/>
    <w:rsid w:val="00552120"/>
    <w:rsid w:val="00554291"/>
    <w:rsid w:val="005663B7"/>
    <w:rsid w:val="00570A91"/>
    <w:rsid w:val="005B78BB"/>
    <w:rsid w:val="005C49CE"/>
    <w:rsid w:val="005E2597"/>
    <w:rsid w:val="005F02A8"/>
    <w:rsid w:val="005F330B"/>
    <w:rsid w:val="005F3AF5"/>
    <w:rsid w:val="005F6F63"/>
    <w:rsid w:val="0060377E"/>
    <w:rsid w:val="006039BC"/>
    <w:rsid w:val="00606460"/>
    <w:rsid w:val="006316F6"/>
    <w:rsid w:val="00644B2C"/>
    <w:rsid w:val="0065355A"/>
    <w:rsid w:val="0065482D"/>
    <w:rsid w:val="0067124C"/>
    <w:rsid w:val="006A06FD"/>
    <w:rsid w:val="006A5A06"/>
    <w:rsid w:val="006C3F44"/>
    <w:rsid w:val="006C47B5"/>
    <w:rsid w:val="006C717B"/>
    <w:rsid w:val="006F2857"/>
    <w:rsid w:val="00703D93"/>
    <w:rsid w:val="00703EB1"/>
    <w:rsid w:val="00704668"/>
    <w:rsid w:val="00724E92"/>
    <w:rsid w:val="00745AA8"/>
    <w:rsid w:val="00762E73"/>
    <w:rsid w:val="007653DE"/>
    <w:rsid w:val="00772353"/>
    <w:rsid w:val="00791258"/>
    <w:rsid w:val="00795340"/>
    <w:rsid w:val="007B538D"/>
    <w:rsid w:val="007C165B"/>
    <w:rsid w:val="007C317B"/>
    <w:rsid w:val="007E128B"/>
    <w:rsid w:val="007E3F41"/>
    <w:rsid w:val="007E4A9E"/>
    <w:rsid w:val="007E6805"/>
    <w:rsid w:val="007F39CE"/>
    <w:rsid w:val="007F4F83"/>
    <w:rsid w:val="0080780B"/>
    <w:rsid w:val="00807A7B"/>
    <w:rsid w:val="00827DAC"/>
    <w:rsid w:val="00833AA8"/>
    <w:rsid w:val="00851E69"/>
    <w:rsid w:val="008548EB"/>
    <w:rsid w:val="0085534E"/>
    <w:rsid w:val="00861CCF"/>
    <w:rsid w:val="00870C95"/>
    <w:rsid w:val="00883BEC"/>
    <w:rsid w:val="00894362"/>
    <w:rsid w:val="00896C45"/>
    <w:rsid w:val="00896E37"/>
    <w:rsid w:val="008A3499"/>
    <w:rsid w:val="008A7427"/>
    <w:rsid w:val="008C123F"/>
    <w:rsid w:val="008C3C30"/>
    <w:rsid w:val="008C7462"/>
    <w:rsid w:val="008D0974"/>
    <w:rsid w:val="008F1E20"/>
    <w:rsid w:val="008F275A"/>
    <w:rsid w:val="009001DF"/>
    <w:rsid w:val="009020DC"/>
    <w:rsid w:val="00915AA1"/>
    <w:rsid w:val="00922396"/>
    <w:rsid w:val="00934ADF"/>
    <w:rsid w:val="009373B1"/>
    <w:rsid w:val="0096081C"/>
    <w:rsid w:val="00960C9B"/>
    <w:rsid w:val="009628FD"/>
    <w:rsid w:val="009824EF"/>
    <w:rsid w:val="00987E36"/>
    <w:rsid w:val="00990929"/>
    <w:rsid w:val="00992727"/>
    <w:rsid w:val="0099344E"/>
    <w:rsid w:val="009A0FF4"/>
    <w:rsid w:val="009A364D"/>
    <w:rsid w:val="009B144E"/>
    <w:rsid w:val="009C211C"/>
    <w:rsid w:val="009D3CA7"/>
    <w:rsid w:val="009D44A1"/>
    <w:rsid w:val="009E1C64"/>
    <w:rsid w:val="009F0E51"/>
    <w:rsid w:val="009F655C"/>
    <w:rsid w:val="00A0310E"/>
    <w:rsid w:val="00A05E66"/>
    <w:rsid w:val="00A2748B"/>
    <w:rsid w:val="00A27862"/>
    <w:rsid w:val="00A30DC8"/>
    <w:rsid w:val="00A34C6C"/>
    <w:rsid w:val="00A3621B"/>
    <w:rsid w:val="00A4134B"/>
    <w:rsid w:val="00A5530F"/>
    <w:rsid w:val="00A573B2"/>
    <w:rsid w:val="00A7686A"/>
    <w:rsid w:val="00A842C2"/>
    <w:rsid w:val="00A91793"/>
    <w:rsid w:val="00AA53C8"/>
    <w:rsid w:val="00AB1D3B"/>
    <w:rsid w:val="00AB486F"/>
    <w:rsid w:val="00AC20BC"/>
    <w:rsid w:val="00AC39BE"/>
    <w:rsid w:val="00AD314F"/>
    <w:rsid w:val="00AD7D72"/>
    <w:rsid w:val="00AF02AD"/>
    <w:rsid w:val="00AF38A0"/>
    <w:rsid w:val="00B03AB4"/>
    <w:rsid w:val="00B118AB"/>
    <w:rsid w:val="00B142A7"/>
    <w:rsid w:val="00B22BED"/>
    <w:rsid w:val="00B32E77"/>
    <w:rsid w:val="00B43593"/>
    <w:rsid w:val="00B5527F"/>
    <w:rsid w:val="00B707AF"/>
    <w:rsid w:val="00B75D8C"/>
    <w:rsid w:val="00B86FF9"/>
    <w:rsid w:val="00BB3FC1"/>
    <w:rsid w:val="00BC5111"/>
    <w:rsid w:val="00BD75A9"/>
    <w:rsid w:val="00BE1DA5"/>
    <w:rsid w:val="00BE3E97"/>
    <w:rsid w:val="00BF4F96"/>
    <w:rsid w:val="00BF6246"/>
    <w:rsid w:val="00C012C6"/>
    <w:rsid w:val="00C02F5F"/>
    <w:rsid w:val="00C112F6"/>
    <w:rsid w:val="00C1739D"/>
    <w:rsid w:val="00C31DC0"/>
    <w:rsid w:val="00C40927"/>
    <w:rsid w:val="00C45976"/>
    <w:rsid w:val="00C4739D"/>
    <w:rsid w:val="00C62165"/>
    <w:rsid w:val="00C84A11"/>
    <w:rsid w:val="00C865FF"/>
    <w:rsid w:val="00CA2D71"/>
    <w:rsid w:val="00CA2DBC"/>
    <w:rsid w:val="00CB4239"/>
    <w:rsid w:val="00CC6E89"/>
    <w:rsid w:val="00CD3D1A"/>
    <w:rsid w:val="00CE0E49"/>
    <w:rsid w:val="00CE2BD4"/>
    <w:rsid w:val="00CF1C94"/>
    <w:rsid w:val="00CF45F6"/>
    <w:rsid w:val="00D104CB"/>
    <w:rsid w:val="00D10F68"/>
    <w:rsid w:val="00D17712"/>
    <w:rsid w:val="00D20A64"/>
    <w:rsid w:val="00D241FE"/>
    <w:rsid w:val="00D2732C"/>
    <w:rsid w:val="00D42291"/>
    <w:rsid w:val="00D50D16"/>
    <w:rsid w:val="00D63C52"/>
    <w:rsid w:val="00D65189"/>
    <w:rsid w:val="00D7136E"/>
    <w:rsid w:val="00D83764"/>
    <w:rsid w:val="00D95F7E"/>
    <w:rsid w:val="00DA649A"/>
    <w:rsid w:val="00DD1B8C"/>
    <w:rsid w:val="00DD609B"/>
    <w:rsid w:val="00DD70CC"/>
    <w:rsid w:val="00DE4594"/>
    <w:rsid w:val="00DE5D32"/>
    <w:rsid w:val="00DF0D0C"/>
    <w:rsid w:val="00E07835"/>
    <w:rsid w:val="00E1072A"/>
    <w:rsid w:val="00E13EC8"/>
    <w:rsid w:val="00E30C69"/>
    <w:rsid w:val="00E33548"/>
    <w:rsid w:val="00E34B73"/>
    <w:rsid w:val="00E4432E"/>
    <w:rsid w:val="00E45DB3"/>
    <w:rsid w:val="00E520FB"/>
    <w:rsid w:val="00E54A71"/>
    <w:rsid w:val="00E71026"/>
    <w:rsid w:val="00E8798C"/>
    <w:rsid w:val="00E91312"/>
    <w:rsid w:val="00E93C3A"/>
    <w:rsid w:val="00E96F21"/>
    <w:rsid w:val="00EA2CC3"/>
    <w:rsid w:val="00EB07CD"/>
    <w:rsid w:val="00EB5B79"/>
    <w:rsid w:val="00EC4948"/>
    <w:rsid w:val="00EE4E19"/>
    <w:rsid w:val="00EE6135"/>
    <w:rsid w:val="00EE6ACD"/>
    <w:rsid w:val="00EF561F"/>
    <w:rsid w:val="00F03580"/>
    <w:rsid w:val="00F12417"/>
    <w:rsid w:val="00F12AFF"/>
    <w:rsid w:val="00F17394"/>
    <w:rsid w:val="00F210C5"/>
    <w:rsid w:val="00F26BC2"/>
    <w:rsid w:val="00F309E6"/>
    <w:rsid w:val="00F3357F"/>
    <w:rsid w:val="00F409AE"/>
    <w:rsid w:val="00F40FE7"/>
    <w:rsid w:val="00F47530"/>
    <w:rsid w:val="00F511BF"/>
    <w:rsid w:val="00F63732"/>
    <w:rsid w:val="00F655C4"/>
    <w:rsid w:val="00F71259"/>
    <w:rsid w:val="00F72254"/>
    <w:rsid w:val="00F8008E"/>
    <w:rsid w:val="00F80904"/>
    <w:rsid w:val="00F80F45"/>
    <w:rsid w:val="00F9036E"/>
    <w:rsid w:val="00FA6A1F"/>
    <w:rsid w:val="00FC05CC"/>
    <w:rsid w:val="00FC6DCD"/>
    <w:rsid w:val="00FD08A4"/>
    <w:rsid w:val="00FD13EF"/>
    <w:rsid w:val="00FD33BC"/>
    <w:rsid w:val="00FD60B4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B3E2CB-9D53-4F81-86A2-57E7ED82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E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BFE57-E508-4ABE-B4AC-69EB7D06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Jimena Salgado Castelán</cp:lastModifiedBy>
  <cp:revision>18</cp:revision>
  <cp:lastPrinted>2017-07-26T22:31:00Z</cp:lastPrinted>
  <dcterms:created xsi:type="dcterms:W3CDTF">2017-06-15T18:46:00Z</dcterms:created>
  <dcterms:modified xsi:type="dcterms:W3CDTF">2017-07-28T17:23:00Z</dcterms:modified>
</cp:coreProperties>
</file>