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4B" w:rsidRDefault="004E114B" w:rsidP="004E114B">
      <w:pPr>
        <w:pStyle w:val="Puesto"/>
      </w:pPr>
      <w:r>
        <w:t xml:space="preserve">Gral. Guadalupe Victoria </w:t>
      </w:r>
    </w:p>
    <w:p w:rsidR="004E114B" w:rsidRDefault="004E114B" w:rsidP="004E114B"/>
    <w:p w:rsidR="004E114B" w:rsidRPr="004E114B" w:rsidRDefault="004E114B" w:rsidP="004E114B"/>
    <w:p w:rsidR="004E114B" w:rsidRDefault="004E114B" w:rsidP="00C75C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37578">
        <w:rPr>
          <w:rFonts w:ascii="Arial" w:hAnsi="Arial" w:cs="Arial"/>
          <w:sz w:val="24"/>
          <w:szCs w:val="24"/>
        </w:rPr>
        <w:t>José Miguel Ra</w:t>
      </w:r>
      <w:r w:rsidR="00037578" w:rsidRPr="00037578">
        <w:rPr>
          <w:rFonts w:ascii="Arial" w:hAnsi="Arial" w:cs="Arial"/>
          <w:sz w:val="24"/>
          <w:szCs w:val="24"/>
        </w:rPr>
        <w:t>món Adaucto Fernández y Félix, n</w:t>
      </w:r>
      <w:r w:rsidRPr="00037578">
        <w:rPr>
          <w:rFonts w:ascii="Arial" w:hAnsi="Arial" w:cs="Arial"/>
          <w:sz w:val="24"/>
          <w:szCs w:val="24"/>
        </w:rPr>
        <w:t>ació el 29 de</w:t>
      </w:r>
      <w:r w:rsidR="00037578" w:rsidRPr="00037578">
        <w:rPr>
          <w:rFonts w:ascii="Arial" w:hAnsi="Arial" w:cs="Arial"/>
          <w:sz w:val="24"/>
          <w:szCs w:val="24"/>
        </w:rPr>
        <w:t xml:space="preserve"> se</w:t>
      </w:r>
      <w:r w:rsidR="00024206">
        <w:rPr>
          <w:rFonts w:ascii="Arial" w:hAnsi="Arial" w:cs="Arial"/>
          <w:sz w:val="24"/>
          <w:szCs w:val="24"/>
        </w:rPr>
        <w:t>p</w:t>
      </w:r>
      <w:r w:rsidR="00037578" w:rsidRPr="00037578">
        <w:rPr>
          <w:rFonts w:ascii="Arial" w:hAnsi="Arial" w:cs="Arial"/>
          <w:sz w:val="24"/>
          <w:szCs w:val="24"/>
        </w:rPr>
        <w:t xml:space="preserve">tiembre de 1786 </w:t>
      </w:r>
      <w:r w:rsidR="00C75CAB" w:rsidRPr="00C75CAB">
        <w:rPr>
          <w:rFonts w:ascii="Arial" w:hAnsi="Arial" w:cs="Arial"/>
          <w:sz w:val="24"/>
          <w:szCs w:val="24"/>
        </w:rPr>
        <w:t>en el poblado de Tamazula</w:t>
      </w:r>
      <w:r w:rsidR="003E217A">
        <w:rPr>
          <w:rFonts w:ascii="Arial" w:hAnsi="Arial" w:cs="Arial"/>
          <w:sz w:val="24"/>
          <w:szCs w:val="24"/>
        </w:rPr>
        <w:t>,</w:t>
      </w:r>
      <w:r w:rsidR="00C75CAB" w:rsidRPr="00C75CAB">
        <w:rPr>
          <w:rFonts w:ascii="Arial" w:hAnsi="Arial" w:cs="Arial"/>
          <w:sz w:val="24"/>
          <w:szCs w:val="24"/>
        </w:rPr>
        <w:t xml:space="preserve"> p</w:t>
      </w:r>
      <w:r w:rsidR="00C75CAB">
        <w:rPr>
          <w:rFonts w:ascii="Arial" w:hAnsi="Arial" w:cs="Arial"/>
          <w:sz w:val="24"/>
          <w:szCs w:val="24"/>
        </w:rPr>
        <w:t xml:space="preserve">erteneciente a la Nueva Vizcaya, actual Estado de </w:t>
      </w:r>
      <w:r w:rsidR="00037578" w:rsidRPr="00037578">
        <w:rPr>
          <w:rFonts w:ascii="Arial" w:hAnsi="Arial" w:cs="Arial"/>
          <w:sz w:val="24"/>
          <w:szCs w:val="24"/>
        </w:rPr>
        <w:t>Durango.</w:t>
      </w:r>
      <w:r w:rsidRPr="00037578">
        <w:rPr>
          <w:rFonts w:ascii="Arial" w:hAnsi="Arial" w:cs="Arial"/>
          <w:sz w:val="24"/>
          <w:szCs w:val="24"/>
        </w:rPr>
        <w:t xml:space="preserve"> </w:t>
      </w:r>
    </w:p>
    <w:p w:rsidR="00D94117" w:rsidRDefault="00B76EC1" w:rsidP="008A31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Quedando huérfano desde la infancia y siendo criado por su tío dedicado al sacerdocio, </w:t>
      </w:r>
      <w:r w:rsidR="008A3158" w:rsidRPr="00C75CAB">
        <w:rPr>
          <w:rFonts w:ascii="Arial" w:hAnsi="Arial" w:cs="Arial"/>
          <w:sz w:val="24"/>
          <w:szCs w:val="24"/>
        </w:rPr>
        <w:t xml:space="preserve"> realizó su preparación académica en </w:t>
      </w:r>
      <w:r w:rsidR="00480EE3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Seminario</w:t>
      </w:r>
      <w:r w:rsidR="00480EE3">
        <w:rPr>
          <w:rFonts w:ascii="Arial" w:hAnsi="Arial" w:cs="Arial"/>
          <w:sz w:val="24"/>
          <w:szCs w:val="24"/>
        </w:rPr>
        <w:t xml:space="preserve"> </w:t>
      </w:r>
      <w:r w:rsidR="008A3158" w:rsidRPr="00C75CAB">
        <w:rPr>
          <w:rFonts w:ascii="Arial" w:hAnsi="Arial" w:cs="Arial"/>
          <w:sz w:val="24"/>
          <w:szCs w:val="24"/>
        </w:rPr>
        <w:t>de Durango</w:t>
      </w:r>
      <w:r w:rsidR="009A7B1C">
        <w:rPr>
          <w:rFonts w:ascii="Arial" w:hAnsi="Arial" w:cs="Arial"/>
          <w:sz w:val="24"/>
          <w:szCs w:val="24"/>
        </w:rPr>
        <w:t>.</w:t>
      </w:r>
      <w:r w:rsidR="004E2CF0">
        <w:rPr>
          <w:rFonts w:ascii="Arial" w:hAnsi="Arial" w:cs="Arial"/>
          <w:sz w:val="24"/>
          <w:szCs w:val="24"/>
        </w:rPr>
        <w:t xml:space="preserve"> Para solventar sus gastos, </w:t>
      </w:r>
      <w:r w:rsidR="00480EE3">
        <w:rPr>
          <w:rFonts w:ascii="Arial" w:hAnsi="Arial" w:cs="Arial"/>
          <w:sz w:val="24"/>
          <w:szCs w:val="24"/>
        </w:rPr>
        <w:t xml:space="preserve">utilizó sus conocimientos del </w:t>
      </w:r>
      <w:r w:rsidR="00B91B90">
        <w:rPr>
          <w:rFonts w:ascii="Arial" w:hAnsi="Arial" w:cs="Arial"/>
          <w:sz w:val="24"/>
          <w:szCs w:val="24"/>
        </w:rPr>
        <w:t>latín</w:t>
      </w:r>
      <w:r w:rsidR="00480EE3">
        <w:rPr>
          <w:rFonts w:ascii="Arial" w:hAnsi="Arial" w:cs="Arial"/>
          <w:sz w:val="24"/>
          <w:szCs w:val="24"/>
        </w:rPr>
        <w:t xml:space="preserve"> para rep</w:t>
      </w:r>
      <w:r w:rsidR="008A3158" w:rsidRPr="00C75CAB">
        <w:rPr>
          <w:rFonts w:ascii="Arial" w:hAnsi="Arial" w:cs="Arial"/>
          <w:sz w:val="24"/>
          <w:szCs w:val="24"/>
        </w:rPr>
        <w:t>roduc</w:t>
      </w:r>
      <w:r w:rsidR="00480EE3">
        <w:rPr>
          <w:rFonts w:ascii="Arial" w:hAnsi="Arial" w:cs="Arial"/>
          <w:sz w:val="24"/>
          <w:szCs w:val="24"/>
        </w:rPr>
        <w:t>ir</w:t>
      </w:r>
      <w:r w:rsidR="008A3158" w:rsidRPr="00C75CAB">
        <w:rPr>
          <w:rFonts w:ascii="Arial" w:hAnsi="Arial" w:cs="Arial"/>
          <w:sz w:val="24"/>
          <w:szCs w:val="24"/>
        </w:rPr>
        <w:t xml:space="preserve"> textos de gramática latina</w:t>
      </w:r>
      <w:r w:rsidR="004E2CF0">
        <w:rPr>
          <w:rFonts w:ascii="Arial" w:hAnsi="Arial" w:cs="Arial"/>
          <w:sz w:val="24"/>
          <w:szCs w:val="24"/>
        </w:rPr>
        <w:t xml:space="preserve">. </w:t>
      </w:r>
      <w:r w:rsidR="008A3158" w:rsidRPr="00C75CAB">
        <w:rPr>
          <w:rFonts w:ascii="Arial" w:hAnsi="Arial" w:cs="Arial"/>
          <w:sz w:val="24"/>
          <w:szCs w:val="24"/>
        </w:rPr>
        <w:t xml:space="preserve">En 1807, decide </w:t>
      </w:r>
      <w:r w:rsidR="00D94117">
        <w:rPr>
          <w:rFonts w:ascii="Arial" w:hAnsi="Arial" w:cs="Arial"/>
          <w:sz w:val="24"/>
          <w:szCs w:val="24"/>
        </w:rPr>
        <w:t xml:space="preserve">viajar </w:t>
      </w:r>
      <w:r w:rsidR="008A3158" w:rsidRPr="00C75CAB">
        <w:rPr>
          <w:rFonts w:ascii="Arial" w:hAnsi="Arial" w:cs="Arial"/>
          <w:sz w:val="24"/>
          <w:szCs w:val="24"/>
        </w:rPr>
        <w:t>a la capital, y logra ingresar al Colegio de San Ildefonso, en donde es</w:t>
      </w:r>
      <w:r w:rsidR="008A3158">
        <w:rPr>
          <w:rFonts w:ascii="Arial" w:hAnsi="Arial" w:cs="Arial"/>
          <w:sz w:val="24"/>
          <w:szCs w:val="24"/>
        </w:rPr>
        <w:t>tudio Derecho Canónico y Civil, graduándose el 24 de abril de 1811.</w:t>
      </w:r>
    </w:p>
    <w:p w:rsidR="008A3158" w:rsidRDefault="002679E2" w:rsidP="008A31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edad de 26 años, </w:t>
      </w:r>
      <w:r w:rsidR="008A3158" w:rsidRPr="00037578">
        <w:rPr>
          <w:rFonts w:ascii="Arial" w:hAnsi="Arial" w:cs="Arial"/>
          <w:sz w:val="24"/>
          <w:szCs w:val="24"/>
        </w:rPr>
        <w:t xml:space="preserve">se unió a las fuerzas insurgentes luchando junto a Hermenegildo Galeana, José María Morelos y Nicolás Bravo. Comandó, asimismo, un grupo guerrillero y se </w:t>
      </w:r>
      <w:r w:rsidR="00B91B90">
        <w:rPr>
          <w:rFonts w:ascii="Arial" w:hAnsi="Arial" w:cs="Arial"/>
          <w:sz w:val="24"/>
          <w:szCs w:val="24"/>
        </w:rPr>
        <w:t>dio a conocer</w:t>
      </w:r>
      <w:r w:rsidR="008A3158" w:rsidRPr="00037578">
        <w:rPr>
          <w:rFonts w:ascii="Arial" w:hAnsi="Arial" w:cs="Arial"/>
          <w:sz w:val="24"/>
          <w:szCs w:val="24"/>
        </w:rPr>
        <w:t xml:space="preserve"> </w:t>
      </w:r>
      <w:r w:rsidR="00B91B90">
        <w:rPr>
          <w:rFonts w:ascii="Arial" w:hAnsi="Arial" w:cs="Arial"/>
          <w:sz w:val="24"/>
          <w:szCs w:val="24"/>
        </w:rPr>
        <w:t xml:space="preserve">por ser un </w:t>
      </w:r>
      <w:r w:rsidR="00B91B90" w:rsidRPr="00C75CAB">
        <w:rPr>
          <w:rFonts w:ascii="Arial" w:hAnsi="Arial" w:cs="Arial"/>
          <w:sz w:val="24"/>
          <w:szCs w:val="24"/>
        </w:rPr>
        <w:t xml:space="preserve">estratega exitoso </w:t>
      </w:r>
      <w:r w:rsidR="00B91B90">
        <w:rPr>
          <w:rFonts w:ascii="Arial" w:hAnsi="Arial" w:cs="Arial"/>
          <w:sz w:val="24"/>
          <w:szCs w:val="24"/>
        </w:rPr>
        <w:t xml:space="preserve">que </w:t>
      </w:r>
      <w:r w:rsidR="00B91B90" w:rsidRPr="00C75CAB">
        <w:rPr>
          <w:rFonts w:ascii="Arial" w:hAnsi="Arial" w:cs="Arial"/>
          <w:sz w:val="24"/>
          <w:szCs w:val="24"/>
        </w:rPr>
        <w:t>siempre man</w:t>
      </w:r>
      <w:r w:rsidR="00B91B90">
        <w:rPr>
          <w:rFonts w:ascii="Arial" w:hAnsi="Arial" w:cs="Arial"/>
          <w:sz w:val="24"/>
          <w:szCs w:val="24"/>
        </w:rPr>
        <w:t>tuvo</w:t>
      </w:r>
      <w:r w:rsidR="00B91B90" w:rsidRPr="00C75CAB">
        <w:rPr>
          <w:rFonts w:ascii="Arial" w:hAnsi="Arial" w:cs="Arial"/>
          <w:sz w:val="24"/>
          <w:szCs w:val="24"/>
        </w:rPr>
        <w:t xml:space="preserve"> a raya </w:t>
      </w:r>
      <w:r w:rsidR="00B91B90">
        <w:rPr>
          <w:rFonts w:ascii="Arial" w:hAnsi="Arial" w:cs="Arial"/>
          <w:sz w:val="24"/>
          <w:szCs w:val="24"/>
        </w:rPr>
        <w:t xml:space="preserve">a los militares </w:t>
      </w:r>
      <w:r w:rsidR="00D94117">
        <w:rPr>
          <w:rFonts w:ascii="Arial" w:hAnsi="Arial" w:cs="Arial"/>
          <w:sz w:val="24"/>
          <w:szCs w:val="24"/>
        </w:rPr>
        <w:t xml:space="preserve">realistas a quienes </w:t>
      </w:r>
      <w:r w:rsidR="00B91B90">
        <w:rPr>
          <w:rFonts w:ascii="Arial" w:hAnsi="Arial" w:cs="Arial"/>
          <w:sz w:val="24"/>
          <w:szCs w:val="24"/>
        </w:rPr>
        <w:t xml:space="preserve">atacaba </w:t>
      </w:r>
      <w:r w:rsidR="00D94117">
        <w:rPr>
          <w:rFonts w:ascii="Arial" w:hAnsi="Arial" w:cs="Arial"/>
          <w:sz w:val="24"/>
          <w:szCs w:val="24"/>
        </w:rPr>
        <w:t>con suma valentía.</w:t>
      </w:r>
    </w:p>
    <w:p w:rsidR="00B91B90" w:rsidRPr="00C75CAB" w:rsidRDefault="00B76EC1" w:rsidP="00B91B9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B76EC1">
        <w:rPr>
          <w:rFonts w:ascii="Arial" w:hAnsi="Arial" w:cs="Arial"/>
          <w:sz w:val="24"/>
          <w:szCs w:val="24"/>
        </w:rPr>
        <w:t>25 de noviembre de 1812</w:t>
      </w:r>
      <w:r>
        <w:rPr>
          <w:rFonts w:ascii="Arial" w:hAnsi="Arial" w:cs="Arial"/>
          <w:sz w:val="24"/>
          <w:szCs w:val="24"/>
        </w:rPr>
        <w:t>, tuvo lugar una de las batallas más significativas tanto para la lucha independentista como para la vida del caudillo duranguense: l</w:t>
      </w:r>
      <w:r w:rsidR="00B91B90" w:rsidRPr="00B91B90">
        <w:rPr>
          <w:rFonts w:ascii="Arial" w:hAnsi="Arial" w:cs="Arial"/>
          <w:sz w:val="24"/>
          <w:szCs w:val="24"/>
        </w:rPr>
        <w:t xml:space="preserve">a toma de </w:t>
      </w:r>
      <w:r>
        <w:rPr>
          <w:rFonts w:ascii="Arial" w:hAnsi="Arial" w:cs="Arial"/>
          <w:sz w:val="24"/>
          <w:szCs w:val="24"/>
        </w:rPr>
        <w:t xml:space="preserve">Oaxaca, </w:t>
      </w:r>
      <w:r w:rsidR="00B91B90" w:rsidRPr="00B91B90">
        <w:rPr>
          <w:rFonts w:ascii="Arial" w:hAnsi="Arial" w:cs="Arial"/>
          <w:sz w:val="24"/>
          <w:szCs w:val="24"/>
        </w:rPr>
        <w:t xml:space="preserve">donde </w:t>
      </w:r>
      <w:r w:rsidR="00750A2E">
        <w:rPr>
          <w:rFonts w:ascii="Arial" w:hAnsi="Arial" w:cs="Arial"/>
          <w:sz w:val="24"/>
          <w:szCs w:val="24"/>
        </w:rPr>
        <w:t xml:space="preserve">el insurgente se destacó </w:t>
      </w:r>
      <w:r w:rsidR="00B91B90" w:rsidRPr="00B91B90">
        <w:rPr>
          <w:rFonts w:ascii="Arial" w:hAnsi="Arial" w:cs="Arial"/>
          <w:sz w:val="24"/>
          <w:szCs w:val="24"/>
        </w:rPr>
        <w:t>en batalla</w:t>
      </w:r>
      <w:r w:rsidR="00750A2E">
        <w:rPr>
          <w:rFonts w:ascii="Arial" w:hAnsi="Arial" w:cs="Arial"/>
          <w:sz w:val="24"/>
          <w:szCs w:val="24"/>
        </w:rPr>
        <w:t xml:space="preserve"> contra los realistas</w:t>
      </w:r>
      <w:r w:rsidR="00B91B90" w:rsidRPr="00B91B90">
        <w:rPr>
          <w:rFonts w:ascii="Arial" w:hAnsi="Arial" w:cs="Arial"/>
          <w:sz w:val="24"/>
          <w:szCs w:val="24"/>
        </w:rPr>
        <w:t xml:space="preserve"> y en recompensa, el Congreso de Chilpancingo lo nombró General Brigadier y le concedió el mando del ejército insurgente en Veracruz. En </w:t>
      </w:r>
      <w:r w:rsidR="00651224">
        <w:rPr>
          <w:rFonts w:ascii="Arial" w:hAnsi="Arial" w:cs="Arial"/>
          <w:sz w:val="24"/>
          <w:szCs w:val="24"/>
        </w:rPr>
        <w:t>ese</w:t>
      </w:r>
      <w:r w:rsidR="00B91B90" w:rsidRPr="00B91B90">
        <w:rPr>
          <w:rFonts w:ascii="Arial" w:hAnsi="Arial" w:cs="Arial"/>
          <w:sz w:val="24"/>
          <w:szCs w:val="24"/>
        </w:rPr>
        <w:t xml:space="preserve"> momento, José Miguel Fernández y Félix</w:t>
      </w:r>
      <w:r w:rsidR="009A7B1C">
        <w:rPr>
          <w:rFonts w:ascii="Arial" w:hAnsi="Arial" w:cs="Arial"/>
          <w:sz w:val="24"/>
          <w:szCs w:val="24"/>
        </w:rPr>
        <w:t>,</w:t>
      </w:r>
      <w:r w:rsidR="00B91B90" w:rsidRPr="00B91B90">
        <w:rPr>
          <w:rFonts w:ascii="Arial" w:hAnsi="Arial" w:cs="Arial"/>
          <w:sz w:val="24"/>
          <w:szCs w:val="24"/>
        </w:rPr>
        <w:t xml:space="preserve"> cambió su nombre a</w:t>
      </w:r>
      <w:r w:rsidR="009A7B1C">
        <w:rPr>
          <w:rFonts w:ascii="Arial" w:hAnsi="Arial" w:cs="Arial"/>
          <w:sz w:val="24"/>
          <w:szCs w:val="24"/>
        </w:rPr>
        <w:t>l de</w:t>
      </w:r>
      <w:r w:rsidR="00B91B90" w:rsidRPr="00B91B90">
        <w:rPr>
          <w:rFonts w:ascii="Arial" w:hAnsi="Arial" w:cs="Arial"/>
          <w:sz w:val="24"/>
          <w:szCs w:val="24"/>
        </w:rPr>
        <w:t xml:space="preserve"> Guadalupe Victoria debido a su profunda devoción por la Virgen y </w:t>
      </w:r>
      <w:r w:rsidR="004E2CF0">
        <w:rPr>
          <w:rFonts w:ascii="Arial" w:hAnsi="Arial" w:cs="Arial"/>
          <w:sz w:val="24"/>
          <w:szCs w:val="24"/>
        </w:rPr>
        <w:t xml:space="preserve">a </w:t>
      </w:r>
      <w:r w:rsidR="00B91B90" w:rsidRPr="00B91B90">
        <w:rPr>
          <w:rFonts w:ascii="Arial" w:hAnsi="Arial" w:cs="Arial"/>
          <w:sz w:val="24"/>
          <w:szCs w:val="24"/>
        </w:rPr>
        <w:t>la victoria obtenida.</w:t>
      </w:r>
    </w:p>
    <w:p w:rsidR="00A07FB4" w:rsidRDefault="002679E2" w:rsidP="00C75C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 de difíciles años de lucha, </w:t>
      </w:r>
      <w:r w:rsidR="00C44572">
        <w:rPr>
          <w:rFonts w:ascii="Arial" w:hAnsi="Arial" w:cs="Arial"/>
          <w:sz w:val="24"/>
          <w:szCs w:val="24"/>
        </w:rPr>
        <w:t>e</w:t>
      </w:r>
      <w:r w:rsidR="004E114B" w:rsidRPr="00037578">
        <w:rPr>
          <w:rFonts w:ascii="Arial" w:hAnsi="Arial" w:cs="Arial"/>
          <w:sz w:val="24"/>
          <w:szCs w:val="24"/>
        </w:rPr>
        <w:t xml:space="preserve">n marzo de 1821 se adhirió al </w:t>
      </w:r>
      <w:r w:rsidR="004E114B" w:rsidRPr="00A07FB4">
        <w:rPr>
          <w:rFonts w:ascii="Arial" w:hAnsi="Arial" w:cs="Arial"/>
          <w:i/>
          <w:sz w:val="24"/>
          <w:szCs w:val="24"/>
        </w:rPr>
        <w:t>Plan de Iguala</w:t>
      </w:r>
      <w:r w:rsidR="004E114B" w:rsidRPr="00037578">
        <w:rPr>
          <w:rFonts w:ascii="Arial" w:hAnsi="Arial" w:cs="Arial"/>
          <w:sz w:val="24"/>
          <w:szCs w:val="24"/>
        </w:rPr>
        <w:t xml:space="preserve"> por la Independencia de México y junto al </w:t>
      </w:r>
      <w:r w:rsidR="004E114B" w:rsidRPr="00A07FB4">
        <w:rPr>
          <w:rFonts w:ascii="Arial" w:hAnsi="Arial" w:cs="Arial"/>
          <w:i/>
          <w:sz w:val="24"/>
          <w:szCs w:val="24"/>
        </w:rPr>
        <w:t>Ejército de las Tres Garantías</w:t>
      </w:r>
      <w:r w:rsidR="004E114B" w:rsidRPr="00037578">
        <w:rPr>
          <w:rFonts w:ascii="Arial" w:hAnsi="Arial" w:cs="Arial"/>
          <w:sz w:val="24"/>
          <w:szCs w:val="24"/>
        </w:rPr>
        <w:t xml:space="preserve"> ingresó a la Ciudad de México el 27 de se</w:t>
      </w:r>
      <w:r w:rsidR="004E2CF0">
        <w:rPr>
          <w:rFonts w:ascii="Arial" w:hAnsi="Arial" w:cs="Arial"/>
          <w:sz w:val="24"/>
          <w:szCs w:val="24"/>
        </w:rPr>
        <w:t>p</w:t>
      </w:r>
      <w:r w:rsidR="004E114B" w:rsidRPr="00037578">
        <w:rPr>
          <w:rFonts w:ascii="Arial" w:hAnsi="Arial" w:cs="Arial"/>
          <w:sz w:val="24"/>
          <w:szCs w:val="24"/>
        </w:rPr>
        <w:t xml:space="preserve">tiembre de </w:t>
      </w:r>
      <w:r w:rsidR="00C44572">
        <w:rPr>
          <w:rFonts w:ascii="Arial" w:hAnsi="Arial" w:cs="Arial"/>
          <w:sz w:val="24"/>
          <w:szCs w:val="24"/>
        </w:rPr>
        <w:t>ese mismo año</w:t>
      </w:r>
      <w:r w:rsidR="004E114B" w:rsidRPr="00037578">
        <w:rPr>
          <w:rFonts w:ascii="Arial" w:hAnsi="Arial" w:cs="Arial"/>
          <w:sz w:val="24"/>
          <w:szCs w:val="24"/>
        </w:rPr>
        <w:t>. Cuando Agustín de Iturbide se proclamó Emperador, Guadalupe Victoria conspiró en</w:t>
      </w:r>
      <w:r w:rsidR="008A3158">
        <w:rPr>
          <w:rFonts w:ascii="Arial" w:hAnsi="Arial" w:cs="Arial"/>
          <w:sz w:val="24"/>
          <w:szCs w:val="24"/>
        </w:rPr>
        <w:t xml:space="preserve"> favor del sistema republicano y para </w:t>
      </w:r>
      <w:r w:rsidR="004E114B" w:rsidRPr="00037578">
        <w:rPr>
          <w:rFonts w:ascii="Arial" w:hAnsi="Arial" w:cs="Arial"/>
          <w:sz w:val="24"/>
          <w:szCs w:val="24"/>
        </w:rPr>
        <w:t xml:space="preserve">1822 se unió al </w:t>
      </w:r>
      <w:r w:rsidR="004E114B" w:rsidRPr="00A07FB4">
        <w:rPr>
          <w:rFonts w:ascii="Arial" w:hAnsi="Arial" w:cs="Arial"/>
          <w:i/>
          <w:sz w:val="24"/>
          <w:szCs w:val="24"/>
        </w:rPr>
        <w:t>Plan de Casa Mata</w:t>
      </w:r>
      <w:r w:rsidR="004E114B" w:rsidRPr="00037578">
        <w:rPr>
          <w:rFonts w:ascii="Arial" w:hAnsi="Arial" w:cs="Arial"/>
          <w:sz w:val="24"/>
          <w:szCs w:val="24"/>
        </w:rPr>
        <w:t xml:space="preserve"> de Antonio López de Santa Anna </w:t>
      </w:r>
      <w:r w:rsidR="00C44572">
        <w:rPr>
          <w:rFonts w:ascii="Arial" w:hAnsi="Arial" w:cs="Arial"/>
          <w:sz w:val="24"/>
          <w:szCs w:val="24"/>
        </w:rPr>
        <w:t xml:space="preserve">por el cual </w:t>
      </w:r>
      <w:r w:rsidR="004A5585">
        <w:rPr>
          <w:rFonts w:ascii="Arial" w:hAnsi="Arial" w:cs="Arial"/>
          <w:sz w:val="24"/>
          <w:szCs w:val="24"/>
        </w:rPr>
        <w:t>se desconocía</w:t>
      </w:r>
      <w:r w:rsidR="004A5585" w:rsidRPr="004A5585">
        <w:rPr>
          <w:rFonts w:ascii="Arial" w:hAnsi="Arial" w:cs="Arial"/>
          <w:sz w:val="24"/>
          <w:szCs w:val="24"/>
        </w:rPr>
        <w:t xml:space="preserve"> a Iturbide como Emperador de México</w:t>
      </w:r>
      <w:r w:rsidR="004A5585">
        <w:rPr>
          <w:rFonts w:ascii="Arial" w:hAnsi="Arial" w:cs="Arial"/>
          <w:sz w:val="24"/>
          <w:szCs w:val="24"/>
        </w:rPr>
        <w:t>.</w:t>
      </w:r>
    </w:p>
    <w:p w:rsidR="004A5585" w:rsidRDefault="004A5585" w:rsidP="00C75C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de la abdicación de </w:t>
      </w:r>
      <w:r w:rsidR="004E114B" w:rsidRPr="00037578">
        <w:rPr>
          <w:rFonts w:ascii="Arial" w:hAnsi="Arial" w:cs="Arial"/>
          <w:sz w:val="24"/>
          <w:szCs w:val="24"/>
        </w:rPr>
        <w:t>Iturbide</w:t>
      </w:r>
      <w:r>
        <w:rPr>
          <w:rFonts w:ascii="Arial" w:hAnsi="Arial" w:cs="Arial"/>
          <w:sz w:val="24"/>
          <w:szCs w:val="24"/>
        </w:rPr>
        <w:t>,</w:t>
      </w:r>
      <w:r w:rsidR="004E114B" w:rsidRPr="00037578">
        <w:rPr>
          <w:rFonts w:ascii="Arial" w:hAnsi="Arial" w:cs="Arial"/>
          <w:sz w:val="24"/>
          <w:szCs w:val="24"/>
        </w:rPr>
        <w:t xml:space="preserve"> Guadalupe Victoria fue </w:t>
      </w:r>
      <w:proofErr w:type="gramStart"/>
      <w:r w:rsidRPr="00037578">
        <w:rPr>
          <w:rFonts w:ascii="Arial" w:hAnsi="Arial" w:cs="Arial"/>
          <w:sz w:val="24"/>
          <w:szCs w:val="24"/>
        </w:rPr>
        <w:t>proclam</w:t>
      </w:r>
      <w:r>
        <w:rPr>
          <w:rFonts w:ascii="Arial" w:hAnsi="Arial" w:cs="Arial"/>
          <w:sz w:val="24"/>
          <w:szCs w:val="24"/>
        </w:rPr>
        <w:t>ado</w:t>
      </w:r>
      <w:proofErr w:type="gramEnd"/>
      <w:r w:rsidR="008A3158">
        <w:rPr>
          <w:rFonts w:ascii="Arial" w:hAnsi="Arial" w:cs="Arial"/>
          <w:sz w:val="24"/>
          <w:szCs w:val="24"/>
        </w:rPr>
        <w:t xml:space="preserve"> </w:t>
      </w:r>
      <w:r w:rsidR="00044AC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rimer Presidente de México, tomando </w:t>
      </w:r>
      <w:r w:rsidR="002E6C10" w:rsidRPr="00C75CAB">
        <w:rPr>
          <w:rFonts w:ascii="Arial" w:hAnsi="Arial" w:cs="Arial"/>
          <w:sz w:val="24"/>
          <w:szCs w:val="24"/>
        </w:rPr>
        <w:t>posesión el</w:t>
      </w:r>
      <w:r>
        <w:rPr>
          <w:rFonts w:ascii="Arial" w:hAnsi="Arial" w:cs="Arial"/>
          <w:sz w:val="24"/>
          <w:szCs w:val="24"/>
        </w:rPr>
        <w:t xml:space="preserve"> 10 de octubre de 1824 y entregando</w:t>
      </w:r>
      <w:r w:rsidR="002E6C10" w:rsidRPr="00C75CAB">
        <w:rPr>
          <w:rFonts w:ascii="Arial" w:hAnsi="Arial" w:cs="Arial"/>
          <w:sz w:val="24"/>
          <w:szCs w:val="24"/>
        </w:rPr>
        <w:t xml:space="preserve"> la pres</w:t>
      </w:r>
      <w:r>
        <w:rPr>
          <w:rFonts w:ascii="Arial" w:hAnsi="Arial" w:cs="Arial"/>
          <w:sz w:val="24"/>
          <w:szCs w:val="24"/>
        </w:rPr>
        <w:t>idencia el 31 de marzo de 1829 al com</w:t>
      </w:r>
      <w:r w:rsidR="004E2CF0">
        <w:rPr>
          <w:rFonts w:ascii="Arial" w:hAnsi="Arial" w:cs="Arial"/>
          <w:sz w:val="24"/>
          <w:szCs w:val="24"/>
        </w:rPr>
        <w:t>pletar su mandato presidencial.</w:t>
      </w:r>
    </w:p>
    <w:p w:rsidR="00EE2DD8" w:rsidRDefault="004E114B" w:rsidP="002E6C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37578">
        <w:rPr>
          <w:rFonts w:ascii="Arial" w:hAnsi="Arial" w:cs="Arial"/>
          <w:sz w:val="24"/>
          <w:szCs w:val="24"/>
        </w:rPr>
        <w:t xml:space="preserve">Durante su gobierno estableció relaciones diplomáticas con </w:t>
      </w:r>
      <w:r w:rsidR="00044AC2">
        <w:rPr>
          <w:rFonts w:ascii="Arial" w:hAnsi="Arial" w:cs="Arial"/>
          <w:sz w:val="24"/>
          <w:szCs w:val="24"/>
        </w:rPr>
        <w:t xml:space="preserve">el </w:t>
      </w:r>
      <w:r w:rsidRPr="00037578">
        <w:rPr>
          <w:rFonts w:ascii="Arial" w:hAnsi="Arial" w:cs="Arial"/>
          <w:sz w:val="24"/>
          <w:szCs w:val="24"/>
        </w:rPr>
        <w:t xml:space="preserve">Reino Unido, </w:t>
      </w:r>
      <w:r w:rsidR="00044AC2">
        <w:rPr>
          <w:rFonts w:ascii="Arial" w:hAnsi="Arial" w:cs="Arial"/>
          <w:sz w:val="24"/>
          <w:szCs w:val="24"/>
        </w:rPr>
        <w:t xml:space="preserve">los </w:t>
      </w:r>
      <w:r w:rsidRPr="00037578">
        <w:rPr>
          <w:rFonts w:ascii="Arial" w:hAnsi="Arial" w:cs="Arial"/>
          <w:sz w:val="24"/>
          <w:szCs w:val="24"/>
        </w:rPr>
        <w:t xml:space="preserve">Estados Unidos, </w:t>
      </w:r>
      <w:r w:rsidR="002E6C10">
        <w:rPr>
          <w:rFonts w:ascii="Arial" w:hAnsi="Arial" w:cs="Arial"/>
          <w:sz w:val="24"/>
          <w:szCs w:val="24"/>
        </w:rPr>
        <w:t xml:space="preserve">la </w:t>
      </w:r>
      <w:r w:rsidRPr="00037578">
        <w:rPr>
          <w:rFonts w:ascii="Arial" w:hAnsi="Arial" w:cs="Arial"/>
          <w:sz w:val="24"/>
          <w:szCs w:val="24"/>
        </w:rPr>
        <w:t xml:space="preserve">República de Centro América y </w:t>
      </w:r>
      <w:r w:rsidR="002E6C10">
        <w:rPr>
          <w:rFonts w:ascii="Arial" w:hAnsi="Arial" w:cs="Arial"/>
          <w:sz w:val="24"/>
          <w:szCs w:val="24"/>
        </w:rPr>
        <w:t xml:space="preserve">la </w:t>
      </w:r>
      <w:r w:rsidRPr="00037578">
        <w:rPr>
          <w:rFonts w:ascii="Arial" w:hAnsi="Arial" w:cs="Arial"/>
          <w:sz w:val="24"/>
          <w:szCs w:val="24"/>
        </w:rPr>
        <w:t xml:space="preserve">Gran Colombia. Acabó con la resistencia realista del castillo de San Juan de Ulúa y </w:t>
      </w:r>
      <w:r w:rsidR="001913FE">
        <w:rPr>
          <w:rFonts w:ascii="Arial" w:hAnsi="Arial" w:cs="Arial"/>
          <w:sz w:val="24"/>
          <w:szCs w:val="24"/>
        </w:rPr>
        <w:t xml:space="preserve">expidió </w:t>
      </w:r>
      <w:r w:rsidRPr="00037578">
        <w:rPr>
          <w:rFonts w:ascii="Arial" w:hAnsi="Arial" w:cs="Arial"/>
          <w:sz w:val="24"/>
          <w:szCs w:val="24"/>
        </w:rPr>
        <w:t xml:space="preserve">la </w:t>
      </w:r>
      <w:r w:rsidRPr="001913FE">
        <w:rPr>
          <w:rFonts w:ascii="Arial" w:hAnsi="Arial" w:cs="Arial"/>
          <w:i/>
          <w:sz w:val="24"/>
          <w:szCs w:val="24"/>
        </w:rPr>
        <w:t>Ley de Expulsión de los españoles</w:t>
      </w:r>
      <w:r w:rsidR="00044AC2">
        <w:rPr>
          <w:rFonts w:ascii="Arial" w:hAnsi="Arial" w:cs="Arial"/>
          <w:sz w:val="24"/>
          <w:szCs w:val="24"/>
        </w:rPr>
        <w:t xml:space="preserve">, que causó opiniones </w:t>
      </w:r>
      <w:r w:rsidR="00D47B24">
        <w:rPr>
          <w:rFonts w:ascii="Arial" w:hAnsi="Arial" w:cs="Arial"/>
          <w:sz w:val="24"/>
          <w:szCs w:val="24"/>
        </w:rPr>
        <w:t xml:space="preserve">encontradas. </w:t>
      </w:r>
      <w:r w:rsidRPr="00037578">
        <w:rPr>
          <w:rFonts w:ascii="Arial" w:hAnsi="Arial" w:cs="Arial"/>
          <w:sz w:val="24"/>
          <w:szCs w:val="24"/>
        </w:rPr>
        <w:t xml:space="preserve">También abolió la esclavitud e </w:t>
      </w:r>
      <w:r w:rsidRPr="00037578">
        <w:rPr>
          <w:rFonts w:ascii="Arial" w:hAnsi="Arial" w:cs="Arial"/>
          <w:sz w:val="24"/>
          <w:szCs w:val="24"/>
        </w:rPr>
        <w:lastRenderedPageBreak/>
        <w:t xml:space="preserve">impulsó </w:t>
      </w:r>
      <w:r w:rsidR="000266A8" w:rsidRPr="000266A8">
        <w:rPr>
          <w:rFonts w:ascii="Arial" w:hAnsi="Arial" w:cs="Arial"/>
          <w:sz w:val="24"/>
          <w:szCs w:val="24"/>
        </w:rPr>
        <w:t>la reconstrucción de la Ciudad de México, las mejoras en temas educativos, la amnistía a presos políticos,</w:t>
      </w:r>
      <w:r w:rsidR="000266A8">
        <w:rPr>
          <w:rFonts w:ascii="Arial" w:hAnsi="Arial" w:cs="Arial"/>
          <w:sz w:val="24"/>
          <w:szCs w:val="24"/>
        </w:rPr>
        <w:t xml:space="preserve"> la </w:t>
      </w:r>
      <w:r w:rsidR="000266A8" w:rsidRPr="000266A8">
        <w:rPr>
          <w:rFonts w:ascii="Arial" w:hAnsi="Arial" w:cs="Arial"/>
          <w:sz w:val="24"/>
          <w:szCs w:val="24"/>
        </w:rPr>
        <w:t xml:space="preserve"> apertura de nuevos puertos y la construcción del Museo Nacional.</w:t>
      </w:r>
      <w:r w:rsidR="00EE2DD8">
        <w:rPr>
          <w:rFonts w:ascii="Arial" w:hAnsi="Arial" w:cs="Arial"/>
          <w:sz w:val="24"/>
          <w:szCs w:val="24"/>
        </w:rPr>
        <w:t xml:space="preserve"> </w:t>
      </w:r>
      <w:r w:rsidR="004A5585">
        <w:rPr>
          <w:rFonts w:ascii="Arial" w:hAnsi="Arial" w:cs="Arial"/>
          <w:sz w:val="24"/>
          <w:szCs w:val="24"/>
        </w:rPr>
        <w:t xml:space="preserve">Al terminar su gobierno, </w:t>
      </w:r>
      <w:r w:rsidRPr="00037578">
        <w:rPr>
          <w:rFonts w:ascii="Arial" w:hAnsi="Arial" w:cs="Arial"/>
          <w:sz w:val="24"/>
          <w:szCs w:val="24"/>
        </w:rPr>
        <w:t xml:space="preserve">se retiró a su hacienda </w:t>
      </w:r>
      <w:r w:rsidRPr="008A3158">
        <w:rPr>
          <w:rFonts w:ascii="Arial" w:hAnsi="Arial" w:cs="Arial"/>
          <w:i/>
          <w:sz w:val="24"/>
          <w:szCs w:val="24"/>
        </w:rPr>
        <w:t>El Jobo</w:t>
      </w:r>
      <w:r w:rsidR="008A3158">
        <w:rPr>
          <w:rFonts w:ascii="Arial" w:hAnsi="Arial" w:cs="Arial"/>
          <w:sz w:val="24"/>
          <w:szCs w:val="24"/>
        </w:rPr>
        <w:t xml:space="preserve"> en Veracruz, siendo elegido en 1833 </w:t>
      </w:r>
      <w:r w:rsidRPr="00037578">
        <w:rPr>
          <w:rFonts w:ascii="Arial" w:hAnsi="Arial" w:cs="Arial"/>
          <w:sz w:val="24"/>
          <w:szCs w:val="24"/>
        </w:rPr>
        <w:t>senador por Veracruz y Durango</w:t>
      </w:r>
      <w:r w:rsidR="00900883">
        <w:rPr>
          <w:rFonts w:ascii="Arial" w:hAnsi="Arial" w:cs="Arial"/>
          <w:sz w:val="24"/>
          <w:szCs w:val="24"/>
        </w:rPr>
        <w:t xml:space="preserve"> y en</w:t>
      </w:r>
      <w:r w:rsidRPr="00037578">
        <w:rPr>
          <w:rFonts w:ascii="Arial" w:hAnsi="Arial" w:cs="Arial"/>
          <w:sz w:val="24"/>
          <w:szCs w:val="24"/>
        </w:rPr>
        <w:t xml:space="preserve"> 1835 Presidente del Senado.</w:t>
      </w:r>
    </w:p>
    <w:p w:rsidR="002E6C10" w:rsidRDefault="00900883" w:rsidP="002E6C1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últimos años de su vida </w:t>
      </w:r>
      <w:r w:rsidR="004E114B" w:rsidRPr="00037578">
        <w:rPr>
          <w:rFonts w:ascii="Arial" w:hAnsi="Arial" w:cs="Arial"/>
          <w:sz w:val="24"/>
          <w:szCs w:val="24"/>
        </w:rPr>
        <w:t xml:space="preserve">realizó servicios diplomáticos hasta que </w:t>
      </w:r>
      <w:r>
        <w:rPr>
          <w:rFonts w:ascii="Arial" w:hAnsi="Arial" w:cs="Arial"/>
          <w:sz w:val="24"/>
          <w:szCs w:val="24"/>
        </w:rPr>
        <w:t xml:space="preserve">la epilepsia que </w:t>
      </w:r>
      <w:r w:rsidR="006431C1">
        <w:rPr>
          <w:rFonts w:ascii="Arial" w:hAnsi="Arial" w:cs="Arial"/>
          <w:sz w:val="24"/>
          <w:szCs w:val="24"/>
        </w:rPr>
        <w:t xml:space="preserve">le aquejaba </w:t>
      </w:r>
      <w:r w:rsidR="00123232">
        <w:rPr>
          <w:rFonts w:ascii="Arial" w:hAnsi="Arial" w:cs="Arial"/>
          <w:sz w:val="24"/>
          <w:szCs w:val="24"/>
        </w:rPr>
        <w:t xml:space="preserve">desde </w:t>
      </w:r>
      <w:r w:rsidR="00A84172">
        <w:rPr>
          <w:rFonts w:ascii="Arial" w:hAnsi="Arial" w:cs="Arial"/>
          <w:sz w:val="24"/>
          <w:szCs w:val="24"/>
        </w:rPr>
        <w:t xml:space="preserve">varios </w:t>
      </w:r>
      <w:r w:rsidR="00123232">
        <w:rPr>
          <w:rFonts w:ascii="Arial" w:hAnsi="Arial" w:cs="Arial"/>
          <w:sz w:val="24"/>
          <w:szCs w:val="24"/>
        </w:rPr>
        <w:t xml:space="preserve">años atrás </w:t>
      </w:r>
      <w:r w:rsidR="006431C1">
        <w:rPr>
          <w:rFonts w:ascii="Arial" w:hAnsi="Arial" w:cs="Arial"/>
          <w:sz w:val="24"/>
          <w:szCs w:val="24"/>
        </w:rPr>
        <w:t>se agravó</w:t>
      </w:r>
      <w:r>
        <w:rPr>
          <w:rFonts w:ascii="Arial" w:hAnsi="Arial" w:cs="Arial"/>
          <w:sz w:val="24"/>
          <w:szCs w:val="24"/>
        </w:rPr>
        <w:t xml:space="preserve"> </w:t>
      </w:r>
      <w:r w:rsidR="00E808A2">
        <w:rPr>
          <w:rFonts w:ascii="Arial" w:hAnsi="Arial" w:cs="Arial"/>
          <w:sz w:val="24"/>
          <w:szCs w:val="24"/>
        </w:rPr>
        <w:t>y</w:t>
      </w:r>
      <w:r w:rsidR="004E2CF0">
        <w:rPr>
          <w:rFonts w:ascii="Arial" w:hAnsi="Arial" w:cs="Arial"/>
          <w:sz w:val="24"/>
          <w:szCs w:val="24"/>
        </w:rPr>
        <w:t>,</w:t>
      </w:r>
      <w:r w:rsidR="00E808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pesar de recibir </w:t>
      </w:r>
      <w:r w:rsidR="004E114B" w:rsidRPr="00037578">
        <w:rPr>
          <w:rFonts w:ascii="Arial" w:hAnsi="Arial" w:cs="Arial"/>
          <w:sz w:val="24"/>
          <w:szCs w:val="24"/>
        </w:rPr>
        <w:t>tratamiento en la for</w:t>
      </w:r>
      <w:r>
        <w:rPr>
          <w:rFonts w:ascii="Arial" w:hAnsi="Arial" w:cs="Arial"/>
          <w:sz w:val="24"/>
          <w:szCs w:val="24"/>
        </w:rPr>
        <w:t>taleza de San Carlos de Perote en Veracruz</w:t>
      </w:r>
      <w:r w:rsidR="004E114B" w:rsidRPr="00037578">
        <w:rPr>
          <w:rFonts w:ascii="Arial" w:hAnsi="Arial" w:cs="Arial"/>
          <w:sz w:val="24"/>
          <w:szCs w:val="24"/>
        </w:rPr>
        <w:t>, falleció allí el 21 de marzo de 1843.</w:t>
      </w:r>
    </w:p>
    <w:p w:rsidR="00A057DF" w:rsidRPr="00037578" w:rsidRDefault="00900883" w:rsidP="00C75C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0883">
        <w:rPr>
          <w:rFonts w:ascii="Arial" w:hAnsi="Arial" w:cs="Arial"/>
          <w:sz w:val="24"/>
          <w:szCs w:val="24"/>
        </w:rPr>
        <w:t>Hoy, el Gobierno de la Ciu</w:t>
      </w:r>
      <w:r w:rsidR="006431C1">
        <w:rPr>
          <w:rFonts w:ascii="Arial" w:hAnsi="Arial" w:cs="Arial"/>
          <w:sz w:val="24"/>
          <w:szCs w:val="24"/>
        </w:rPr>
        <w:t xml:space="preserve">dad de México </w:t>
      </w:r>
      <w:r w:rsidR="00A37C3D">
        <w:rPr>
          <w:rFonts w:ascii="Arial" w:hAnsi="Arial" w:cs="Arial"/>
          <w:sz w:val="24"/>
          <w:szCs w:val="24"/>
        </w:rPr>
        <w:t xml:space="preserve">y la representación del Gobierno del Estado de Durango en la CDMX </w:t>
      </w:r>
      <w:r w:rsidR="006431C1">
        <w:rPr>
          <w:rFonts w:ascii="Arial" w:hAnsi="Arial" w:cs="Arial"/>
          <w:sz w:val="24"/>
          <w:szCs w:val="24"/>
        </w:rPr>
        <w:t>conmemora</w:t>
      </w:r>
      <w:r w:rsidR="00A37C3D">
        <w:rPr>
          <w:rFonts w:ascii="Arial" w:hAnsi="Arial" w:cs="Arial"/>
          <w:sz w:val="24"/>
          <w:szCs w:val="24"/>
        </w:rPr>
        <w:t>n</w:t>
      </w:r>
      <w:r w:rsidR="006431C1">
        <w:rPr>
          <w:rFonts w:ascii="Arial" w:hAnsi="Arial" w:cs="Arial"/>
          <w:sz w:val="24"/>
          <w:szCs w:val="24"/>
        </w:rPr>
        <w:t xml:space="preserve"> al p</w:t>
      </w:r>
      <w:r>
        <w:rPr>
          <w:rFonts w:ascii="Arial" w:hAnsi="Arial" w:cs="Arial"/>
          <w:sz w:val="24"/>
          <w:szCs w:val="24"/>
        </w:rPr>
        <w:t xml:space="preserve">rimer </w:t>
      </w:r>
      <w:r w:rsidR="006431C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residente de México, el Gral. Guadalupe Victoria,</w:t>
      </w:r>
      <w:r w:rsidR="00851367">
        <w:rPr>
          <w:rFonts w:ascii="Arial" w:hAnsi="Arial" w:cs="Arial"/>
          <w:sz w:val="24"/>
          <w:szCs w:val="24"/>
        </w:rPr>
        <w:t xml:space="preserve">  en su</w:t>
      </w:r>
      <w:r w:rsidRPr="009008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174°</w:t>
      </w:r>
      <w:r w:rsidRPr="00900883">
        <w:rPr>
          <w:rFonts w:ascii="Arial" w:hAnsi="Arial" w:cs="Arial"/>
          <w:sz w:val="24"/>
          <w:szCs w:val="24"/>
        </w:rPr>
        <w:t xml:space="preserve"> aniversario </w:t>
      </w:r>
      <w:r>
        <w:rPr>
          <w:rFonts w:ascii="Arial" w:hAnsi="Arial" w:cs="Arial"/>
          <w:sz w:val="24"/>
          <w:szCs w:val="24"/>
        </w:rPr>
        <w:t>luctuoso</w:t>
      </w:r>
      <w:r w:rsidRPr="00900883">
        <w:rPr>
          <w:rFonts w:ascii="Arial" w:hAnsi="Arial" w:cs="Arial"/>
          <w:sz w:val="24"/>
          <w:szCs w:val="24"/>
        </w:rPr>
        <w:t xml:space="preserve"> y lo recuerda</w:t>
      </w:r>
      <w:r w:rsidR="00A37C3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como una </w:t>
      </w:r>
      <w:r w:rsidRPr="00900883">
        <w:rPr>
          <w:rFonts w:ascii="Arial" w:hAnsi="Arial" w:cs="Arial"/>
          <w:sz w:val="24"/>
          <w:szCs w:val="24"/>
        </w:rPr>
        <w:t>figura central en la historia de México; representando los más altos ideales n</w:t>
      </w:r>
      <w:bookmarkStart w:id="0" w:name="_GoBack"/>
      <w:bookmarkEnd w:id="0"/>
      <w:r w:rsidRPr="00900883">
        <w:rPr>
          <w:rFonts w:ascii="Arial" w:hAnsi="Arial" w:cs="Arial"/>
          <w:sz w:val="24"/>
          <w:szCs w:val="24"/>
        </w:rPr>
        <w:t>acion</w:t>
      </w:r>
      <w:r w:rsidR="00851367">
        <w:rPr>
          <w:rFonts w:ascii="Arial" w:hAnsi="Arial" w:cs="Arial"/>
          <w:sz w:val="24"/>
          <w:szCs w:val="24"/>
        </w:rPr>
        <w:t>alistas de libertad y soberanía y sobre todo,</w:t>
      </w:r>
      <w:r w:rsidR="00A569CB">
        <w:rPr>
          <w:rFonts w:ascii="Arial" w:hAnsi="Arial" w:cs="Arial"/>
          <w:sz w:val="24"/>
          <w:szCs w:val="24"/>
        </w:rPr>
        <w:t xml:space="preserve"> </w:t>
      </w:r>
      <w:r w:rsidR="00A569CB" w:rsidRPr="00A569CB">
        <w:rPr>
          <w:rFonts w:ascii="Arial" w:hAnsi="Arial" w:cs="Arial"/>
          <w:i/>
          <w:sz w:val="24"/>
          <w:szCs w:val="24"/>
        </w:rPr>
        <w:t>llevando su espada en prenda, y siempre yendo por ella.</w:t>
      </w:r>
    </w:p>
    <w:sectPr w:rsidR="00A057DF" w:rsidRPr="00037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4B"/>
    <w:rsid w:val="00024206"/>
    <w:rsid w:val="000266A8"/>
    <w:rsid w:val="00037578"/>
    <w:rsid w:val="00044AC2"/>
    <w:rsid w:val="00123232"/>
    <w:rsid w:val="001913FE"/>
    <w:rsid w:val="002679E2"/>
    <w:rsid w:val="002E6C10"/>
    <w:rsid w:val="003E217A"/>
    <w:rsid w:val="00480EE3"/>
    <w:rsid w:val="004A5585"/>
    <w:rsid w:val="004E114B"/>
    <w:rsid w:val="004E2CF0"/>
    <w:rsid w:val="005D2E22"/>
    <w:rsid w:val="006431C1"/>
    <w:rsid w:val="00651224"/>
    <w:rsid w:val="006D014F"/>
    <w:rsid w:val="00737320"/>
    <w:rsid w:val="00750A2E"/>
    <w:rsid w:val="00851367"/>
    <w:rsid w:val="008A3158"/>
    <w:rsid w:val="00900883"/>
    <w:rsid w:val="009A7B1C"/>
    <w:rsid w:val="00A057DF"/>
    <w:rsid w:val="00A07FB4"/>
    <w:rsid w:val="00A37C3D"/>
    <w:rsid w:val="00A569CB"/>
    <w:rsid w:val="00A84172"/>
    <w:rsid w:val="00B62E16"/>
    <w:rsid w:val="00B76EC1"/>
    <w:rsid w:val="00B91B90"/>
    <w:rsid w:val="00C44572"/>
    <w:rsid w:val="00C60AE9"/>
    <w:rsid w:val="00C75CAB"/>
    <w:rsid w:val="00D47B24"/>
    <w:rsid w:val="00D56FBF"/>
    <w:rsid w:val="00D94117"/>
    <w:rsid w:val="00E808A2"/>
    <w:rsid w:val="00E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CE232-20A9-4B90-B97E-B2C09B58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4E11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Rámon Lepez Vela</cp:lastModifiedBy>
  <cp:revision>35</cp:revision>
  <dcterms:created xsi:type="dcterms:W3CDTF">2017-03-06T18:32:00Z</dcterms:created>
  <dcterms:modified xsi:type="dcterms:W3CDTF">2017-03-07T23:21:00Z</dcterms:modified>
</cp:coreProperties>
</file>