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6F" w:rsidRDefault="00FE1D6B" w:rsidP="00CA316F">
      <w:pPr>
        <w:spacing w:line="240" w:lineRule="auto"/>
        <w:contextualSpacing/>
        <w:jc w:val="center"/>
        <w:rPr>
          <w:rFonts w:ascii="Calibri" w:hAnsi="Calibri"/>
          <w:sz w:val="36"/>
          <w:szCs w:val="36"/>
        </w:rPr>
      </w:pPr>
      <w:r w:rsidRPr="00FE1D6B">
        <w:rPr>
          <w:rFonts w:ascii="Calibri" w:hAnsi="Calibri"/>
          <w:sz w:val="36"/>
          <w:szCs w:val="36"/>
        </w:rPr>
        <w:t>Acta</w:t>
      </w:r>
      <w:r w:rsidR="00CA316F">
        <w:rPr>
          <w:rFonts w:ascii="Calibri" w:hAnsi="Calibri"/>
          <w:sz w:val="36"/>
          <w:szCs w:val="36"/>
        </w:rPr>
        <w:t xml:space="preserve"> </w:t>
      </w:r>
    </w:p>
    <w:p w:rsidR="005F515B" w:rsidRPr="00FE1D6B" w:rsidRDefault="00CA316F" w:rsidP="00CA316F">
      <w:pPr>
        <w:spacing w:line="240" w:lineRule="auto"/>
        <w:contextualSpacing/>
        <w:jc w:val="center"/>
        <w:rPr>
          <w:rFonts w:ascii="Calibri" w:hAnsi="Calibri"/>
          <w:sz w:val="36"/>
          <w:szCs w:val="36"/>
        </w:rPr>
      </w:pPr>
      <w:r w:rsidRPr="00CA316F">
        <w:rPr>
          <w:rFonts w:ascii="Calibri" w:hAnsi="Calibri"/>
          <w:sz w:val="36"/>
          <w:szCs w:val="36"/>
        </w:rPr>
        <w:t>Segundo Premio a la Creación Literaria en Lenguas Originarias, Centzontle 2017</w:t>
      </w:r>
    </w:p>
    <w:p w:rsidR="00526014" w:rsidRDefault="00526014" w:rsidP="00FE1D6B">
      <w:pPr>
        <w:jc w:val="both"/>
        <w:rPr>
          <w:rFonts w:ascii="Calibri" w:hAnsi="Calibri"/>
          <w:sz w:val="24"/>
          <w:szCs w:val="24"/>
        </w:rPr>
      </w:pPr>
    </w:p>
    <w:p w:rsidR="00FE1D6B" w:rsidRDefault="00FE1D6B" w:rsidP="00FE1D6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Reunido el jurado del </w:t>
      </w:r>
      <w:r w:rsidRPr="00385409">
        <w:rPr>
          <w:rFonts w:ascii="Calibri" w:hAnsi="Calibri"/>
          <w:i/>
          <w:sz w:val="24"/>
          <w:szCs w:val="24"/>
        </w:rPr>
        <w:t>Segundo Premio a la Creación Literaria en Lenguas Originarias, Centzontle 2017</w:t>
      </w:r>
      <w:r>
        <w:rPr>
          <w:rFonts w:ascii="Calibri" w:hAnsi="Calibri"/>
          <w:sz w:val="24"/>
          <w:szCs w:val="24"/>
        </w:rPr>
        <w:t>, revisamos los trabajos enviados por los autores residentes de la Ciudad de México. Se recibieron 6 manuscritos, uno de ellos fue descalificado por no cumplir con los requisitos pues el postulante no radicaba en la Ciudad de México, los 5 restantes cumplían los requisitos</w:t>
      </w:r>
      <w:r w:rsidR="00385409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1 escrito en lengua náhuatl, 1 en zapoteco, 1 en maya, 1 en otomí y 1 en mixteco. </w:t>
      </w:r>
    </w:p>
    <w:p w:rsidR="00CA316F" w:rsidRDefault="00BC1499" w:rsidP="00FE1D6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Después de la lectura de los manuscritos, l</w:t>
      </w:r>
      <w:r w:rsidR="0059627E">
        <w:rPr>
          <w:rFonts w:ascii="Calibri" w:hAnsi="Calibri"/>
          <w:sz w:val="24"/>
          <w:szCs w:val="24"/>
        </w:rPr>
        <w:t xml:space="preserve">os </w:t>
      </w:r>
      <w:r>
        <w:rPr>
          <w:rFonts w:ascii="Calibri" w:hAnsi="Calibri"/>
          <w:sz w:val="24"/>
          <w:szCs w:val="24"/>
        </w:rPr>
        <w:t xml:space="preserve">3 </w:t>
      </w:r>
      <w:r w:rsidR="0059627E">
        <w:rPr>
          <w:rFonts w:ascii="Calibri" w:hAnsi="Calibri"/>
          <w:sz w:val="24"/>
          <w:szCs w:val="24"/>
        </w:rPr>
        <w:t xml:space="preserve">integrantes del jurado </w:t>
      </w:r>
      <w:r w:rsidR="00E64099">
        <w:rPr>
          <w:rFonts w:ascii="Calibri" w:hAnsi="Calibri"/>
          <w:sz w:val="24"/>
          <w:szCs w:val="24"/>
        </w:rPr>
        <w:t xml:space="preserve">coincidieron en elegir el poemario </w:t>
      </w:r>
      <w:proofErr w:type="spellStart"/>
      <w:r w:rsidR="00E64099" w:rsidRPr="00E64099">
        <w:rPr>
          <w:rFonts w:ascii="Calibri" w:hAnsi="Calibri"/>
          <w:i/>
          <w:sz w:val="24"/>
          <w:szCs w:val="24"/>
        </w:rPr>
        <w:t>Ñu’ú</w:t>
      </w:r>
      <w:proofErr w:type="spellEnd"/>
      <w:r w:rsidR="00E64099" w:rsidRPr="00E64099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E64099" w:rsidRPr="00E64099">
        <w:rPr>
          <w:rFonts w:ascii="Calibri" w:hAnsi="Calibri"/>
          <w:i/>
          <w:sz w:val="24"/>
          <w:szCs w:val="24"/>
        </w:rPr>
        <w:t>vixo</w:t>
      </w:r>
      <w:proofErr w:type="spellEnd"/>
      <w:r w:rsidR="00E64099">
        <w:rPr>
          <w:rFonts w:ascii="Calibri" w:hAnsi="Calibri"/>
          <w:sz w:val="24"/>
          <w:szCs w:val="24"/>
        </w:rPr>
        <w:t xml:space="preserve">, Tierra mojada, </w:t>
      </w:r>
      <w:r w:rsidR="00387D33">
        <w:rPr>
          <w:rFonts w:ascii="Calibri" w:hAnsi="Calibri"/>
          <w:sz w:val="24"/>
          <w:szCs w:val="24"/>
        </w:rPr>
        <w:t xml:space="preserve">firmado </w:t>
      </w:r>
      <w:r w:rsidR="00E64099">
        <w:rPr>
          <w:rFonts w:ascii="Calibri" w:hAnsi="Calibri"/>
          <w:sz w:val="24"/>
          <w:szCs w:val="24"/>
        </w:rPr>
        <w:t xml:space="preserve">bajo el seudónimo de </w:t>
      </w:r>
      <w:proofErr w:type="spellStart"/>
      <w:r w:rsidR="00E64099" w:rsidRPr="00E64099">
        <w:rPr>
          <w:rFonts w:ascii="Calibri" w:hAnsi="Calibri"/>
          <w:i/>
          <w:sz w:val="24"/>
          <w:szCs w:val="24"/>
        </w:rPr>
        <w:t>Ku’u</w:t>
      </w:r>
      <w:proofErr w:type="spellEnd"/>
      <w:r w:rsidR="00E64099">
        <w:rPr>
          <w:rFonts w:ascii="Calibri" w:hAnsi="Calibri"/>
          <w:sz w:val="24"/>
          <w:szCs w:val="24"/>
        </w:rPr>
        <w:t>, qu</w:t>
      </w:r>
      <w:r w:rsidR="00387D33">
        <w:rPr>
          <w:rFonts w:ascii="Calibri" w:hAnsi="Calibri"/>
          <w:sz w:val="24"/>
          <w:szCs w:val="24"/>
        </w:rPr>
        <w:t>e</w:t>
      </w:r>
      <w:r w:rsidR="00E64099">
        <w:rPr>
          <w:rFonts w:ascii="Calibri" w:hAnsi="Calibri"/>
          <w:sz w:val="24"/>
          <w:szCs w:val="24"/>
        </w:rPr>
        <w:t xml:space="preserve"> resultó </w:t>
      </w:r>
      <w:r w:rsidR="00387D33">
        <w:rPr>
          <w:rFonts w:ascii="Calibri" w:hAnsi="Calibri"/>
          <w:sz w:val="24"/>
          <w:szCs w:val="24"/>
        </w:rPr>
        <w:t>escrito por</w:t>
      </w:r>
      <w:r w:rsidR="00E64099">
        <w:rPr>
          <w:rFonts w:ascii="Calibri" w:hAnsi="Calibri"/>
          <w:sz w:val="24"/>
          <w:szCs w:val="24"/>
        </w:rPr>
        <w:t xml:space="preserve"> </w:t>
      </w:r>
      <w:r w:rsidR="00387D33">
        <w:rPr>
          <w:rFonts w:ascii="Calibri" w:hAnsi="Calibri"/>
          <w:sz w:val="24"/>
          <w:szCs w:val="24"/>
        </w:rPr>
        <w:t xml:space="preserve">la poeta </w:t>
      </w:r>
      <w:r w:rsidR="00387D33" w:rsidRPr="00387D33">
        <w:rPr>
          <w:rFonts w:ascii="Calibri" w:hAnsi="Calibri"/>
          <w:i/>
          <w:sz w:val="24"/>
          <w:szCs w:val="24"/>
        </w:rPr>
        <w:t>ñuu savi</w:t>
      </w:r>
      <w:r w:rsidR="00387D33">
        <w:rPr>
          <w:rFonts w:ascii="Calibri" w:hAnsi="Calibri"/>
          <w:sz w:val="24"/>
          <w:szCs w:val="24"/>
        </w:rPr>
        <w:t xml:space="preserve"> </w:t>
      </w:r>
      <w:r w:rsidR="00E64099">
        <w:rPr>
          <w:rFonts w:ascii="Calibri" w:hAnsi="Calibri"/>
          <w:sz w:val="24"/>
          <w:szCs w:val="24"/>
        </w:rPr>
        <w:t>Nadia López García.</w:t>
      </w:r>
      <w:r w:rsidR="00387D33">
        <w:rPr>
          <w:rFonts w:ascii="Calibri" w:hAnsi="Calibri"/>
          <w:sz w:val="24"/>
          <w:szCs w:val="24"/>
        </w:rPr>
        <w:t xml:space="preserve"> </w:t>
      </w:r>
    </w:p>
    <w:p w:rsidR="005E4B28" w:rsidRDefault="00387D33" w:rsidP="00FE1D6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 poemario </w:t>
      </w:r>
      <w:proofErr w:type="spellStart"/>
      <w:r w:rsidR="00CA316F" w:rsidRPr="00E64099">
        <w:rPr>
          <w:rFonts w:ascii="Calibri" w:hAnsi="Calibri"/>
          <w:i/>
          <w:sz w:val="24"/>
          <w:szCs w:val="24"/>
        </w:rPr>
        <w:t>Ñu’ú</w:t>
      </w:r>
      <w:proofErr w:type="spellEnd"/>
      <w:r w:rsidR="00CA316F" w:rsidRPr="00E64099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CA316F" w:rsidRPr="00E64099">
        <w:rPr>
          <w:rFonts w:ascii="Calibri" w:hAnsi="Calibri"/>
          <w:i/>
          <w:sz w:val="24"/>
          <w:szCs w:val="24"/>
        </w:rPr>
        <w:t>vixo</w:t>
      </w:r>
      <w:proofErr w:type="spellEnd"/>
      <w:r w:rsidR="00CA316F">
        <w:rPr>
          <w:rFonts w:ascii="Calibri" w:hAnsi="Calibri"/>
          <w:sz w:val="24"/>
          <w:szCs w:val="24"/>
        </w:rPr>
        <w:t xml:space="preserve">, Tierra mojada, </w:t>
      </w:r>
      <w:r>
        <w:rPr>
          <w:rFonts w:ascii="Calibri" w:hAnsi="Calibri"/>
          <w:sz w:val="24"/>
          <w:szCs w:val="24"/>
        </w:rPr>
        <w:t>fue elegido por considerar que es la obra más lograda de las participantes, un poemario que a través del lenguaje metafórico y el ritmo toca una temática interesante donde da voz a las mujeres para hablar de las diversas situaciones que viven, desde la opresión hasta sus sueños y aspiraciones.</w:t>
      </w:r>
    </w:p>
    <w:p w:rsidR="00387D33" w:rsidRDefault="005E4B28" w:rsidP="00FE1D6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Este poemario sostiene una continuidad temática y poética que va hilando y estructurando cada poema dentro de una unidad mayor, éste explora la relación entre los elementos del cuerpo, los sentimientos y elementos naturales: la tierra, las plantas curativas, los ríos. Esta relación se va tejiendo apelando a necesidades cotidianas pero también a rituales sin caer en su </w:t>
      </w:r>
      <w:proofErr w:type="spellStart"/>
      <w:r>
        <w:rPr>
          <w:rFonts w:ascii="Calibri" w:hAnsi="Calibri"/>
          <w:sz w:val="24"/>
          <w:szCs w:val="24"/>
        </w:rPr>
        <w:t>folclorización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 w:rsidR="007774E1">
        <w:rPr>
          <w:rFonts w:ascii="Calibri" w:hAnsi="Calibri"/>
          <w:sz w:val="24"/>
          <w:szCs w:val="24"/>
        </w:rPr>
        <w:t xml:space="preserve">Cada palabra ha sido sembrada en </w:t>
      </w:r>
      <w:r>
        <w:rPr>
          <w:rFonts w:ascii="Calibri" w:hAnsi="Calibri"/>
          <w:sz w:val="24"/>
          <w:szCs w:val="24"/>
        </w:rPr>
        <w:t xml:space="preserve">tierra mojada. </w:t>
      </w:r>
    </w:p>
    <w:p w:rsidR="00526014" w:rsidRDefault="00526014" w:rsidP="0052601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9627E" w:rsidRDefault="00F41D5D" w:rsidP="0052601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Dado en la Ciudad de México el 5 de octubre 2017.</w:t>
      </w:r>
    </w:p>
    <w:p w:rsidR="00F41D5D" w:rsidRDefault="00F41D5D" w:rsidP="0052601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 Jurado</w:t>
      </w:r>
    </w:p>
    <w:p w:rsidR="00DC5C6B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DC5C6B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</w:p>
    <w:p w:rsidR="00F41D5D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Irma Pineda</w:t>
      </w:r>
    </w:p>
    <w:p w:rsidR="00DC5C6B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DC5C6B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</w:p>
    <w:p w:rsidR="00DC5C6B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Yásnaya</w:t>
      </w:r>
      <w:proofErr w:type="spellEnd"/>
      <w:r>
        <w:rPr>
          <w:rFonts w:ascii="Calibri" w:hAnsi="Calibri"/>
          <w:sz w:val="24"/>
          <w:szCs w:val="24"/>
        </w:rPr>
        <w:t xml:space="preserve"> Aguilar</w:t>
      </w:r>
    </w:p>
    <w:p w:rsidR="00526014" w:rsidRDefault="00526014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C5C6B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</w:t>
      </w:r>
    </w:p>
    <w:p w:rsidR="00DC5C6B" w:rsidRPr="00E64099" w:rsidRDefault="00DC5C6B" w:rsidP="00526014">
      <w:pPr>
        <w:spacing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Juan Gregorio Regino</w:t>
      </w:r>
    </w:p>
    <w:sectPr w:rsidR="00DC5C6B" w:rsidRPr="00E64099" w:rsidSect="00174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D6B"/>
    <w:rsid w:val="00174A6A"/>
    <w:rsid w:val="00385409"/>
    <w:rsid w:val="00387D33"/>
    <w:rsid w:val="004243A1"/>
    <w:rsid w:val="00526014"/>
    <w:rsid w:val="0059627E"/>
    <w:rsid w:val="005E4B28"/>
    <w:rsid w:val="005F515B"/>
    <w:rsid w:val="00612B33"/>
    <w:rsid w:val="007774E1"/>
    <w:rsid w:val="009173A2"/>
    <w:rsid w:val="00BC1499"/>
    <w:rsid w:val="00CA316F"/>
    <w:rsid w:val="00DC5C6B"/>
    <w:rsid w:val="00E64099"/>
    <w:rsid w:val="00F41D5D"/>
    <w:rsid w:val="00FE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ECC20-170E-4588-8938-D5F8989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E2A7-7BAA-4CC9-9C8E-7E375CF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Valeria Gabayet Gonzalez</dc:creator>
  <cp:keywords/>
  <dc:description/>
  <cp:lastModifiedBy>Natalia Valeria Gabayet Gonzalez</cp:lastModifiedBy>
  <cp:revision>14</cp:revision>
  <dcterms:created xsi:type="dcterms:W3CDTF">2017-10-06T20:33:00Z</dcterms:created>
  <dcterms:modified xsi:type="dcterms:W3CDTF">2017-10-19T20:02:00Z</dcterms:modified>
</cp:coreProperties>
</file>