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APOYO A LAS</w:t>
      </w:r>
      <w:r w:rsidR="0011241B">
        <w:rPr>
          <w:rFonts w:ascii="Arial" w:eastAsia="Times New Roman" w:hAnsi="Arial" w:cs="Arial"/>
          <w:lang w:val="es-ES_tradnl" w:eastAsia="es-ES"/>
        </w:rPr>
        <w:t xml:space="preserve"> </w:t>
      </w:r>
      <w:r w:rsidRPr="00F07529">
        <w:rPr>
          <w:rFonts w:ascii="Arial" w:eastAsia="Times New Roman" w:hAnsi="Arial" w:cs="Arial"/>
          <w:lang w:val="es-ES_tradnl" w:eastAsia="es-ES"/>
        </w:rPr>
        <w:t>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bookmarkStart w:id="0" w:name="_GoBack"/>
      <w:bookmarkEnd w:id="0"/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11241B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11241B">
        <w:trPr>
          <w:trHeight w:val="7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EL PROCESO CREATIVO DEL MURALISMO COMUNITARIO COMO MEDIO PARA LA INICIACIÓN ARTÍSTICA</w:t>
            </w:r>
          </w:p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25/01/17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MANUEL VELOZ VITE </w:t>
            </w:r>
          </w:p>
        </w:tc>
      </w:tr>
      <w:tr w:rsidR="00F07529" w:rsidRPr="00F07529" w:rsidTr="0011241B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POEMURALISMO, OCHO PLAQUETAS DE POESÍA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14/06/17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BLANCA ESTHER MARTÍNEZ MANJARREZ </w:t>
            </w:r>
          </w:p>
        </w:tc>
      </w:tr>
      <w:tr w:rsidR="00F07529" w:rsidRPr="00F07529" w:rsidTr="0011241B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EL TEMAZCALLI: HERENCIA DE LA MEDICINA TRADICIONAL DEL PUEBLO DE SAN ANTONIO TECOMITL, MILPA ALTA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15/06/17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NORMA PATRICIA RAMÍREZ GONZÁLEZ </w:t>
            </w:r>
          </w:p>
        </w:tc>
      </w:tr>
      <w:tr w:rsidR="00F07529" w:rsidRPr="00F07529" w:rsidTr="0011241B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VIGILANTE DE CANOAS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15/06/17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PEDRO TORRES LÓPEZ </w:t>
            </w:r>
          </w:p>
        </w:tc>
      </w:tr>
      <w:tr w:rsidR="00F07529" w:rsidRPr="00F07529" w:rsidTr="0011241B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PRIMER FESTIVAL CUAUHZAYOLLI (Abeja Reyna)</w:t>
            </w:r>
          </w:p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CONCEPCIÓN HERNÁNDEZ GASPAR </w:t>
            </w:r>
          </w:p>
        </w:tc>
      </w:tr>
      <w:tr w:rsidR="00F07529" w:rsidRPr="00F07529" w:rsidTr="0011241B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CÓDIGO BARRIO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BRENDA ARROYO VILLAR </w:t>
            </w:r>
          </w:p>
        </w:tc>
      </w:tr>
      <w:tr w:rsidR="00F07529" w:rsidRPr="00F07529" w:rsidTr="0011241B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“HISTORIA, VERSOS, MÚSICA Y BAILE DE LOS HUEHUENTONES CHAJMA CHAXOÓ” HUAUTLA DE JIMÉNEZ Y SANTA MARÍA CHILCHOTLA, OAX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FRANCISCO HERNÁNDEZ QUIRÓGA</w:t>
            </w:r>
          </w:p>
        </w:tc>
      </w:tr>
      <w:tr w:rsidR="00F07529" w:rsidRPr="00F07529" w:rsidTr="0011241B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PREPARACIÓN DEL MAZAPÁN CON CACAO COMO INICIATIVA DE UN COMPLEMENTO ALIMENTICIO NUTRITIVO Y SALUDABLE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JORGE ITZCOATL CHIRINOS ROMÁN </w:t>
            </w:r>
          </w:p>
        </w:tc>
      </w:tr>
    </w:tbl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7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ARTE Y CULTURA: ESTRATÉGIA PARA LA CONVIVENCIA PACÍFICA EN ADOLESCENTES Y JÓVENES EN SITUACIONES DE RIESGO SOCIAL DE LA COLONIA GUERRERO Y BARRIO DE LA LAGUNILLA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MARTÍN DANIEL HERNÁNDEZ CUAHUTLE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UNA VIDA Y UNA PROFESIÓN…HISTORIAS DE VIDA DE LOS INTÉRPRETES TRADUCTORES INDÍGENAS EN LA CIUDAD DE MÉXICO. EXPERIENCIAS DE LA PALABRA INDÍGENA EN LA ADMINISTRACIÓN Y PROCURACIÓN DE JUSTICIA EN LA CDMX.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GUILLERMO ALEJO CARLOS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BUSCANDO EL ROSTRO DE LA COMUNIDAD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ELVIA FLORES Y VAZQUEZ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PRODUCCIÓN Y TRANSMISIÓN DE PROGRAMAS DE RADIO ERRANTE POR INTERNET EN LENGUAS INDÍGENAS Y ESPAÑO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PEDRO GONZÁLEZ GÓMEZ</w:t>
            </w:r>
          </w:p>
        </w:tc>
      </w:tr>
      <w:tr w:rsidR="00F07529" w:rsidRPr="00F07529" w:rsidTr="00F07529">
        <w:trPr>
          <w:trHeight w:val="8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CATÁLOGO DE CANTOS Y JUEGOS TRADICIONALES BASADOS EN EL CONCEPTO KODÁLY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GABRIEL GUZMÁN GARCÍA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E´JAZZ BIG BAND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LUZ AURORA CONCEPCI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BORDANDO SOBRE FOROGRAFÍA: UNA COMUNIDAD DESDE LA MIRADA DE SUS HABITANTES DE LA TERCERA EDAD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SOFÍA ESPINOZA VÁZQUEZ </w:t>
            </w:r>
          </w:p>
        </w:tc>
      </w:tr>
    </w:tbl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3261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7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ESCENARIO DE TRANSFORMACIÓN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ADRIANA ROCHA LÓPEZ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GRABANDO LA MEMORIA: GRÁFICA POPULAR DEL PATRIMONIO DE SAN JUAN DE ARAGÓN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JOSÉ DANIEL EPOS VÁZQUEZ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VOZ DE CARNE Y HUESO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ANA MARÍA CAMACHO ÁVILA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MAUISTIK: LO SORPRENDENTE DE LOS PUEBLOS ORIGINARIOS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ROSAURA SANTOS JIMÉNEZ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DIME QUE COCINAS Y TE DIRÉ DE DONDE VIENES. MEMORIAS CULINARIAS DE LA COMUNIDAD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GISELA GARCÍA VILLAGÓMEZ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PRESERVANDO LA ALEGRÍA Y FANTASÍA DE LOS ALEBRIJES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VÍCTOR MANUEAL TREJO GALVÁN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LA COCINA TRADICIONALE MEXICANA CONTRA LA OBESIDAD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ALEJANDRO VÁZQUEZ VALDÉZ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PANOLTI NÁHUATL (Hola </w:t>
            </w:r>
            <w:proofErr w:type="spellStart"/>
            <w:r w:rsidRPr="00F07529">
              <w:rPr>
                <w:rFonts w:ascii="Arial" w:eastAsia="Times New Roman" w:hAnsi="Arial" w:cs="Arial"/>
                <w:lang w:val="es-ES_tradnl" w:eastAsia="es-ES"/>
              </w:rPr>
              <w:t>ó</w:t>
            </w:r>
            <w:proofErr w:type="spellEnd"/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  bienvenido Náhuatl)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LIZETH VANESSA MARTÍNEZ CORTÉS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TALLER DE CANTO PARA LA FORMACIÓN DEL CORO DEL PUEBLO DE IXTACALCO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16/06/17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MARÍA GUADALUPE CÁRDENAS PÉREZ </w:t>
            </w:r>
          </w:p>
        </w:tc>
      </w:tr>
    </w:tbl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7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025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LOS GUARDIANES DE LA TRADICIÓN: SISTEMA DE CARGOS Y LA CONSTRUCCIÓN DE LA IDENTIDAD COMUNITARIA. EL CASO DEL SEÑOR DE LA CUEVITA, IZTAPALA, CDMX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PABLO CHÁVEZ CRUZ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MEMORIA Y OLVIDO: UN RECORRIDO HISTÓRICO POR EL PUEBLO DE SANTA MARÍA TEPEPAN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AZUCENA RODRÍGUEZ FLORES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RESCATAR Y DIFUNDIR POR INTERNET LA HISTORIA ORAL, DOCUMENTAL Y GRÁFICA DE SAN JERÓNIMO ACULCO LÍDICE, PARA FORTALECER SU IDENTIDAD Y CARÁCTER DE PUEBLO ORIGINARIO DE LA CDMX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MANUEL MARTÍNEZ SALAZAR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CUÉNTAME COMO ERA MILPA ALTA. LA VOZ Y LA MEMORIA DE NUESTROS ABUELOS Y ABUELAS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ISELA XOSPA CURZ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RECICLARTE JUGUETES TRADICIONALES Y ARTESANALES CON MATERIAL RECICLADO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JORGE ANTONIO GUTIÉRREZ FOURNIER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FIESTAS PATRONALES DE SAN JUANICO NEXTIPAC. MEMORIA Y TRADICIÓN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MARÍA DE LOURDES MARTÍNEZ GUERRERO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GRABANDO IDENTIDAD RETRATO COLECTIVO DEL BARRIO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SANDRA GASCA RODRÍGUEZ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UNA VENTANA A MIS RAÍCES, MEMORIA HISTÓRICA GRÁFICA DE LOS PUEBLOS NATIVOS DE TLÁHUAC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HORACIO BAEZ JIMÉNEZ </w:t>
            </w:r>
          </w:p>
        </w:tc>
      </w:tr>
    </w:tbl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APOYO A LASCULTURAS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7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033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CUENTOS Y LIBERTAD: HISTORIAS DE LA REVOLUCIÓN MEXICANA EN LA MAGDALENA CONTRERAS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GERADO DAVID RODRÍGUEZ LÓPEZ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CULHUACÁN, UN PUEBLO DE FE, ARTE, ARTE, CULTURA Y TRADICIÓN. MEMORIA HISTÓRICA GRÁFICA DE LOS BARRIOS DE CULHUACÁN.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LUIS DANIEL ROSAS MARTÍNEZ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LA HISTORIA DE NUESTRAS RAÍCES, TEPEPAN, MÁS QUE UNA COLONIA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YOLANDA BARRÓN VELÁZQUEZ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VIENEN LAS MOJIGANGAS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DULCE CARLA MONDRAGÓN AYALA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AXOLOTL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AIDEE GUERRA VARGAS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ECODISEÑA TU CASA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EVA PÉREZ CANIZAL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ARTE CON MENSAJE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RUBÉN ISAAC CANDANEDO PÉREZ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MÚSICA EXPRESIÓN DE CULTURA PREHISPÁNICA DEL MUNDO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RODOLFO BUENROSTRO PEÑA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ENTRE EL AROMA DE LAS FLORES, LA COINA DE LA ABUELA PERFUMA LAS RAÍCES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VICTORIA VILLANUEVA HERNÁNDEZ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PABELLÓN SONORA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ANA CRISTINA RODRÍGUEZ ALDANA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A-TENDIENDO LOS RECUEROS TEPEYÁCA-VILLA DE GUADALUPE HIDALGO-GAM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30/05/17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TANIA VALENCIA PALAFOX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CARTONEROS EN EL TIEMPO. LA CARTONERÍA, ARTESANÍA HECHA EN CDMC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FABIAN PIMENTEL JAIMES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LA HISTORIA SE BAILA Y SE CANTA EN LA CANTERA HUASTECA. TRADICIONES ORALES DE LA HUASTECA EN LA CDXM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YOLANDA PADILLA REMIGIO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PROYECTO DE APOYO CULTURAL AL GRUPO DE ARRIETOS DEL TIANGUILLO, MONTE DE LAS CRUCES, SAN LORENZO ACOPILCO…………………..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MARCO ANTONIO MENDOZA BALTAZAR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TLATOCANI YOLEHTLAHTOLLI – SEMBRADOR DE LA VOZ VIVA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DANIELA MORENO CABELLO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MANOS COCINANDO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ALEJANDRA GÓMEZ ARRIAGA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EL SON JAROCHO URBANO, AUDIOTRANSCRIPCIONES PARA ARPA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FELIPE IGNACIO VALLE ROBLES </w:t>
            </w:r>
          </w:p>
          <w:p w:rsidR="003E0558" w:rsidRPr="00F07529" w:rsidRDefault="003E0558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BANDA FILARMÓNICA AIRES SERRANOS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FERNANDO JIMÉNEZ </w:t>
            </w:r>
            <w:proofErr w:type="spellStart"/>
            <w:r w:rsidRPr="00F07529">
              <w:rPr>
                <w:rFonts w:ascii="Arial" w:eastAsia="Times New Roman" w:hAnsi="Arial" w:cs="Arial"/>
                <w:lang w:val="es-ES_tradnl" w:eastAsia="es-ES"/>
              </w:rPr>
              <w:t>JIMÉNEZ</w:t>
            </w:r>
            <w:proofErr w:type="spellEnd"/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</w:p>
        </w:tc>
      </w:tr>
    </w:tbl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HISTORIA Y DESARROLLO DE LA COLONIA VIEJO EJIDO DE STA ÚRSULA COAPA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30/05/17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ROBERTO HERNÁNDEZ RAMÍREZ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DE NIÑOS PARA NIÑOS, CUADERNILLO DE ACTIVIDADES LÚDICAS Y LOTERÍA TLALPENSE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ORIETTA MARÍA AGUILAR SANTO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MOVIENDO LA 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DIEGO ERNESTO REYES VELA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CRÓNICAS DE LA AMADA COAPA 3ra. Fase. RESCATE Y PRESERVACIÓN DEL PUEBLO DE SANTA ÚRSULA COAPA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SERGIO EDUARDO GARCÍA FLORES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HARDKNOCKS-ESCUELA DE OFICIOS Y ENSEÑANZA LIBRE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ALEJANDRA RAMÍREZ RESENDIZ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34 MIRADAS DE CANANEA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LEONARDO ZALDIVAR GUTIÉRREZ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ENCUENTRO DANCÍSTICO HER DANCE</w:t>
            </w:r>
            <w:proofErr w:type="gramStart"/>
            <w:r w:rsidRPr="00F07529">
              <w:rPr>
                <w:rFonts w:ascii="Arial" w:eastAsia="Times New Roman" w:hAnsi="Arial" w:cs="Arial"/>
                <w:lang w:val="es-ES_tradnl" w:eastAsia="es-ES"/>
              </w:rPr>
              <w:t>!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IVETTE HERNÁNDEZ RODRÍGUEZ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XOCHIMILCO: MIRADAS A LA MEMORIA. PROYECTO DE RECUPERACIÓN DE MEMORIA VISUAL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TANIA DANIELA JIMÉNEZ SÁNCHEZ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LA IMPARTICIÓN DE LOS CHINAMPEROS Y COCINERAS TRADICIONALES EN LA PRESERVACIÓN Y DIFUSIÓN DEL PATRIMONIO NATURAL Y CULTURAL DE XOCHIMILCO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JESÚS URIEL SANDOVAL ROJAS </w:t>
            </w:r>
          </w:p>
        </w:tc>
      </w:tr>
    </w:tbl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LA INFLUENCIA SONORA DEL NÁHUATL, COMO DIALECTO, EN LA MÚSICA POPULAR MEXICANA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JOSÉ ARTURO BARRIOS RAMÍREZ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ABRAZANDO A LA PALABRA: RELATOS DE DOS PUEBLOS ORIGINARIOS DE LA CDMX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IMELDA SORIANO RAMÍREZ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ELABORACIÓN DE UN RECETARIO DIGITAL DE BEBIDAS Y POSTRES TRADICIONALES CON CACAO QUE SE ENCUNETRAN EN RIESTO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ERICKA ROMÁN GONZÁLEZ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MEMORIAS DE VIDA MEMORIAS DEL TIEMPO. EL TATUAJE EN EL BARIO DE TEPITO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GISELA HELENA MUCIÑO ROMERO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EL ZAPATERO EJEMPLAR, EN EL ARTE TIENE UN LUGAR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MARÍA AZUCENA JUDITH CISNEROS HERNÁNDEZ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BANDA DE MÚSICA DE VIENTO REAL DEL VALLE DE SAN MATEO TLALTENANGO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CÉSAR MAURICIO CORTÉS ESPARZA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SONIDOS DE LA DIVERSIDAD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GRISELDA RAMÍREZ SÁNCHEZ / Grupo cultural Raíces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MUJERES SOBRE TIERRA FIRMA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GUADALUPE ALARCÓN LIZARDI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LIBROCLETA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NORA ARMENDARIZ GALVÁN </w:t>
            </w:r>
          </w:p>
        </w:tc>
      </w:tr>
    </w:tbl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RAP NUEVA GENERACIÓN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OSCAR ANTONIO GÓMEZ SALDAÑA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PLASMANDO ARTES VISUALES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RODRIGO IVÁN RUÍZ PÉREZ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URBANIZANDO EXPRESIÓN 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JESÚS MARIO GARCÍA BONILLA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CREANDO MÚSICA PARA LA SOCIEDAD, NOMÁS VIOLENCIA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MIGUEL ALEXIS RAMOS BLAS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LAS CHINAMPAS: SEMBRANDO MÁS QUE 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ANGÉLICA HERNÁNDEZ YAÑEZ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DE VIVA VOZ. TESTIMONIALES DE ADULTOS MAYORES DE LOS PUEBLOS ORIGINARIOS DEL AJUSCO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YOJANA JAUTZIN PUPURI MELCHOR CAMPOS</w:t>
            </w:r>
            <w:r w:rsidR="003E0558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UN DIÁLOGO BAILANDO: UNA AYER SIENDO HOY. EL BAILE Y MÚSICA “URBANO POPULAR” (bailes de salón)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ADDY VICTORIA HURTAZO OLIVA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CONSERVANDO LA CULTURA ALIMENTARIA DEL PUEBLOS SANTA ANA TLACOTENCO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MAYLET VERA CHAVARRIA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CUÉNTAME UN CUENTO DE XOCHIMILCO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ADRIANA ORDOÑEZ ROMERO </w:t>
            </w:r>
          </w:p>
        </w:tc>
      </w:tr>
    </w:tbl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LAGUNA PRIETA DORADA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RACHEL NAVA ROSALES </w:t>
            </w:r>
          </w:p>
        </w:tc>
      </w:tr>
      <w:tr w:rsidR="00F07529" w:rsidRPr="00F07529" w:rsidTr="00F07529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SALVAGUARDA DE LA TRADICIÓN ORAL NÁHUATL DE SANTA ANA TLACOTENCO, MILPA ALTA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 xml:space="preserve">RAFAEL SERRANO GONZÁLEZ </w:t>
            </w:r>
          </w:p>
        </w:tc>
      </w:tr>
      <w:tr w:rsidR="00F07529" w:rsidRPr="00F07529" w:rsidTr="00F07529">
        <w:trPr>
          <w:trHeight w:val="8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TALLER INFANTIL DE FOTOPERIODISMO “CÁMARA, SOY CHINTOLOLO”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MARÍA GUADALUPE DÍAZ SANTOS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ES"/>
              </w:rPr>
            </w:pPr>
            <w:r w:rsidRPr="00F07529">
              <w:rPr>
                <w:rFonts w:ascii="Arial" w:eastAsia="Times New Roman" w:hAnsi="Arial" w:cs="Arial"/>
                <w:lang w:val="en-US" w:eastAsia="es-ES"/>
              </w:rPr>
              <w:t>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NEXQUETZALIZTLI TONACAYOTL TO MEXICATLALNAL. LA NISTAMALIZACIÓN SUSTANCIA O CARNE DE NUESTRA COMIDA MEXICANA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MARÍA ANGÉLICA PALMA RODRÍGUEZ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EL VIEJO ARTE DE NARRAR. (Un ejercicio reflexivo, entre la música y la literatura, con persona adultas mayores institucionalizadas)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RUBÉN TORRES CASTILLO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CEREMONIA DEL ENCENDIDO DEL FUEGO NUEVO 19 y 20 DE NOVIEMBRE 2017. ANAAD PROGRMA DE ACTIVIDADES PARALELAS A LA CEREMÓNIA DEL ENCENDIO DEL FUEGO NUEVO 17, 19, 20, 25 y 26 de noviembre y 1º. De diciembre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MARÍA EUGENIA GONZÁLEZ MUÑOZ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ANIMANDO AL CERRITO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LUIS FELIPE CABAÑAS </w:t>
            </w:r>
          </w:p>
        </w:tc>
      </w:tr>
      <w:tr w:rsidR="00F07529" w:rsidRPr="00F07529" w:rsidTr="00F07529">
        <w:trPr>
          <w:trHeight w:val="3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AXOLOTL RENACIDO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MARIO VÁZQUEZ DÍAZ </w:t>
            </w:r>
          </w:p>
        </w:tc>
      </w:tr>
      <w:tr w:rsidR="00F07529" w:rsidRPr="00F07529" w:rsidTr="00F07529">
        <w:trPr>
          <w:trHeight w:val="3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XOCHIMILQUITOS CANTANDO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ALONSO GUERRA VARGAS 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7529" w:rsidRPr="00F07529" w:rsidTr="00F07529">
        <w:trPr>
          <w:trHeight w:val="3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EXPOSICIÓN DE OFRENDAS DE DÍA DE MUERTOS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MARÍA VIRGINIA CORTÉS LÓPEZ </w:t>
            </w:r>
          </w:p>
        </w:tc>
      </w:tr>
    </w:tbl>
    <w:p w:rsidR="00F07529" w:rsidRPr="00F07529" w:rsidRDefault="00F07529" w:rsidP="00F0752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Pr="00F07529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3402"/>
      </w:tblGrid>
      <w:tr w:rsidR="00F07529" w:rsidRPr="00F07529" w:rsidTr="00F07529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REGISTRO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FECHA</w:t>
            </w:r>
          </w:p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b/>
                <w:lang w:val="es-ES_tradnl" w:eastAsia="es-ES"/>
              </w:rPr>
              <w:t>NOMBRE DEL REPRESENTANTE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ES"/>
              </w:rPr>
            </w:pPr>
            <w:r w:rsidRPr="00F07529">
              <w:rPr>
                <w:rFonts w:ascii="Arial" w:eastAsia="Times New Roman" w:hAnsi="Arial" w:cs="Arial"/>
                <w:lang w:val="en-US" w:eastAsia="es-ES"/>
              </w:rPr>
              <w:t>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RESCATANDO LAS PLAZOLETAS DE ACUEDUCTO DE GUADALUPE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HERMINIA ZÚÑIGA ENSUASTIGUE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07529">
              <w:rPr>
                <w:rFonts w:ascii="Arial" w:eastAsia="Times New Roman" w:hAnsi="Arial" w:cs="Arial"/>
                <w:lang w:val="es-ES_tradnl" w:eastAsia="es-ES"/>
              </w:rPr>
              <w:t>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CINE MÓVIL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ROGELIO VÁZQUEZ CARRASCO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ES"/>
              </w:rPr>
            </w:pPr>
            <w:r w:rsidRPr="00F07529">
              <w:rPr>
                <w:rFonts w:ascii="Arial" w:eastAsia="Times New Roman" w:hAnsi="Arial" w:cs="Arial"/>
                <w:lang w:val="en-US" w:eastAsia="es-ES"/>
              </w:rPr>
              <w:t>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TEATRO POPULAR EN LA COMUNIDAD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WENDY PAOLA MORALES CRUZ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ES"/>
              </w:rPr>
            </w:pPr>
            <w:r w:rsidRPr="00F07529">
              <w:rPr>
                <w:rFonts w:ascii="Arial" w:eastAsia="Times New Roman" w:hAnsi="Arial" w:cs="Arial"/>
                <w:lang w:val="en-US" w:eastAsia="es-ES"/>
              </w:rPr>
              <w:t>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TEATRO COMUNITARIO: ARAGÓN, IDENTIDAD E HISTORIA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JESÚS ALEJANDRO ROJAS HERNÁNDEZ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LETRADO DISEÑO. REALTO ESTRELLADO / SASANILI SITLALO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HUGO ORTÍZ OTVA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DEL BARRIO A LA ORQUESTA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JUAN JOSÉ MARTÍNEZ CAMPOS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ARTESANÍA SUBTERRANEA: PRESERVACIÓN Y PROMOCIÓN DE LA TRADICIÓN ARTESANAL EN LA RED DE SERVICIO DEL SISTEMA DE TRANSPORTE COLECTIVO METRO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HUGO HERNÁNDEZ BOCANEGRA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SAN MIGUEL: TIEMPO Y VIDA DE AJUSCO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CINTHYA LÓPEZ VIDAL </w:t>
            </w:r>
          </w:p>
        </w:tc>
      </w:tr>
      <w:tr w:rsidR="00F07529" w:rsidRPr="00F07529" w:rsidTr="00F0752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MEMORIA AUDIOVISUAL DEL MERCADO PEÑA MANTEROLA (Cartagena)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F07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>19/06/17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9" w:rsidRPr="00F07529" w:rsidRDefault="00F07529" w:rsidP="003E0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7529">
              <w:rPr>
                <w:rFonts w:ascii="Arial" w:eastAsia="Times New Roman" w:hAnsi="Arial" w:cs="Arial"/>
                <w:lang w:eastAsia="es-ES"/>
              </w:rPr>
              <w:t xml:space="preserve">CLAUDIA MARGARITA HERNÁNDEZ CASTILLO </w:t>
            </w:r>
          </w:p>
        </w:tc>
      </w:tr>
    </w:tbl>
    <w:p w:rsid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Pr="00F07529" w:rsidRDefault="003E0558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3E055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3E0558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417"/>
        <w:gridCol w:w="3308"/>
      </w:tblGrid>
      <w:tr w:rsidR="00F07529" w:rsidRPr="00F07529" w:rsidTr="00F07529">
        <w:trPr>
          <w:trHeight w:val="759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F07529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F07529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</w:rPr>
            </w:pPr>
            <w:r w:rsidRPr="00F07529">
              <w:rPr>
                <w:rFonts w:ascii="Arial" w:hAnsi="Arial" w:cs="Arial"/>
                <w:b/>
              </w:rPr>
              <w:t>FECHA</w:t>
            </w: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07529">
              <w:rPr>
                <w:rFonts w:ascii="Arial" w:hAnsi="Arial" w:cs="Arial"/>
                <w:b/>
              </w:rPr>
              <w:t>NOMBRE DEL REPRESENTANTE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097</w:t>
            </w: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RECETARIO INTERCULTURAL DEL BUEN COMER DEL BARRIO DE LA MERCED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 xml:space="preserve">HILARIO MEJÍA RIVERA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098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TALLERES DE PINTURA EN BARRO, MADERA y  MATERIAL RECICLADO CON PAISAJES DE LA ZONA PATRIMONIO EN TLÁHUAC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</w:p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ENRIQUETA VÁZQUEZ SANTILLÁN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099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RECREACIÓN DEL PANTEÓN DE “LOS HUESITOS OLVIDADOS”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JOSÉ DE JESÚS MORENO SÁNCHEZ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SANTIAGO ZAPOTITLÁN DIGITAL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DIEGO ARMANDO SALAS JIMÉNEZ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GRUPO MUSICAL BILINGÜE, MAZATECO-ESPAÑOL “VOCES DE CHIQUIHUITLÁN”.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BULMARO REY PELÁEZ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102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PRESERVACIÓN DE LA CERÁMICA EN MUJERES ALFAREAS DE TLÁHUAC y TALLERES A JÓVENES EN RIESGO DE CAER EN ADICCIONES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RITA RESENDIZ CASAS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103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¿ME LO CUENTAS OTRAS VEZ</w:t>
            </w:r>
            <w:proofErr w:type="gramStart"/>
            <w:r w:rsidRPr="00F07529">
              <w:rPr>
                <w:rFonts w:ascii="Arial" w:hAnsi="Arial" w:cs="Arial"/>
                <w:color w:val="000000"/>
              </w:rPr>
              <w:t>?.</w:t>
            </w:r>
            <w:proofErr w:type="gramEnd"/>
            <w:r w:rsidRPr="00F07529">
              <w:rPr>
                <w:rFonts w:ascii="Arial" w:hAnsi="Arial" w:cs="Arial"/>
                <w:color w:val="000000"/>
              </w:rPr>
              <w:t xml:space="preserve"> ANTOLOGÍA DE LEYENDAS: MILA ALTA Y XOCHIMILCO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ALEJANDRA SÁNCHEZ GALICIA </w:t>
            </w:r>
          </w:p>
        </w:tc>
      </w:tr>
      <w:tr w:rsidR="00F07529" w:rsidRPr="00F07529" w:rsidTr="00F07529">
        <w:trPr>
          <w:trHeight w:val="1551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104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POR EL DERECHO A LA CONSERVACIÓN DE LA CULTURA DE PUEBLOS ORIGINARIOS Y COMUNIDADES MIGRANTES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JULIO TAPIA CID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105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“CDMX MÁGIA” CANAL DEDICADO EN DIFUNDIR LOS LUGARES MÁGICOS Y QUE FOMENTAN LA CULTURA DE LA CDMX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LUIS VALDÉS MARTÍNEZ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CUENTEROS COMUNITARIOS I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IREPANI ADOLFO LÓPEZ CIRIGO </w:t>
            </w:r>
          </w:p>
        </w:tc>
      </w:tr>
    </w:tbl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417"/>
        <w:gridCol w:w="3308"/>
      </w:tblGrid>
      <w:tr w:rsidR="00F07529" w:rsidRPr="00F07529" w:rsidTr="00F07529">
        <w:trPr>
          <w:trHeight w:val="759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F07529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F07529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</w:rPr>
            </w:pPr>
            <w:r w:rsidRPr="00F07529">
              <w:rPr>
                <w:rFonts w:ascii="Arial" w:hAnsi="Arial" w:cs="Arial"/>
                <w:b/>
              </w:rPr>
              <w:t>FECHA</w:t>
            </w: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07529">
              <w:rPr>
                <w:rFonts w:ascii="Arial" w:hAnsi="Arial" w:cs="Arial"/>
                <w:b/>
              </w:rPr>
              <w:t>NOMBRE DEL REPRESENTANTE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CULTURA, ARTE URBANO Y COLECTIVO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 xml:space="preserve">ZAIRA HERNÁNDEZ EVARITO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108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CUENTOS Y POESÍAS EN LENGUAS INDÍGENAS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</w:p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IGNACIO MORALES MARTÍNEZ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GUARDIANES DEL MAGUEY “PATRIMONIO VIVO DE MÉXICO”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VÍCTOR STEVE GARCÍA SORIA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ARTE PARA VIVIR Y SANAR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MARÍA EVA AVILÉS SÁNCHEZ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LESBIANAS EN LAS ARTES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JOSEFINA ARACELI VALENCIA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112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JALALPA, ROCK ENTRE BARRANCAS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JOSÉ JAVIER SÁNCHEZ ROMERO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113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REVISTA DIGITAL </w:t>
            </w:r>
            <w:proofErr w:type="gramStart"/>
            <w:r w:rsidRPr="00F07529">
              <w:rPr>
                <w:rFonts w:ascii="Arial" w:hAnsi="Arial" w:cs="Arial"/>
                <w:color w:val="000000"/>
              </w:rPr>
              <w:t>PERFORMIA .</w:t>
            </w:r>
            <w:proofErr w:type="gramEnd"/>
            <w:r w:rsidRPr="00F07529">
              <w:rPr>
                <w:rFonts w:ascii="Arial" w:hAnsi="Arial" w:cs="Arial"/>
                <w:color w:val="000000"/>
              </w:rPr>
              <w:t xml:space="preserve"> TEMA “CUERPAS”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BRENDA LUCÍA RIOS CONTRERAS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114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LA CULTURA EN UN ESPACIO LIBRE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JOSÉ LUCIO ARMANDO ARREDONDO ARAMBURU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115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TRÓPICO CÁLIDO Y BELLO ISTMO DE TEHUANTEPEC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LUIS ARMANDO AGUILAR HERNÁNDE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116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EL MENSAJE DE LA MARIPOSA. ENVEJECIMIENTO ACTIVO ¿MI DERECHO?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PATRICIA SÁNCHEZ REYNA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117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TÓTEM. LA MÚSICA COMO MEDIO PARA LA CONSERVACIÓN DEL MEDIO 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EMMANUEL CORTÉS RESÉNDIZ</w:t>
            </w:r>
          </w:p>
        </w:tc>
      </w:tr>
    </w:tbl>
    <w:p w:rsidR="00F07529" w:rsidRPr="00F07529" w:rsidRDefault="00F07529" w:rsidP="003E055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lastRenderedPageBreak/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417"/>
        <w:gridCol w:w="3308"/>
      </w:tblGrid>
      <w:tr w:rsidR="00F07529" w:rsidRPr="00F07529" w:rsidTr="00F07529">
        <w:trPr>
          <w:trHeight w:val="759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F07529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F07529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</w:rPr>
            </w:pPr>
            <w:r w:rsidRPr="00F07529">
              <w:rPr>
                <w:rFonts w:ascii="Arial" w:hAnsi="Arial" w:cs="Arial"/>
                <w:b/>
              </w:rPr>
              <w:t>FECHA</w:t>
            </w: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07529">
              <w:rPr>
                <w:rFonts w:ascii="Arial" w:hAnsi="Arial" w:cs="Arial"/>
                <w:b/>
              </w:rPr>
              <w:t>NOMBRE DEL REPRESENTANTE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118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CINITO CHAPIN – EN HUERTO AMANALLI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LAURA YOLOXOCHITL HERNÁNDEZ JIMÉNEZ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  <w:color w:val="000000"/>
              </w:rPr>
              <w:t>CENTRO CULTURAL LATA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  <w:color w:val="000000"/>
              </w:rPr>
              <w:t>CHRISTIAN IGNACIO JARDÓN VALDÉZ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FESTIVAL CULTURAL SAN MIGUEL 2017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</w:p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ALEJANDRO ESPINOZA TAPIA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SCRATCH ME BARRIOS UNIDOS BAJO EL BEAT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MIGUEL ANGEL CORTÉS SOLANO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LAS MADRES DEL PUNK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EDUARDO SALAZAR GARCÍA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123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TEATRO COMUNITARIO “CONSTRUYENDO IDENTIDAD”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ALEJANDRO NOLASCO PÉREZ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124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FESTIVAL EL ARTE EN LA NIEBLA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NESTOR OMAR SORIANO CABAÑAS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125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MEMORIA DE TACUBA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ALFREDO MEJÍA SOSA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126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APORTACIONES CULTURALES DE JUCHITÁN, OAXACA A LA CDMX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MARÍA ISABEL OJEDA ESTRADA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127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CARNAVAL DE AZCAPOTZALCO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TOMÁS MONTES DE OCA PÉREZ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128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MURALISMO, ARTE URBASNO y MEDIO CREATIVO PARA LA PREVENCIÓN DE ADICCIONES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RICARDO SAIDT VELÁZQUEZ HERNÁNDEZ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129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IDENTIDAD HISTÓRICA DEL PUEBLO SANTIAGO ACAHUALTEPEC, IZTAPALAPA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GUILLERMINA HERNÁNDEZ GALVÁN </w:t>
            </w:r>
          </w:p>
        </w:tc>
      </w:tr>
    </w:tbl>
    <w:p w:rsidR="00F07529" w:rsidRDefault="00F07529" w:rsidP="003E055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3E055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3E055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3E0558" w:rsidRDefault="003E0558" w:rsidP="003E0558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417"/>
        <w:gridCol w:w="3308"/>
      </w:tblGrid>
      <w:tr w:rsidR="00F07529" w:rsidRPr="00F07529" w:rsidTr="00F07529">
        <w:trPr>
          <w:trHeight w:val="759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F07529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F07529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</w:rPr>
            </w:pPr>
            <w:r w:rsidRPr="00F07529">
              <w:rPr>
                <w:rFonts w:ascii="Arial" w:hAnsi="Arial" w:cs="Arial"/>
                <w:b/>
              </w:rPr>
              <w:t>FECHA</w:t>
            </w: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07529">
              <w:rPr>
                <w:rFonts w:ascii="Arial" w:hAnsi="Arial" w:cs="Arial"/>
                <w:b/>
              </w:rPr>
              <w:t>NOMBRE DEL REPRESENTANTE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130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HACIENDO MILPA CON LAS MUJERES EN PRISIÓN DEL CENTRO FEMENIL DE READAPTACIÓN SOCIAL SANTA MARTHA ACATITLA, IZTAPALAPA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IVAN CERVANTES MENDOZA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131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MEMORIAS SOBRE EL PASADO: DOCUMENTAL SOBRE EL LA PIRÁMIDE DE SANTO TOMÁS AJUSCO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 xml:space="preserve">MANUEL ARTURO ROJAS HINOJOSA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132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EL MUNDO ESCONDIDO EN IZTAPALAPA: TRADICIÓN Y CULTURA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</w:p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LEONARDO RUBÉN GONZÁLEZ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TALLER DE TEATRO INFANTIL “XOLOTH”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LILIANA PARRA ESTRADA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134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CULTIVARTE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ANDRES CABALLERO HERNÁNDEZ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lang w:val="en-US"/>
              </w:rPr>
            </w:pPr>
            <w:r w:rsidRPr="00F07529">
              <w:rPr>
                <w:rFonts w:ascii="Arial" w:hAnsi="Arial" w:cs="Arial"/>
                <w:lang w:val="en-US"/>
              </w:rPr>
              <w:t>135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PSYCOGAMA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  <w:lang w:val="en-US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GABRIELA MOSQUEDA ALVARADO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136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CAMERATA METROPOLITANA EN PRESENTACIONES “URBANA” y “FRATERNA”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HUMBERTO LÓPEZ SÁNCHEZ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137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RENOVACIÓN DEL INFRAMUNDO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</w:p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LIZET NAYELI SÁNCHEZ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138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¡LUCES, CÁMARA Y ACCIÓN: POR UN CINE-CLUB AUTOGESTIVO EN LOS  MERCADOS POPULARES DE LA DELEGACIÓN TLALPAN!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ALFREDO MÉNDEZ ROCHA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139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MDME MOVIMIENTO DE MÚSICA EXPERIMENTAL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Cambria" w:hAnsi="Cambria" w:cs="Times New Roman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CRISTHIAN IVÁN ÁLVAREZ NAVARRO </w:t>
            </w:r>
          </w:p>
        </w:tc>
      </w:tr>
      <w:tr w:rsidR="00F07529" w:rsidRPr="00F07529" w:rsidTr="00F07529">
        <w:trPr>
          <w:trHeight w:val="826"/>
        </w:trPr>
        <w:tc>
          <w:tcPr>
            <w:tcW w:w="1668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827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>NÁHUATL AL SUR</w:t>
            </w:r>
          </w:p>
        </w:tc>
        <w:tc>
          <w:tcPr>
            <w:tcW w:w="1417" w:type="dxa"/>
            <w:vAlign w:val="center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308" w:type="dxa"/>
            <w:vAlign w:val="center"/>
          </w:tcPr>
          <w:p w:rsidR="00F07529" w:rsidRPr="00F07529" w:rsidRDefault="00F07529" w:rsidP="00F07529">
            <w:pPr>
              <w:rPr>
                <w:rFonts w:ascii="Arial" w:hAnsi="Arial" w:cs="Arial"/>
                <w:color w:val="000000"/>
              </w:rPr>
            </w:pPr>
            <w:r w:rsidRPr="00F07529">
              <w:rPr>
                <w:rFonts w:ascii="Arial" w:hAnsi="Arial" w:cs="Arial"/>
                <w:color w:val="000000"/>
              </w:rPr>
              <w:t xml:space="preserve">JÓSE ISRAEL RODRÍGUEZ DÍAZ </w:t>
            </w:r>
          </w:p>
        </w:tc>
      </w:tr>
    </w:tbl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APOYO A LAS CULTURAS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MUNICIPALES Y COMUNITARIAS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F07529">
        <w:rPr>
          <w:rFonts w:ascii="Arial" w:eastAsia="Times New Roman" w:hAnsi="Arial" w:cs="Arial"/>
          <w:lang w:val="es-ES_tradnl" w:eastAsia="es-ES"/>
        </w:rPr>
        <w:t>PACMYC 2017</w:t>
      </w: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F07529" w:rsidRPr="00F07529" w:rsidRDefault="00F07529" w:rsidP="00F075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concuadrcula1"/>
        <w:tblW w:w="10173" w:type="dxa"/>
        <w:tblLook w:val="04A0" w:firstRow="1" w:lastRow="0" w:firstColumn="1" w:lastColumn="0" w:noHBand="0" w:noVBand="1"/>
      </w:tblPr>
      <w:tblGrid>
        <w:gridCol w:w="1668"/>
        <w:gridCol w:w="3827"/>
        <w:gridCol w:w="1417"/>
        <w:gridCol w:w="3261"/>
      </w:tblGrid>
      <w:tr w:rsidR="00F07529" w:rsidRPr="00F07529" w:rsidTr="00F07529">
        <w:tc>
          <w:tcPr>
            <w:tcW w:w="1668" w:type="dxa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141</w:t>
            </w:r>
          </w:p>
        </w:tc>
        <w:tc>
          <w:tcPr>
            <w:tcW w:w="3827" w:type="dxa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CUMBIA Y ORALIDAD EN LOS BARRIOS DEL CENTRO DE LA CDMX</w:t>
            </w:r>
          </w:p>
        </w:tc>
        <w:tc>
          <w:tcPr>
            <w:tcW w:w="1417" w:type="dxa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261" w:type="dxa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 xml:space="preserve">CAROLINA ESPINOZA CABALLO </w:t>
            </w:r>
          </w:p>
        </w:tc>
      </w:tr>
      <w:tr w:rsidR="00F07529" w:rsidRPr="00F07529" w:rsidTr="00F07529">
        <w:tc>
          <w:tcPr>
            <w:tcW w:w="1668" w:type="dxa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142</w:t>
            </w:r>
          </w:p>
        </w:tc>
        <w:tc>
          <w:tcPr>
            <w:tcW w:w="3827" w:type="dxa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TALLER DE CERÁMICA PARA LA PRODUCCIÓN DE OBRAS ICONOGRÁFICAS DEL ESTADO</w:t>
            </w:r>
          </w:p>
        </w:tc>
        <w:tc>
          <w:tcPr>
            <w:tcW w:w="1417" w:type="dxa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>19/06/17</w:t>
            </w:r>
          </w:p>
        </w:tc>
        <w:tc>
          <w:tcPr>
            <w:tcW w:w="3261" w:type="dxa"/>
          </w:tcPr>
          <w:p w:rsidR="00F07529" w:rsidRPr="00F07529" w:rsidRDefault="00F07529" w:rsidP="00F07529">
            <w:pPr>
              <w:jc w:val="center"/>
              <w:rPr>
                <w:rFonts w:ascii="Arial" w:hAnsi="Arial" w:cs="Arial"/>
              </w:rPr>
            </w:pPr>
            <w:r w:rsidRPr="00F07529">
              <w:rPr>
                <w:rFonts w:ascii="Arial" w:hAnsi="Arial" w:cs="Arial"/>
              </w:rPr>
              <w:t xml:space="preserve">ANA MANZANAREZ DE LA </w:t>
            </w:r>
          </w:p>
        </w:tc>
      </w:tr>
    </w:tbl>
    <w:p w:rsidR="000B0D2F" w:rsidRPr="00F07529" w:rsidRDefault="000B0D2F">
      <w:pPr>
        <w:rPr>
          <w:lang w:val="es-ES_tradnl"/>
        </w:rPr>
      </w:pPr>
    </w:p>
    <w:sectPr w:rsidR="000B0D2F" w:rsidRPr="00F07529" w:rsidSect="003E0558">
      <w:pgSz w:w="12240" w:h="15840"/>
      <w:pgMar w:top="1417" w:right="3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29"/>
    <w:rsid w:val="000B0D2F"/>
    <w:rsid w:val="0011241B"/>
    <w:rsid w:val="003E0558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9D4D9-E39B-4F65-99F0-89DD470C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F07529"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F07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F07529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F07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F07529"/>
  </w:style>
  <w:style w:type="paragraph" w:customStyle="1" w:styleId="Sinespaciado1">
    <w:name w:val="Sin espaciado1"/>
    <w:next w:val="Sinespaciado"/>
    <w:link w:val="SinespaciadoCar"/>
    <w:uiPriority w:val="1"/>
    <w:qFormat/>
    <w:rsid w:val="00F07529"/>
    <w:pPr>
      <w:spacing w:after="0" w:line="360" w:lineRule="auto"/>
    </w:pPr>
    <w:rPr>
      <w:rFonts w:eastAsia="Times New Roman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F07529"/>
    <w:rPr>
      <w:sz w:val="22"/>
      <w:szCs w:val="22"/>
      <w:lang w:eastAsia="es-ES_tradnl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0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0752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07529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next w:val="Prrafodelista"/>
    <w:uiPriority w:val="34"/>
    <w:qFormat/>
    <w:rsid w:val="00F0752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1"/>
    <w:uiPriority w:val="99"/>
    <w:semiHidden/>
    <w:unhideWhenUsed/>
    <w:rsid w:val="00F07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F07529"/>
  </w:style>
  <w:style w:type="paragraph" w:styleId="Piedepgina">
    <w:name w:val="footer"/>
    <w:basedOn w:val="Normal"/>
    <w:link w:val="PiedepginaCar1"/>
    <w:uiPriority w:val="99"/>
    <w:semiHidden/>
    <w:unhideWhenUsed/>
    <w:rsid w:val="00F07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07529"/>
  </w:style>
  <w:style w:type="paragraph" w:styleId="Sinespaciado">
    <w:name w:val="No Spacing"/>
    <w:uiPriority w:val="1"/>
    <w:qFormat/>
    <w:rsid w:val="00F07529"/>
    <w:pPr>
      <w:spacing w:after="0" w:line="240" w:lineRule="auto"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F0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075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2488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Progranas Comunitarios</dc:creator>
  <cp:lastModifiedBy>Pilar Ruiz Montiel</cp:lastModifiedBy>
  <cp:revision>2</cp:revision>
  <dcterms:created xsi:type="dcterms:W3CDTF">2017-07-18T16:57:00Z</dcterms:created>
  <dcterms:modified xsi:type="dcterms:W3CDTF">2017-07-18T16:57:00Z</dcterms:modified>
</cp:coreProperties>
</file>