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23" w:rsidRPr="00187B23" w:rsidRDefault="007B37DB" w:rsidP="00187B23">
      <w:pPr>
        <w:pStyle w:val="Subttulo"/>
        <w:rPr>
          <w:b/>
          <w:color w:val="943634" w:themeColor="accent2" w:themeShade="BF"/>
        </w:rPr>
      </w:pPr>
      <w:r w:rsidRPr="00187B23">
        <w:rPr>
          <w:b/>
          <w:color w:val="943634" w:themeColor="accent2" w:themeShade="BF"/>
        </w:rPr>
        <w:t>Calendario Mesas de Trabajo</w:t>
      </w:r>
      <w:r w:rsidR="00187B23" w:rsidRPr="00187B23">
        <w:rPr>
          <w:b/>
          <w:color w:val="943634" w:themeColor="accent2" w:themeShade="BF"/>
        </w:rPr>
        <w:t>: Confirmaciones</w:t>
      </w:r>
    </w:p>
    <w:p w:rsidR="007B37DB" w:rsidRDefault="007B37DB" w:rsidP="007B37DB">
      <w:pPr>
        <w:jc w:val="center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48"/>
        <w:gridCol w:w="5117"/>
      </w:tblGrid>
      <w:tr w:rsidR="007B37DB" w:rsidTr="005624CE">
        <w:tc>
          <w:tcPr>
            <w:tcW w:w="4948" w:type="dxa"/>
            <w:shd w:val="clear" w:color="auto" w:fill="D9D9D9" w:themeFill="background1" w:themeFillShade="D9"/>
          </w:tcPr>
          <w:p w:rsidR="007B37DB" w:rsidRDefault="007B37DB" w:rsidP="00CD304F">
            <w:pPr>
              <w:jc w:val="center"/>
            </w:pPr>
            <w:r w:rsidRPr="00AE274D">
              <w:t>Martes 5 de junio</w:t>
            </w:r>
            <w:r>
              <w:t>,</w:t>
            </w:r>
          </w:p>
          <w:p w:rsidR="007B37DB" w:rsidRPr="00AE274D" w:rsidRDefault="007B37DB" w:rsidP="00CD304F">
            <w:pPr>
              <w:jc w:val="center"/>
            </w:pPr>
            <w:r>
              <w:t xml:space="preserve"> 12:00 horas</w:t>
            </w:r>
          </w:p>
        </w:tc>
        <w:tc>
          <w:tcPr>
            <w:tcW w:w="5117" w:type="dxa"/>
            <w:shd w:val="clear" w:color="auto" w:fill="D9D9D9" w:themeFill="background1" w:themeFillShade="D9"/>
          </w:tcPr>
          <w:p w:rsidR="007B37DB" w:rsidRDefault="007B37DB" w:rsidP="00CD304F">
            <w:pPr>
              <w:jc w:val="center"/>
            </w:pPr>
            <w:r w:rsidRPr="00AE274D">
              <w:t>Martes 19 de junio</w:t>
            </w:r>
            <w:r>
              <w:t xml:space="preserve">, </w:t>
            </w:r>
          </w:p>
          <w:p w:rsidR="007B37DB" w:rsidRPr="00AE274D" w:rsidRDefault="007B37DB" w:rsidP="00CD304F">
            <w:pPr>
              <w:jc w:val="center"/>
            </w:pPr>
            <w:r>
              <w:t>12:00 horas</w:t>
            </w:r>
          </w:p>
        </w:tc>
      </w:tr>
      <w:tr w:rsidR="007B37DB" w:rsidTr="005624CE">
        <w:tc>
          <w:tcPr>
            <w:tcW w:w="4948" w:type="dxa"/>
            <w:shd w:val="clear" w:color="auto" w:fill="D9D9D9" w:themeFill="background1" w:themeFillShade="D9"/>
          </w:tcPr>
          <w:p w:rsidR="007B37DB" w:rsidRPr="00AE274D" w:rsidRDefault="007B37DB" w:rsidP="00CD304F">
            <w:pPr>
              <w:jc w:val="center"/>
            </w:pPr>
            <w:r w:rsidRPr="00AE274D">
              <w:t>Programas</w:t>
            </w:r>
          </w:p>
        </w:tc>
        <w:tc>
          <w:tcPr>
            <w:tcW w:w="5117" w:type="dxa"/>
            <w:shd w:val="clear" w:color="auto" w:fill="D9D9D9" w:themeFill="background1" w:themeFillShade="D9"/>
          </w:tcPr>
          <w:p w:rsidR="007B37DB" w:rsidRPr="00AE274D" w:rsidRDefault="007B37DB" w:rsidP="00CD304F">
            <w:pPr>
              <w:jc w:val="center"/>
            </w:pPr>
            <w:r w:rsidRPr="00AE274D">
              <w:t>Programas</w:t>
            </w:r>
          </w:p>
        </w:tc>
      </w:tr>
      <w:tr w:rsidR="007B37DB" w:rsidTr="005624CE">
        <w:trPr>
          <w:trHeight w:val="1103"/>
        </w:trPr>
        <w:tc>
          <w:tcPr>
            <w:tcW w:w="4948" w:type="dxa"/>
          </w:tcPr>
          <w:p w:rsidR="007B37DB" w:rsidRDefault="007B37DB" w:rsidP="00CD304F">
            <w:r w:rsidRPr="00AE274D">
              <w:t>1. Emprendimientos y empresas culturales.</w:t>
            </w:r>
          </w:p>
          <w:p w:rsidR="00187B23" w:rsidRDefault="00187B23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A3C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B3DE4">
              <w:rPr>
                <w:rFonts w:ascii="Arial Narrow" w:hAnsi="Arial Narrow"/>
                <w:b/>
                <w:sz w:val="22"/>
                <w:szCs w:val="22"/>
              </w:rPr>
              <w:t>Ángeles</w:t>
            </w:r>
          </w:p>
          <w:p w:rsidR="007B37DB" w:rsidRDefault="00187B23" w:rsidP="00CD304F">
            <w:r>
              <w:rPr>
                <w:rFonts w:ascii="Arial Narrow" w:hAnsi="Arial Narrow"/>
                <w:b/>
                <w:sz w:val="22"/>
                <w:szCs w:val="22"/>
              </w:rPr>
              <w:t>Observaciones:</w:t>
            </w:r>
          </w:p>
          <w:p w:rsidR="007B37DB" w:rsidRDefault="007B37DB" w:rsidP="00CD304F"/>
          <w:p w:rsidR="007B37DB" w:rsidRPr="00AE274D" w:rsidRDefault="007B37DB" w:rsidP="00CD304F"/>
          <w:p w:rsidR="007B37DB" w:rsidRPr="00AE274D" w:rsidRDefault="007B37DB" w:rsidP="00CD304F"/>
        </w:tc>
        <w:tc>
          <w:tcPr>
            <w:tcW w:w="5117" w:type="dxa"/>
          </w:tcPr>
          <w:p w:rsidR="007B37DB" w:rsidRPr="00AE274D" w:rsidRDefault="007B37DB" w:rsidP="00CD304F">
            <w:r w:rsidRPr="00AE274D">
              <w:t>6. Orquestas Juv</w:t>
            </w:r>
            <w:r w:rsidR="00187B23">
              <w:t>eniles</w:t>
            </w:r>
            <w:r w:rsidRPr="00AE274D">
              <w:t xml:space="preserve"> y Coros de la C</w:t>
            </w:r>
            <w:r w:rsidR="00187B23">
              <w:t>DMX</w:t>
            </w:r>
            <w:r w:rsidRPr="00AE274D">
              <w:t xml:space="preserve"> </w:t>
            </w:r>
          </w:p>
          <w:p w:rsidR="00187B23" w:rsidRDefault="00187B23" w:rsidP="00187B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A3C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7B37DB" w:rsidRPr="00AE274D" w:rsidRDefault="00187B23" w:rsidP="00187B23">
            <w:r>
              <w:rPr>
                <w:rFonts w:ascii="Arial Narrow" w:hAnsi="Arial Narrow"/>
                <w:b/>
                <w:sz w:val="22"/>
                <w:szCs w:val="22"/>
              </w:rPr>
              <w:t>Observaciones:</w:t>
            </w:r>
            <w:r w:rsidR="003272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2724B" w:rsidRPr="0032724B">
              <w:rPr>
                <w:rFonts w:ascii="Arial Narrow" w:hAnsi="Arial Narrow"/>
                <w:sz w:val="22"/>
                <w:szCs w:val="22"/>
              </w:rPr>
              <w:t>No asistirán del CCOY, ya que no tienen temas pendientes con Delegaciones.</w:t>
            </w:r>
          </w:p>
        </w:tc>
      </w:tr>
      <w:tr w:rsidR="007B37DB" w:rsidTr="005624CE">
        <w:trPr>
          <w:trHeight w:val="843"/>
        </w:trPr>
        <w:tc>
          <w:tcPr>
            <w:tcW w:w="4948" w:type="dxa"/>
          </w:tcPr>
          <w:p w:rsidR="007B37DB" w:rsidRDefault="007B37DB" w:rsidP="00CD304F">
            <w:r w:rsidRPr="00AE274D">
              <w:t>2. Teatro en Plazas Públicas: Teatro en tu barrio.</w:t>
            </w:r>
          </w:p>
          <w:p w:rsidR="007B37DB" w:rsidRDefault="007B37DB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 w:rsidR="00187B23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A3C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87B23">
              <w:rPr>
                <w:rFonts w:ascii="Arial Narrow" w:hAnsi="Arial Narrow"/>
                <w:sz w:val="22"/>
                <w:szCs w:val="22"/>
              </w:rPr>
              <w:t>Arturo García. Correo 18 de mayo.</w:t>
            </w:r>
          </w:p>
          <w:p w:rsidR="007B37DB" w:rsidRPr="00187B23" w:rsidRDefault="00187B23" w:rsidP="00CD3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Observaciones: </w:t>
            </w:r>
            <w:r w:rsidR="007B37DB" w:rsidRPr="00187B23">
              <w:rPr>
                <w:rFonts w:ascii="Arial Narrow" w:hAnsi="Arial Narrow"/>
                <w:sz w:val="22"/>
                <w:szCs w:val="22"/>
              </w:rPr>
              <w:t>Ya iniciaron gestión con</w:t>
            </w:r>
            <w:r w:rsidR="00CB3D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37DB" w:rsidRPr="00187B23">
              <w:rPr>
                <w:rFonts w:ascii="Arial Narrow" w:hAnsi="Arial Narrow"/>
                <w:sz w:val="22"/>
                <w:szCs w:val="22"/>
              </w:rPr>
              <w:t>delegaciones</w:t>
            </w:r>
            <w:r w:rsidR="005624CE">
              <w:rPr>
                <w:rFonts w:ascii="Arial Narrow" w:hAnsi="Arial Narrow"/>
                <w:sz w:val="22"/>
                <w:szCs w:val="22"/>
              </w:rPr>
              <w:t>,</w:t>
            </w:r>
            <w:r w:rsidR="00FF4FF2" w:rsidRPr="00187B23">
              <w:rPr>
                <w:rFonts w:ascii="Arial Narrow" w:hAnsi="Arial Narrow"/>
                <w:sz w:val="22"/>
                <w:szCs w:val="22"/>
              </w:rPr>
              <w:t xml:space="preserve"> han respondido </w:t>
            </w:r>
            <w:r w:rsidR="005624CE">
              <w:rPr>
                <w:rFonts w:ascii="Arial Narrow" w:hAnsi="Arial Narrow"/>
                <w:sz w:val="22"/>
                <w:szCs w:val="22"/>
              </w:rPr>
              <w:t xml:space="preserve">5 </w:t>
            </w:r>
            <w:r w:rsidR="00FF4FF2" w:rsidRPr="00187B23">
              <w:rPr>
                <w:rFonts w:ascii="Arial Narrow" w:hAnsi="Arial Narrow"/>
                <w:sz w:val="22"/>
                <w:szCs w:val="22"/>
              </w:rPr>
              <w:t>para la 1ª temporada.</w:t>
            </w:r>
            <w:r>
              <w:rPr>
                <w:rFonts w:ascii="Arial Narrow" w:hAnsi="Arial Narrow"/>
                <w:sz w:val="22"/>
                <w:szCs w:val="22"/>
              </w:rPr>
              <w:t xml:space="preserve"> Se pidió a Arturo relación de las delegaciones interesadas.</w:t>
            </w:r>
          </w:p>
          <w:p w:rsidR="007B37DB" w:rsidRDefault="007B37DB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37DB" w:rsidRPr="00AA3C8B" w:rsidRDefault="007B37DB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17" w:type="dxa"/>
          </w:tcPr>
          <w:p w:rsidR="007B37DB" w:rsidRPr="00AE274D" w:rsidRDefault="007B37DB" w:rsidP="00CD304F">
            <w:r w:rsidRPr="00AE274D">
              <w:t>7. Activa tus locaciones. Comisión de Filmaciones de la CDMX.</w:t>
            </w:r>
          </w:p>
          <w:p w:rsidR="005624CE" w:rsidRDefault="00187B23" w:rsidP="005624C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 w:rsidR="00FA5B99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A5B99" w:rsidRPr="00AA3C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A5B99">
              <w:rPr>
                <w:rFonts w:ascii="Arial Narrow" w:hAnsi="Arial Narrow"/>
                <w:b/>
                <w:sz w:val="22"/>
                <w:szCs w:val="22"/>
              </w:rPr>
              <w:t>Diana</w:t>
            </w:r>
            <w:r w:rsidR="00C10823">
              <w:rPr>
                <w:rFonts w:ascii="Arial Narrow" w:hAnsi="Arial Narrow"/>
                <w:b/>
                <w:sz w:val="22"/>
                <w:szCs w:val="22"/>
              </w:rPr>
              <w:t xml:space="preserve"> Angélica </w:t>
            </w:r>
            <w:r w:rsidR="00FA5B99">
              <w:rPr>
                <w:rFonts w:ascii="Arial Narrow" w:hAnsi="Arial Narrow"/>
                <w:b/>
                <w:sz w:val="22"/>
                <w:szCs w:val="22"/>
              </w:rPr>
              <w:t>Álvarez</w:t>
            </w:r>
            <w:bookmarkStart w:id="0" w:name="_GoBack"/>
            <w:bookmarkEnd w:id="0"/>
            <w:r w:rsidR="00C10823">
              <w:rPr>
                <w:rFonts w:ascii="Arial Narrow" w:hAnsi="Arial Narrow"/>
                <w:b/>
                <w:sz w:val="22"/>
                <w:szCs w:val="22"/>
              </w:rPr>
              <w:t xml:space="preserve"> Segoviano. Correo 15 junio </w:t>
            </w:r>
          </w:p>
          <w:p w:rsidR="007B37DB" w:rsidRPr="00AE274D" w:rsidRDefault="00187B23" w:rsidP="005624CE">
            <w:r>
              <w:rPr>
                <w:rFonts w:ascii="Arial Narrow" w:hAnsi="Arial Narrow"/>
                <w:b/>
                <w:sz w:val="22"/>
                <w:szCs w:val="22"/>
              </w:rPr>
              <w:t>Observaciones:</w:t>
            </w:r>
          </w:p>
        </w:tc>
      </w:tr>
      <w:tr w:rsidR="007B37DB" w:rsidTr="005624CE">
        <w:trPr>
          <w:trHeight w:val="545"/>
        </w:trPr>
        <w:tc>
          <w:tcPr>
            <w:tcW w:w="4948" w:type="dxa"/>
          </w:tcPr>
          <w:p w:rsidR="007B37DB" w:rsidRPr="00AE274D" w:rsidRDefault="007B37DB" w:rsidP="00CD304F">
            <w:r w:rsidRPr="00AE274D">
              <w:t>3. Escenarios Vivos en tu Ciudad.</w:t>
            </w:r>
          </w:p>
          <w:p w:rsidR="007B37DB" w:rsidRDefault="007B37DB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 w:rsidR="00187B23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A3C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87B23">
              <w:rPr>
                <w:rFonts w:ascii="Arial Narrow" w:hAnsi="Arial Narrow"/>
                <w:sz w:val="22"/>
                <w:szCs w:val="22"/>
              </w:rPr>
              <w:t>Aura Cervantes. Correo 18 de mayo</w:t>
            </w:r>
          </w:p>
          <w:p w:rsidR="007B37DB" w:rsidRDefault="005624CE" w:rsidP="00CD304F">
            <w:r>
              <w:rPr>
                <w:rFonts w:ascii="Arial Narrow" w:hAnsi="Arial Narrow"/>
                <w:b/>
                <w:sz w:val="22"/>
                <w:szCs w:val="22"/>
              </w:rPr>
              <w:t>Observaciones:</w:t>
            </w:r>
          </w:p>
          <w:p w:rsidR="007B37DB" w:rsidRDefault="007B37DB" w:rsidP="00CD304F"/>
          <w:p w:rsidR="007B37DB" w:rsidRPr="00AE274D" w:rsidRDefault="007B37DB" w:rsidP="00CD304F"/>
        </w:tc>
        <w:tc>
          <w:tcPr>
            <w:tcW w:w="5117" w:type="dxa"/>
          </w:tcPr>
          <w:p w:rsidR="007B37DB" w:rsidRDefault="007B37DB" w:rsidP="00CD304F">
            <w:r w:rsidRPr="00AE274D">
              <w:t>8. Promoción del Cine Mexicano en delegaciones.</w:t>
            </w:r>
          </w:p>
          <w:p w:rsidR="007B37DB" w:rsidRDefault="007B37DB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 w:rsidR="00187B23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A3C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87B23">
              <w:rPr>
                <w:rFonts w:ascii="Arial Narrow" w:hAnsi="Arial Narrow"/>
                <w:sz w:val="22"/>
                <w:szCs w:val="22"/>
              </w:rPr>
              <w:t>Paola Stefani. Correo 18 de mayo.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87B23">
              <w:rPr>
                <w:rFonts w:ascii="Arial Narrow" w:hAnsi="Arial Narrow"/>
                <w:b/>
                <w:sz w:val="22"/>
                <w:szCs w:val="22"/>
              </w:rPr>
              <w:t xml:space="preserve">Observaciones: </w:t>
            </w:r>
            <w:r w:rsidRPr="00187B23">
              <w:rPr>
                <w:rFonts w:ascii="Arial Narrow" w:hAnsi="Arial Narrow"/>
                <w:sz w:val="22"/>
                <w:szCs w:val="22"/>
              </w:rPr>
              <w:t>Pide información de locaciones en las delegaciones.</w:t>
            </w:r>
          </w:p>
          <w:p w:rsidR="00FF4FF2" w:rsidRDefault="00FF4FF2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87B23" w:rsidRDefault="00187B23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37DB" w:rsidRPr="00AE274D" w:rsidRDefault="007B37DB" w:rsidP="00CD304F"/>
        </w:tc>
      </w:tr>
      <w:tr w:rsidR="007B37DB" w:rsidTr="005624CE">
        <w:trPr>
          <w:trHeight w:val="1376"/>
        </w:trPr>
        <w:tc>
          <w:tcPr>
            <w:tcW w:w="4948" w:type="dxa"/>
            <w:vMerge w:val="restart"/>
          </w:tcPr>
          <w:p w:rsidR="007B37DB" w:rsidRDefault="007B37DB" w:rsidP="00CD304F">
            <w:r w:rsidRPr="00AE274D">
              <w:t>4. Conciertos sinfónicos en sedes externas. Orquesta Filarmónica de la C</w:t>
            </w:r>
            <w:r w:rsidR="00187B23">
              <w:t>DMX</w:t>
            </w:r>
          </w:p>
          <w:p w:rsidR="00187B23" w:rsidRDefault="00187B23" w:rsidP="00CD30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7B37DB" w:rsidRDefault="00187B23" w:rsidP="00CD304F">
            <w:r>
              <w:rPr>
                <w:rFonts w:ascii="Arial Narrow" w:hAnsi="Arial Narrow"/>
                <w:b/>
                <w:sz w:val="22"/>
                <w:szCs w:val="22"/>
              </w:rPr>
              <w:t>Observaciones:</w:t>
            </w:r>
          </w:p>
          <w:p w:rsidR="007B37DB" w:rsidRPr="00AE274D" w:rsidRDefault="007B37DB" w:rsidP="00CD304F"/>
          <w:p w:rsidR="007B37DB" w:rsidRPr="00AE274D" w:rsidRDefault="007B37DB" w:rsidP="00CD304F"/>
        </w:tc>
        <w:tc>
          <w:tcPr>
            <w:tcW w:w="5117" w:type="dxa"/>
          </w:tcPr>
          <w:p w:rsidR="00FF4FF2" w:rsidRPr="00AE274D" w:rsidRDefault="00187B23" w:rsidP="00CD304F">
            <w:r>
              <w:t>9. Guardianes del Patrimonio</w:t>
            </w:r>
          </w:p>
          <w:p w:rsidR="00187B23" w:rsidRDefault="00187B23" w:rsidP="00187B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187B23" w:rsidRDefault="00187B23" w:rsidP="00187B2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Observaciones:</w:t>
            </w:r>
          </w:p>
          <w:p w:rsidR="005624CE" w:rsidRDefault="005624CE" w:rsidP="00187B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24CE" w:rsidRDefault="005624CE" w:rsidP="00187B23"/>
          <w:p w:rsidR="007B37DB" w:rsidRPr="00AE274D" w:rsidRDefault="007B37DB" w:rsidP="00CD304F"/>
        </w:tc>
      </w:tr>
      <w:tr w:rsidR="007B37DB" w:rsidTr="005624CE">
        <w:trPr>
          <w:trHeight w:val="347"/>
        </w:trPr>
        <w:tc>
          <w:tcPr>
            <w:tcW w:w="4948" w:type="dxa"/>
            <w:vMerge/>
          </w:tcPr>
          <w:p w:rsidR="007B37DB" w:rsidRPr="00AE274D" w:rsidRDefault="007B37DB" w:rsidP="00CD304F"/>
        </w:tc>
        <w:tc>
          <w:tcPr>
            <w:tcW w:w="5117" w:type="dxa"/>
            <w:vMerge w:val="restart"/>
          </w:tcPr>
          <w:p w:rsidR="007B37DB" w:rsidRDefault="007B37DB" w:rsidP="00CD304F">
            <w:r w:rsidRPr="00AE274D">
              <w:t>10. Cartelera Digital.</w:t>
            </w:r>
          </w:p>
          <w:p w:rsidR="007B37DB" w:rsidRPr="00187B23" w:rsidRDefault="007B37DB" w:rsidP="00CD304F">
            <w:pPr>
              <w:rPr>
                <w:rFonts w:ascii="Arial Narrow" w:hAnsi="Arial Narrow"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 w:rsidR="00187B23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A3C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87B23">
              <w:rPr>
                <w:rFonts w:ascii="Arial Narrow" w:hAnsi="Arial Narrow"/>
                <w:sz w:val="22"/>
                <w:szCs w:val="22"/>
              </w:rPr>
              <w:t>Benjamín González. Correo 18 de mayo</w:t>
            </w:r>
          </w:p>
          <w:p w:rsidR="007B37DB" w:rsidRPr="00AA3C8B" w:rsidRDefault="007B37DB" w:rsidP="00CD304F"/>
          <w:p w:rsidR="007B37DB" w:rsidRPr="00AE274D" w:rsidRDefault="007B37DB" w:rsidP="00CD304F"/>
        </w:tc>
      </w:tr>
      <w:tr w:rsidR="007B37DB" w:rsidTr="005624CE">
        <w:trPr>
          <w:trHeight w:val="1206"/>
        </w:trPr>
        <w:tc>
          <w:tcPr>
            <w:tcW w:w="4948" w:type="dxa"/>
          </w:tcPr>
          <w:p w:rsidR="007B37DB" w:rsidRPr="00AE274D" w:rsidRDefault="007B37DB" w:rsidP="00CD304F">
            <w:r w:rsidRPr="00AE274D">
              <w:t xml:space="preserve">5. Delegaciones a la Silvestre Revueltas. Orquesta Filarmónica de la </w:t>
            </w:r>
            <w:r w:rsidR="00187B23">
              <w:t>CDMX</w:t>
            </w:r>
          </w:p>
          <w:p w:rsidR="00187B23" w:rsidRDefault="00187B23" w:rsidP="00187B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8B">
              <w:rPr>
                <w:rFonts w:ascii="Arial Narrow" w:hAnsi="Arial Narrow"/>
                <w:b/>
                <w:sz w:val="22"/>
                <w:szCs w:val="22"/>
              </w:rPr>
              <w:t>Confirmado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187B23" w:rsidRDefault="00187B23" w:rsidP="00187B23">
            <w:r>
              <w:rPr>
                <w:rFonts w:ascii="Arial Narrow" w:hAnsi="Arial Narrow"/>
                <w:b/>
                <w:sz w:val="22"/>
                <w:szCs w:val="22"/>
              </w:rPr>
              <w:t>Observaciones:</w:t>
            </w:r>
          </w:p>
          <w:p w:rsidR="007B37DB" w:rsidRDefault="007B37DB" w:rsidP="00CD304F"/>
          <w:p w:rsidR="007B37DB" w:rsidRDefault="007B37DB" w:rsidP="00CD304F"/>
          <w:p w:rsidR="007B37DB" w:rsidRPr="00AE274D" w:rsidRDefault="007B37DB" w:rsidP="00CD304F"/>
        </w:tc>
        <w:tc>
          <w:tcPr>
            <w:tcW w:w="5117" w:type="dxa"/>
            <w:vMerge/>
          </w:tcPr>
          <w:p w:rsidR="007B37DB" w:rsidRPr="00AE274D" w:rsidRDefault="007B37DB" w:rsidP="00CD304F"/>
        </w:tc>
      </w:tr>
    </w:tbl>
    <w:p w:rsidR="007B37DB" w:rsidRPr="00AE274D" w:rsidRDefault="007B37DB" w:rsidP="007B37DB">
      <w:pPr>
        <w:jc w:val="center"/>
        <w:rPr>
          <w:b/>
        </w:rPr>
      </w:pPr>
    </w:p>
    <w:p w:rsidR="007B37DB" w:rsidRDefault="007B37DB" w:rsidP="007B37DB"/>
    <w:p w:rsidR="00F86513" w:rsidRDefault="003B2528"/>
    <w:sectPr w:rsidR="00F86513" w:rsidSect="00D92476">
      <w:headerReference w:type="default" r:id="rId7"/>
      <w:footerReference w:type="default" r:id="rId8"/>
      <w:pgSz w:w="12240" w:h="15840" w:code="1"/>
      <w:pgMar w:top="1077" w:right="1077" w:bottom="1077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28" w:rsidRDefault="003B2528">
      <w:r>
        <w:separator/>
      </w:r>
    </w:p>
  </w:endnote>
  <w:endnote w:type="continuationSeparator" w:id="0">
    <w:p w:rsidR="003B2528" w:rsidRDefault="003B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5F" w:rsidRDefault="00FF4FF2">
    <w:pPr>
      <w:pStyle w:val="Piedepgina"/>
    </w:pPr>
    <w:r w:rsidRPr="003E1B08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46D6EB60" wp14:editId="3E108B61">
          <wp:simplePos x="0" y="0"/>
          <wp:positionH relativeFrom="column">
            <wp:posOffset>5047488</wp:posOffset>
          </wp:positionH>
          <wp:positionV relativeFrom="paragraph">
            <wp:posOffset>-1207643</wp:posOffset>
          </wp:positionV>
          <wp:extent cx="1691640" cy="1895475"/>
          <wp:effectExtent l="0" t="0" r="3810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28" w:rsidRDefault="003B2528">
      <w:r>
        <w:separator/>
      </w:r>
    </w:p>
  </w:footnote>
  <w:footnote w:type="continuationSeparator" w:id="0">
    <w:p w:rsidR="003B2528" w:rsidRDefault="003B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5F" w:rsidRDefault="00FF4FF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9090361" wp14:editId="29D37F06">
          <wp:simplePos x="0" y="0"/>
          <wp:positionH relativeFrom="column">
            <wp:posOffset>4620895</wp:posOffset>
          </wp:positionH>
          <wp:positionV relativeFrom="paragraph">
            <wp:posOffset>-287020</wp:posOffset>
          </wp:positionV>
          <wp:extent cx="1987296" cy="926592"/>
          <wp:effectExtent l="0" t="0" r="0" b="698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96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DB"/>
    <w:rsid w:val="00187B23"/>
    <w:rsid w:val="0032724B"/>
    <w:rsid w:val="003B2528"/>
    <w:rsid w:val="004A7290"/>
    <w:rsid w:val="005624CE"/>
    <w:rsid w:val="007B37DB"/>
    <w:rsid w:val="008431B4"/>
    <w:rsid w:val="00906DB6"/>
    <w:rsid w:val="009C0562"/>
    <w:rsid w:val="00AB3BE1"/>
    <w:rsid w:val="00C10823"/>
    <w:rsid w:val="00CB3DE4"/>
    <w:rsid w:val="00DD7173"/>
    <w:rsid w:val="00FA5B99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7D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B3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7DB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B37D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87B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7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8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87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7D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B3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7DB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B37D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87B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7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8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87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servicio social</cp:lastModifiedBy>
  <cp:revision>5</cp:revision>
  <dcterms:created xsi:type="dcterms:W3CDTF">2018-05-23T22:53:00Z</dcterms:created>
  <dcterms:modified xsi:type="dcterms:W3CDTF">2018-06-18T13:44:00Z</dcterms:modified>
</cp:coreProperties>
</file>