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13" w:rsidRPr="00532A38" w:rsidRDefault="00002FCC" w:rsidP="00B55C31">
      <w:pPr>
        <w:jc w:val="center"/>
        <w:rPr>
          <w:rFonts w:ascii="Tahoma" w:hAnsi="Tahoma" w:cs="Tahoma"/>
          <w:b/>
        </w:rPr>
      </w:pPr>
      <w:r w:rsidRPr="00532A38">
        <w:rPr>
          <w:rFonts w:ascii="Tahoma" w:hAnsi="Tahoma" w:cs="Tahoma"/>
          <w:b/>
        </w:rPr>
        <w:t>Confirmaciones</w:t>
      </w:r>
      <w:r w:rsidR="008B6B01" w:rsidRPr="00532A38">
        <w:rPr>
          <w:rFonts w:ascii="Tahoma" w:hAnsi="Tahoma" w:cs="Tahoma"/>
          <w:b/>
        </w:rPr>
        <w:t xml:space="preserve"> Delegaciones</w:t>
      </w:r>
      <w:r w:rsidR="00B55C31" w:rsidRPr="00532A38">
        <w:rPr>
          <w:rFonts w:ascii="Tahoma" w:hAnsi="Tahoma" w:cs="Tahoma"/>
          <w:b/>
        </w:rPr>
        <w:t xml:space="preserve"> I</w:t>
      </w:r>
      <w:r w:rsidR="00574734" w:rsidRPr="00532A38">
        <w:rPr>
          <w:rFonts w:ascii="Tahoma" w:hAnsi="Tahoma" w:cs="Tahoma"/>
          <w:b/>
        </w:rPr>
        <w:t>I</w:t>
      </w:r>
      <w:r w:rsidR="00B55C31" w:rsidRPr="00532A38">
        <w:rPr>
          <w:rFonts w:ascii="Tahoma" w:hAnsi="Tahoma" w:cs="Tahoma"/>
          <w:b/>
        </w:rPr>
        <w:t xml:space="preserve"> Sesión Plenaria con Delegaciones Políticas</w:t>
      </w:r>
    </w:p>
    <w:p w:rsidR="00B55C31" w:rsidRPr="00532A38" w:rsidRDefault="00574734" w:rsidP="00574734">
      <w:pPr>
        <w:jc w:val="center"/>
        <w:rPr>
          <w:rFonts w:ascii="Tahoma" w:hAnsi="Tahoma" w:cs="Tahoma"/>
          <w:b/>
        </w:rPr>
      </w:pPr>
      <w:r w:rsidRPr="00532A38">
        <w:rPr>
          <w:rFonts w:ascii="Tahoma" w:hAnsi="Tahoma" w:cs="Tahoma"/>
          <w:b/>
        </w:rPr>
        <w:t>15 DE MAYO 2018</w:t>
      </w:r>
    </w:p>
    <w:tbl>
      <w:tblPr>
        <w:tblStyle w:val="Tablaconcuadrcula"/>
        <w:tblW w:w="13892" w:type="dxa"/>
        <w:tblInd w:w="-601" w:type="dxa"/>
        <w:tblLook w:val="04A0" w:firstRow="1" w:lastRow="0" w:firstColumn="1" w:lastColumn="0" w:noHBand="0" w:noVBand="1"/>
      </w:tblPr>
      <w:tblGrid>
        <w:gridCol w:w="7372"/>
        <w:gridCol w:w="6520"/>
      </w:tblGrid>
      <w:tr w:rsidR="006758D2" w:rsidRPr="00532A38" w:rsidTr="00D235E9">
        <w:tc>
          <w:tcPr>
            <w:tcW w:w="7372" w:type="dxa"/>
          </w:tcPr>
          <w:p w:rsidR="006758D2" w:rsidRPr="00532A38" w:rsidRDefault="006758D2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Nombre y Cargo</w:t>
            </w:r>
          </w:p>
        </w:tc>
        <w:tc>
          <w:tcPr>
            <w:tcW w:w="6520" w:type="dxa"/>
          </w:tcPr>
          <w:p w:rsidR="006758D2" w:rsidRDefault="00574734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Observaciones</w:t>
            </w:r>
          </w:p>
          <w:p w:rsidR="00125F96" w:rsidRPr="00532A38" w:rsidRDefault="00125F96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5D72A6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Luis Eduardo Rocha Cruz</w:t>
            </w:r>
            <w:r w:rsidR="00125F96">
              <w:rPr>
                <w:rFonts w:ascii="Tahoma" w:hAnsi="Tahoma" w:cs="Tahoma"/>
              </w:rPr>
              <w:t xml:space="preserve">- Martha </w:t>
            </w:r>
            <w:proofErr w:type="spellStart"/>
            <w:r w:rsidR="00125F96">
              <w:rPr>
                <w:rFonts w:ascii="Tahoma" w:hAnsi="Tahoma" w:cs="Tahoma"/>
              </w:rPr>
              <w:t>Rossano</w:t>
            </w:r>
            <w:proofErr w:type="spellEnd"/>
          </w:p>
          <w:p w:rsidR="006758D2" w:rsidRPr="00532A38" w:rsidRDefault="005D72A6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Desarrollo Cultural y Educación</w:t>
            </w:r>
            <w:r w:rsidR="005E50F1" w:rsidRPr="00532A38">
              <w:rPr>
                <w:rFonts w:ascii="Tahoma" w:hAnsi="Tahoma" w:cs="Tahoma"/>
              </w:rPr>
              <w:t xml:space="preserve"> en Álvaro Obregón</w:t>
            </w:r>
          </w:p>
        </w:tc>
        <w:tc>
          <w:tcPr>
            <w:tcW w:w="6520" w:type="dxa"/>
          </w:tcPr>
          <w:p w:rsidR="006758D2" w:rsidRPr="00125F96" w:rsidRDefault="00125F96" w:rsidP="00125F96">
            <w:pPr>
              <w:jc w:val="center"/>
              <w:rPr>
                <w:rFonts w:ascii="Tahoma" w:hAnsi="Tahoma" w:cs="Tahoma"/>
                <w:b/>
              </w:rPr>
            </w:pPr>
            <w:r w:rsidRPr="00125F96">
              <w:rPr>
                <w:rFonts w:ascii="Tahoma" w:hAnsi="Tahoma" w:cs="Tahoma"/>
                <w:b/>
              </w:rPr>
              <w:t>CONFIRMADO</w:t>
            </w:r>
          </w:p>
        </w:tc>
      </w:tr>
      <w:tr w:rsidR="008A27E5" w:rsidRPr="00532A38" w:rsidTr="00D235E9">
        <w:tc>
          <w:tcPr>
            <w:tcW w:w="7372" w:type="dxa"/>
          </w:tcPr>
          <w:p w:rsidR="008A27E5" w:rsidRPr="00532A38" w:rsidRDefault="008A27E5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Martín Delgado Becerril</w:t>
            </w:r>
          </w:p>
          <w:p w:rsidR="008A27E5" w:rsidRPr="00532A38" w:rsidRDefault="008A27E5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Representante de la </w:t>
            </w:r>
            <w:r w:rsidR="00A8730A" w:rsidRPr="00532A38">
              <w:rPr>
                <w:rFonts w:ascii="Tahoma" w:hAnsi="Tahoma" w:cs="Tahoma"/>
              </w:rPr>
              <w:t>Coordinación</w:t>
            </w:r>
            <w:r w:rsidR="004D2345" w:rsidRPr="00532A38">
              <w:rPr>
                <w:rFonts w:ascii="Tahoma" w:hAnsi="Tahoma" w:cs="Tahoma"/>
              </w:rPr>
              <w:t xml:space="preserve"> de Fomento Cultural y Educación</w:t>
            </w:r>
          </w:p>
        </w:tc>
        <w:tc>
          <w:tcPr>
            <w:tcW w:w="6520" w:type="dxa"/>
          </w:tcPr>
          <w:p w:rsidR="008A27E5" w:rsidRPr="00532A38" w:rsidRDefault="008A27E5" w:rsidP="004D2345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6758D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Jesús Rodrigo Rangel Castro</w:t>
            </w:r>
          </w:p>
          <w:p w:rsidR="006758D2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Dirección de Educación y Cultura en Azcapotzalco</w:t>
            </w:r>
          </w:p>
        </w:tc>
        <w:tc>
          <w:tcPr>
            <w:tcW w:w="6520" w:type="dxa"/>
          </w:tcPr>
          <w:p w:rsidR="006758D2" w:rsidRPr="00532A38" w:rsidRDefault="00574734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8E6748" w:rsidRPr="00532A38" w:rsidRDefault="00146B0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Christian</w:t>
            </w:r>
            <w:r w:rsidR="008E6748" w:rsidRPr="00532A38">
              <w:rPr>
                <w:rFonts w:ascii="Tahoma" w:hAnsi="Tahoma" w:cs="Tahoma"/>
              </w:rPr>
              <w:t xml:space="preserve"> Castro</w:t>
            </w:r>
          </w:p>
          <w:p w:rsidR="005E50F1" w:rsidRPr="00532A38" w:rsidRDefault="008E674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Enlace de Cultura </w:t>
            </w:r>
            <w:r w:rsidR="005E50F1" w:rsidRPr="00532A38">
              <w:rPr>
                <w:rFonts w:ascii="Tahoma" w:hAnsi="Tahoma" w:cs="Tahoma"/>
              </w:rPr>
              <w:t>en Benito Juárez</w:t>
            </w:r>
          </w:p>
        </w:tc>
        <w:tc>
          <w:tcPr>
            <w:tcW w:w="6520" w:type="dxa"/>
          </w:tcPr>
          <w:p w:rsidR="006758D2" w:rsidRPr="00532A38" w:rsidRDefault="008E6748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8E6748" w:rsidRPr="00532A38" w:rsidTr="00D235E9">
        <w:tc>
          <w:tcPr>
            <w:tcW w:w="7372" w:type="dxa"/>
          </w:tcPr>
          <w:p w:rsidR="008E6748" w:rsidRPr="00532A38" w:rsidRDefault="008E674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Lic. Claudia María Álvarez de la Torre</w:t>
            </w:r>
          </w:p>
          <w:p w:rsidR="008E6748" w:rsidRPr="00532A38" w:rsidRDefault="008E674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General de Cultura</w:t>
            </w:r>
            <w:r w:rsidR="00C818EE">
              <w:rPr>
                <w:rFonts w:ascii="Tahoma" w:hAnsi="Tahoma" w:cs="Tahoma"/>
              </w:rPr>
              <w:t xml:space="preserve"> Coyoacán</w:t>
            </w:r>
          </w:p>
        </w:tc>
        <w:tc>
          <w:tcPr>
            <w:tcW w:w="6520" w:type="dxa"/>
          </w:tcPr>
          <w:p w:rsidR="008E6748" w:rsidRPr="00532A38" w:rsidRDefault="008E6748" w:rsidP="001C43BD">
            <w:pPr>
              <w:jc w:val="center"/>
              <w:rPr>
                <w:rFonts w:ascii="Tahoma" w:hAnsi="Tahoma" w:cs="Tahoma"/>
                <w:b/>
              </w:rPr>
            </w:pPr>
          </w:p>
          <w:p w:rsidR="008E6748" w:rsidRPr="00532A38" w:rsidRDefault="008E6748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5E50F1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José Humberto Flores Rangel</w:t>
            </w:r>
          </w:p>
          <w:p w:rsidR="006758D2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Subdirector de Planes y Proyectos </w:t>
            </w:r>
            <w:r w:rsidR="006758D2" w:rsidRPr="00532A38">
              <w:rPr>
                <w:rFonts w:ascii="Tahoma" w:hAnsi="Tahoma" w:cs="Tahoma"/>
              </w:rPr>
              <w:t>en Coyoacán</w:t>
            </w:r>
          </w:p>
        </w:tc>
        <w:tc>
          <w:tcPr>
            <w:tcW w:w="6520" w:type="dxa"/>
          </w:tcPr>
          <w:p w:rsidR="008E6748" w:rsidRPr="00532A38" w:rsidRDefault="008E6748" w:rsidP="001C43BD">
            <w:pPr>
              <w:jc w:val="center"/>
              <w:rPr>
                <w:rFonts w:ascii="Tahoma" w:hAnsi="Tahoma" w:cs="Tahoma"/>
              </w:rPr>
            </w:pPr>
          </w:p>
          <w:p w:rsidR="006758D2" w:rsidRPr="00532A38" w:rsidRDefault="008E6748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3655F8" w:rsidRPr="00532A38" w:rsidTr="00D235E9">
        <w:tc>
          <w:tcPr>
            <w:tcW w:w="7372" w:type="dxa"/>
          </w:tcPr>
          <w:p w:rsidR="003655F8" w:rsidRPr="00532A38" w:rsidRDefault="00B5230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Sara</w:t>
            </w:r>
            <w:r w:rsidR="00DB271B" w:rsidRPr="00532A38">
              <w:rPr>
                <w:rFonts w:ascii="Tahoma" w:hAnsi="Tahoma" w:cs="Tahoma"/>
              </w:rPr>
              <w:t>h</w:t>
            </w:r>
            <w:r w:rsidRPr="00532A38">
              <w:rPr>
                <w:rFonts w:ascii="Tahoma" w:hAnsi="Tahoma" w:cs="Tahoma"/>
              </w:rPr>
              <w:t>í</w:t>
            </w:r>
            <w:r w:rsidR="003655F8" w:rsidRPr="00532A38">
              <w:rPr>
                <w:rFonts w:ascii="Tahoma" w:hAnsi="Tahoma" w:cs="Tahoma"/>
              </w:rPr>
              <w:t xml:space="preserve"> Piedad Cortés González</w:t>
            </w:r>
          </w:p>
          <w:p w:rsidR="003655F8" w:rsidRPr="00532A38" w:rsidRDefault="003655F8" w:rsidP="00003AC7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JUD de Fomento Cultural</w:t>
            </w:r>
            <w:r w:rsidR="00003AC7" w:rsidRPr="00532A38">
              <w:rPr>
                <w:rFonts w:ascii="Tahoma" w:hAnsi="Tahoma" w:cs="Tahoma"/>
              </w:rPr>
              <w:t xml:space="preserve"> en Cuajimalpa</w:t>
            </w:r>
          </w:p>
        </w:tc>
        <w:tc>
          <w:tcPr>
            <w:tcW w:w="6520" w:type="dxa"/>
          </w:tcPr>
          <w:p w:rsidR="003655F8" w:rsidRPr="00532A38" w:rsidRDefault="003655F8" w:rsidP="001C43BD">
            <w:pPr>
              <w:jc w:val="center"/>
              <w:rPr>
                <w:rFonts w:ascii="Tahoma" w:hAnsi="Tahoma" w:cs="Tahoma"/>
              </w:rPr>
            </w:pPr>
          </w:p>
          <w:p w:rsidR="003655F8" w:rsidRPr="00532A38" w:rsidRDefault="003655F8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271A2A" w:rsidRPr="00532A38" w:rsidRDefault="00271A2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Alejandra Sánchez González</w:t>
            </w:r>
          </w:p>
          <w:p w:rsidR="00271A2A" w:rsidRPr="00532A38" w:rsidRDefault="00271A2A" w:rsidP="001B40A2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General de Cultura</w:t>
            </w:r>
            <w:r w:rsidR="001B40A2">
              <w:rPr>
                <w:rFonts w:ascii="Tahoma" w:hAnsi="Tahoma" w:cs="Tahoma"/>
              </w:rPr>
              <w:t xml:space="preserve"> Del. </w:t>
            </w:r>
            <w:proofErr w:type="spellStart"/>
            <w:r w:rsidR="001B40A2">
              <w:rPr>
                <w:rFonts w:ascii="Tahoma" w:hAnsi="Tahoma" w:cs="Tahoma"/>
              </w:rPr>
              <w:t>Cuautémoc</w:t>
            </w:r>
            <w:proofErr w:type="spellEnd"/>
          </w:p>
        </w:tc>
        <w:tc>
          <w:tcPr>
            <w:tcW w:w="6520" w:type="dxa"/>
          </w:tcPr>
          <w:p w:rsidR="006758D2" w:rsidRPr="00532A38" w:rsidRDefault="00271A2A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003AC7" w:rsidRPr="00532A38" w:rsidRDefault="00003AC7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Lic. José Fuentes Esquivel</w:t>
            </w:r>
          </w:p>
          <w:p w:rsidR="00B52302" w:rsidRPr="00532A38" w:rsidRDefault="00003AC7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Encargado de la Dirección</w:t>
            </w:r>
            <w:r w:rsidR="00173E08" w:rsidRPr="00532A38">
              <w:rPr>
                <w:rFonts w:ascii="Tahoma" w:hAnsi="Tahoma" w:cs="Tahoma"/>
              </w:rPr>
              <w:t xml:space="preserve"> de Turismo y Cultura en Gustavo A. Madero</w:t>
            </w:r>
          </w:p>
        </w:tc>
        <w:tc>
          <w:tcPr>
            <w:tcW w:w="6520" w:type="dxa"/>
          </w:tcPr>
          <w:p w:rsidR="006758D2" w:rsidRPr="00532A38" w:rsidRDefault="00F80FAC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F80FAC" w:rsidRPr="00532A38" w:rsidTr="00D235E9">
        <w:tc>
          <w:tcPr>
            <w:tcW w:w="7372" w:type="dxa"/>
          </w:tcPr>
          <w:p w:rsidR="00F80FAC" w:rsidRPr="00532A38" w:rsidRDefault="00271A2A" w:rsidP="001C43BD">
            <w:pPr>
              <w:rPr>
                <w:rFonts w:ascii="Tahoma" w:hAnsi="Tahoma" w:cs="Tahoma"/>
              </w:rPr>
            </w:pPr>
            <w:proofErr w:type="spellStart"/>
            <w:r w:rsidRPr="00532A38">
              <w:rPr>
                <w:rFonts w:ascii="Tahoma" w:hAnsi="Tahoma" w:cs="Tahoma"/>
              </w:rPr>
              <w:t>Lizeth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</w:rPr>
              <w:t>Solorzano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</w:p>
          <w:p w:rsidR="00271A2A" w:rsidRPr="00532A38" w:rsidRDefault="00271A2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Administrativo de Casa de Cultura</w:t>
            </w:r>
            <w:r w:rsidR="00121BAA">
              <w:rPr>
                <w:rFonts w:ascii="Tahoma" w:hAnsi="Tahoma" w:cs="Tahoma"/>
              </w:rPr>
              <w:t xml:space="preserve"> GAM</w:t>
            </w:r>
          </w:p>
        </w:tc>
        <w:tc>
          <w:tcPr>
            <w:tcW w:w="6520" w:type="dxa"/>
          </w:tcPr>
          <w:p w:rsidR="00F80FAC" w:rsidRPr="00125F96" w:rsidRDefault="00271A2A" w:rsidP="001C43BD">
            <w:pPr>
              <w:jc w:val="center"/>
              <w:rPr>
                <w:rFonts w:ascii="Tahoma" w:hAnsi="Tahoma" w:cs="Tahoma"/>
                <w:b/>
              </w:rPr>
            </w:pPr>
            <w:r w:rsidRPr="00125F96">
              <w:rPr>
                <w:rFonts w:ascii="Tahoma" w:hAnsi="Tahoma" w:cs="Tahoma"/>
                <w:b/>
              </w:rPr>
              <w:t>CONFIRMADO</w:t>
            </w:r>
          </w:p>
        </w:tc>
      </w:tr>
      <w:tr w:rsidR="005A394A" w:rsidRPr="00532A38" w:rsidTr="00D235E9">
        <w:tc>
          <w:tcPr>
            <w:tcW w:w="7372" w:type="dxa"/>
          </w:tcPr>
          <w:p w:rsidR="005A394A" w:rsidRPr="00532A38" w:rsidRDefault="005A394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Silvia Rivera Pérez</w:t>
            </w:r>
          </w:p>
          <w:p w:rsidR="005A394A" w:rsidRPr="00532A38" w:rsidRDefault="005A394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</w:t>
            </w:r>
            <w:r w:rsidR="00121BAA">
              <w:rPr>
                <w:rFonts w:ascii="Tahoma" w:hAnsi="Tahoma" w:cs="Tahoma"/>
              </w:rPr>
              <w:t xml:space="preserve"> de Cultura en Iztacalco</w:t>
            </w:r>
          </w:p>
        </w:tc>
        <w:tc>
          <w:tcPr>
            <w:tcW w:w="6520" w:type="dxa"/>
          </w:tcPr>
          <w:p w:rsidR="005A394A" w:rsidRPr="00532A38" w:rsidRDefault="005A394A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5A394A" w:rsidRPr="00532A38" w:rsidTr="00D235E9">
        <w:tc>
          <w:tcPr>
            <w:tcW w:w="7372" w:type="dxa"/>
          </w:tcPr>
          <w:p w:rsidR="005A394A" w:rsidRPr="00532A38" w:rsidRDefault="005A394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T.S. Nidia Alondra Villegas Fonseca</w:t>
            </w:r>
          </w:p>
          <w:p w:rsidR="005A394A" w:rsidRDefault="005A394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JUD de Casas de Cultura</w:t>
            </w:r>
            <w:r w:rsidR="00121BAA">
              <w:rPr>
                <w:rFonts w:ascii="Tahoma" w:hAnsi="Tahoma" w:cs="Tahoma"/>
              </w:rPr>
              <w:t xml:space="preserve"> en Iztacalco</w:t>
            </w:r>
          </w:p>
          <w:p w:rsidR="00125F96" w:rsidRDefault="00125F96" w:rsidP="001C43BD">
            <w:pPr>
              <w:rPr>
                <w:rFonts w:ascii="Tahoma" w:hAnsi="Tahoma" w:cs="Tahoma"/>
              </w:rPr>
            </w:pPr>
          </w:p>
          <w:p w:rsidR="00125F96" w:rsidRPr="00532A38" w:rsidRDefault="00125F96" w:rsidP="001C43BD">
            <w:pPr>
              <w:rPr>
                <w:rFonts w:ascii="Tahoma" w:hAnsi="Tahoma" w:cs="Tahoma"/>
              </w:rPr>
            </w:pPr>
          </w:p>
        </w:tc>
        <w:tc>
          <w:tcPr>
            <w:tcW w:w="6520" w:type="dxa"/>
          </w:tcPr>
          <w:p w:rsidR="005A394A" w:rsidRPr="00532A38" w:rsidRDefault="005A394A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5E50F1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lastRenderedPageBreak/>
              <w:t>Sergio Soto Juárez</w:t>
            </w:r>
          </w:p>
          <w:p w:rsidR="00173E08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Enlace Cultura </w:t>
            </w:r>
            <w:r w:rsidR="00173E08" w:rsidRPr="00532A38">
              <w:rPr>
                <w:rFonts w:ascii="Tahoma" w:hAnsi="Tahoma" w:cs="Tahoma"/>
              </w:rPr>
              <w:t>en Iztacalco</w:t>
            </w:r>
          </w:p>
          <w:p w:rsidR="00271A2A" w:rsidRPr="00532A38" w:rsidRDefault="00271A2A" w:rsidP="001C43BD">
            <w:pPr>
              <w:rPr>
                <w:rFonts w:ascii="Tahoma" w:hAnsi="Tahoma" w:cs="Tahoma"/>
              </w:rPr>
            </w:pPr>
          </w:p>
        </w:tc>
        <w:tc>
          <w:tcPr>
            <w:tcW w:w="6520" w:type="dxa"/>
          </w:tcPr>
          <w:p w:rsidR="006758D2" w:rsidRPr="00532A38" w:rsidRDefault="005A394A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1D167E" w:rsidRPr="00532A38" w:rsidTr="00D235E9">
        <w:tc>
          <w:tcPr>
            <w:tcW w:w="7372" w:type="dxa"/>
          </w:tcPr>
          <w:p w:rsidR="001D167E" w:rsidRPr="00532A38" w:rsidRDefault="001D167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Teresa del Carmen Green</w:t>
            </w:r>
          </w:p>
          <w:p w:rsidR="001D167E" w:rsidRPr="00532A38" w:rsidRDefault="001D167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 de Cultura, Patrimonio e Impulso a la Juventud</w:t>
            </w:r>
          </w:p>
          <w:p w:rsidR="004C4436" w:rsidRPr="00532A38" w:rsidRDefault="00C818EE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Magdalena Contreras</w:t>
            </w:r>
          </w:p>
        </w:tc>
        <w:tc>
          <w:tcPr>
            <w:tcW w:w="6520" w:type="dxa"/>
          </w:tcPr>
          <w:p w:rsidR="001D167E" w:rsidRPr="00532A38" w:rsidRDefault="001D167E" w:rsidP="001C43BD">
            <w:pPr>
              <w:jc w:val="center"/>
              <w:rPr>
                <w:rFonts w:ascii="Tahoma" w:hAnsi="Tahoma" w:cs="Tahoma"/>
                <w:b/>
              </w:rPr>
            </w:pPr>
          </w:p>
          <w:p w:rsidR="001D167E" w:rsidRPr="00532A38" w:rsidRDefault="001D167E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493CC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Pilar Valdez López</w:t>
            </w:r>
          </w:p>
          <w:p w:rsidR="00173E08" w:rsidRPr="00532A38" w:rsidRDefault="00493CC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Subdirectora de Promoción a la Convivencia en </w:t>
            </w:r>
            <w:r w:rsidR="00173E08" w:rsidRPr="00532A38">
              <w:rPr>
                <w:rFonts w:ascii="Tahoma" w:hAnsi="Tahoma" w:cs="Tahoma"/>
              </w:rPr>
              <w:t>Miguel Hidalgo</w:t>
            </w:r>
          </w:p>
        </w:tc>
        <w:tc>
          <w:tcPr>
            <w:tcW w:w="6520" w:type="dxa"/>
          </w:tcPr>
          <w:p w:rsidR="006758D2" w:rsidRPr="00532A38" w:rsidRDefault="001D167E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DC4FDD" w:rsidRPr="00532A38" w:rsidTr="00D235E9">
        <w:tc>
          <w:tcPr>
            <w:tcW w:w="7372" w:type="dxa"/>
          </w:tcPr>
          <w:p w:rsidR="00DC4FDD" w:rsidRPr="00532A38" w:rsidRDefault="00DC4FDD" w:rsidP="001C43BD">
            <w:pPr>
              <w:rPr>
                <w:rFonts w:ascii="Tahoma" w:hAnsi="Tahoma" w:cs="Tahoma"/>
              </w:rPr>
            </w:pPr>
          </w:p>
          <w:p w:rsidR="00DC4FDD" w:rsidRPr="00532A38" w:rsidRDefault="00DC4FDD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Julio Cesar Sánchez Ángel</w:t>
            </w:r>
          </w:p>
          <w:p w:rsidR="00DC4FDD" w:rsidRPr="00532A38" w:rsidRDefault="00DC4FDD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JUD de Artes y Cultura</w:t>
            </w:r>
            <w:r w:rsidR="00BC1D91" w:rsidRPr="00532A38">
              <w:rPr>
                <w:rFonts w:ascii="Tahoma" w:hAnsi="Tahoma" w:cs="Tahoma"/>
              </w:rPr>
              <w:t xml:space="preserve"> en Miguel Hidalgo </w:t>
            </w:r>
          </w:p>
        </w:tc>
        <w:tc>
          <w:tcPr>
            <w:tcW w:w="6520" w:type="dxa"/>
          </w:tcPr>
          <w:p w:rsidR="00DC4FDD" w:rsidRPr="00532A38" w:rsidRDefault="00DC4FDD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Gabriela Cabrera Alvarado</w:t>
            </w:r>
          </w:p>
          <w:p w:rsidR="006758D2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JUD de Fomento Cultural en Milpa Alta</w:t>
            </w:r>
          </w:p>
          <w:p w:rsidR="0028221C" w:rsidRPr="00532A38" w:rsidRDefault="0028221C" w:rsidP="001C43BD">
            <w:pPr>
              <w:rPr>
                <w:rFonts w:ascii="Tahoma" w:hAnsi="Tahoma" w:cs="Tahoma"/>
              </w:rPr>
            </w:pPr>
          </w:p>
        </w:tc>
        <w:tc>
          <w:tcPr>
            <w:tcW w:w="6520" w:type="dxa"/>
          </w:tcPr>
          <w:p w:rsidR="006758D2" w:rsidRPr="00532A38" w:rsidRDefault="00C82835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  <w:p w:rsidR="00C82835" w:rsidRPr="00532A38" w:rsidRDefault="00C82835" w:rsidP="001C43BD">
            <w:pPr>
              <w:jc w:val="center"/>
              <w:rPr>
                <w:rFonts w:ascii="Tahoma" w:hAnsi="Tahoma" w:cs="Tahoma"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173E08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Aneidy Elizabeth Hernández Calderón</w:t>
            </w:r>
          </w:p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de Servicios Culturales, Recreativos y Promoción Deportiva en Tláhuac</w:t>
            </w:r>
          </w:p>
        </w:tc>
        <w:tc>
          <w:tcPr>
            <w:tcW w:w="6520" w:type="dxa"/>
          </w:tcPr>
          <w:p w:rsidR="006758D2" w:rsidRPr="00532A38" w:rsidRDefault="006758D2" w:rsidP="001C43BD">
            <w:pPr>
              <w:jc w:val="center"/>
              <w:rPr>
                <w:rFonts w:ascii="Tahoma" w:hAnsi="Tahoma" w:cs="Tahoma"/>
              </w:rPr>
            </w:pPr>
          </w:p>
          <w:p w:rsidR="001C43BD" w:rsidRPr="00125F96" w:rsidRDefault="00271A2A" w:rsidP="001C43BD">
            <w:pPr>
              <w:jc w:val="center"/>
              <w:rPr>
                <w:rFonts w:ascii="Tahoma" w:hAnsi="Tahoma" w:cs="Tahoma"/>
                <w:b/>
              </w:rPr>
            </w:pPr>
            <w:r w:rsidRPr="00125F96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173E08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Teresa Zacarías Figueroa</w:t>
            </w:r>
          </w:p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General de Cultura en Tlalpan</w:t>
            </w:r>
          </w:p>
        </w:tc>
        <w:tc>
          <w:tcPr>
            <w:tcW w:w="6520" w:type="dxa"/>
          </w:tcPr>
          <w:p w:rsidR="006758D2" w:rsidRPr="00532A38" w:rsidRDefault="006B0FCE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B0FCE" w:rsidRPr="00532A38" w:rsidTr="00D235E9">
        <w:tc>
          <w:tcPr>
            <w:tcW w:w="7372" w:type="dxa"/>
          </w:tcPr>
          <w:p w:rsidR="006B0FCE" w:rsidRPr="00532A38" w:rsidRDefault="006B0FC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Claudia Aguirre</w:t>
            </w:r>
          </w:p>
          <w:p w:rsidR="006B0FCE" w:rsidRPr="00532A38" w:rsidRDefault="006B0FC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Secretaria Particular de la</w:t>
            </w:r>
          </w:p>
          <w:p w:rsidR="006B0FCE" w:rsidRPr="00532A38" w:rsidRDefault="006B0FC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Dirección General de Cultura en Tlalpan</w:t>
            </w:r>
          </w:p>
        </w:tc>
        <w:tc>
          <w:tcPr>
            <w:tcW w:w="6520" w:type="dxa"/>
          </w:tcPr>
          <w:p w:rsidR="006B0FCE" w:rsidRPr="00532A38" w:rsidRDefault="006B0FCE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  <w:p w:rsidR="006B0FCE" w:rsidRPr="00532A38" w:rsidRDefault="006B0FCE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Sergio Vicario García</w:t>
            </w:r>
          </w:p>
          <w:p w:rsidR="00173E08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JUD de Recreación, Promoción y Difusión Cultural </w:t>
            </w:r>
            <w:r w:rsidR="00173E08" w:rsidRPr="00532A38">
              <w:rPr>
                <w:rFonts w:ascii="Tahoma" w:hAnsi="Tahoma" w:cs="Tahoma"/>
              </w:rPr>
              <w:t>en Venustiano Carranza</w:t>
            </w:r>
          </w:p>
        </w:tc>
        <w:tc>
          <w:tcPr>
            <w:tcW w:w="6520" w:type="dxa"/>
          </w:tcPr>
          <w:p w:rsidR="006758D2" w:rsidRPr="00532A38" w:rsidRDefault="00A43F75" w:rsidP="003A4CA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173E0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Alfonso Leonel García Martínez</w:t>
            </w:r>
          </w:p>
          <w:p w:rsidR="00173E08" w:rsidRPr="00532A38" w:rsidRDefault="00493CC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</w:t>
            </w:r>
            <w:r w:rsidR="00173E08" w:rsidRPr="00532A38">
              <w:rPr>
                <w:rFonts w:ascii="Tahoma" w:hAnsi="Tahoma" w:cs="Tahoma"/>
              </w:rPr>
              <w:t xml:space="preserve"> de Servicios Culturales y Deportivos</w:t>
            </w:r>
            <w:r w:rsidR="00D33F16" w:rsidRPr="00532A38">
              <w:rPr>
                <w:rFonts w:ascii="Tahoma" w:hAnsi="Tahoma" w:cs="Tahoma"/>
              </w:rPr>
              <w:t xml:space="preserve"> en Xochimilco</w:t>
            </w:r>
          </w:p>
        </w:tc>
        <w:tc>
          <w:tcPr>
            <w:tcW w:w="6520" w:type="dxa"/>
          </w:tcPr>
          <w:p w:rsidR="006758D2" w:rsidRPr="00532A38" w:rsidRDefault="004F29C0" w:rsidP="004F29C0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</w:tbl>
    <w:p w:rsidR="00E307DD" w:rsidRPr="00532A38" w:rsidRDefault="00E307DD" w:rsidP="001C43BD">
      <w:pPr>
        <w:rPr>
          <w:rFonts w:ascii="Tahoma" w:hAnsi="Tahoma" w:cs="Tahoma"/>
        </w:rPr>
      </w:pPr>
    </w:p>
    <w:p w:rsidR="00574734" w:rsidRPr="00532A38" w:rsidRDefault="00574734" w:rsidP="001C43BD">
      <w:pPr>
        <w:rPr>
          <w:rFonts w:ascii="Tahoma" w:hAnsi="Tahoma" w:cs="Tahoma"/>
        </w:rPr>
      </w:pPr>
    </w:p>
    <w:p w:rsidR="00574734" w:rsidRPr="00532A38" w:rsidRDefault="00574734" w:rsidP="001C43BD">
      <w:pPr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-682"/>
        <w:tblW w:w="11942" w:type="dxa"/>
        <w:tblLook w:val="04A0" w:firstRow="1" w:lastRow="0" w:firstColumn="1" w:lastColumn="0" w:noHBand="0" w:noVBand="1"/>
      </w:tblPr>
      <w:tblGrid>
        <w:gridCol w:w="7123"/>
        <w:gridCol w:w="4819"/>
      </w:tblGrid>
      <w:tr w:rsidR="00271A2A" w:rsidRPr="00532A38" w:rsidTr="0028221C">
        <w:tc>
          <w:tcPr>
            <w:tcW w:w="7123" w:type="dxa"/>
          </w:tcPr>
          <w:p w:rsidR="00271A2A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lastRenderedPageBreak/>
              <w:t>Nombre y Cargo</w:t>
            </w:r>
          </w:p>
          <w:p w:rsidR="0028221C" w:rsidRPr="00532A38" w:rsidRDefault="0028221C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Observaciones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Eduardo Vázquez Martin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Secretario de Cultura de la Ciudad de México</w:t>
            </w:r>
          </w:p>
        </w:tc>
        <w:tc>
          <w:tcPr>
            <w:tcW w:w="4819" w:type="dxa"/>
          </w:tcPr>
          <w:p w:rsidR="00271A2A" w:rsidRPr="00532A38" w:rsidRDefault="0028221C" w:rsidP="002822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 xml:space="preserve">Martín Alejandro </w:t>
            </w:r>
            <w:proofErr w:type="spellStart"/>
            <w:r w:rsidRPr="00532A38">
              <w:rPr>
                <w:rFonts w:ascii="Tahoma" w:hAnsi="Tahoma" w:cs="Tahoma"/>
                <w:b/>
              </w:rPr>
              <w:t>Levenson</w:t>
            </w:r>
            <w:proofErr w:type="spellEnd"/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Asesor de la Secretaria de Cultura de la Ciudad de México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Laura Castañeda Saucedo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Subdirectora de Seguimiento a Programas Delegacionales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Sofía Trejo Orozco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Vinculación con Delegaciones Políticas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 xml:space="preserve">Deborah </w:t>
            </w:r>
            <w:proofErr w:type="spellStart"/>
            <w:r w:rsidRPr="00532A38">
              <w:rPr>
                <w:rFonts w:ascii="Tahoma" w:hAnsi="Tahoma" w:cs="Tahoma"/>
                <w:b/>
              </w:rPr>
              <w:t>Chenillo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  <w:b/>
              </w:rPr>
              <w:t>Alazraki</w:t>
            </w:r>
            <w:proofErr w:type="spellEnd"/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 de Vinculación Cultural Comunitaria</w:t>
            </w:r>
          </w:p>
        </w:tc>
        <w:tc>
          <w:tcPr>
            <w:tcW w:w="4819" w:type="dxa"/>
          </w:tcPr>
          <w:p w:rsidR="00271A2A" w:rsidRPr="00532A38" w:rsidRDefault="00125F96" w:rsidP="00271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ASISTE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Gabriela Eugenia López Torres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 de Patrimonio Histórico, Artístico y Cultural</w:t>
            </w:r>
          </w:p>
        </w:tc>
        <w:tc>
          <w:tcPr>
            <w:tcW w:w="4819" w:type="dxa"/>
          </w:tcPr>
          <w:p w:rsidR="00271A2A" w:rsidRPr="00532A38" w:rsidRDefault="0028221C" w:rsidP="00271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Olivia Norman Mora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Subdirectora de Regulación y Mantenimiento de Inmuebles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Ángel Ancona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 de Sistemas de Teatros de la Ciudad de México</w:t>
            </w:r>
          </w:p>
        </w:tc>
        <w:tc>
          <w:tcPr>
            <w:tcW w:w="4819" w:type="dxa"/>
          </w:tcPr>
          <w:p w:rsidR="00271A2A" w:rsidRPr="00532A38" w:rsidRDefault="005151C2" w:rsidP="00271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ASISTE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Benjamín Anaya González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Divulgación Cultural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Mariana Hernández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 xml:space="preserve">Mauricio </w:t>
            </w:r>
            <w:proofErr w:type="spellStart"/>
            <w:r w:rsidRPr="00532A38">
              <w:rPr>
                <w:rFonts w:ascii="Tahoma" w:hAnsi="Tahoma" w:cs="Tahoma"/>
                <w:b/>
              </w:rPr>
              <w:t>Maiolo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  <w:b/>
              </w:rPr>
              <w:t>Aguinaco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Rodríguez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General de la Comisión de Filmaciones</w:t>
            </w:r>
          </w:p>
        </w:tc>
        <w:tc>
          <w:tcPr>
            <w:tcW w:w="4819" w:type="dxa"/>
          </w:tcPr>
          <w:p w:rsidR="00271A2A" w:rsidRPr="00532A38" w:rsidRDefault="00125F96" w:rsidP="002822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ASISTE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 xml:space="preserve">Paola </w:t>
            </w:r>
            <w:proofErr w:type="spellStart"/>
            <w:r w:rsidRPr="00532A38">
              <w:rPr>
                <w:rFonts w:ascii="Tahoma" w:hAnsi="Tahoma" w:cs="Tahoma"/>
                <w:b/>
              </w:rPr>
              <w:t>Stefani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la Madrid</w:t>
            </w:r>
          </w:p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</w:rPr>
              <w:t xml:space="preserve">Responsable de </w:t>
            </w:r>
            <w:proofErr w:type="spellStart"/>
            <w:r w:rsidRPr="00532A38">
              <w:rPr>
                <w:rFonts w:ascii="Tahoma" w:hAnsi="Tahoma" w:cs="Tahoma"/>
              </w:rPr>
              <w:t>Procine</w:t>
            </w:r>
            <w:proofErr w:type="spellEnd"/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28221C" w:rsidRDefault="00271A2A" w:rsidP="00271A2A">
            <w:pPr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8221C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Jorge Alberto Santoyo Vargas </w:t>
            </w:r>
          </w:p>
          <w:p w:rsidR="00271A2A" w:rsidRPr="0028221C" w:rsidRDefault="00271A2A" w:rsidP="00271A2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8221C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Comisión de Filmaciones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proofErr w:type="spellStart"/>
            <w:r w:rsidRPr="00532A38">
              <w:rPr>
                <w:rFonts w:ascii="Tahoma" w:hAnsi="Tahoma" w:cs="Tahoma"/>
                <w:b/>
              </w:rPr>
              <w:t>Miviam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Ruiz Pérez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Directora Académica del Centro Cultural </w:t>
            </w:r>
            <w:proofErr w:type="spellStart"/>
            <w:r w:rsidRPr="00532A38">
              <w:rPr>
                <w:rFonts w:ascii="Tahoma" w:hAnsi="Tahoma" w:cs="Tahoma"/>
              </w:rPr>
              <w:t>Ollin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</w:rPr>
              <w:t>Yoliztli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19" w:type="dxa"/>
          </w:tcPr>
          <w:p w:rsidR="00271A2A" w:rsidRPr="00532A38" w:rsidRDefault="00125F96" w:rsidP="00271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ASISTE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Francisco Becerra Maza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Encargado del Despacho Subdirección de Desarrollo Académico CCOY</w:t>
            </w:r>
          </w:p>
          <w:p w:rsidR="00532A38" w:rsidRPr="00532A38" w:rsidRDefault="00532A38" w:rsidP="00271A2A">
            <w:pPr>
              <w:rPr>
                <w:rFonts w:ascii="Tahoma" w:hAnsi="Tahoma" w:cs="Tahoma"/>
              </w:rPr>
            </w:pPr>
          </w:p>
          <w:p w:rsidR="00532A38" w:rsidRPr="00532A38" w:rsidRDefault="00532A38" w:rsidP="00271A2A">
            <w:pPr>
              <w:rPr>
                <w:rFonts w:ascii="Tahoma" w:hAnsi="Tahoma" w:cs="Tahoma"/>
              </w:rPr>
            </w:pPr>
          </w:p>
          <w:p w:rsidR="00532A38" w:rsidRPr="00532A38" w:rsidRDefault="00532A38" w:rsidP="00271A2A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lastRenderedPageBreak/>
              <w:t>Roberto Mejía Murillo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Operación de la Orquesta Filarmónica de la Ciudad de México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Eli Evangelista Martínez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Desarrollo Comunitario</w:t>
            </w:r>
          </w:p>
        </w:tc>
        <w:tc>
          <w:tcPr>
            <w:tcW w:w="4819" w:type="dxa"/>
          </w:tcPr>
          <w:p w:rsidR="00271A2A" w:rsidRPr="00532A38" w:rsidRDefault="00271A2A" w:rsidP="00532A38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Marcela Jiménez López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Subdirectora de Pequeñas Empresas Culturales</w:t>
            </w:r>
          </w:p>
        </w:tc>
        <w:tc>
          <w:tcPr>
            <w:tcW w:w="4819" w:type="dxa"/>
          </w:tcPr>
          <w:p w:rsidR="00271A2A" w:rsidRPr="00532A38" w:rsidRDefault="00271A2A" w:rsidP="00532A38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Aura Carolina Cervantes Zedillo</w:t>
            </w:r>
          </w:p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</w:rPr>
              <w:t>Subdirectora de Programación Cultural</w:t>
            </w:r>
          </w:p>
        </w:tc>
        <w:tc>
          <w:tcPr>
            <w:tcW w:w="4819" w:type="dxa"/>
          </w:tcPr>
          <w:p w:rsidR="00271A2A" w:rsidRPr="00532A38" w:rsidRDefault="00271A2A" w:rsidP="00532A38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</w:tbl>
    <w:p w:rsidR="00574734" w:rsidRPr="00532A38" w:rsidRDefault="00574734" w:rsidP="001C43BD">
      <w:pPr>
        <w:rPr>
          <w:rFonts w:ascii="Tahoma" w:hAnsi="Tahoma" w:cs="Tahoma"/>
        </w:rPr>
      </w:pPr>
    </w:p>
    <w:p w:rsidR="00574734" w:rsidRPr="00532A38" w:rsidRDefault="00574734" w:rsidP="001C43BD">
      <w:pPr>
        <w:rPr>
          <w:rFonts w:ascii="Tahoma" w:hAnsi="Tahoma" w:cs="Tahoma"/>
        </w:rPr>
      </w:pPr>
    </w:p>
    <w:p w:rsidR="00574734" w:rsidRPr="00532A38" w:rsidRDefault="00574734" w:rsidP="001C43BD">
      <w:pPr>
        <w:jc w:val="center"/>
        <w:rPr>
          <w:rFonts w:ascii="Tahoma" w:hAnsi="Tahoma" w:cs="Tahoma"/>
        </w:rPr>
      </w:pPr>
    </w:p>
    <w:p w:rsidR="00574734" w:rsidRPr="00532A38" w:rsidRDefault="00574734" w:rsidP="00574734">
      <w:pPr>
        <w:rPr>
          <w:rFonts w:ascii="Tahoma" w:hAnsi="Tahoma" w:cs="Tahoma"/>
          <w:b/>
        </w:rPr>
      </w:pPr>
    </w:p>
    <w:p w:rsidR="00574734" w:rsidRPr="00532A38" w:rsidRDefault="00574734" w:rsidP="00E307DD">
      <w:pPr>
        <w:rPr>
          <w:rFonts w:ascii="Tahoma" w:hAnsi="Tahoma" w:cs="Tahoma"/>
        </w:rPr>
      </w:pPr>
    </w:p>
    <w:p w:rsidR="00574734" w:rsidRPr="00532A38" w:rsidRDefault="00574734" w:rsidP="00E307DD">
      <w:pPr>
        <w:rPr>
          <w:rFonts w:ascii="Tahoma" w:hAnsi="Tahoma" w:cs="Tahoma"/>
        </w:rPr>
      </w:pPr>
    </w:p>
    <w:p w:rsidR="00532A38" w:rsidRPr="00532A38" w:rsidRDefault="00532A38" w:rsidP="00E307DD">
      <w:pPr>
        <w:rPr>
          <w:rFonts w:ascii="Tahoma" w:hAnsi="Tahoma" w:cs="Tahoma"/>
        </w:rPr>
      </w:pPr>
    </w:p>
    <w:p w:rsidR="00532A38" w:rsidRPr="00532A38" w:rsidRDefault="00532A38" w:rsidP="00532A38">
      <w:pPr>
        <w:jc w:val="center"/>
        <w:rPr>
          <w:rFonts w:ascii="Tahoma" w:hAnsi="Tahoma" w:cs="Tahoma"/>
          <w:b/>
        </w:rPr>
      </w:pPr>
      <w:r w:rsidRPr="00532A38">
        <w:rPr>
          <w:rFonts w:ascii="Tahoma" w:hAnsi="Tahoma" w:cs="Tahoma"/>
          <w:b/>
        </w:rPr>
        <w:t>INVITADOS ESPECIALES</w:t>
      </w:r>
    </w:p>
    <w:tbl>
      <w:tblPr>
        <w:tblW w:w="124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5103"/>
      </w:tblGrid>
      <w:tr w:rsidR="00532A38" w:rsidRPr="00532A38" w:rsidTr="00125F96">
        <w:trPr>
          <w:trHeight w:val="10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</w:pPr>
            <w:r w:rsidRPr="00532A38"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  <w:t>Notaria 153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Dr. Jorge Sánchez Cordero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96" w:rsidRDefault="00125F96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MX"/>
              </w:rPr>
            </w:pPr>
          </w:p>
          <w:p w:rsidR="00532A38" w:rsidRPr="0028221C" w:rsidRDefault="005151C2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es-MX"/>
              </w:rPr>
              <w:t>CANCELÓ DE ÚLTIMO MOMENTO</w:t>
            </w:r>
          </w:p>
        </w:tc>
      </w:tr>
      <w:tr w:rsidR="00532A38" w:rsidRPr="00532A38" w:rsidTr="00125F96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</w:pPr>
            <w:r w:rsidRPr="00532A38"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  <w:t>Instituto Nacional de Antropología e Historia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Dr. </w:t>
            </w:r>
            <w:proofErr w:type="spellStart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>Bolfy</w:t>
            </w:r>
            <w:proofErr w:type="spellEnd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</w:t>
            </w:r>
            <w:proofErr w:type="spellStart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>Cottom</w:t>
            </w:r>
            <w:bookmarkStart w:id="0" w:name="_GoBack"/>
            <w:bookmarkEnd w:id="0"/>
            <w:proofErr w:type="spellEnd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</w:t>
            </w:r>
            <w:proofErr w:type="spellStart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>Ulín</w:t>
            </w:r>
            <w:proofErr w:type="spellEnd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96" w:rsidRDefault="00125F96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MX"/>
              </w:rPr>
            </w:pPr>
          </w:p>
          <w:p w:rsidR="00532A38" w:rsidRPr="0028221C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MX"/>
              </w:rPr>
            </w:pPr>
            <w:r w:rsidRPr="0028221C">
              <w:rPr>
                <w:rFonts w:ascii="Tahoma" w:eastAsia="Times New Roman" w:hAnsi="Tahoma" w:cs="Tahoma"/>
                <w:b/>
                <w:color w:val="000000"/>
                <w:lang w:eastAsia="es-MX"/>
              </w:rPr>
              <w:t>CONFIRMADO</w:t>
            </w:r>
          </w:p>
        </w:tc>
      </w:tr>
      <w:tr w:rsidR="00532A38" w:rsidRPr="00532A38" w:rsidTr="00125F96">
        <w:trPr>
          <w:trHeight w:val="115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</w:pPr>
            <w:r w:rsidRPr="00532A38"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  <w:t>Asamblea Legislativa del D.F.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proofErr w:type="spellStart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>Dip</w:t>
            </w:r>
            <w:proofErr w:type="spellEnd"/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. José Alfonso Suárez del Real y Aguilera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F96" w:rsidRDefault="00125F96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MX"/>
              </w:rPr>
            </w:pPr>
          </w:p>
          <w:p w:rsidR="00532A38" w:rsidRPr="0028221C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MX"/>
              </w:rPr>
            </w:pPr>
            <w:r w:rsidRPr="0028221C">
              <w:rPr>
                <w:rFonts w:ascii="Tahoma" w:eastAsia="Times New Roman" w:hAnsi="Tahoma" w:cs="Tahoma"/>
                <w:b/>
                <w:color w:val="000000"/>
                <w:lang w:eastAsia="es-MX"/>
              </w:rPr>
              <w:t>CONFIRMADO</w:t>
            </w:r>
          </w:p>
        </w:tc>
      </w:tr>
      <w:tr w:rsidR="00532A38" w:rsidRPr="00532A38" w:rsidTr="00125F96">
        <w:trPr>
          <w:trHeight w:val="8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532A38">
              <w:rPr>
                <w:rFonts w:ascii="Tahoma" w:eastAsia="Times New Roman" w:hAnsi="Tahoma" w:cs="Tahoma"/>
                <w:color w:val="000000"/>
                <w:lang w:eastAsia="es-MX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A38" w:rsidRPr="00532A38" w:rsidRDefault="00532A38" w:rsidP="00532A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</w:tbl>
    <w:p w:rsidR="00532A38" w:rsidRPr="00532A38" w:rsidRDefault="00532A38" w:rsidP="00E307DD">
      <w:pPr>
        <w:rPr>
          <w:rFonts w:ascii="Tahoma" w:hAnsi="Tahoma" w:cs="Tahoma"/>
        </w:rPr>
      </w:pPr>
    </w:p>
    <w:sectPr w:rsidR="00532A38" w:rsidRPr="00532A38" w:rsidSect="00574734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1"/>
    <w:rsid w:val="00002FCC"/>
    <w:rsid w:val="00003AC7"/>
    <w:rsid w:val="00065FAD"/>
    <w:rsid w:val="00070A32"/>
    <w:rsid w:val="000D2451"/>
    <w:rsid w:val="00121BAA"/>
    <w:rsid w:val="00125F96"/>
    <w:rsid w:val="00146B02"/>
    <w:rsid w:val="00173E08"/>
    <w:rsid w:val="001B1E0A"/>
    <w:rsid w:val="001B40A2"/>
    <w:rsid w:val="001C43BD"/>
    <w:rsid w:val="001D167E"/>
    <w:rsid w:val="00207932"/>
    <w:rsid w:val="00234D48"/>
    <w:rsid w:val="00271A2A"/>
    <w:rsid w:val="0028221C"/>
    <w:rsid w:val="003655F8"/>
    <w:rsid w:val="0038403F"/>
    <w:rsid w:val="00386C22"/>
    <w:rsid w:val="003A4CAD"/>
    <w:rsid w:val="003E64DB"/>
    <w:rsid w:val="004343A6"/>
    <w:rsid w:val="00440335"/>
    <w:rsid w:val="00493CC2"/>
    <w:rsid w:val="004C4436"/>
    <w:rsid w:val="004D2345"/>
    <w:rsid w:val="004F29C0"/>
    <w:rsid w:val="0050329D"/>
    <w:rsid w:val="005151C2"/>
    <w:rsid w:val="00517D38"/>
    <w:rsid w:val="00525EB9"/>
    <w:rsid w:val="00532A38"/>
    <w:rsid w:val="00555CBF"/>
    <w:rsid w:val="00574734"/>
    <w:rsid w:val="00595218"/>
    <w:rsid w:val="005A394A"/>
    <w:rsid w:val="005D72A6"/>
    <w:rsid w:val="005E50F1"/>
    <w:rsid w:val="006758D2"/>
    <w:rsid w:val="006B0FCE"/>
    <w:rsid w:val="006C00BE"/>
    <w:rsid w:val="006D15F7"/>
    <w:rsid w:val="0077115F"/>
    <w:rsid w:val="007736DF"/>
    <w:rsid w:val="007A47B3"/>
    <w:rsid w:val="007E6687"/>
    <w:rsid w:val="00820BF7"/>
    <w:rsid w:val="008431B4"/>
    <w:rsid w:val="00853ED7"/>
    <w:rsid w:val="008737F0"/>
    <w:rsid w:val="0088361C"/>
    <w:rsid w:val="008A27E5"/>
    <w:rsid w:val="008B6B01"/>
    <w:rsid w:val="008E6748"/>
    <w:rsid w:val="00925AF8"/>
    <w:rsid w:val="009B6FAB"/>
    <w:rsid w:val="009C0562"/>
    <w:rsid w:val="009C0E76"/>
    <w:rsid w:val="00A243A4"/>
    <w:rsid w:val="00A43F75"/>
    <w:rsid w:val="00A73ABF"/>
    <w:rsid w:val="00A8730A"/>
    <w:rsid w:val="00AB0DE0"/>
    <w:rsid w:val="00AF7C0F"/>
    <w:rsid w:val="00B1497C"/>
    <w:rsid w:val="00B52302"/>
    <w:rsid w:val="00B55C31"/>
    <w:rsid w:val="00B6285D"/>
    <w:rsid w:val="00BC1D91"/>
    <w:rsid w:val="00C818EE"/>
    <w:rsid w:val="00C82835"/>
    <w:rsid w:val="00CC19EB"/>
    <w:rsid w:val="00D235E9"/>
    <w:rsid w:val="00D33F16"/>
    <w:rsid w:val="00D4145A"/>
    <w:rsid w:val="00DB271B"/>
    <w:rsid w:val="00DC4FDD"/>
    <w:rsid w:val="00E307DD"/>
    <w:rsid w:val="00EF076E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CE4C"/>
  <w15:docId w15:val="{965FB0CE-C806-47E9-8AC9-7012310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Mireya Sofia Trejo Orozco</cp:lastModifiedBy>
  <cp:revision>68</cp:revision>
  <cp:lastPrinted>2018-05-14T19:10:00Z</cp:lastPrinted>
  <dcterms:created xsi:type="dcterms:W3CDTF">2018-04-26T16:52:00Z</dcterms:created>
  <dcterms:modified xsi:type="dcterms:W3CDTF">2018-05-14T19:14:00Z</dcterms:modified>
</cp:coreProperties>
</file>