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44BB" w14:textId="46FA9997" w:rsidR="00936B5F" w:rsidRDefault="00303979" w:rsidP="00BF7AF0">
      <w:pPr>
        <w:spacing w:line="276" w:lineRule="auto"/>
        <w:ind w:right="163"/>
        <w:jc w:val="right"/>
        <w:rPr>
          <w:rStyle w:val="normaltextrun"/>
          <w:rFonts w:ascii="Tahoma" w:hAnsi="Tahoma" w:cs="Tahoma"/>
        </w:rPr>
      </w:pPr>
      <w:r w:rsidRPr="0053237B">
        <w:rPr>
          <w:rStyle w:val="normaltextrun"/>
          <w:rFonts w:ascii="Tahoma" w:hAnsi="Tahoma" w:cs="Tahoma"/>
        </w:rPr>
        <w:t>Ciudad de México, a</w:t>
      </w:r>
      <w:r w:rsidR="00185EF4">
        <w:rPr>
          <w:rStyle w:val="normaltextrun"/>
          <w:rFonts w:ascii="Tahoma" w:hAnsi="Tahoma" w:cs="Tahoma"/>
        </w:rPr>
        <w:t xml:space="preserve"> 29</w:t>
      </w:r>
      <w:r w:rsidRPr="0053237B">
        <w:rPr>
          <w:rStyle w:val="normaltextrun"/>
          <w:rFonts w:ascii="Tahoma" w:hAnsi="Tahoma" w:cs="Tahoma"/>
        </w:rPr>
        <w:t xml:space="preserve"> de ma</w:t>
      </w:r>
      <w:r w:rsidR="00441FE8">
        <w:rPr>
          <w:rStyle w:val="normaltextrun"/>
          <w:rFonts w:ascii="Tahoma" w:hAnsi="Tahoma" w:cs="Tahoma"/>
        </w:rPr>
        <w:t>y</w:t>
      </w:r>
      <w:r w:rsidRPr="0053237B">
        <w:rPr>
          <w:rStyle w:val="normaltextrun"/>
          <w:rFonts w:ascii="Tahoma" w:hAnsi="Tahoma" w:cs="Tahoma"/>
        </w:rPr>
        <w:t>o 2018</w:t>
      </w:r>
      <w:r w:rsidR="00C028CD" w:rsidRPr="0053237B">
        <w:rPr>
          <w:rStyle w:val="normaltextrun"/>
          <w:rFonts w:ascii="Tahoma" w:hAnsi="Tahoma" w:cs="Tahoma"/>
        </w:rPr>
        <w:t>.</w:t>
      </w:r>
    </w:p>
    <w:p w14:paraId="79DA2DFF" w14:textId="01A6FA49" w:rsidR="00E56C4B" w:rsidRPr="0053237B" w:rsidRDefault="00E56C4B" w:rsidP="00BF7AF0">
      <w:pPr>
        <w:spacing w:line="276" w:lineRule="auto"/>
        <w:ind w:right="163"/>
        <w:jc w:val="right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No. Oficio </w:t>
      </w:r>
    </w:p>
    <w:p w14:paraId="2BDA7EA5" w14:textId="77777777" w:rsidR="00936B5F" w:rsidRPr="0053237B" w:rsidRDefault="00936B5F" w:rsidP="00C028CD">
      <w:pPr>
        <w:ind w:right="305"/>
        <w:rPr>
          <w:rFonts w:ascii="Tahoma" w:hAnsi="Tahoma" w:cs="Tahoma"/>
        </w:rPr>
      </w:pPr>
    </w:p>
    <w:p w14:paraId="3CD9CBF1" w14:textId="4A9E43FA" w:rsidR="00330F02" w:rsidRDefault="00330F02">
      <w:pPr>
        <w:rPr>
          <w:rFonts w:ascii="Tahoma" w:hAnsi="Tahoma" w:cs="Tahoma"/>
          <w:b/>
          <w:lang w:eastAsia="es-ES_tradnl"/>
        </w:rPr>
      </w:pPr>
      <w:r w:rsidRPr="00330F02">
        <w:rPr>
          <w:rFonts w:ascii="Tahoma" w:hAnsi="Tahoma" w:cs="Tahoma"/>
          <w:b/>
          <w:lang w:eastAsia="es-ES_tradnl"/>
        </w:rPr>
        <w:t>CLAUDIA MARÍA ÁLVAREZ DE LA TORRE</w:t>
      </w:r>
    </w:p>
    <w:p w14:paraId="34A2A916" w14:textId="37BA57F1" w:rsidR="00330F02" w:rsidRDefault="00330F02">
      <w:pPr>
        <w:rPr>
          <w:rFonts w:ascii="Tahoma" w:hAnsi="Tahoma" w:cs="Tahoma"/>
          <w:b/>
        </w:rPr>
      </w:pPr>
      <w:r w:rsidRPr="00330F02">
        <w:rPr>
          <w:rFonts w:ascii="Tahoma" w:hAnsi="Tahoma" w:cs="Tahoma"/>
          <w:b/>
        </w:rPr>
        <w:t>DIRECCIÓN GENERAL DE CULTURA</w:t>
      </w:r>
      <w:r>
        <w:rPr>
          <w:rFonts w:ascii="Tahoma" w:hAnsi="Tahoma" w:cs="Tahoma"/>
          <w:b/>
        </w:rPr>
        <w:t xml:space="preserve"> </w:t>
      </w:r>
    </w:p>
    <w:p w14:paraId="54F78BC8" w14:textId="27A36132" w:rsidR="00330F02" w:rsidRDefault="00330F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DELEGACIÓN COYOACÁN</w:t>
      </w:r>
    </w:p>
    <w:p w14:paraId="0ABBB0D3" w14:textId="7B6AE602" w:rsidR="009413A7" w:rsidRPr="0053237B" w:rsidRDefault="009413A7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P R E S E N T E</w:t>
      </w:r>
    </w:p>
    <w:p w14:paraId="5F70E195" w14:textId="77777777" w:rsidR="00936B5F" w:rsidRPr="0053237B" w:rsidRDefault="00936B5F">
      <w:pPr>
        <w:rPr>
          <w:rFonts w:ascii="Tahoma" w:hAnsi="Tahoma" w:cs="Tahoma"/>
          <w:b/>
        </w:rPr>
      </w:pPr>
    </w:p>
    <w:p w14:paraId="56D7A192" w14:textId="77777777" w:rsidR="00936B5F" w:rsidRPr="0053237B" w:rsidRDefault="00936B5F" w:rsidP="00E609A6">
      <w:pPr>
        <w:ind w:right="163"/>
        <w:jc w:val="both"/>
        <w:rPr>
          <w:rFonts w:ascii="Tahoma" w:hAnsi="Tahoma" w:cs="Tahoma"/>
        </w:rPr>
      </w:pPr>
    </w:p>
    <w:p w14:paraId="63F196BD" w14:textId="3EDA63B2" w:rsidR="00330F02" w:rsidRDefault="00185EF4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FC376F">
        <w:rPr>
          <w:rFonts w:ascii="Tahoma" w:hAnsi="Tahoma" w:cs="Tahoma"/>
        </w:rPr>
        <w:t>or este medio</w:t>
      </w:r>
      <w:r w:rsidR="005F07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</w:t>
      </w:r>
      <w:r w:rsidR="00330F02">
        <w:rPr>
          <w:rFonts w:ascii="Tahoma" w:hAnsi="Tahoma" w:cs="Tahoma"/>
        </w:rPr>
        <w:t xml:space="preserve"> </w:t>
      </w:r>
      <w:r w:rsidR="005F07C0">
        <w:rPr>
          <w:rFonts w:ascii="Tahoma" w:hAnsi="Tahoma" w:cs="Tahoma"/>
        </w:rPr>
        <w:t>informa que</w:t>
      </w:r>
      <w:r>
        <w:rPr>
          <w:rFonts w:ascii="Tahoma" w:hAnsi="Tahoma" w:cs="Tahoma"/>
        </w:rPr>
        <w:t xml:space="preserve"> el día de ayer, lunes 28 de mayo,</w:t>
      </w:r>
      <w:r w:rsidR="005F07C0">
        <w:rPr>
          <w:rFonts w:ascii="Tahoma" w:hAnsi="Tahoma" w:cs="Tahoma"/>
        </w:rPr>
        <w:t xml:space="preserve"> </w:t>
      </w:r>
      <w:r w:rsidR="00753535">
        <w:rPr>
          <w:rFonts w:ascii="Tahoma" w:hAnsi="Tahoma" w:cs="Tahoma"/>
        </w:rPr>
        <w:t>la Secretaría de Cultura</w:t>
      </w:r>
      <w:r>
        <w:rPr>
          <w:rFonts w:ascii="Tahoma" w:hAnsi="Tahoma" w:cs="Tahoma"/>
        </w:rPr>
        <w:t xml:space="preserve"> realizó una visita al</w:t>
      </w:r>
      <w:r w:rsidR="00330F02">
        <w:rPr>
          <w:rFonts w:ascii="Tahoma" w:hAnsi="Tahoma" w:cs="Tahoma"/>
        </w:rPr>
        <w:t xml:space="preserve"> </w:t>
      </w:r>
      <w:r w:rsidR="00330F02" w:rsidRPr="00753535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entro Cultural Benemérito de las Américas,</w:t>
      </w:r>
      <w:r w:rsidR="00330F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para realizar una entrevista a la Subdirectora</w:t>
      </w:r>
      <w:r w:rsidRPr="00185EF4">
        <w:rPr>
          <w:rFonts w:ascii="Tahoma" w:hAnsi="Tahoma" w:cs="Tahoma"/>
        </w:rPr>
        <w:t xml:space="preserve"> de Desarrollo y Política Cultural</w:t>
      </w:r>
      <w:r>
        <w:rPr>
          <w:rFonts w:ascii="Tahoma" w:hAnsi="Tahoma" w:cs="Tahoma"/>
        </w:rPr>
        <w:t xml:space="preserve">, </w:t>
      </w:r>
      <w:r w:rsidR="00FF72C4">
        <w:rPr>
          <w:rFonts w:ascii="Tahoma" w:hAnsi="Tahoma" w:cs="Tahoma"/>
        </w:rPr>
        <w:t xml:space="preserve">María Cristina </w:t>
      </w:r>
      <w:proofErr w:type="spellStart"/>
      <w:r w:rsidR="00FF72C4">
        <w:rPr>
          <w:rFonts w:ascii="Tahoma" w:hAnsi="Tahoma" w:cs="Tahoma"/>
        </w:rPr>
        <w:t>Na</w:t>
      </w:r>
      <w:r w:rsidRPr="00185EF4">
        <w:rPr>
          <w:rFonts w:ascii="Tahoma" w:hAnsi="Tahoma" w:cs="Tahoma"/>
        </w:rPr>
        <w:t>teras</w:t>
      </w:r>
      <w:proofErr w:type="spellEnd"/>
      <w:r w:rsidRPr="00185EF4">
        <w:rPr>
          <w:rFonts w:ascii="Tahoma" w:hAnsi="Tahoma" w:cs="Tahoma"/>
        </w:rPr>
        <w:t xml:space="preserve"> Trejo</w:t>
      </w:r>
      <w:r>
        <w:rPr>
          <w:rFonts w:ascii="Tahoma" w:hAnsi="Tahoma" w:cs="Tahoma"/>
        </w:rPr>
        <w:t xml:space="preserve"> con</w:t>
      </w:r>
      <w:r w:rsidR="005F07C0">
        <w:rPr>
          <w:rFonts w:ascii="Tahoma" w:hAnsi="Tahoma" w:cs="Tahoma"/>
        </w:rPr>
        <w:t xml:space="preserve"> la finalidad de a</w:t>
      </w:r>
      <w:r w:rsidR="00BF7AF0">
        <w:rPr>
          <w:rFonts w:ascii="Tahoma" w:hAnsi="Tahoma" w:cs="Tahoma"/>
        </w:rPr>
        <w:t>hondar en el análisis de Buenas</w:t>
      </w:r>
      <w:r w:rsidR="005F07C0">
        <w:rPr>
          <w:rFonts w:ascii="Tahoma" w:hAnsi="Tahoma" w:cs="Tahoma"/>
        </w:rPr>
        <w:t xml:space="preserve"> Prácticas realizadas</w:t>
      </w:r>
      <w:r w:rsidR="00FC376F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las Casas de Cultura de la Delegación Coyoacán</w:t>
      </w:r>
      <w:r w:rsidR="00330F02">
        <w:rPr>
          <w:rFonts w:ascii="Tahoma" w:hAnsi="Tahoma" w:cs="Tahoma"/>
        </w:rPr>
        <w:t>.</w:t>
      </w:r>
    </w:p>
    <w:p w14:paraId="6925CEEE" w14:textId="77777777" w:rsidR="005F07C0" w:rsidRDefault="005F07C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5B67AB92" w14:textId="249F716C" w:rsidR="00185EF4" w:rsidRDefault="00185EF4" w:rsidP="00185EF4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Así mismo, se aprovecha la ocasión para recordar la dinámica de la Mesa de Trabajo de Casas de Cultura: Se compone de entrevistas a profundidad y de un grupo focal con los siguientes participantes: </w:t>
      </w:r>
      <w:r w:rsidRPr="00753535">
        <w:rPr>
          <w:rFonts w:ascii="Tahoma" w:hAnsi="Tahoma" w:cs="Tahoma"/>
          <w:b/>
        </w:rPr>
        <w:t xml:space="preserve">Coordinador General de las Casas de Cultura en Coyoacán, Coordinador(a) de la Casa de Cultura Jesús Reyes Heroles, Administrador, </w:t>
      </w:r>
      <w:proofErr w:type="spellStart"/>
      <w:r w:rsidRPr="00753535">
        <w:rPr>
          <w:rFonts w:ascii="Tahoma" w:hAnsi="Tahoma" w:cs="Tahoma"/>
          <w:b/>
        </w:rPr>
        <w:t>Tallerista</w:t>
      </w:r>
      <w:proofErr w:type="spellEnd"/>
      <w:r w:rsidRPr="00753535">
        <w:rPr>
          <w:rFonts w:ascii="Tahoma" w:hAnsi="Tahoma" w:cs="Tahoma"/>
          <w:b/>
        </w:rPr>
        <w:t xml:space="preserve"> </w:t>
      </w:r>
      <w:r w:rsidRPr="00A10566">
        <w:rPr>
          <w:rFonts w:ascii="Tahoma" w:hAnsi="Tahoma" w:cs="Tahoma"/>
        </w:rPr>
        <w:t>y</w:t>
      </w:r>
      <w:r w:rsidRPr="00753535">
        <w:rPr>
          <w:rFonts w:ascii="Tahoma" w:hAnsi="Tahoma" w:cs="Tahoma"/>
          <w:b/>
        </w:rPr>
        <w:t xml:space="preserve"> Usuario</w:t>
      </w:r>
      <w:r>
        <w:rPr>
          <w:rFonts w:ascii="Tahoma" w:hAnsi="Tahoma" w:cs="Tahoma"/>
        </w:rPr>
        <w:t xml:space="preserve">. </w:t>
      </w:r>
    </w:p>
    <w:p w14:paraId="030647A7" w14:textId="77777777" w:rsidR="00185EF4" w:rsidRDefault="00185EF4" w:rsidP="00E61199">
      <w:pPr>
        <w:spacing w:line="360" w:lineRule="auto"/>
        <w:ind w:right="163"/>
        <w:jc w:val="both"/>
        <w:rPr>
          <w:rFonts w:ascii="Tahoma" w:hAnsi="Tahoma" w:cs="Tahoma"/>
          <w:lang w:val="es-ES"/>
        </w:rPr>
      </w:pPr>
    </w:p>
    <w:p w14:paraId="742C4104" w14:textId="2C004E50" w:rsidR="00330F02" w:rsidRDefault="00185EF4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 xml:space="preserve">En este </w:t>
      </w:r>
      <w:r w:rsidR="005F07C0">
        <w:rPr>
          <w:rFonts w:ascii="Tahoma" w:hAnsi="Tahoma" w:cs="Tahoma"/>
        </w:rPr>
        <w:t>caso</w:t>
      </w:r>
      <w:r>
        <w:rPr>
          <w:rFonts w:ascii="Tahoma" w:hAnsi="Tahoma" w:cs="Tahoma"/>
        </w:rPr>
        <w:t>, se acordó con la Subdirectora que la entrevista sería enviada vía correo electrónico y de esta misma manera, serían enviadas sus respuestas. Para casos posteriores, se adjuntan en este documento las guías de entrevista que serán utilizadas con los demás participantes en los próximos días.</w:t>
      </w:r>
    </w:p>
    <w:p w14:paraId="0838859A" w14:textId="7B6A2634" w:rsidR="00185EF4" w:rsidRDefault="00185EF4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3248A11D" w14:textId="30C845A3" w:rsidR="00185EF4" w:rsidRDefault="00185EF4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Nuevamente agradecemos su colaboración y le extendemos un cordial saludo…</w:t>
      </w:r>
    </w:p>
    <w:p w14:paraId="7B78916A" w14:textId="4BCDD19B" w:rsidR="006A24AD" w:rsidRDefault="006A24AD" w:rsidP="00CC4DCF">
      <w:pPr>
        <w:ind w:right="163"/>
        <w:jc w:val="both"/>
        <w:rPr>
          <w:rFonts w:ascii="Tahoma" w:hAnsi="Tahoma" w:cs="Tahoma"/>
        </w:rPr>
      </w:pPr>
    </w:p>
    <w:p w14:paraId="31EEF742" w14:textId="77777777" w:rsidR="00185EF4" w:rsidRPr="0053237B" w:rsidRDefault="00185EF4" w:rsidP="00CC4DCF">
      <w:pPr>
        <w:ind w:right="163"/>
        <w:jc w:val="both"/>
        <w:rPr>
          <w:rFonts w:ascii="Tahoma" w:hAnsi="Tahoma" w:cs="Tahoma"/>
        </w:rPr>
      </w:pPr>
    </w:p>
    <w:p w14:paraId="53BC1683" w14:textId="6D717513" w:rsidR="00CC4DCF" w:rsidRPr="0053237B" w:rsidRDefault="00CC4DCF" w:rsidP="00CC4DCF">
      <w:pPr>
        <w:ind w:right="163"/>
        <w:jc w:val="both"/>
        <w:rPr>
          <w:rFonts w:ascii="Tahoma" w:hAnsi="Tahoma" w:cs="Tahoma"/>
        </w:rPr>
      </w:pPr>
    </w:p>
    <w:p w14:paraId="1450FF8E" w14:textId="3E6268AB" w:rsidR="00CC4DCF" w:rsidRPr="0053237B" w:rsidRDefault="00CC4DCF" w:rsidP="00CC4DCF">
      <w:pPr>
        <w:ind w:right="163"/>
        <w:jc w:val="both"/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ATENTAMENTE</w:t>
      </w:r>
    </w:p>
    <w:p w14:paraId="62D11C22" w14:textId="11ECEA68" w:rsidR="00936B5F" w:rsidRPr="0053237B" w:rsidRDefault="00936B5F" w:rsidP="001426A9">
      <w:pPr>
        <w:jc w:val="both"/>
        <w:rPr>
          <w:rFonts w:ascii="Tahoma" w:hAnsi="Tahoma" w:cs="Tahoma"/>
          <w:b/>
        </w:rPr>
      </w:pPr>
    </w:p>
    <w:p w14:paraId="090E0799" w14:textId="6748044E" w:rsidR="00172036" w:rsidRPr="0053237B" w:rsidRDefault="00172036" w:rsidP="001426A9">
      <w:pPr>
        <w:jc w:val="both"/>
        <w:rPr>
          <w:rFonts w:ascii="Tahoma" w:hAnsi="Tahoma" w:cs="Tahoma"/>
          <w:b/>
        </w:rPr>
      </w:pPr>
    </w:p>
    <w:p w14:paraId="0B313CFD" w14:textId="2D7D03CC" w:rsidR="00936B5F" w:rsidRPr="0053237B" w:rsidRDefault="00CC4DCF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MARTIN ALEJANDRO LEVENSON</w:t>
      </w:r>
    </w:p>
    <w:p w14:paraId="0BE57379" w14:textId="5330124E" w:rsidR="00163D85" w:rsidRDefault="006A24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ASESOR</w:t>
      </w:r>
    </w:p>
    <w:p w14:paraId="763B293A" w14:textId="56A98FAE" w:rsidR="00FB68EE" w:rsidRDefault="00FB68EE">
      <w:pPr>
        <w:rPr>
          <w:rFonts w:ascii="Tahoma" w:hAnsi="Tahoma" w:cs="Tahoma"/>
          <w:b/>
        </w:rPr>
      </w:pPr>
    </w:p>
    <w:p w14:paraId="129810C2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1</w:t>
      </w:r>
    </w:p>
    <w:p w14:paraId="6EC7A3A9" w14:textId="77777777" w:rsidR="00E15394" w:rsidRPr="00527918" w:rsidRDefault="00E15394" w:rsidP="00E15394">
      <w:pPr>
        <w:jc w:val="center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 xml:space="preserve">Coordinador </w:t>
      </w:r>
      <w:r>
        <w:rPr>
          <w:rFonts w:ascii="Arial" w:hAnsi="Arial" w:cs="Arial"/>
          <w:b/>
          <w:lang w:val="es-MX"/>
        </w:rPr>
        <w:t xml:space="preserve">General </w:t>
      </w:r>
      <w:r w:rsidRPr="00527918">
        <w:rPr>
          <w:rFonts w:ascii="Arial" w:hAnsi="Arial" w:cs="Arial"/>
          <w:b/>
          <w:lang w:val="es-MX"/>
        </w:rPr>
        <w:t>Casa de Cultura</w:t>
      </w:r>
    </w:p>
    <w:p w14:paraId="7BDE8BA4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</w:p>
    <w:p w14:paraId="23A01F85" w14:textId="00784686" w:rsidR="00E15394" w:rsidRPr="00E15394" w:rsidRDefault="00E15394" w:rsidP="00E15394">
      <w:pPr>
        <w:jc w:val="right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14:paraId="50E5FE6B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</w:p>
    <w:p w14:paraId="225E2531" w14:textId="77777777" w:rsidR="00E15394" w:rsidRDefault="00E15394" w:rsidP="00E1539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propósito recabar su opinión sobre el funcionamiento de las casas de cultura en la delegación y conocer las buenas prácticas culturales.</w:t>
      </w:r>
    </w:p>
    <w:p w14:paraId="10C585DF" w14:textId="77777777" w:rsidR="00E15394" w:rsidRDefault="00E15394" w:rsidP="00E15394">
      <w:pPr>
        <w:jc w:val="both"/>
        <w:rPr>
          <w:rFonts w:ascii="Arial" w:hAnsi="Arial" w:cs="Arial"/>
          <w:lang w:val="es-MX"/>
        </w:rPr>
      </w:pPr>
    </w:p>
    <w:p w14:paraId="04AD70EA" w14:textId="77777777" w:rsidR="00E15394" w:rsidRDefault="00E15394" w:rsidP="00E15394">
      <w:pPr>
        <w:jc w:val="both"/>
        <w:rPr>
          <w:rFonts w:ascii="Arial" w:hAnsi="Arial" w:cs="Arial"/>
          <w:lang w:val="es-MX"/>
        </w:rPr>
      </w:pPr>
    </w:p>
    <w:p w14:paraId="0CD17DA1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casas de cultura que operan en esa demarcación, y en cuántas colonias están ubicadas.</w:t>
      </w:r>
    </w:p>
    <w:p w14:paraId="5BCD3AF1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Qué talleres y/o actividades ofrecen las casas de cultura en su demarcación.</w:t>
      </w:r>
    </w:p>
    <w:p w14:paraId="6B5B04E4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Cuántas casas de cultura cuentan con algún espacio que funcione como galería, o sala de exposiciones temporales.</w:t>
      </w:r>
    </w:p>
    <w:p w14:paraId="1DD79AC3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Existe rotación constante de las y los </w:t>
      </w:r>
      <w:proofErr w:type="spellStart"/>
      <w:r>
        <w:rPr>
          <w:rFonts w:ascii="Arial" w:hAnsi="Arial" w:cs="Arial"/>
          <w:lang w:val="es-MX"/>
        </w:rPr>
        <w:t>talleristas</w:t>
      </w:r>
      <w:proofErr w:type="spellEnd"/>
      <w:r>
        <w:rPr>
          <w:rFonts w:ascii="Arial" w:hAnsi="Arial" w:cs="Arial"/>
          <w:lang w:val="es-MX"/>
        </w:rPr>
        <w:t xml:space="preserve"> que prestan sus servicios en la casa de cultura.</w:t>
      </w:r>
    </w:p>
    <w:p w14:paraId="7358EF19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 es el público que asiste con mayor frecuencia a las casas de cultura de la demarcación (niños, jóvenes, adultos, adultos mayores, y de esta población qué porcentaje aproximado son mujeres y qué porcentaje son hombres).</w:t>
      </w:r>
    </w:p>
    <w:p w14:paraId="35D97E21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7526BC">
        <w:rPr>
          <w:rFonts w:ascii="Arial" w:hAnsi="Arial" w:cs="Arial"/>
          <w:lang w:val="es-MX"/>
        </w:rPr>
        <w:t>Cuáles actividades de las que se ofrecen en las casas de cultura tienen mayor aceptación entre el público usuario.</w:t>
      </w:r>
    </w:p>
    <w:p w14:paraId="73C88F21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Qué estrategia se utiliza para hace la difusión de los talleres y de las demás actividades que se desarrollan en las casas de la cultura. </w:t>
      </w:r>
    </w:p>
    <w:p w14:paraId="7027C857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cobran cuotas de recuperación por las actividades y/o talleres que se ofrecen a la comunidad.</w:t>
      </w:r>
    </w:p>
    <w:p w14:paraId="413DAC6A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Qué apoyos reciben de la delegación para el funcionamiento de las casas de cultura.</w:t>
      </w:r>
    </w:p>
    <w:p w14:paraId="760C2D41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Debería existir un reglamento de operación de las casas de cultura. Por qué.</w:t>
      </w:r>
    </w:p>
    <w:p w14:paraId="4C311325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 es una buena práctica cultural que se lleve a cabo en alguna de las casas de cultura que están bajo su responsabilidad. La puede describir brevemente.</w:t>
      </w:r>
    </w:p>
    <w:p w14:paraId="11B84816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 es la respuesta de la comunidad respecto a las actividades que realiza la casa de cultura.</w:t>
      </w:r>
    </w:p>
    <w:p w14:paraId="65B23F12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han realizado encuentros de todas las casas de cultura de la delegación para el intercambio de experiencias, o para promover algún encuentro cultural.</w:t>
      </w:r>
    </w:p>
    <w:p w14:paraId="022A6F88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Tiene contacto con los responsables de casas de cultura de otras de las 16 delegaciones de la CDMX.</w:t>
      </w:r>
    </w:p>
    <w:p w14:paraId="31056DA7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 es la principal problemática, desde su punto de vista, que enfrentan las casas de cultura de su demarcación.</w:t>
      </w:r>
    </w:p>
    <w:p w14:paraId="384C70D2" w14:textId="77777777" w:rsidR="00E15394" w:rsidRDefault="00E15394" w:rsidP="00E1539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Qué sugerencias haría para mejorar el funcionamiento de las casas de cultura de la delegación.</w:t>
      </w:r>
    </w:p>
    <w:p w14:paraId="6790E7E7" w14:textId="77777777" w:rsidR="00E15394" w:rsidRDefault="00E15394" w:rsidP="00E15394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3D1D6AED" w14:textId="77777777" w:rsidR="00E15394" w:rsidRDefault="00E15394" w:rsidP="00E15394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14:paraId="2C9BD00E" w14:textId="77777777" w:rsidR="00E15394" w:rsidRDefault="00E15394" w:rsidP="00E15394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14:paraId="70896746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</w:t>
      </w:r>
      <w:r w:rsidRPr="00527918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2</w:t>
      </w:r>
    </w:p>
    <w:p w14:paraId="624BDF7D" w14:textId="77777777" w:rsidR="00E15394" w:rsidRPr="00527918" w:rsidRDefault="00E15394" w:rsidP="00E15394">
      <w:pPr>
        <w:jc w:val="center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Coordinador</w:t>
      </w:r>
      <w:r>
        <w:rPr>
          <w:rFonts w:ascii="Arial" w:hAnsi="Arial" w:cs="Arial"/>
          <w:b/>
          <w:lang w:val="es-MX"/>
        </w:rPr>
        <w:t>(a)</w:t>
      </w:r>
      <w:r w:rsidRPr="00527918">
        <w:rPr>
          <w:rFonts w:ascii="Arial" w:hAnsi="Arial" w:cs="Arial"/>
          <w:b/>
          <w:lang w:val="es-MX"/>
        </w:rPr>
        <w:t xml:space="preserve"> Casa de Cultura</w:t>
      </w:r>
    </w:p>
    <w:p w14:paraId="13C9B061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</w:p>
    <w:p w14:paraId="3B803748" w14:textId="7E6F019B" w:rsidR="00E15394" w:rsidRDefault="00E15394" w:rsidP="00E15394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14:paraId="40D587EB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5ACC1624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 sobre el funcionamiento de la casa de cultura y lo que a su juicio sería una buena práctica cultural.</w:t>
      </w:r>
    </w:p>
    <w:p w14:paraId="627A3FC3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06ED1022" w14:textId="77777777" w:rsidR="00E15394" w:rsidRDefault="00E15394" w:rsidP="00E153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Conoce cuántas casas de cultura funcionan en esta delegación, en caso afirmativo mencione el número, y el nombre de alguna de ellas. </w:t>
      </w:r>
    </w:p>
    <w:p w14:paraId="4F90983B" w14:textId="77777777" w:rsidR="00E15394" w:rsidRDefault="00E15394" w:rsidP="00E153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Existe algún responsable de las casas de cultura de la delegación, en caso afirmativo indique a que área de la delegación pertenece.</w:t>
      </w:r>
    </w:p>
    <w:p w14:paraId="792CEBE4" w14:textId="76317CE9" w:rsidR="00E15394" w:rsidRDefault="00E15394" w:rsidP="00E153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realizan reuniones periódicas convocadas por alguna autoridad de la delegación, en donde participen todos las y los responsables de las casas de cultura para tratar asuntos relacionados con su funcionamiento. En caso afirmativo mencione con qué frecuencia se reúnen. </w:t>
      </w:r>
    </w:p>
    <w:p w14:paraId="4B628F93" w14:textId="77777777" w:rsidR="00E15394" w:rsidRDefault="00E15394" w:rsidP="00E1539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Cuáles son las actividades y talleres que ofrece la casa de cultura bajo su responsabilidad, menciónelas en orden de importancia.</w:t>
      </w:r>
    </w:p>
    <w:tbl>
      <w:tblPr>
        <w:tblStyle w:val="Tablaconcuadrcula"/>
        <w:tblW w:w="9198" w:type="dxa"/>
        <w:tblInd w:w="720" w:type="dxa"/>
        <w:tblLook w:val="04A0" w:firstRow="1" w:lastRow="0" w:firstColumn="1" w:lastColumn="0" w:noHBand="0" w:noVBand="1"/>
      </w:tblPr>
      <w:tblGrid>
        <w:gridCol w:w="2513"/>
        <w:gridCol w:w="892"/>
        <w:gridCol w:w="2117"/>
        <w:gridCol w:w="892"/>
        <w:gridCol w:w="1892"/>
        <w:gridCol w:w="892"/>
      </w:tblGrid>
      <w:tr w:rsidR="00E15394" w14:paraId="6B3AB486" w14:textId="77777777" w:rsidTr="00D707CD">
        <w:tc>
          <w:tcPr>
            <w:tcW w:w="2593" w:type="dxa"/>
          </w:tcPr>
          <w:p w14:paraId="1F2ADD16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14:paraId="4A7050EF" w14:textId="77777777" w:rsidR="00E15394" w:rsidRPr="00763AA1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175" w:type="dxa"/>
          </w:tcPr>
          <w:p w14:paraId="51DDC6A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14:paraId="441AC8BD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1937" w:type="dxa"/>
          </w:tcPr>
          <w:p w14:paraId="5293CCDB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709" w:type="dxa"/>
          </w:tcPr>
          <w:p w14:paraId="0B26D15E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</w:tr>
      <w:tr w:rsidR="00E15394" w14:paraId="7D788E62" w14:textId="77777777" w:rsidTr="00D707CD">
        <w:tc>
          <w:tcPr>
            <w:tcW w:w="2593" w:type="dxa"/>
          </w:tcPr>
          <w:p w14:paraId="462C6D6B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316E7BB6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</w:tcPr>
          <w:p w14:paraId="768CC6C9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11B30CC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37" w:type="dxa"/>
          </w:tcPr>
          <w:p w14:paraId="1CFDD63B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5110682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15394" w14:paraId="76ED0E77" w14:textId="77777777" w:rsidTr="00D707CD">
        <w:tc>
          <w:tcPr>
            <w:tcW w:w="2593" w:type="dxa"/>
          </w:tcPr>
          <w:p w14:paraId="14FB4D3A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07CE54DC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</w:tcPr>
          <w:p w14:paraId="119A2489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6178607A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37" w:type="dxa"/>
          </w:tcPr>
          <w:p w14:paraId="621A17D0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1E106B32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15394" w14:paraId="27C5AA5E" w14:textId="77777777" w:rsidTr="00D707CD">
        <w:tc>
          <w:tcPr>
            <w:tcW w:w="2593" w:type="dxa"/>
          </w:tcPr>
          <w:p w14:paraId="7F50D8FF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5BA1B2E2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</w:tcPr>
          <w:p w14:paraId="655878DE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0E21C4A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37" w:type="dxa"/>
          </w:tcPr>
          <w:p w14:paraId="4081F2A4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54464B5A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15394" w14:paraId="556921AC" w14:textId="77777777" w:rsidTr="00D707CD">
        <w:tc>
          <w:tcPr>
            <w:tcW w:w="2593" w:type="dxa"/>
          </w:tcPr>
          <w:p w14:paraId="6525967D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6E0B180B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</w:tcPr>
          <w:p w14:paraId="3AA647A5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1817634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37" w:type="dxa"/>
          </w:tcPr>
          <w:p w14:paraId="54486891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78E07157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15394" w14:paraId="32559266" w14:textId="77777777" w:rsidTr="00D707CD">
        <w:tc>
          <w:tcPr>
            <w:tcW w:w="2593" w:type="dxa"/>
          </w:tcPr>
          <w:p w14:paraId="3D3DA21F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0081428D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</w:tcPr>
          <w:p w14:paraId="79E2D30B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14:paraId="0DC73334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37" w:type="dxa"/>
          </w:tcPr>
          <w:p w14:paraId="2E04079E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14:paraId="6BA4F4F0" w14:textId="77777777" w:rsidR="00E15394" w:rsidRDefault="00E15394" w:rsidP="00D707CD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7DE2C99" w14:textId="77777777" w:rsidR="00E15394" w:rsidRDefault="00E15394" w:rsidP="00E15394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14:paraId="41619F61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7C1264">
        <w:rPr>
          <w:rFonts w:ascii="Arial" w:hAnsi="Arial" w:cs="Arial"/>
          <w:lang w:val="es-MX"/>
        </w:rPr>
        <w:t>Se cuenta con una estadística (mensual, trimestral o anual), de las y los asistentes a la casa de cultura. En caso afirmativo en porcentaje quién asiste más si las mujeres o los hombres, indicando rangos de edad.</w:t>
      </w:r>
    </w:p>
    <w:p w14:paraId="729DAA3B" w14:textId="5CA8B7FB" w:rsidR="00E15394" w:rsidRP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Es suficiente el personal (</w:t>
      </w:r>
      <w:proofErr w:type="spellStart"/>
      <w:r w:rsidRPr="00E018D1">
        <w:rPr>
          <w:rFonts w:ascii="Arial" w:hAnsi="Arial" w:cs="Arial"/>
          <w:lang w:val="es-MX"/>
        </w:rPr>
        <w:t>talleristas</w:t>
      </w:r>
      <w:proofErr w:type="spellEnd"/>
      <w:r w:rsidRPr="00E018D1">
        <w:rPr>
          <w:rFonts w:ascii="Arial" w:hAnsi="Arial" w:cs="Arial"/>
          <w:lang w:val="es-MX"/>
        </w:rPr>
        <w:t>, vigilancia y administrativos, entre otros), para el buen funcionamiento de la casa de cultura.</w:t>
      </w:r>
    </w:p>
    <w:p w14:paraId="1024C344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Existe un diagnóstico levantado en la colonia donde opera la casa de cultura, para conocer las necesidades y demandas de servicios </w:t>
      </w:r>
      <w:r w:rsidRPr="00E018D1">
        <w:rPr>
          <w:rFonts w:ascii="Arial" w:hAnsi="Arial" w:cs="Arial"/>
          <w:lang w:val="es-MX"/>
        </w:rPr>
        <w:lastRenderedPageBreak/>
        <w:t>culturales de la comunidad y de la población que asiste a la casa de cultura. En caso afirmativo señalar cuándo se levantó y los principales resultados que arrojó.</w:t>
      </w:r>
    </w:p>
    <w:p w14:paraId="6D63BB2D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En la casa de cultura cuentan con algún espacio que funcione como sala de exposiciones o galería para el montaje de exposiciones, alguna otra actividad como conciertos. En caso afirmativo indique el nombre de alguno de los artistas que hayan expuesto su obra en ese espacio. </w:t>
      </w:r>
    </w:p>
    <w:p w14:paraId="2610A562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A su juicio cuál sería una buena práctica cultural que se lleve a cabo en la casa de cultura, y por qué la considera sí.</w:t>
      </w:r>
    </w:p>
    <w:p w14:paraId="67A57A24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Qué actividades y/o talleres que se ofrecen en esta casa de cultura tienen mayor aceptación entre la comunidad.</w:t>
      </w:r>
    </w:p>
    <w:p w14:paraId="524B933D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Qué otras actividades y o talleres que actualmente no tiene la casa de cultura, se deberían incorporar.</w:t>
      </w:r>
    </w:p>
    <w:p w14:paraId="385C7509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Conoce sí en esta colonia donde está ubicada la casa de cultura funcionan algunos colectivos culturales, en caso afirmativo mencione su nombre y cuál es su actividad fundamental.</w:t>
      </w:r>
    </w:p>
    <w:p w14:paraId="4E02A6FF" w14:textId="7D297932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Conoce la infraestructura cultual que existe en la colonia, en caso afirmativo indicar algunos de los recintos que ahí operan (cines, teatros, museos, bibliotecas y librerías, entre otros). </w:t>
      </w:r>
    </w:p>
    <w:p w14:paraId="56CD5E7A" w14:textId="77777777" w:rsidR="00E15394" w:rsidRDefault="00E15394" w:rsidP="00E15394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Considera que debe existir un reglamento que norme la operación de las casas de cultura de la demarcación y de la CDMX. </w:t>
      </w:r>
    </w:p>
    <w:p w14:paraId="7AD9CCA9" w14:textId="63467832" w:rsidR="00E15394" w:rsidRPr="00E408F0" w:rsidRDefault="00E15394" w:rsidP="00E408F0">
      <w:pPr>
        <w:pStyle w:val="Prrafodelista"/>
        <w:numPr>
          <w:ilvl w:val="0"/>
          <w:numId w:val="3"/>
        </w:numPr>
        <w:pBdr>
          <w:bottom w:val="single" w:sz="12" w:space="1" w:color="auto"/>
        </w:pBdr>
        <w:spacing w:after="160"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 Algún comentario o sugerencia que quiera exponer para mejorar el funcio</w:t>
      </w:r>
      <w:r w:rsidR="00E408F0">
        <w:rPr>
          <w:rFonts w:ascii="Arial" w:hAnsi="Arial" w:cs="Arial"/>
          <w:lang w:val="es-MX"/>
        </w:rPr>
        <w:t>namiento de la casa de cultura.</w:t>
      </w:r>
      <w:r w:rsidRPr="00E408F0">
        <w:rPr>
          <w:rFonts w:ascii="Arial" w:hAnsi="Arial" w:cs="Arial"/>
          <w:lang w:val="es-MX"/>
        </w:rPr>
        <w:br w:type="page"/>
      </w:r>
    </w:p>
    <w:p w14:paraId="108D63FC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B41864D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 3</w:t>
      </w:r>
    </w:p>
    <w:p w14:paraId="3BCA03F3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Talleris</w:t>
      </w:r>
      <w:r w:rsidRPr="00527918">
        <w:rPr>
          <w:rFonts w:ascii="Arial" w:hAnsi="Arial" w:cs="Arial"/>
          <w:b/>
          <w:lang w:val="es-MX"/>
        </w:rPr>
        <w:t>ta</w:t>
      </w:r>
      <w:proofErr w:type="spellEnd"/>
    </w:p>
    <w:p w14:paraId="50066229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</w:p>
    <w:p w14:paraId="1FF0936A" w14:textId="526DAF4B" w:rsidR="00E15394" w:rsidRDefault="00E15394" w:rsidP="00E15394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14:paraId="6B541F26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153BE640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 sobre el funcionamiento de la casa de cultura y lo que a su juicio sería una buena práctica cultural.</w:t>
      </w:r>
    </w:p>
    <w:p w14:paraId="35FCD907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01EA8BA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Desde cuándo presta sus servicios en la casa de cultura y qué taller tiene bajo su responsabilidad</w:t>
      </w:r>
    </w:p>
    <w:p w14:paraId="733BB079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cuánta población atiende actualmente, mencione cuántas mujeres y cuántos hombres, y con qué periodicidad proporciona su taller.</w:t>
      </w:r>
    </w:p>
    <w:p w14:paraId="53EE080B" w14:textId="77777777" w:rsidR="00E15394" w:rsidRPr="00E018D1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>Las actividades que se ofrecen a la comunidad tienen algún costo, en caso afirmativo mencione el monto.</w:t>
      </w:r>
    </w:p>
    <w:p w14:paraId="6DB77206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cuenta con un reglamento de operación de la casa de cultura.</w:t>
      </w:r>
    </w:p>
    <w:p w14:paraId="319E3CD4" w14:textId="77777777" w:rsidR="00E15394" w:rsidRPr="0022587E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Se realizan reuniones periódicas, en donde el responsable de la casa de cultura lo convoque para tratar asuntos relacionados con su taller, la operación de la casa de cultura o algún otro asunto relacionado con la casa de cultura, los usuarios o los aspectos administrativos.</w:t>
      </w:r>
    </w:p>
    <w:p w14:paraId="1E90532E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hace una muestra al finalizar el taller de los resultados obtenidos en su taller en donde se convoque a la comunidad y a los padres de familia, en su caso.</w:t>
      </w:r>
    </w:p>
    <w:p w14:paraId="21D3CE19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Considera que los honorarios que recibe por el servicio que presta son los adecuados.</w:t>
      </w:r>
    </w:p>
    <w:p w14:paraId="55966C5F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Cómo se entera la comunidad de las actividades, talleres o servicios que ofrece la casa de cultura.</w:t>
      </w:r>
    </w:p>
    <w:p w14:paraId="06C869CF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su opinión qué se requiere para mejorar los servicios de la casa de cultura.</w:t>
      </w:r>
    </w:p>
    <w:p w14:paraId="518FCFE3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Cuáles son las principales carencias que usted ha detectado de la casa de cultura.</w:t>
      </w:r>
    </w:p>
    <w:p w14:paraId="15271F52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Qué sugiere para mejorar su operación.</w:t>
      </w:r>
    </w:p>
    <w:p w14:paraId="18E936D4" w14:textId="77777777" w:rsidR="00E15394" w:rsidRDefault="00E15394" w:rsidP="00E1539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Existe en esta casa de cultura lo que a su juicio sería una buena práctica cultural. En caso afirmativo, mencione en qué consiste.</w:t>
      </w:r>
    </w:p>
    <w:p w14:paraId="45E912AC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97E180B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ECAA41E" w14:textId="77777777" w:rsidR="00E15394" w:rsidRDefault="00E1539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14:paraId="156D2362" w14:textId="2040BE20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4</w:t>
      </w:r>
    </w:p>
    <w:p w14:paraId="16F321B9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Administrador</w:t>
      </w:r>
    </w:p>
    <w:p w14:paraId="086175C0" w14:textId="33909BF6" w:rsidR="00E15394" w:rsidRDefault="00E15394" w:rsidP="00E15394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14:paraId="1DEEFB6D" w14:textId="77777777" w:rsidR="00E15394" w:rsidRDefault="00E15394" w:rsidP="00E15394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743052AC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CE074A9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Desde cuándo presta sus servicios en la casa de cultura.</w:t>
      </w:r>
    </w:p>
    <w:p w14:paraId="49E8720D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Cuáles son sus principales funciones.</w:t>
      </w:r>
    </w:p>
    <w:p w14:paraId="756C43E5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Existe un reglamento u otro instrumento que rija la operación de la casa de cultura.</w:t>
      </w:r>
    </w:p>
    <w:p w14:paraId="5575ACF7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Cuentan con vigilancia, mantenimiento del inmueble y limpieza necesario u algún otro, para el adecuado funcionamiento de la casa de cultura. En caso de no tener alguno de estos servicios, mencione cuáles son las principales carencias.</w:t>
      </w:r>
    </w:p>
    <w:p w14:paraId="1E79547A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cobran a las y los usuarios una cuota de inscripción o mensualidades por las actividades y talleres que se ofrecen en las casas de cultura.</w:t>
      </w:r>
    </w:p>
    <w:p w14:paraId="2FAA9082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Los usuarios deben firmar algún documento al momento de inscribirse en donde se señale cuáles son sus derechos y obligaciones, así como los de la casa de cultura</w:t>
      </w:r>
      <w:r>
        <w:rPr>
          <w:rFonts w:ascii="Arial" w:hAnsi="Arial" w:cs="Arial"/>
          <w:lang w:val="es-MX"/>
        </w:rPr>
        <w:t>.</w:t>
      </w:r>
    </w:p>
    <w:p w14:paraId="3D7689F1" w14:textId="77777777" w:rsidR="00E15394" w:rsidRPr="0022587E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De qué área de la delegación depende la casa de cultura, indique el nombre y persona responsable.</w:t>
      </w:r>
    </w:p>
    <w:p w14:paraId="0796BDAB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responsable de las casas de cultura, o alguna otra autoridad de la delegación lo citan a reuniones a lo largo del año para conocer las necesidades y los problemas administrativos que enfrenta la casa de cultura. En caso afirmativo mencionar que área lo convoca y con qué frecuencia.</w:t>
      </w:r>
    </w:p>
    <w:p w14:paraId="3CF6F7CD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Qué talleres y o actividades tienen mayor demanda entre el público usuario.</w:t>
      </w:r>
    </w:p>
    <w:p w14:paraId="698D5387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realizan presentaciones a lo largo del año de los trabajos y resultados obtenidos en los talleres en donde se invite a la comunidad.</w:t>
      </w:r>
    </w:p>
    <w:p w14:paraId="6DCA5CFF" w14:textId="2874CD81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Cuentan con algún espacio que funcione como galería para el montaje de exposiciones o muestras de los trabajos de las y los alumnos.</w:t>
      </w:r>
    </w:p>
    <w:p w14:paraId="075EA59D" w14:textId="40A8D80A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Desde su punto de vista qué se requeriría para que la casa de cultura funcione de la mejor manera posible y preste un servicio adecuado a la población.</w:t>
      </w:r>
    </w:p>
    <w:p w14:paraId="55043EFE" w14:textId="77777777" w:rsidR="00E15394" w:rsidRDefault="00E15394" w:rsidP="00E153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Observaciones:</w:t>
      </w:r>
    </w:p>
    <w:p w14:paraId="2F7AF94E" w14:textId="794572CD" w:rsidR="00E15394" w:rsidRDefault="00E15394" w:rsidP="00760A34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1BBAE1E1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5</w:t>
      </w:r>
    </w:p>
    <w:p w14:paraId="6B784595" w14:textId="77777777" w:rsidR="00E15394" w:rsidRDefault="00E15394" w:rsidP="00E1539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Usuarios</w:t>
      </w:r>
    </w:p>
    <w:p w14:paraId="001264F6" w14:textId="77777777" w:rsidR="00E15394" w:rsidRDefault="00E15394" w:rsidP="00E15394">
      <w:pPr>
        <w:jc w:val="center"/>
        <w:rPr>
          <w:rFonts w:ascii="Arial" w:hAnsi="Arial" w:cs="Arial"/>
          <w:lang w:val="es-MX"/>
        </w:rPr>
      </w:pPr>
    </w:p>
    <w:p w14:paraId="5CB7E059" w14:textId="080A4038" w:rsidR="00E15394" w:rsidRDefault="00E15394" w:rsidP="00E15394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14:paraId="15268BE8" w14:textId="77777777" w:rsidR="00E15394" w:rsidRDefault="00E15394" w:rsidP="00E1539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2D1EEAB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Desde cuándo asiste a la casa de cultura.</w:t>
      </w:r>
    </w:p>
    <w:p w14:paraId="4ABDD01E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qué taller o talleres está inscrito. </w:t>
      </w:r>
    </w:p>
    <w:p w14:paraId="6EE5D901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Cómo se enteró de la existencia de la casa de cultura.</w:t>
      </w:r>
    </w:p>
    <w:p w14:paraId="02C2DE7F" w14:textId="77777777" w:rsidR="00E15394" w:rsidRPr="0022587E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Conoce si en su colonia o en esta misma delegación existe otras casas de cultura y cuántas son.</w:t>
      </w:r>
    </w:p>
    <w:p w14:paraId="08DE6D9B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Anteriormente ha tomado algún otro taller distinto en esta casa de cultura.</w:t>
      </w:r>
    </w:p>
    <w:p w14:paraId="581F8104" w14:textId="77777777" w:rsidR="00E15394" w:rsidRPr="0022587E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Algún otro integrante de su familia asiste a talleres en la casa de cultura. En caso afirmativo indique a cuál.</w:t>
      </w:r>
    </w:p>
    <w:p w14:paraId="4BA55FA5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Qué le parecen los servicios que se ofrecen en la casa de cultura. </w:t>
      </w:r>
    </w:p>
    <w:p w14:paraId="22530865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Paga alguna cuota por los servicios que recibe. En caso afirmativo cuál es el monto</w:t>
      </w:r>
      <w:r>
        <w:rPr>
          <w:rFonts w:ascii="Arial" w:hAnsi="Arial" w:cs="Arial"/>
          <w:lang w:val="es-MX"/>
        </w:rPr>
        <w:t>.</w:t>
      </w:r>
    </w:p>
    <w:p w14:paraId="6675E128" w14:textId="77777777" w:rsidR="00E15394" w:rsidRPr="0022587E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 w:rsidRPr="0022587E">
        <w:rPr>
          <w:rFonts w:ascii="Arial" w:hAnsi="Arial" w:cs="Arial"/>
          <w:lang w:val="es-MX"/>
        </w:rPr>
        <w:t>Le gustaría que se incorporara algún otro taller o actividad que en la actualidad no se ofrece en esta casa de cultura. En caso afirmativo mencione cuál sería.</w:t>
      </w:r>
    </w:p>
    <w:p w14:paraId="534BACE6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finalizar la temporada del taller los maestros realizan una muestra para que se conozcan los trabajos realizados por todos las y los alumnos. En caso afirmativo, indicar en qué consiste esta actividad.</w:t>
      </w:r>
    </w:p>
    <w:p w14:paraId="1934C694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Desde su punto de vista existen algunas carencias en esta casa de cultura, en caso afirmativo indique en qué consisten.</w:t>
      </w:r>
    </w:p>
    <w:p w14:paraId="18B2D922" w14:textId="77777777" w:rsidR="00E15394" w:rsidRDefault="00E15394" w:rsidP="00E153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Observaciones.</w:t>
      </w:r>
    </w:p>
    <w:p w14:paraId="74A0B303" w14:textId="4B6AE668" w:rsidR="00FB68EE" w:rsidRPr="00BF7AF0" w:rsidRDefault="00FB68EE">
      <w:pPr>
        <w:rPr>
          <w:rFonts w:ascii="Tahoma" w:hAnsi="Tahoma" w:cs="Tahoma"/>
          <w:b/>
        </w:rPr>
      </w:pPr>
      <w:bookmarkStart w:id="0" w:name="_GoBack"/>
      <w:bookmarkEnd w:id="0"/>
    </w:p>
    <w:sectPr w:rsidR="00FB68EE" w:rsidRPr="00BF7AF0" w:rsidSect="00BF7AF0">
      <w:headerReference w:type="default" r:id="rId8"/>
      <w:footerReference w:type="default" r:id="rId9"/>
      <w:pgSz w:w="12240" w:h="15840" w:code="1"/>
      <w:pgMar w:top="471" w:right="1077" w:bottom="1077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FC1E" w14:textId="77777777" w:rsidR="00D42A31" w:rsidRDefault="00D42A31" w:rsidP="00E44D59">
      <w:r>
        <w:separator/>
      </w:r>
    </w:p>
  </w:endnote>
  <w:endnote w:type="continuationSeparator" w:id="0">
    <w:p w14:paraId="484623D8" w14:textId="77777777" w:rsidR="00D42A31" w:rsidRDefault="00D42A3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EFC7D76" w:rsidR="00936B5F" w:rsidRDefault="00C63121">
    <w:pPr>
      <w:pStyle w:val="Piedepgina"/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7456" behindDoc="0" locked="0" layoutInCell="1" allowOverlap="1" wp14:anchorId="7765E4AA" wp14:editId="09181DDD">
          <wp:simplePos x="0" y="0"/>
          <wp:positionH relativeFrom="column">
            <wp:posOffset>5047488</wp:posOffset>
          </wp:positionH>
          <wp:positionV relativeFrom="paragraph">
            <wp:posOffset>-1207643</wp:posOffset>
          </wp:positionV>
          <wp:extent cx="1691640" cy="1895475"/>
          <wp:effectExtent l="0" t="0" r="3810" b="952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BABB4" w14:textId="77777777" w:rsidR="00D42A31" w:rsidRDefault="00D42A31" w:rsidP="00E44D59">
      <w:r>
        <w:separator/>
      </w:r>
    </w:p>
  </w:footnote>
  <w:footnote w:type="continuationSeparator" w:id="0">
    <w:p w14:paraId="4F1234C9" w14:textId="77777777" w:rsidR="00D42A31" w:rsidRDefault="00D42A3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E3355E9" w:rsidR="00936B5F" w:rsidRDefault="009F29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C46B488" wp14:editId="4C536115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1640840" cy="431165"/>
          <wp:effectExtent l="0" t="0" r="0" b="698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 rotWithShape="1">
                  <a:blip r:embed="rId1"/>
                  <a:srcRect l="-885" t="28849" r="885" b="14585"/>
                  <a:stretch/>
                </pic:blipFill>
                <pic:spPr bwMode="auto">
                  <a:xfrm>
                    <a:off x="0" y="0"/>
                    <a:ext cx="1640840" cy="431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83E"/>
    <w:multiLevelType w:val="hybridMultilevel"/>
    <w:tmpl w:val="E3640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A9A"/>
    <w:multiLevelType w:val="hybridMultilevel"/>
    <w:tmpl w:val="88046B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6B30"/>
    <w:multiLevelType w:val="hybridMultilevel"/>
    <w:tmpl w:val="482C2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6853"/>
    <w:multiLevelType w:val="hybridMultilevel"/>
    <w:tmpl w:val="03D0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5CE1"/>
    <w:multiLevelType w:val="hybridMultilevel"/>
    <w:tmpl w:val="D88E3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E51"/>
    <w:rsid w:val="00064FEC"/>
    <w:rsid w:val="0009781A"/>
    <w:rsid w:val="000B305D"/>
    <w:rsid w:val="000C6ADA"/>
    <w:rsid w:val="000F5A04"/>
    <w:rsid w:val="001426A9"/>
    <w:rsid w:val="00163D85"/>
    <w:rsid w:val="00172036"/>
    <w:rsid w:val="00180D30"/>
    <w:rsid w:val="00185EF4"/>
    <w:rsid w:val="001A21D6"/>
    <w:rsid w:val="00214188"/>
    <w:rsid w:val="00231AE6"/>
    <w:rsid w:val="00232D29"/>
    <w:rsid w:val="00267954"/>
    <w:rsid w:val="00303979"/>
    <w:rsid w:val="00330F02"/>
    <w:rsid w:val="00337C80"/>
    <w:rsid w:val="003426B7"/>
    <w:rsid w:val="003D1B91"/>
    <w:rsid w:val="00401D62"/>
    <w:rsid w:val="00422948"/>
    <w:rsid w:val="00441FE8"/>
    <w:rsid w:val="0053237B"/>
    <w:rsid w:val="00541D46"/>
    <w:rsid w:val="005E4AB5"/>
    <w:rsid w:val="005F07C0"/>
    <w:rsid w:val="00622FF8"/>
    <w:rsid w:val="00651747"/>
    <w:rsid w:val="006560EF"/>
    <w:rsid w:val="006931A2"/>
    <w:rsid w:val="006950E8"/>
    <w:rsid w:val="006A24AD"/>
    <w:rsid w:val="00753535"/>
    <w:rsid w:val="00760A34"/>
    <w:rsid w:val="007A6750"/>
    <w:rsid w:val="00917607"/>
    <w:rsid w:val="009364AE"/>
    <w:rsid w:val="00936B5F"/>
    <w:rsid w:val="009413A7"/>
    <w:rsid w:val="00955DD3"/>
    <w:rsid w:val="009A532A"/>
    <w:rsid w:val="009A548B"/>
    <w:rsid w:val="009B1015"/>
    <w:rsid w:val="009F2901"/>
    <w:rsid w:val="00A10566"/>
    <w:rsid w:val="00A63B56"/>
    <w:rsid w:val="00A91E56"/>
    <w:rsid w:val="00AB2AF4"/>
    <w:rsid w:val="00B1309D"/>
    <w:rsid w:val="00B417C9"/>
    <w:rsid w:val="00BB7CC0"/>
    <w:rsid w:val="00BE0C24"/>
    <w:rsid w:val="00BE6479"/>
    <w:rsid w:val="00BF7AF0"/>
    <w:rsid w:val="00C028CD"/>
    <w:rsid w:val="00C5032C"/>
    <w:rsid w:val="00C63121"/>
    <w:rsid w:val="00C902DC"/>
    <w:rsid w:val="00CC4DCF"/>
    <w:rsid w:val="00D42A31"/>
    <w:rsid w:val="00D72AE3"/>
    <w:rsid w:val="00D74CE3"/>
    <w:rsid w:val="00D92476"/>
    <w:rsid w:val="00DC3AE9"/>
    <w:rsid w:val="00E15394"/>
    <w:rsid w:val="00E408F0"/>
    <w:rsid w:val="00E44D59"/>
    <w:rsid w:val="00E50D03"/>
    <w:rsid w:val="00E52FCA"/>
    <w:rsid w:val="00E56C4B"/>
    <w:rsid w:val="00E609A6"/>
    <w:rsid w:val="00E61199"/>
    <w:rsid w:val="00E92F0B"/>
    <w:rsid w:val="00EE2ABF"/>
    <w:rsid w:val="00F24861"/>
    <w:rsid w:val="00F26B5A"/>
    <w:rsid w:val="00F34FAA"/>
    <w:rsid w:val="00F351F9"/>
    <w:rsid w:val="00F65E33"/>
    <w:rsid w:val="00F95360"/>
    <w:rsid w:val="00FB68EE"/>
    <w:rsid w:val="00FC376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CA4D1EEB-6D2E-4060-A966-65307EE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303979"/>
  </w:style>
  <w:style w:type="paragraph" w:styleId="Prrafodelista">
    <w:name w:val="List Paragraph"/>
    <w:basedOn w:val="Normal"/>
    <w:uiPriority w:val="34"/>
    <w:qFormat/>
    <w:rsid w:val="00F248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1C8E-DE17-496D-8B89-45559B6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Diana Morales Becerril</cp:lastModifiedBy>
  <cp:revision>4</cp:revision>
  <cp:lastPrinted>2018-05-22T23:13:00Z</cp:lastPrinted>
  <dcterms:created xsi:type="dcterms:W3CDTF">2018-05-29T16:08:00Z</dcterms:created>
  <dcterms:modified xsi:type="dcterms:W3CDTF">2018-05-29T21:05:00Z</dcterms:modified>
</cp:coreProperties>
</file>