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B" w:rsidRPr="0006356B" w:rsidRDefault="0006356B" w:rsidP="0006356B">
      <w:pPr>
        <w:tabs>
          <w:tab w:val="left" w:pos="235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right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Ciudad de 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xico, </w:t>
      </w:r>
      <w:r w:rsidR="004642BA">
        <w:rPr>
          <w:rFonts w:ascii="Cambria" w:eastAsia="MS Mincho" w:hAnsi="MS Mincho" w:cs="Times New Roman"/>
          <w:sz w:val="24"/>
          <w:szCs w:val="24"/>
        </w:rPr>
        <w:t>11 de mayo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del 201</w:t>
      </w:r>
      <w:r w:rsidR="007A37CA">
        <w:rPr>
          <w:rFonts w:ascii="Cambria" w:eastAsia="MS Mincho" w:hAnsi="MS Mincho" w:cs="Times New Roman"/>
          <w:sz w:val="24"/>
          <w:szCs w:val="24"/>
        </w:rPr>
        <w:t>8.</w:t>
      </w:r>
    </w:p>
    <w:p w:rsidR="0006356B" w:rsidRPr="0006356B" w:rsidRDefault="0006356B" w:rsidP="003D55E2">
      <w:pPr>
        <w:spacing w:after="0" w:line="240" w:lineRule="auto"/>
        <w:jc w:val="center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NOCHE DE MUSEOS</w:t>
      </w:r>
    </w:p>
    <w:p w:rsid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Orden del d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í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a</w:t>
      </w:r>
    </w:p>
    <w:p w:rsidR="000375B5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77563B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Agradecemos </w:t>
      </w:r>
      <w:r w:rsidR="004642BA">
        <w:rPr>
          <w:rFonts w:ascii="Cambria" w:eastAsia="MS Mincho" w:hAnsi="MS Mincho" w:cs="Times New Roman"/>
          <w:b/>
          <w:sz w:val="24"/>
          <w:szCs w:val="24"/>
        </w:rPr>
        <w:t xml:space="preserve">a la Casa Rivas Mercado </w:t>
      </w:r>
      <w:r w:rsidR="001C4E07">
        <w:rPr>
          <w:rFonts w:ascii="Cambria" w:eastAsia="MS Mincho" w:hAnsi="MS Mincho" w:cs="Times New Roman"/>
          <w:b/>
          <w:sz w:val="24"/>
          <w:szCs w:val="24"/>
        </w:rPr>
        <w:t xml:space="preserve">por </w:t>
      </w:r>
      <w:r w:rsidR="00FC3D71">
        <w:rPr>
          <w:rFonts w:ascii="Cambria" w:eastAsia="MS Mincho" w:hAnsi="MS Mincho" w:cs="Times New Roman"/>
          <w:b/>
          <w:sz w:val="24"/>
          <w:szCs w:val="24"/>
        </w:rPr>
        <w:t>su hospitalidad</w:t>
      </w:r>
      <w:r w:rsidR="007619D0">
        <w:rPr>
          <w:rFonts w:ascii="Cambria" w:eastAsia="MS Mincho" w:hAnsi="MS Mincho" w:cs="Times New Roman"/>
          <w:b/>
          <w:sz w:val="24"/>
          <w:szCs w:val="24"/>
        </w:rPr>
        <w:t>.</w:t>
      </w:r>
    </w:p>
    <w:p w:rsidR="0006356B" w:rsidRPr="0006356B" w:rsidRDefault="0006356B" w:rsidP="003D55E2">
      <w:pPr>
        <w:tabs>
          <w:tab w:val="left" w:pos="130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BIENVENIDA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4642BA">
      <w:pPr>
        <w:spacing w:after="0" w:line="240" w:lineRule="auto"/>
        <w:ind w:left="-360" w:firstLine="76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       * El estudio de p</w:t>
      </w:r>
      <w:r w:rsidRPr="0006356B">
        <w:rPr>
          <w:rFonts w:ascii="Cambria" w:eastAsia="MS Mincho" w:hAnsi="MS Mincho" w:cs="Times New Roman"/>
          <w:sz w:val="24"/>
          <w:szCs w:val="24"/>
        </w:rPr>
        <w:t>ú</w:t>
      </w:r>
      <w:r w:rsidR="004642BA">
        <w:rPr>
          <w:rFonts w:ascii="Cambria" w:eastAsia="MS Mincho" w:hAnsi="MS Mincho" w:cs="Times New Roman"/>
          <w:sz w:val="24"/>
          <w:szCs w:val="24"/>
        </w:rPr>
        <w:t>blico se suspende hasta julio del 2018.</w:t>
      </w:r>
    </w:p>
    <w:p w:rsidR="0006356B" w:rsidRDefault="0006356B" w:rsidP="004642BA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 </w:t>
      </w:r>
      <w:r w:rsidR="004642BA">
        <w:rPr>
          <w:rFonts w:ascii="Cambria" w:eastAsia="MS Mincho" w:hAnsi="MS Mincho" w:cs="Times New Roman"/>
          <w:sz w:val="24"/>
          <w:szCs w:val="24"/>
        </w:rPr>
        <w:t>En mayo tendremos dos ediciones de Noche de Museos</w:t>
      </w:r>
      <w:r w:rsidR="004642BA" w:rsidRPr="004642BA">
        <w:rPr>
          <w:rFonts w:ascii="Cambria" w:eastAsia="MS Mincho" w:hAnsi="MS Mincho" w:cs="Times New Roman"/>
          <w:sz w:val="24"/>
          <w:szCs w:val="24"/>
        </w:rPr>
        <w:t xml:space="preserve"> </w:t>
      </w:r>
      <w:r w:rsidR="004642BA">
        <w:rPr>
          <w:rFonts w:ascii="Cambria" w:eastAsia="MS Mincho" w:hAnsi="MS Mincho" w:cs="Times New Roman"/>
          <w:sz w:val="24"/>
          <w:szCs w:val="24"/>
        </w:rPr>
        <w:t>en el marco del D</w:t>
      </w:r>
      <w:r w:rsidR="004642BA">
        <w:rPr>
          <w:rFonts w:ascii="Cambria" w:eastAsia="MS Mincho" w:hAnsi="MS Mincho" w:cs="Times New Roman"/>
          <w:sz w:val="24"/>
          <w:szCs w:val="24"/>
        </w:rPr>
        <w:t>í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a internacional de los </w:t>
      </w:r>
      <w:r w:rsidR="004642BA">
        <w:rPr>
          <w:rFonts w:ascii="Cambria" w:eastAsia="MS Mincho" w:hAnsi="MS Mincho" w:cs="Times New Roman"/>
          <w:sz w:val="24"/>
          <w:szCs w:val="24"/>
        </w:rPr>
        <w:t>Museos; el viernes 18 ser</w:t>
      </w:r>
      <w:r w:rsidR="004642BA">
        <w:rPr>
          <w:rFonts w:ascii="Cambria" w:eastAsia="MS Mincho" w:hAnsi="MS Mincho" w:cs="Times New Roman"/>
          <w:sz w:val="24"/>
          <w:szCs w:val="24"/>
        </w:rPr>
        <w:t>á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la Noche de Museos especial  y el mi</w:t>
      </w:r>
      <w:r w:rsidR="004642BA">
        <w:rPr>
          <w:rFonts w:ascii="Cambria" w:eastAsia="MS Mincho" w:hAnsi="MS Mincho" w:cs="Times New Roman"/>
          <w:sz w:val="24"/>
          <w:szCs w:val="24"/>
        </w:rPr>
        <w:t>é</w:t>
      </w:r>
      <w:r w:rsidR="004642BA">
        <w:rPr>
          <w:rFonts w:ascii="Cambria" w:eastAsia="MS Mincho" w:hAnsi="MS Mincho" w:cs="Times New Roman"/>
          <w:sz w:val="24"/>
          <w:szCs w:val="24"/>
        </w:rPr>
        <w:t>rcoles 30 la correspondiente al mes.</w:t>
      </w:r>
    </w:p>
    <w:p w:rsidR="004642BA" w:rsidRPr="0006356B" w:rsidRDefault="004642BA" w:rsidP="004642BA">
      <w:pPr>
        <w:tabs>
          <w:tab w:val="left" w:pos="3345"/>
        </w:tabs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ab/>
      </w:r>
    </w:p>
    <w:p w:rsidR="00B9181A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Mec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nica general de operaci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en mayo</w:t>
      </w:r>
      <w:r w:rsidR="00C56F18">
        <w:rPr>
          <w:rFonts w:ascii="Cambria" w:eastAsia="MS Mincho" w:hAnsi="MS Mincho" w:cs="Times New Roman"/>
          <w:sz w:val="24"/>
          <w:szCs w:val="24"/>
        </w:rPr>
        <w:t xml:space="preserve"> del </w:t>
      </w:r>
      <w:r w:rsidRPr="0006356B">
        <w:rPr>
          <w:rFonts w:ascii="Cambria" w:eastAsia="MS Mincho" w:hAnsi="MS Mincho" w:cs="Times New Roman"/>
          <w:sz w:val="24"/>
          <w:szCs w:val="24"/>
        </w:rPr>
        <w:t>201</w:t>
      </w:r>
      <w:r w:rsidR="00740947">
        <w:rPr>
          <w:rFonts w:ascii="Cambria" w:eastAsia="MS Mincho" w:hAnsi="MS Mincho" w:cs="Times New Roman"/>
          <w:sz w:val="24"/>
          <w:szCs w:val="24"/>
        </w:rPr>
        <w:t>8</w:t>
      </w:r>
      <w:r w:rsidRPr="0006356B">
        <w:rPr>
          <w:rFonts w:ascii="Cambria" w:eastAsia="MS Mincho" w:hAnsi="MS Mincho" w:cs="Times New Roman"/>
          <w:sz w:val="24"/>
          <w:szCs w:val="24"/>
        </w:rPr>
        <w:t>.</w:t>
      </w: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D33DC9" w:rsidRPr="00D33DC9" w:rsidRDefault="0006356B" w:rsidP="004642BA">
      <w:pPr>
        <w:spacing w:after="0" w:line="240" w:lineRule="auto"/>
        <w:ind w:left="142"/>
        <w:contextualSpacing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  <w:r w:rsidRPr="00D33DC9">
        <w:rPr>
          <w:rFonts w:ascii="Cambria" w:eastAsia="MS Mincho" w:hAnsi="MS Mincho" w:cs="Times New Roman"/>
          <w:b/>
          <w:sz w:val="24"/>
          <w:szCs w:val="24"/>
        </w:rPr>
        <w:t>DIM 201</w:t>
      </w:r>
      <w:r w:rsidR="00740947" w:rsidRPr="00D33DC9">
        <w:rPr>
          <w:rFonts w:ascii="Cambria" w:eastAsia="MS Mincho" w:hAnsi="MS Mincho" w:cs="Times New Roman"/>
          <w:b/>
          <w:sz w:val="24"/>
          <w:szCs w:val="24"/>
        </w:rPr>
        <w:t>8</w:t>
      </w:r>
    </w:p>
    <w:p w:rsidR="00D33DC9" w:rsidRDefault="004642BA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*</w:t>
      </w:r>
      <w:r w:rsidR="00D33DC9">
        <w:rPr>
          <w:rFonts w:ascii="Cambria" w:eastAsia="MS Mincho" w:hAnsi="MS Mincho" w:cs="Times New Roman"/>
          <w:sz w:val="24"/>
          <w:szCs w:val="24"/>
        </w:rPr>
        <w:t>Noche de Museos especial 18 de mayo del 2018.</w:t>
      </w:r>
    </w:p>
    <w:p w:rsidR="004642BA" w:rsidRDefault="004642BA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* Noche de Museos mi</w:t>
      </w:r>
      <w:r>
        <w:rPr>
          <w:rFonts w:ascii="Cambria" w:eastAsia="MS Mincho" w:hAnsi="MS Mincho" w:cs="Times New Roman"/>
          <w:sz w:val="24"/>
          <w:szCs w:val="24"/>
        </w:rPr>
        <w:t>é</w:t>
      </w:r>
      <w:r>
        <w:rPr>
          <w:rFonts w:ascii="Cambria" w:eastAsia="MS Mincho" w:hAnsi="MS Mincho" w:cs="Times New Roman"/>
          <w:sz w:val="24"/>
          <w:szCs w:val="24"/>
        </w:rPr>
        <w:t xml:space="preserve">rcoles 30. </w:t>
      </w:r>
    </w:p>
    <w:p w:rsidR="00D33DC9" w:rsidRDefault="00B5646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*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</w:t>
      </w:r>
      <w:r>
        <w:rPr>
          <w:rFonts w:ascii="Cambria" w:eastAsia="MS Mincho" w:hAnsi="MS Mincho" w:cs="Times New Roman"/>
          <w:sz w:val="24"/>
          <w:szCs w:val="24"/>
        </w:rPr>
        <w:t>Rally ser</w:t>
      </w:r>
      <w:r>
        <w:rPr>
          <w:rFonts w:ascii="Cambria" w:eastAsia="MS Mincho" w:hAnsi="MS Mincho" w:cs="Times New Roman"/>
          <w:sz w:val="24"/>
          <w:szCs w:val="24"/>
        </w:rPr>
        <w:t>á</w:t>
      </w:r>
      <w:r>
        <w:rPr>
          <w:rFonts w:ascii="Cambria" w:eastAsia="MS Mincho" w:hAnsi="MS Mincho" w:cs="Times New Roman"/>
          <w:sz w:val="24"/>
          <w:szCs w:val="24"/>
        </w:rPr>
        <w:t xml:space="preserve"> del 21 al 25 de</w:t>
      </w:r>
      <w:r w:rsidR="00D33DC9">
        <w:rPr>
          <w:rFonts w:ascii="Cambria" w:eastAsia="MS Mincho" w:hAnsi="MS Mincho" w:cs="Times New Roman"/>
          <w:sz w:val="24"/>
          <w:szCs w:val="24"/>
        </w:rPr>
        <w:t xml:space="preserve"> Julio</w:t>
      </w:r>
      <w:r>
        <w:rPr>
          <w:rFonts w:ascii="Cambria" w:eastAsia="MS Mincho" w:hAnsi="MS Mincho" w:cs="Times New Roman"/>
          <w:sz w:val="24"/>
          <w:szCs w:val="24"/>
        </w:rPr>
        <w:t>.</w:t>
      </w:r>
    </w:p>
    <w:p w:rsidR="00B56469" w:rsidRDefault="00B5646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Formatos</w:t>
      </w:r>
    </w:p>
    <w:p w:rsidR="00B56469" w:rsidRDefault="00B5646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Metodolog</w:t>
      </w:r>
      <w:r>
        <w:rPr>
          <w:rFonts w:ascii="Cambria" w:eastAsia="MS Mincho" w:hAnsi="MS Mincho" w:cs="Times New Roman"/>
          <w:sz w:val="24"/>
          <w:szCs w:val="24"/>
        </w:rPr>
        <w:t>í</w:t>
      </w:r>
      <w:r>
        <w:rPr>
          <w:rFonts w:ascii="Cambria" w:eastAsia="MS Mincho" w:hAnsi="MS Mincho" w:cs="Times New Roman"/>
          <w:sz w:val="24"/>
          <w:szCs w:val="24"/>
        </w:rPr>
        <w:t xml:space="preserve">a </w:t>
      </w:r>
    </w:p>
    <w:p w:rsidR="00D33DC9" w:rsidRPr="0006356B" w:rsidRDefault="00D33DC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bookmarkStart w:id="0" w:name="_GoBack"/>
      <w:bookmarkEnd w:id="0"/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Lineamientos de imagen </w:t>
      </w:r>
      <w:r w:rsidR="00C56F18">
        <w:rPr>
          <w:rFonts w:ascii="Cambria" w:eastAsia="MS Mincho" w:hAnsi="MS Mincho" w:cs="Times New Roman"/>
          <w:sz w:val="24"/>
          <w:szCs w:val="24"/>
        </w:rPr>
        <w:t>para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carteles de Noche de Museos. </w:t>
      </w:r>
      <w:r w:rsidR="00C56F18">
        <w:rPr>
          <w:rFonts w:ascii="Cambria" w:eastAsia="MS Mincho" w:hAnsi="MS Mincho" w:cs="Times New Roman"/>
          <w:sz w:val="24"/>
          <w:szCs w:val="24"/>
        </w:rPr>
        <w:t>Manual para veda electoral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y DIM 2018.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Vinculaci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de publicaciones de Noche de Museos con la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 de cada museo o recinto que se difunda. Favor de enviar sus carteles junto con el link de su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gina. </w:t>
      </w:r>
    </w:p>
    <w:p w:rsidR="00C56F18" w:rsidRPr="0006356B" w:rsidRDefault="00C56F18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>Datos curiosos y efem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rides relacionadas con cada museo para difundir en las redes sociales (Favor de enviar por correo a </w:t>
      </w:r>
      <w:hyperlink r:id="rId8">
        <w:r w:rsidRPr="0006356B">
          <w:rPr>
            <w:rFonts w:ascii="Cambria" w:eastAsia="MS Mincho" w:hAnsi="MS Mincho" w:cs="Times New Roman"/>
            <w:color w:val="0000FF"/>
            <w:sz w:val="20"/>
            <w:szCs w:val="20"/>
            <w:u w:val="single"/>
          </w:rPr>
          <w:t>nochedemuseos.prensa@gmail.com</w:t>
        </w:r>
      </w:hyperlink>
      <w:r w:rsidRPr="0006356B">
        <w:rPr>
          <w:rFonts w:ascii="Cambria" w:eastAsia="MS Mincho" w:hAnsi="MS Mincho" w:cs="Times New Roman"/>
          <w:sz w:val="24"/>
          <w:szCs w:val="24"/>
        </w:rPr>
        <w:t xml:space="preserve"> en asunto: Informaci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para redes sociales)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NOCHE DE MUSEOS ACCESIBLE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•</w:t>
      </w:r>
      <w:r w:rsidR="002E4799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D33DC9">
        <w:rPr>
          <w:rFonts w:ascii="Cambria" w:eastAsia="MS Mincho" w:hAnsi="MS Mincho" w:cs="Times New Roman"/>
          <w:sz w:val="24"/>
          <w:szCs w:val="24"/>
        </w:rPr>
        <w:t>Compartir con nosotros las actividades que realizar</w:t>
      </w:r>
      <w:r w:rsidR="00D33DC9">
        <w:rPr>
          <w:rFonts w:ascii="Cambria" w:eastAsia="MS Mincho" w:hAnsi="MS Mincho" w:cs="Times New Roman"/>
          <w:sz w:val="24"/>
          <w:szCs w:val="24"/>
        </w:rPr>
        <w:t>á</w:t>
      </w:r>
      <w:r w:rsidR="00D33DC9">
        <w:rPr>
          <w:rFonts w:ascii="Cambria" w:eastAsia="MS Mincho" w:hAnsi="MS Mincho" w:cs="Times New Roman"/>
          <w:sz w:val="24"/>
          <w:szCs w:val="24"/>
        </w:rPr>
        <w:t>n con el tema de sensibilizaci</w:t>
      </w:r>
      <w:r w:rsidR="00D33DC9">
        <w:rPr>
          <w:rFonts w:ascii="Cambria" w:eastAsia="MS Mincho" w:hAnsi="MS Mincho" w:cs="Times New Roman"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hacia la atenci</w:t>
      </w:r>
      <w:r w:rsidR="00D33DC9">
        <w:rPr>
          <w:rFonts w:ascii="Cambria" w:eastAsia="MS Mincho" w:hAnsi="MS Mincho" w:cs="Times New Roman"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para personas con discapacidad.</w:t>
      </w:r>
    </w:p>
    <w:p w:rsidR="00C56F18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C56F18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*Seguimiento de acuerdos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y tiempo de trabajo por circuitos.</w:t>
      </w:r>
    </w:p>
    <w:p w:rsidR="003D55E2" w:rsidRDefault="003D55E2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C56F18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Asuntos generales 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e intercambio de material para difusi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n.</w:t>
      </w:r>
    </w:p>
    <w:p w:rsidR="00B56469" w:rsidRPr="0006356B" w:rsidRDefault="00B56469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2E4799" w:rsidP="00B56469">
      <w:pPr>
        <w:spacing w:after="0" w:line="240" w:lineRule="auto"/>
        <w:jc w:val="center"/>
      </w:pPr>
      <w:r>
        <w:rPr>
          <w:rFonts w:ascii="Cambria" w:eastAsia="MS Mincho" w:hAnsi="MS Mincho" w:cs="Times New Roman"/>
          <w:b/>
          <w:sz w:val="24"/>
          <w:szCs w:val="24"/>
        </w:rPr>
        <w:t>¡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Gracias por ser parte de Noche de Museos 201</w:t>
      </w:r>
      <w:r w:rsidR="00FB059A">
        <w:rPr>
          <w:rFonts w:ascii="Cambria" w:eastAsia="MS Mincho" w:hAnsi="MS Mincho" w:cs="Times New Roman"/>
          <w:b/>
          <w:sz w:val="24"/>
          <w:szCs w:val="24"/>
        </w:rPr>
        <w:t>8</w:t>
      </w:r>
      <w:r>
        <w:rPr>
          <w:rFonts w:ascii="Cambria" w:eastAsia="MS Mincho" w:hAnsi="MS Mincho" w:cs="Times New Roman"/>
          <w:b/>
          <w:sz w:val="24"/>
          <w:szCs w:val="24"/>
        </w:rPr>
        <w:t>!</w:t>
      </w:r>
    </w:p>
    <w:sectPr w:rsidR="0006356B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16" w:rsidRDefault="00184C16">
      <w:pPr>
        <w:spacing w:after="0" w:line="240" w:lineRule="auto"/>
      </w:pPr>
      <w:r>
        <w:separator/>
      </w:r>
    </w:p>
  </w:endnote>
  <w:endnote w:type="continuationSeparator" w:id="0">
    <w:p w:rsidR="00184C16" w:rsidRDefault="0018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Piedepgina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60288" behindDoc="1" locked="0" layoutInCell="1" allowOverlap="1" wp14:anchorId="0E5DA2AF" wp14:editId="3936CA93">
          <wp:simplePos x="0" y="0"/>
          <wp:positionH relativeFrom="column">
            <wp:posOffset>4239900</wp:posOffset>
          </wp:positionH>
          <wp:positionV relativeFrom="paragraph">
            <wp:posOffset>-1301119</wp:posOffset>
          </wp:positionV>
          <wp:extent cx="2846705" cy="1923415"/>
          <wp:effectExtent l="0" t="0" r="0" b="127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92404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16" w:rsidRDefault="00184C16">
      <w:pPr>
        <w:spacing w:after="0" w:line="240" w:lineRule="auto"/>
      </w:pPr>
      <w:r>
        <w:separator/>
      </w:r>
    </w:p>
  </w:footnote>
  <w:footnote w:type="continuationSeparator" w:id="0">
    <w:p w:rsidR="00184C16" w:rsidRDefault="0018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Encabezado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59264" behindDoc="1" locked="0" layoutInCell="1" allowOverlap="1" wp14:anchorId="305ED5AA" wp14:editId="4137A264">
          <wp:simplePos x="0" y="0"/>
          <wp:positionH relativeFrom="column">
            <wp:posOffset>4890774</wp:posOffset>
          </wp:positionH>
          <wp:positionV relativeFrom="paragraph">
            <wp:posOffset>-449585</wp:posOffset>
          </wp:positionV>
          <wp:extent cx="2194560" cy="92646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9271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718"/>
    <w:multiLevelType w:val="hybridMultilevel"/>
    <w:tmpl w:val="6BF05978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667E"/>
    <w:multiLevelType w:val="hybridMultilevel"/>
    <w:tmpl w:val="80CCB2F8"/>
    <w:lvl w:ilvl="0" w:tplc="BAE0BBEA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45AF14B4"/>
    <w:multiLevelType w:val="hybridMultilevel"/>
    <w:tmpl w:val="170449A8"/>
    <w:lvl w:ilvl="0" w:tplc="95464D12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53FA52F9"/>
    <w:multiLevelType w:val="hybridMultilevel"/>
    <w:tmpl w:val="243A1E52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75592C5A"/>
    <w:multiLevelType w:val="hybridMultilevel"/>
    <w:tmpl w:val="0900B2AE"/>
    <w:lvl w:ilvl="0" w:tplc="D76AAEDE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7EAD079C"/>
    <w:multiLevelType w:val="hybridMultilevel"/>
    <w:tmpl w:val="6E5C1758"/>
    <w:lvl w:ilvl="0" w:tplc="87207D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B"/>
    <w:rsid w:val="000375B5"/>
    <w:rsid w:val="0005247E"/>
    <w:rsid w:val="0006356B"/>
    <w:rsid w:val="001351E6"/>
    <w:rsid w:val="00184C16"/>
    <w:rsid w:val="001C4E07"/>
    <w:rsid w:val="00255D0D"/>
    <w:rsid w:val="00297BAD"/>
    <w:rsid w:val="002E4799"/>
    <w:rsid w:val="00310A72"/>
    <w:rsid w:val="00333CE2"/>
    <w:rsid w:val="003D55E2"/>
    <w:rsid w:val="004642BA"/>
    <w:rsid w:val="004C4E6C"/>
    <w:rsid w:val="00534900"/>
    <w:rsid w:val="00740947"/>
    <w:rsid w:val="00755AE2"/>
    <w:rsid w:val="007619D0"/>
    <w:rsid w:val="0077563B"/>
    <w:rsid w:val="007A37CA"/>
    <w:rsid w:val="009037CE"/>
    <w:rsid w:val="00967B6C"/>
    <w:rsid w:val="00B56469"/>
    <w:rsid w:val="00B9181A"/>
    <w:rsid w:val="00C56F18"/>
    <w:rsid w:val="00CD2B24"/>
    <w:rsid w:val="00CE00C8"/>
    <w:rsid w:val="00D1282C"/>
    <w:rsid w:val="00D33DC9"/>
    <w:rsid w:val="00E05341"/>
    <w:rsid w:val="00E20C75"/>
    <w:rsid w:val="00FB059A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hedemuseos.pren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</dc:creator>
  <cp:lastModifiedBy>Ana Isabel Salazar Martinez</cp:lastModifiedBy>
  <cp:revision>2</cp:revision>
  <dcterms:created xsi:type="dcterms:W3CDTF">2018-05-09T21:49:00Z</dcterms:created>
  <dcterms:modified xsi:type="dcterms:W3CDTF">2018-05-09T21:49:00Z</dcterms:modified>
</cp:coreProperties>
</file>