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B" w:rsidRPr="0006356B" w:rsidRDefault="0006356B" w:rsidP="0006356B">
      <w:pPr>
        <w:tabs>
          <w:tab w:val="left" w:pos="235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217489" w:rsidRDefault="0006356B" w:rsidP="0006356B">
      <w:pPr>
        <w:spacing w:after="0" w:line="240" w:lineRule="auto"/>
        <w:jc w:val="right"/>
        <w:rPr>
          <w:rFonts w:ascii="Cambria" w:eastAsia="MS Mincho" w:hAnsi="MS Mincho" w:cs="Times New Roman"/>
          <w:b/>
          <w:sz w:val="24"/>
          <w:szCs w:val="24"/>
        </w:rPr>
      </w:pPr>
      <w:r w:rsidRPr="00217489">
        <w:rPr>
          <w:rFonts w:ascii="Cambria" w:eastAsia="MS Mincho" w:hAnsi="MS Mincho" w:cs="Times New Roman"/>
          <w:b/>
          <w:sz w:val="24"/>
          <w:szCs w:val="24"/>
        </w:rPr>
        <w:t>Ciudad de M</w:t>
      </w:r>
      <w:r w:rsidRPr="00217489">
        <w:rPr>
          <w:rFonts w:ascii="Cambria" w:eastAsia="MS Mincho" w:hAnsi="MS Mincho" w:cs="Times New Roman"/>
          <w:b/>
          <w:sz w:val="24"/>
          <w:szCs w:val="24"/>
        </w:rPr>
        <w:t>é</w:t>
      </w:r>
      <w:r w:rsidRPr="00217489">
        <w:rPr>
          <w:rFonts w:ascii="Cambria" w:eastAsia="MS Mincho" w:hAnsi="MS Mincho" w:cs="Times New Roman"/>
          <w:b/>
          <w:sz w:val="24"/>
          <w:szCs w:val="24"/>
        </w:rPr>
        <w:t xml:space="preserve">xico, </w:t>
      </w:r>
      <w:r w:rsidR="00217489" w:rsidRPr="00217489">
        <w:rPr>
          <w:rFonts w:ascii="Cambria" w:eastAsia="MS Mincho" w:hAnsi="MS Mincho" w:cs="Times New Roman"/>
          <w:b/>
          <w:sz w:val="24"/>
          <w:szCs w:val="24"/>
        </w:rPr>
        <w:t>17 de agosto</w:t>
      </w:r>
      <w:r w:rsidRPr="00217489">
        <w:rPr>
          <w:rFonts w:ascii="Cambria" w:eastAsia="MS Mincho" w:hAnsi="MS Mincho" w:cs="Times New Roman"/>
          <w:b/>
          <w:sz w:val="24"/>
          <w:szCs w:val="24"/>
        </w:rPr>
        <w:t xml:space="preserve"> del 201</w:t>
      </w:r>
      <w:r w:rsidR="007A37CA" w:rsidRPr="00217489">
        <w:rPr>
          <w:rFonts w:ascii="Cambria" w:eastAsia="MS Mincho" w:hAnsi="MS Mincho" w:cs="Times New Roman"/>
          <w:b/>
          <w:sz w:val="24"/>
          <w:szCs w:val="24"/>
        </w:rPr>
        <w:t>8.</w:t>
      </w:r>
    </w:p>
    <w:p w:rsidR="0006356B" w:rsidRPr="0006356B" w:rsidRDefault="0006356B" w:rsidP="003D55E2">
      <w:pPr>
        <w:spacing w:after="0" w:line="240" w:lineRule="auto"/>
        <w:jc w:val="center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NOCHE DE MUSEOS</w:t>
      </w:r>
    </w:p>
    <w:p w:rsid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Orden del d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í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a</w:t>
      </w:r>
      <w:bookmarkStart w:id="0" w:name="_GoBack"/>
      <w:bookmarkEnd w:id="0"/>
    </w:p>
    <w:p w:rsidR="000375B5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77563B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Agradecemos </w:t>
      </w:r>
      <w:r w:rsidR="00F2021F">
        <w:rPr>
          <w:rFonts w:ascii="Cambria" w:eastAsia="MS Mincho" w:hAnsi="MS Mincho" w:cs="Times New Roman"/>
          <w:b/>
          <w:sz w:val="24"/>
          <w:szCs w:val="24"/>
        </w:rPr>
        <w:t>al Museo Nacional</w:t>
      </w:r>
      <w:r w:rsidR="00217489">
        <w:rPr>
          <w:rFonts w:ascii="Cambria" w:eastAsia="MS Mincho" w:hAnsi="MS Mincho" w:cs="Times New Roman"/>
          <w:b/>
          <w:sz w:val="24"/>
          <w:szCs w:val="24"/>
        </w:rPr>
        <w:t xml:space="preserve"> de San Carlos</w:t>
      </w:r>
      <w:r w:rsidR="002614C2">
        <w:rPr>
          <w:rFonts w:ascii="Cambria" w:eastAsia="MS Mincho" w:hAnsi="MS Mincho" w:cs="Times New Roman"/>
          <w:b/>
          <w:sz w:val="24"/>
          <w:szCs w:val="24"/>
        </w:rPr>
        <w:t xml:space="preserve"> </w:t>
      </w:r>
      <w:r w:rsidR="001C4E07">
        <w:rPr>
          <w:rFonts w:ascii="Cambria" w:eastAsia="MS Mincho" w:hAnsi="MS Mincho" w:cs="Times New Roman"/>
          <w:b/>
          <w:sz w:val="24"/>
          <w:szCs w:val="24"/>
        </w:rPr>
        <w:t xml:space="preserve">por </w:t>
      </w:r>
      <w:r w:rsidR="00FC3D71">
        <w:rPr>
          <w:rFonts w:ascii="Cambria" w:eastAsia="MS Mincho" w:hAnsi="MS Mincho" w:cs="Times New Roman"/>
          <w:b/>
          <w:sz w:val="24"/>
          <w:szCs w:val="24"/>
        </w:rPr>
        <w:t>su hospitalidad</w:t>
      </w:r>
      <w:r w:rsidR="007619D0">
        <w:rPr>
          <w:rFonts w:ascii="Cambria" w:eastAsia="MS Mincho" w:hAnsi="MS Mincho" w:cs="Times New Roman"/>
          <w:b/>
          <w:sz w:val="24"/>
          <w:szCs w:val="24"/>
        </w:rPr>
        <w:t>.</w:t>
      </w:r>
    </w:p>
    <w:p w:rsidR="00F2021F" w:rsidRDefault="00F2021F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F2021F" w:rsidRDefault="00F2021F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B57203" w:rsidRPr="00DE6D8E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BIENVENIDA</w:t>
      </w:r>
    </w:p>
    <w:p w:rsidR="00F2021F" w:rsidRDefault="00F2021F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F2021F">
        <w:rPr>
          <w:rFonts w:ascii="Cambria" w:eastAsia="MS Mincho" w:hAnsi="MS Mincho" w:cs="Times New Roman"/>
          <w:sz w:val="24"/>
          <w:szCs w:val="24"/>
        </w:rPr>
        <w:t xml:space="preserve"> </w:t>
      </w:r>
    </w:p>
    <w:p w:rsidR="00B57203" w:rsidRPr="00B57203" w:rsidRDefault="00B57203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B57203">
        <w:rPr>
          <w:rFonts w:ascii="Cambria" w:eastAsia="MS Mincho" w:hAnsi="MS Mincho" w:cs="Times New Roman"/>
          <w:b/>
          <w:sz w:val="24"/>
          <w:szCs w:val="24"/>
        </w:rPr>
        <w:t xml:space="preserve">Noche de Museos </w:t>
      </w:r>
    </w:p>
    <w:p w:rsidR="0006356B" w:rsidRPr="0006356B" w:rsidRDefault="0006356B" w:rsidP="00B57203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B57203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  <w:r w:rsidR="00B57203">
        <w:rPr>
          <w:rFonts w:ascii="Cambria" w:eastAsia="MS Mincho" w:hAnsi="MS Mincho" w:cs="Times New Roman"/>
          <w:sz w:val="24"/>
          <w:szCs w:val="24"/>
        </w:rPr>
        <w:t>E</w:t>
      </w:r>
      <w:r w:rsidR="004642BA">
        <w:rPr>
          <w:rFonts w:ascii="Cambria" w:eastAsia="MS Mincho" w:hAnsi="MS Mincho" w:cs="Times New Roman"/>
          <w:sz w:val="24"/>
          <w:szCs w:val="24"/>
        </w:rPr>
        <w:t>l mi</w:t>
      </w:r>
      <w:r w:rsidR="004642BA" w:rsidRPr="00280275">
        <w:rPr>
          <w:rFonts w:ascii="Cambria" w:eastAsia="MS Mincho" w:hAnsi="MS Mincho" w:cs="Times New Roman"/>
          <w:b/>
          <w:sz w:val="24"/>
          <w:szCs w:val="24"/>
        </w:rPr>
        <w:t>é</w:t>
      </w:r>
      <w:r w:rsidR="00217489">
        <w:rPr>
          <w:rFonts w:ascii="Cambria" w:eastAsia="MS Mincho" w:hAnsi="MS Mincho" w:cs="Times New Roman"/>
          <w:sz w:val="24"/>
          <w:szCs w:val="24"/>
        </w:rPr>
        <w:t>rcoles 29 de agosto</w:t>
      </w:r>
      <w:r w:rsidR="00B57203">
        <w:rPr>
          <w:rFonts w:ascii="Cambria" w:eastAsia="MS Mincho" w:hAnsi="MS Mincho" w:cs="Times New Roman"/>
          <w:sz w:val="24"/>
          <w:szCs w:val="24"/>
        </w:rPr>
        <w:t xml:space="preserve"> se realizar</w:t>
      </w:r>
      <w:r w:rsidR="00B57203" w:rsidRPr="00280275">
        <w:rPr>
          <w:rFonts w:ascii="Cambria" w:eastAsia="MS Mincho" w:hAnsi="MS Mincho" w:cs="Times New Roman"/>
          <w:b/>
          <w:sz w:val="24"/>
          <w:szCs w:val="24"/>
        </w:rPr>
        <w:t>á</w:t>
      </w:r>
      <w:r w:rsidR="004642BA">
        <w:rPr>
          <w:rFonts w:ascii="Cambria" w:eastAsia="MS Mincho" w:hAnsi="MS Mincho" w:cs="Times New Roman"/>
          <w:sz w:val="24"/>
          <w:szCs w:val="24"/>
        </w:rPr>
        <w:t xml:space="preserve"> la </w:t>
      </w:r>
      <w:r w:rsidR="00B57203">
        <w:rPr>
          <w:rFonts w:ascii="Cambria" w:eastAsia="MS Mincho" w:hAnsi="MS Mincho" w:cs="Times New Roman"/>
          <w:sz w:val="24"/>
          <w:szCs w:val="24"/>
        </w:rPr>
        <w:t>edici</w:t>
      </w:r>
      <w:r w:rsidR="00B57203">
        <w:rPr>
          <w:rFonts w:ascii="Cambria" w:eastAsia="MS Mincho" w:hAnsi="MS Mincho" w:cs="Times New Roman"/>
          <w:sz w:val="24"/>
          <w:szCs w:val="24"/>
        </w:rPr>
        <w:t>ó</w:t>
      </w:r>
      <w:r w:rsidR="00B57203">
        <w:rPr>
          <w:rFonts w:ascii="Cambria" w:eastAsia="MS Mincho" w:hAnsi="MS Mincho" w:cs="Times New Roman"/>
          <w:sz w:val="24"/>
          <w:szCs w:val="24"/>
        </w:rPr>
        <w:t>n correspondiente a este mes</w:t>
      </w:r>
      <w:r w:rsidR="004642BA">
        <w:rPr>
          <w:rFonts w:ascii="Cambria" w:eastAsia="MS Mincho" w:hAnsi="MS Mincho" w:cs="Times New Roman"/>
          <w:sz w:val="24"/>
          <w:szCs w:val="24"/>
        </w:rPr>
        <w:t>.</w:t>
      </w:r>
    </w:p>
    <w:p w:rsidR="00B57203" w:rsidRDefault="00B57203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* El estudio de p</w:t>
      </w:r>
      <w:r w:rsidRPr="00280275">
        <w:rPr>
          <w:rFonts w:ascii="Cambria" w:eastAsia="MS Mincho" w:hAnsi="MS Mincho" w:cs="Times New Roman"/>
          <w:b/>
          <w:sz w:val="24"/>
          <w:szCs w:val="24"/>
        </w:rPr>
        <w:t>ú</w:t>
      </w:r>
      <w:r w:rsidR="00280275">
        <w:rPr>
          <w:rFonts w:ascii="Cambria" w:eastAsia="MS Mincho" w:hAnsi="MS Mincho" w:cs="Times New Roman"/>
          <w:sz w:val="24"/>
          <w:szCs w:val="24"/>
        </w:rPr>
        <w:t>blico se retomar</w:t>
      </w:r>
      <w:r w:rsidR="00280275" w:rsidRPr="00280275">
        <w:rPr>
          <w:rFonts w:ascii="Cambria" w:eastAsia="MS Mincho" w:hAnsi="MS Mincho" w:cs="Times New Roman"/>
          <w:b/>
          <w:sz w:val="24"/>
          <w:szCs w:val="24"/>
        </w:rPr>
        <w:t>á</w:t>
      </w:r>
      <w:r w:rsidR="00280275">
        <w:rPr>
          <w:rFonts w:ascii="Cambria" w:eastAsia="MS Mincho" w:hAnsi="MS Mincho" w:cs="Times New Roman"/>
          <w:sz w:val="24"/>
          <w:szCs w:val="24"/>
        </w:rPr>
        <w:t xml:space="preserve"> en</w:t>
      </w:r>
      <w:r w:rsidR="002614C2">
        <w:rPr>
          <w:rFonts w:ascii="Cambria" w:eastAsia="MS Mincho" w:hAnsi="MS Mincho" w:cs="Times New Roman"/>
          <w:sz w:val="24"/>
          <w:szCs w:val="24"/>
        </w:rPr>
        <w:t xml:space="preserve"> este mes, haremos llegar la encuesta correspondiente en d</w:t>
      </w:r>
      <w:r w:rsidR="002614C2">
        <w:rPr>
          <w:rFonts w:ascii="Cambria" w:eastAsia="MS Mincho" w:hAnsi="MS Mincho" w:cs="Times New Roman"/>
          <w:sz w:val="24"/>
          <w:szCs w:val="24"/>
        </w:rPr>
        <w:t>í</w:t>
      </w:r>
      <w:r w:rsidR="002614C2">
        <w:rPr>
          <w:rFonts w:ascii="Cambria" w:eastAsia="MS Mincho" w:hAnsi="MS Mincho" w:cs="Times New Roman"/>
          <w:sz w:val="24"/>
          <w:szCs w:val="24"/>
        </w:rPr>
        <w:t>as pr</w:t>
      </w:r>
      <w:r w:rsidR="002614C2">
        <w:rPr>
          <w:rFonts w:ascii="Cambria" w:eastAsia="MS Mincho" w:hAnsi="MS Mincho" w:cs="Times New Roman"/>
          <w:sz w:val="24"/>
          <w:szCs w:val="24"/>
        </w:rPr>
        <w:t>ó</w:t>
      </w:r>
      <w:r w:rsidR="002614C2">
        <w:rPr>
          <w:rFonts w:ascii="Cambria" w:eastAsia="MS Mincho" w:hAnsi="MS Mincho" w:cs="Times New Roman"/>
          <w:sz w:val="24"/>
          <w:szCs w:val="24"/>
        </w:rPr>
        <w:t>ximos.</w:t>
      </w:r>
    </w:p>
    <w:p w:rsidR="00217489" w:rsidRDefault="00217489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06356B" w:rsidRPr="002614C2" w:rsidRDefault="00280275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  <w:r w:rsidRPr="002614C2">
        <w:rPr>
          <w:rFonts w:ascii="Cambria" w:eastAsia="MS Mincho" w:hAnsi="MS Mincho" w:cs="Times New Roman"/>
          <w:b/>
          <w:sz w:val="24"/>
          <w:szCs w:val="24"/>
        </w:rPr>
        <w:t>Favor de enviar n</w:t>
      </w:r>
      <w:r w:rsidR="00B57203" w:rsidRPr="002614C2">
        <w:rPr>
          <w:rFonts w:ascii="Cambria" w:eastAsia="MS Mincho" w:hAnsi="MS Mincho" w:cs="Times New Roman"/>
          <w:b/>
          <w:sz w:val="24"/>
          <w:szCs w:val="24"/>
        </w:rPr>
        <w:t>umeralia</w:t>
      </w:r>
      <w:r w:rsidRPr="002614C2">
        <w:rPr>
          <w:rFonts w:ascii="Cambria" w:eastAsia="MS Mincho" w:hAnsi="MS Mincho" w:cs="Times New Roman"/>
          <w:b/>
          <w:sz w:val="24"/>
          <w:szCs w:val="24"/>
        </w:rPr>
        <w:t xml:space="preserve"> del </w:t>
      </w:r>
      <w:r w:rsidR="00217489">
        <w:rPr>
          <w:rFonts w:ascii="Cambria" w:eastAsia="MS Mincho" w:hAnsi="MS Mincho" w:cs="Times New Roman"/>
          <w:b/>
          <w:sz w:val="24"/>
          <w:szCs w:val="24"/>
        </w:rPr>
        <w:t>3 al 7 de septiembre</w:t>
      </w:r>
      <w:r w:rsidRPr="002614C2">
        <w:rPr>
          <w:rFonts w:ascii="Cambria" w:eastAsia="MS Mincho" w:hAnsi="MS Mincho" w:cs="Times New Roman"/>
          <w:b/>
          <w:sz w:val="24"/>
          <w:szCs w:val="24"/>
        </w:rPr>
        <w:t>.</w:t>
      </w:r>
      <w:r w:rsidR="004642BA" w:rsidRPr="002614C2">
        <w:rPr>
          <w:rFonts w:ascii="Cambria" w:eastAsia="MS Mincho" w:hAnsi="MS Mincho" w:cs="Times New Roman"/>
          <w:b/>
          <w:sz w:val="24"/>
          <w:szCs w:val="24"/>
        </w:rPr>
        <w:tab/>
      </w:r>
    </w:p>
    <w:p w:rsidR="00D33DC9" w:rsidRPr="0006356B" w:rsidRDefault="00D33DC9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DIFUSI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Lineamientos de imagen </w:t>
      </w:r>
      <w:r w:rsidR="00C56F18">
        <w:rPr>
          <w:rFonts w:ascii="Cambria" w:eastAsia="MS Mincho" w:hAnsi="MS Mincho" w:cs="Times New Roman"/>
          <w:sz w:val="24"/>
          <w:szCs w:val="24"/>
        </w:rPr>
        <w:t>para</w:t>
      </w:r>
      <w:r w:rsidR="002614C2">
        <w:rPr>
          <w:rFonts w:ascii="Cambria" w:eastAsia="MS Mincho" w:hAnsi="MS Mincho" w:cs="Times New Roman"/>
          <w:sz w:val="24"/>
          <w:szCs w:val="24"/>
        </w:rPr>
        <w:t xml:space="preserve"> carteles de Noc</w:t>
      </w:r>
      <w:r w:rsidR="00217489">
        <w:rPr>
          <w:rFonts w:ascii="Cambria" w:eastAsia="MS Mincho" w:hAnsi="MS Mincho" w:cs="Times New Roman"/>
          <w:sz w:val="24"/>
          <w:szCs w:val="24"/>
        </w:rPr>
        <w:t>he de Museos, cambiar</w:t>
      </w:r>
      <w:r w:rsidR="00217489">
        <w:rPr>
          <w:rFonts w:ascii="Cambria" w:eastAsia="MS Mincho" w:hAnsi="MS Mincho" w:cs="Times New Roman"/>
          <w:sz w:val="24"/>
          <w:szCs w:val="24"/>
        </w:rPr>
        <w:t>á</w:t>
      </w:r>
      <w:r w:rsidR="00217489">
        <w:rPr>
          <w:rFonts w:ascii="Cambria" w:eastAsia="MS Mincho" w:hAnsi="MS Mincho" w:cs="Times New Roman"/>
          <w:sz w:val="24"/>
          <w:szCs w:val="24"/>
        </w:rPr>
        <w:t xml:space="preserve"> en septiembre.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Vinculaci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de publicaciones de Noche de Museos con la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gina de cada museo o recinto que se difunda. Favor de enviar sus carteles junto con el link de su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gina. </w:t>
      </w:r>
    </w:p>
    <w:p w:rsidR="00C56F18" w:rsidRPr="0006356B" w:rsidRDefault="00C56F18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>Datos curiosos y efem</w:t>
      </w:r>
      <w:r w:rsidRPr="0076000F">
        <w:rPr>
          <w:rFonts w:ascii="Cambria" w:eastAsia="MS Mincho" w:hAnsi="MS Mincho" w:cs="Times New Roman"/>
          <w:b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rides relacionadas con cada museo para difundir en las redes sociales (Favor de enviar por correo a </w:t>
      </w:r>
      <w:hyperlink r:id="rId8">
        <w:r w:rsidRPr="0006356B">
          <w:rPr>
            <w:rFonts w:ascii="Cambria" w:eastAsia="MS Mincho" w:hAnsi="MS Mincho" w:cs="Times New Roman"/>
            <w:color w:val="0000FF"/>
            <w:sz w:val="20"/>
            <w:szCs w:val="20"/>
            <w:u w:val="single"/>
          </w:rPr>
          <w:t>nochedemuseos.prensa@gmail.com</w:t>
        </w:r>
      </w:hyperlink>
      <w:r w:rsidRPr="0006356B">
        <w:rPr>
          <w:rFonts w:ascii="Cambria" w:eastAsia="MS Mincho" w:hAnsi="MS Mincho" w:cs="Times New Roman"/>
          <w:sz w:val="24"/>
          <w:szCs w:val="24"/>
        </w:rPr>
        <w:t xml:space="preserve"> en asunto: Informaci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para redes sociales)</w:t>
      </w:r>
    </w:p>
    <w:p w:rsidR="00280275" w:rsidRDefault="00280275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DE6D8E" w:rsidRDefault="00217489" w:rsidP="00DE6D8E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  **Resultados y Evaluaci</w:t>
      </w:r>
      <w:r>
        <w:rPr>
          <w:rFonts w:ascii="Cambria" w:eastAsia="MS Mincho" w:hAnsi="MS Mincho" w:cs="Times New Roman"/>
          <w:b/>
          <w:sz w:val="24"/>
          <w:szCs w:val="24"/>
        </w:rPr>
        <w:t>ó</w:t>
      </w:r>
      <w:r>
        <w:rPr>
          <w:rFonts w:ascii="Cambria" w:eastAsia="MS Mincho" w:hAnsi="MS Mincho" w:cs="Times New Roman"/>
          <w:b/>
          <w:sz w:val="24"/>
          <w:szCs w:val="24"/>
        </w:rPr>
        <w:t xml:space="preserve">n del </w:t>
      </w:r>
      <w:r w:rsidR="00DE6D8E">
        <w:rPr>
          <w:rFonts w:ascii="Cambria" w:eastAsia="MS Mincho" w:hAnsi="MS Mincho" w:cs="Times New Roman"/>
          <w:b/>
          <w:sz w:val="24"/>
          <w:szCs w:val="24"/>
        </w:rPr>
        <w:t>Rally de Museos CDMX 2018</w:t>
      </w:r>
    </w:p>
    <w:p w:rsidR="00DE6D8E" w:rsidRDefault="00DE6D8E" w:rsidP="00DE6D8E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280275" w:rsidRDefault="00280275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NOCHE DE MUSEOS ACCESIBLE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•</w:t>
      </w:r>
      <w:r w:rsidR="002E4799">
        <w:rPr>
          <w:rFonts w:ascii="Cambria" w:eastAsia="MS Mincho" w:hAnsi="MS Mincho" w:cs="Times New Roman"/>
          <w:b/>
          <w:sz w:val="24"/>
          <w:szCs w:val="24"/>
        </w:rPr>
        <w:t xml:space="preserve"> </w:t>
      </w:r>
      <w:r w:rsidR="00D33DC9">
        <w:rPr>
          <w:rFonts w:ascii="Cambria" w:eastAsia="MS Mincho" w:hAnsi="MS Mincho" w:cs="Times New Roman"/>
          <w:sz w:val="24"/>
          <w:szCs w:val="24"/>
        </w:rPr>
        <w:t>Compartir con nosotros las actividades que realizar</w:t>
      </w:r>
      <w:r w:rsidR="00D33DC9">
        <w:rPr>
          <w:rFonts w:ascii="Cambria" w:eastAsia="MS Mincho" w:hAnsi="MS Mincho" w:cs="Times New Roman"/>
          <w:sz w:val="24"/>
          <w:szCs w:val="24"/>
        </w:rPr>
        <w:t>á</w:t>
      </w:r>
      <w:r w:rsidR="00D33DC9">
        <w:rPr>
          <w:rFonts w:ascii="Cambria" w:eastAsia="MS Mincho" w:hAnsi="MS Mincho" w:cs="Times New Roman"/>
          <w:sz w:val="24"/>
          <w:szCs w:val="24"/>
        </w:rPr>
        <w:t>n con el tema de sensibilizaci</w:t>
      </w:r>
      <w:r w:rsidR="00D33DC9">
        <w:rPr>
          <w:rFonts w:ascii="Cambria" w:eastAsia="MS Mincho" w:hAnsi="MS Mincho" w:cs="Times New Roman"/>
          <w:sz w:val="24"/>
          <w:szCs w:val="24"/>
        </w:rPr>
        <w:t>ó</w:t>
      </w:r>
      <w:r w:rsidR="00D33DC9">
        <w:rPr>
          <w:rFonts w:ascii="Cambria" w:eastAsia="MS Mincho" w:hAnsi="MS Mincho" w:cs="Times New Roman"/>
          <w:sz w:val="24"/>
          <w:szCs w:val="24"/>
        </w:rPr>
        <w:t>n hacia la atenci</w:t>
      </w:r>
      <w:r w:rsidR="00D33DC9" w:rsidRPr="0076000F">
        <w:rPr>
          <w:rFonts w:ascii="Cambria" w:eastAsia="MS Mincho" w:hAnsi="MS Mincho" w:cs="Times New Roman"/>
          <w:b/>
          <w:sz w:val="24"/>
          <w:szCs w:val="24"/>
        </w:rPr>
        <w:t>ó</w:t>
      </w:r>
      <w:r w:rsidR="00D33DC9">
        <w:rPr>
          <w:rFonts w:ascii="Cambria" w:eastAsia="MS Mincho" w:hAnsi="MS Mincho" w:cs="Times New Roman"/>
          <w:sz w:val="24"/>
          <w:szCs w:val="24"/>
        </w:rPr>
        <w:t>n para personas con discapacidad.</w:t>
      </w:r>
    </w:p>
    <w:p w:rsidR="00C56F18" w:rsidRDefault="00C56F18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C56F18" w:rsidRPr="00217489" w:rsidRDefault="00C56F18" w:rsidP="0006356B">
      <w:pPr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  <w:r w:rsidRPr="00217489">
        <w:rPr>
          <w:rFonts w:ascii="Cambria" w:eastAsia="MS Mincho" w:hAnsi="MS Mincho" w:cs="Times New Roman"/>
          <w:b/>
          <w:sz w:val="24"/>
          <w:szCs w:val="24"/>
        </w:rPr>
        <w:t>*Seguimiento de acuerdos</w:t>
      </w:r>
      <w:r w:rsidR="004642BA" w:rsidRPr="00217489">
        <w:rPr>
          <w:rFonts w:ascii="Cambria" w:eastAsia="MS Mincho" w:hAnsi="MS Mincho" w:cs="Times New Roman"/>
          <w:b/>
          <w:sz w:val="24"/>
          <w:szCs w:val="24"/>
        </w:rPr>
        <w:t xml:space="preserve"> y tiempo de trabajo por circuitos.</w:t>
      </w:r>
    </w:p>
    <w:p w:rsidR="003D55E2" w:rsidRDefault="003D55E2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C56F18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Asuntos generales 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e intercambio de material para difusi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n.</w:t>
      </w:r>
    </w:p>
    <w:p w:rsidR="00B56469" w:rsidRPr="0006356B" w:rsidRDefault="00B56469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2E4799" w:rsidP="00B56469">
      <w:pPr>
        <w:spacing w:after="0" w:line="240" w:lineRule="auto"/>
        <w:jc w:val="center"/>
      </w:pPr>
      <w:r>
        <w:rPr>
          <w:rFonts w:ascii="Cambria" w:eastAsia="MS Mincho" w:hAnsi="MS Mincho" w:cs="Times New Roman"/>
          <w:b/>
          <w:sz w:val="24"/>
          <w:szCs w:val="24"/>
        </w:rPr>
        <w:t>¡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Gracias por ser parte de Noche de Museos 201</w:t>
      </w:r>
      <w:r w:rsidR="00FB059A">
        <w:rPr>
          <w:rFonts w:ascii="Cambria" w:eastAsia="MS Mincho" w:hAnsi="MS Mincho" w:cs="Times New Roman"/>
          <w:b/>
          <w:sz w:val="24"/>
          <w:szCs w:val="24"/>
        </w:rPr>
        <w:t>8</w:t>
      </w:r>
      <w:r>
        <w:rPr>
          <w:rFonts w:ascii="Cambria" w:eastAsia="MS Mincho" w:hAnsi="MS Mincho" w:cs="Times New Roman"/>
          <w:b/>
          <w:sz w:val="24"/>
          <w:szCs w:val="24"/>
        </w:rPr>
        <w:t>!</w:t>
      </w:r>
    </w:p>
    <w:sectPr w:rsidR="0006356B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48" w:rsidRDefault="00401D48">
      <w:pPr>
        <w:spacing w:after="0" w:line="240" w:lineRule="auto"/>
      </w:pPr>
      <w:r>
        <w:separator/>
      </w:r>
    </w:p>
  </w:endnote>
  <w:endnote w:type="continuationSeparator" w:id="0">
    <w:p w:rsidR="00401D48" w:rsidRDefault="0040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Piedepgina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60288" behindDoc="1" locked="0" layoutInCell="1" allowOverlap="1" wp14:anchorId="0E5DA2AF" wp14:editId="3936CA93">
          <wp:simplePos x="0" y="0"/>
          <wp:positionH relativeFrom="column">
            <wp:posOffset>4239900</wp:posOffset>
          </wp:positionH>
          <wp:positionV relativeFrom="paragraph">
            <wp:posOffset>-1301119</wp:posOffset>
          </wp:positionV>
          <wp:extent cx="2846705" cy="1923415"/>
          <wp:effectExtent l="0" t="0" r="0" b="127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924049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48" w:rsidRDefault="00401D48">
      <w:pPr>
        <w:spacing w:after="0" w:line="240" w:lineRule="auto"/>
      </w:pPr>
      <w:r>
        <w:separator/>
      </w:r>
    </w:p>
  </w:footnote>
  <w:footnote w:type="continuationSeparator" w:id="0">
    <w:p w:rsidR="00401D48" w:rsidRDefault="0040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Encabezado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59264" behindDoc="1" locked="0" layoutInCell="1" allowOverlap="1" wp14:anchorId="305ED5AA" wp14:editId="4137A264">
          <wp:simplePos x="0" y="0"/>
          <wp:positionH relativeFrom="column">
            <wp:posOffset>4890774</wp:posOffset>
          </wp:positionH>
          <wp:positionV relativeFrom="paragraph">
            <wp:posOffset>-449585</wp:posOffset>
          </wp:positionV>
          <wp:extent cx="2194560" cy="926465"/>
          <wp:effectExtent l="0" t="0" r="0" b="698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5" cy="92710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718"/>
    <w:multiLevelType w:val="hybridMultilevel"/>
    <w:tmpl w:val="6BF05978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5A2D"/>
    <w:multiLevelType w:val="hybridMultilevel"/>
    <w:tmpl w:val="71CAE64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667E"/>
    <w:multiLevelType w:val="hybridMultilevel"/>
    <w:tmpl w:val="80CCB2F8"/>
    <w:lvl w:ilvl="0" w:tplc="BAE0BBEA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45AF14B4"/>
    <w:multiLevelType w:val="hybridMultilevel"/>
    <w:tmpl w:val="170449A8"/>
    <w:lvl w:ilvl="0" w:tplc="95464D12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53FA52F9"/>
    <w:multiLevelType w:val="hybridMultilevel"/>
    <w:tmpl w:val="243A1E52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75592C5A"/>
    <w:multiLevelType w:val="hybridMultilevel"/>
    <w:tmpl w:val="0900B2AE"/>
    <w:lvl w:ilvl="0" w:tplc="D76AAEDE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7EAD079C"/>
    <w:multiLevelType w:val="hybridMultilevel"/>
    <w:tmpl w:val="6E5C1758"/>
    <w:lvl w:ilvl="0" w:tplc="87207D5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B"/>
    <w:rsid w:val="000375B5"/>
    <w:rsid w:val="0005247E"/>
    <w:rsid w:val="0006356B"/>
    <w:rsid w:val="001351E6"/>
    <w:rsid w:val="00184C16"/>
    <w:rsid w:val="001C4E07"/>
    <w:rsid w:val="00217489"/>
    <w:rsid w:val="00255D0D"/>
    <w:rsid w:val="002614C2"/>
    <w:rsid w:val="0027782C"/>
    <w:rsid w:val="00280275"/>
    <w:rsid w:val="00297BAD"/>
    <w:rsid w:val="002E4799"/>
    <w:rsid w:val="002E5866"/>
    <w:rsid w:val="00310A72"/>
    <w:rsid w:val="00333CE2"/>
    <w:rsid w:val="003D55E2"/>
    <w:rsid w:val="00401D48"/>
    <w:rsid w:val="004642BA"/>
    <w:rsid w:val="004C4E6C"/>
    <w:rsid w:val="00534900"/>
    <w:rsid w:val="00740947"/>
    <w:rsid w:val="007526AB"/>
    <w:rsid w:val="00755AE2"/>
    <w:rsid w:val="0076000F"/>
    <w:rsid w:val="007619D0"/>
    <w:rsid w:val="0077563B"/>
    <w:rsid w:val="007A37CA"/>
    <w:rsid w:val="009037CE"/>
    <w:rsid w:val="00967B6C"/>
    <w:rsid w:val="00B54E06"/>
    <w:rsid w:val="00B56469"/>
    <w:rsid w:val="00B57203"/>
    <w:rsid w:val="00B9181A"/>
    <w:rsid w:val="00C56F18"/>
    <w:rsid w:val="00CD2B24"/>
    <w:rsid w:val="00CE00C8"/>
    <w:rsid w:val="00D1282C"/>
    <w:rsid w:val="00D33DC9"/>
    <w:rsid w:val="00DE6D8E"/>
    <w:rsid w:val="00E05341"/>
    <w:rsid w:val="00E20C75"/>
    <w:rsid w:val="00F2021F"/>
    <w:rsid w:val="00FB059A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hedemuseos.pren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Salazar</dc:creator>
  <cp:lastModifiedBy>Ana Isabel Salazar Martinez</cp:lastModifiedBy>
  <cp:revision>2</cp:revision>
  <dcterms:created xsi:type="dcterms:W3CDTF">2018-08-16T22:47:00Z</dcterms:created>
  <dcterms:modified xsi:type="dcterms:W3CDTF">2018-08-16T22:47:00Z</dcterms:modified>
</cp:coreProperties>
</file>