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3FE" w:rsidRPr="00184DA7" w:rsidRDefault="00BC53FE" w:rsidP="00BC53FE">
      <w:pPr>
        <w:pStyle w:val="Ttulo1"/>
        <w:rPr>
          <w:rStyle w:val="nfasisintenso"/>
        </w:rPr>
      </w:pPr>
      <w:bookmarkStart w:id="0" w:name="_GoBack"/>
      <w:bookmarkEnd w:id="0"/>
      <w:r w:rsidRPr="00184DA7">
        <w:rPr>
          <w:rStyle w:val="nfasisintenso"/>
        </w:rPr>
        <w:t>MUSEO DE LA CIUDAD DE MÉXICO</w:t>
      </w:r>
    </w:p>
    <w:p w:rsidR="00BC53FE" w:rsidRPr="00184DA7" w:rsidRDefault="00BC53FE" w:rsidP="00BC53FE">
      <w:pPr>
        <w:pStyle w:val="Ttulo1"/>
        <w:rPr>
          <w:rStyle w:val="nfasisintenso"/>
        </w:rPr>
      </w:pPr>
      <w:r w:rsidRPr="00184DA7">
        <w:rPr>
          <w:rStyle w:val="nfasisintenso"/>
        </w:rPr>
        <w:t>ATENCIÓN A PÚBLICOS</w:t>
      </w:r>
    </w:p>
    <w:p w:rsidR="00BC53FE" w:rsidRPr="00184DA7" w:rsidRDefault="00BC53FE" w:rsidP="00BC53FE">
      <w:pPr>
        <w:pStyle w:val="Ttulo1"/>
        <w:rPr>
          <w:rStyle w:val="nfasisintenso"/>
        </w:rPr>
      </w:pPr>
      <w:r w:rsidRPr="00184DA7">
        <w:rPr>
          <w:rStyle w:val="nfasisintenso"/>
        </w:rPr>
        <w:t xml:space="preserve">INFORME DE ACTIVIDADES </w:t>
      </w:r>
      <w:r w:rsidR="00C141BE">
        <w:rPr>
          <w:rStyle w:val="nfasisintenso"/>
        </w:rPr>
        <w:t xml:space="preserve"> </w:t>
      </w:r>
      <w:r w:rsidRPr="00184DA7">
        <w:rPr>
          <w:rStyle w:val="nfasisintenso"/>
        </w:rPr>
        <w:t>2018</w:t>
      </w:r>
    </w:p>
    <w:p w:rsidR="00BC53FE" w:rsidRPr="00F878E0" w:rsidRDefault="00BC53FE" w:rsidP="00BC53FE">
      <w:pPr>
        <w:rPr>
          <w:sz w:val="28"/>
          <w:szCs w:val="28"/>
        </w:rPr>
      </w:pPr>
    </w:p>
    <w:p w:rsidR="00BC53FE" w:rsidRPr="00184DA7" w:rsidRDefault="00BC53FE" w:rsidP="00BC53FE">
      <w:pPr>
        <w:suppressAutoHyphens/>
        <w:spacing w:after="0"/>
        <w:jc w:val="both"/>
        <w:rPr>
          <w:rFonts w:ascii="Calibri" w:eastAsia="Times New Roman" w:hAnsi="Calibri" w:cs="Calibri"/>
          <w:sz w:val="28"/>
          <w:szCs w:val="28"/>
          <w:lang w:eastAsia="ar-SA"/>
        </w:rPr>
      </w:pPr>
      <w:r w:rsidRPr="00F878E0">
        <w:rPr>
          <w:rFonts w:ascii="Calibri" w:eastAsia="Times New Roman" w:hAnsi="Calibri" w:cs="Calibri"/>
          <w:sz w:val="28"/>
          <w:szCs w:val="28"/>
          <w:lang w:eastAsia="ar-SA"/>
        </w:rPr>
        <w:t xml:space="preserve">Una de las principales misiones del Museo de la Ciudad, es sensibilizar a los visitantes y ayudarles a construir una nueva capacidad perceptiva de su entorno, para que reconozcan y revaloren los elementos que constituyen su propia identidad, no solo cultural sino individual, como miembros de una sociedad. </w:t>
      </w:r>
    </w:p>
    <w:p w:rsidR="00BC53FE" w:rsidRDefault="00BC53FE" w:rsidP="00BC53FE">
      <w:pPr>
        <w:jc w:val="both"/>
        <w:rPr>
          <w:sz w:val="28"/>
          <w:szCs w:val="28"/>
        </w:rPr>
      </w:pPr>
      <w:r>
        <w:rPr>
          <w:sz w:val="28"/>
          <w:szCs w:val="28"/>
        </w:rPr>
        <w:t>El Museo de la Ciudad de México tiene como objetivo principal brindar a todo público en general, así como a estudiantes de todos los niveles educativos,  las herramientas que les permitan reflexionar y redescubrir su entorno y cultura, a través de la historia de su país, ya que con el paso de los años se ha perdido la intención por conocer más de nuestras raíces, para generar un impacto positivo en su comunidad así como incorporar nuevos conocimientos que propicien el interés por los museos y actividades culturales.</w:t>
      </w:r>
    </w:p>
    <w:p w:rsidR="00D63BFC" w:rsidRDefault="00BC53FE" w:rsidP="00D63BFC">
      <w:pPr>
        <w:jc w:val="both"/>
        <w:rPr>
          <w:sz w:val="28"/>
          <w:szCs w:val="28"/>
        </w:rPr>
      </w:pPr>
      <w:r>
        <w:rPr>
          <w:sz w:val="28"/>
          <w:szCs w:val="28"/>
        </w:rPr>
        <w:t xml:space="preserve">Durante el periodo que comprende los meses </w:t>
      </w:r>
      <w:r w:rsidR="00D63BFC">
        <w:rPr>
          <w:sz w:val="28"/>
          <w:szCs w:val="28"/>
        </w:rPr>
        <w:t>de abril, mayo y junio de 2018</w:t>
      </w:r>
      <w:r>
        <w:rPr>
          <w:sz w:val="28"/>
          <w:szCs w:val="28"/>
        </w:rPr>
        <w:t xml:space="preserve">, el Museo de la </w:t>
      </w:r>
      <w:r w:rsidR="00D63BFC">
        <w:rPr>
          <w:sz w:val="28"/>
          <w:szCs w:val="28"/>
        </w:rPr>
        <w:t>ciudad realizó talleres, espectáculos y visita guiadas, el siguiente informe nos da cuenta de las actividades y las personas atendidas.</w:t>
      </w:r>
    </w:p>
    <w:p w:rsidR="00D63BFC" w:rsidRDefault="00D63BFC" w:rsidP="00D63BFC">
      <w:pPr>
        <w:jc w:val="both"/>
        <w:rPr>
          <w:sz w:val="28"/>
          <w:szCs w:val="28"/>
        </w:rPr>
      </w:pPr>
    </w:p>
    <w:p w:rsidR="00BC53FE" w:rsidRDefault="00BC53FE" w:rsidP="00BC53FE">
      <w:pPr>
        <w:jc w:val="both"/>
        <w:rPr>
          <w:sz w:val="28"/>
          <w:szCs w:val="28"/>
        </w:rPr>
      </w:pPr>
    </w:p>
    <w:p w:rsidR="00D63BFC" w:rsidRDefault="00D63BFC" w:rsidP="00BC53FE">
      <w:pPr>
        <w:jc w:val="both"/>
        <w:rPr>
          <w:sz w:val="28"/>
          <w:szCs w:val="28"/>
        </w:rPr>
      </w:pPr>
    </w:p>
    <w:p w:rsidR="00D63BFC" w:rsidRDefault="00D63BFC" w:rsidP="00BC53FE">
      <w:pPr>
        <w:jc w:val="both"/>
        <w:rPr>
          <w:sz w:val="28"/>
          <w:szCs w:val="28"/>
        </w:rPr>
      </w:pPr>
    </w:p>
    <w:p w:rsidR="00D63BFC" w:rsidRDefault="00D63BFC" w:rsidP="00BC53FE">
      <w:pPr>
        <w:jc w:val="both"/>
        <w:rPr>
          <w:sz w:val="28"/>
          <w:szCs w:val="28"/>
        </w:rPr>
      </w:pPr>
    </w:p>
    <w:p w:rsidR="00D63BFC" w:rsidRDefault="00D63BFC" w:rsidP="00BC53FE">
      <w:pPr>
        <w:jc w:val="both"/>
        <w:rPr>
          <w:sz w:val="28"/>
          <w:szCs w:val="28"/>
        </w:rPr>
      </w:pPr>
    </w:p>
    <w:p w:rsidR="00D63BFC" w:rsidRDefault="00D63BFC" w:rsidP="00D63BFC">
      <w:pPr>
        <w:jc w:val="both"/>
        <w:rPr>
          <w:b/>
          <w:sz w:val="28"/>
          <w:szCs w:val="28"/>
        </w:rPr>
      </w:pPr>
    </w:p>
    <w:tbl>
      <w:tblPr>
        <w:tblW w:w="10491" w:type="dxa"/>
        <w:tblInd w:w="-993" w:type="dxa"/>
        <w:tblCellMar>
          <w:left w:w="70" w:type="dxa"/>
          <w:right w:w="70" w:type="dxa"/>
        </w:tblCellMar>
        <w:tblLook w:val="04A0" w:firstRow="1" w:lastRow="0" w:firstColumn="1" w:lastColumn="0" w:noHBand="0" w:noVBand="1"/>
      </w:tblPr>
      <w:tblGrid>
        <w:gridCol w:w="1419"/>
        <w:gridCol w:w="850"/>
        <w:gridCol w:w="4253"/>
        <w:gridCol w:w="3260"/>
        <w:gridCol w:w="993"/>
      </w:tblGrid>
      <w:tr w:rsidR="00D63BFC" w:rsidRPr="00875280" w:rsidTr="001D7012">
        <w:trPr>
          <w:trHeight w:val="371"/>
        </w:trPr>
        <w:tc>
          <w:tcPr>
            <w:tcW w:w="1419" w:type="dxa"/>
            <w:tcBorders>
              <w:top w:val="nil"/>
              <w:left w:val="nil"/>
              <w:bottom w:val="nil"/>
              <w:right w:val="nil"/>
            </w:tcBorders>
            <w:shd w:val="clear" w:color="auto" w:fill="auto"/>
            <w:noWrap/>
            <w:vAlign w:val="bottom"/>
            <w:hideMark/>
          </w:tcPr>
          <w:p w:rsidR="00D63BFC" w:rsidRPr="00875280" w:rsidRDefault="00D63BFC" w:rsidP="00C65F37">
            <w:pPr>
              <w:spacing w:after="0" w:line="240" w:lineRule="auto"/>
              <w:rPr>
                <w:rFonts w:ascii="Calibri" w:eastAsia="Times New Roman" w:hAnsi="Calibri" w:cs="Calibri"/>
                <w:color w:val="000000"/>
                <w:lang w:eastAsia="es-MX"/>
              </w:rPr>
            </w:pPr>
            <w:bookmarkStart w:id="1" w:name="_Hlk518895703"/>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3BFC" w:rsidRPr="00875280" w:rsidRDefault="00D63BFC" w:rsidP="00C65F37">
            <w:pPr>
              <w:spacing w:after="0" w:line="240" w:lineRule="auto"/>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INFORME DE ACTIVIDADES DE LOS TALLERES  2018</w:t>
            </w:r>
          </w:p>
        </w:tc>
        <w:tc>
          <w:tcPr>
            <w:tcW w:w="396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63BFC" w:rsidRPr="00875280" w:rsidRDefault="00D63BFC" w:rsidP="00C65F37">
            <w:pPr>
              <w:spacing w:after="0" w:line="240" w:lineRule="auto"/>
              <w:jc w:val="center"/>
              <w:rPr>
                <w:rFonts w:ascii="Arial" w:eastAsia="Times New Roman" w:hAnsi="Arial" w:cs="Arial"/>
                <w:b/>
                <w:bCs/>
                <w:sz w:val="20"/>
                <w:szCs w:val="20"/>
                <w:lang w:eastAsia="es-MX"/>
              </w:rPr>
            </w:pPr>
            <w:r w:rsidRPr="00875280">
              <w:rPr>
                <w:rFonts w:ascii="Arial" w:eastAsia="Times New Roman" w:hAnsi="Arial" w:cs="Arial"/>
                <w:b/>
                <w:bCs/>
                <w:sz w:val="20"/>
                <w:szCs w:val="20"/>
                <w:lang w:eastAsia="es-MX"/>
              </w:rPr>
              <w:t>V</w:t>
            </w:r>
            <w:r w:rsidR="006B301C">
              <w:rPr>
                <w:rFonts w:ascii="Arial" w:eastAsia="Times New Roman" w:hAnsi="Arial" w:cs="Arial"/>
                <w:b/>
                <w:bCs/>
                <w:sz w:val="20"/>
                <w:szCs w:val="20"/>
                <w:lang w:eastAsia="es-MX"/>
              </w:rPr>
              <w:t>ISITANTES</w:t>
            </w:r>
          </w:p>
        </w:tc>
      </w:tr>
      <w:tr w:rsidR="00D63BFC" w:rsidRPr="00875280" w:rsidTr="001D7012">
        <w:trPr>
          <w:trHeight w:val="255"/>
        </w:trPr>
        <w:tc>
          <w:tcPr>
            <w:tcW w:w="1419" w:type="dxa"/>
            <w:tcBorders>
              <w:top w:val="single" w:sz="4" w:space="0" w:color="auto"/>
              <w:left w:val="single" w:sz="4" w:space="0" w:color="auto"/>
              <w:bottom w:val="nil"/>
              <w:right w:val="single" w:sz="4" w:space="0" w:color="auto"/>
            </w:tcBorders>
            <w:shd w:val="clear" w:color="auto" w:fill="auto"/>
            <w:noWrap/>
            <w:vAlign w:val="bottom"/>
            <w:hideMark/>
          </w:tcPr>
          <w:p w:rsidR="00D63BFC" w:rsidRPr="00875280" w:rsidRDefault="00D63BFC" w:rsidP="00C65F37">
            <w:pPr>
              <w:spacing w:after="0" w:line="240" w:lineRule="auto"/>
              <w:jc w:val="center"/>
              <w:rPr>
                <w:rFonts w:ascii="Calibri" w:eastAsia="Times New Roman" w:hAnsi="Calibri" w:cs="Calibri"/>
                <w:color w:val="000000"/>
                <w:lang w:eastAsia="es-MX"/>
              </w:rPr>
            </w:pPr>
            <w:r w:rsidRPr="00875280">
              <w:rPr>
                <w:rFonts w:ascii="Calibri" w:eastAsia="Times New Roman" w:hAnsi="Calibri" w:cs="Calibri"/>
                <w:color w:val="000000"/>
                <w:lang w:eastAsia="es-MX"/>
              </w:rPr>
              <w:t>Fecha</w:t>
            </w:r>
          </w:p>
        </w:tc>
        <w:tc>
          <w:tcPr>
            <w:tcW w:w="850" w:type="dxa"/>
            <w:tcBorders>
              <w:top w:val="nil"/>
              <w:left w:val="nil"/>
              <w:bottom w:val="single" w:sz="4" w:space="0" w:color="auto"/>
              <w:right w:val="single" w:sz="4" w:space="0" w:color="auto"/>
            </w:tcBorders>
            <w:shd w:val="clear" w:color="auto" w:fill="auto"/>
            <w:noWrap/>
            <w:vAlign w:val="bottom"/>
            <w:hideMark/>
          </w:tcPr>
          <w:p w:rsidR="00D63BFC" w:rsidRPr="00875280" w:rsidRDefault="00D63BFC" w:rsidP="00C65F37">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No de Visitas</w:t>
            </w:r>
          </w:p>
        </w:tc>
        <w:tc>
          <w:tcPr>
            <w:tcW w:w="4253" w:type="dxa"/>
            <w:tcBorders>
              <w:top w:val="single" w:sz="4" w:space="0" w:color="auto"/>
              <w:left w:val="nil"/>
              <w:bottom w:val="nil"/>
              <w:right w:val="nil"/>
            </w:tcBorders>
            <w:shd w:val="clear" w:color="auto" w:fill="auto"/>
            <w:noWrap/>
            <w:vAlign w:val="bottom"/>
            <w:hideMark/>
          </w:tcPr>
          <w:p w:rsidR="00D63BFC" w:rsidRPr="00875280" w:rsidRDefault="00D63BFC" w:rsidP="00C65F37">
            <w:pPr>
              <w:spacing w:after="0" w:line="240" w:lineRule="auto"/>
              <w:jc w:val="center"/>
              <w:rPr>
                <w:rFonts w:ascii="Arial" w:eastAsia="Times New Roman" w:hAnsi="Arial" w:cs="Arial"/>
                <w:sz w:val="20"/>
                <w:szCs w:val="20"/>
                <w:lang w:eastAsia="es-MX"/>
              </w:rPr>
            </w:pPr>
            <w:r w:rsidRPr="00875280">
              <w:rPr>
                <w:rFonts w:ascii="Arial" w:eastAsia="Times New Roman" w:hAnsi="Arial" w:cs="Arial"/>
                <w:sz w:val="20"/>
                <w:szCs w:val="20"/>
                <w:lang w:eastAsia="es-MX"/>
              </w:rPr>
              <w:t>Descripción</w:t>
            </w:r>
            <w:r>
              <w:rPr>
                <w:rFonts w:ascii="Arial" w:eastAsia="Times New Roman" w:hAnsi="Arial" w:cs="Arial"/>
                <w:sz w:val="20"/>
                <w:szCs w:val="20"/>
                <w:lang w:eastAsia="es-MX"/>
              </w:rPr>
              <w:t xml:space="preserve"> </w:t>
            </w:r>
          </w:p>
        </w:tc>
        <w:tc>
          <w:tcPr>
            <w:tcW w:w="2976" w:type="dxa"/>
            <w:tcBorders>
              <w:top w:val="nil"/>
              <w:left w:val="nil"/>
              <w:bottom w:val="nil"/>
              <w:right w:val="single" w:sz="4" w:space="0" w:color="auto"/>
            </w:tcBorders>
            <w:shd w:val="clear" w:color="auto" w:fill="auto"/>
            <w:noWrap/>
            <w:vAlign w:val="bottom"/>
            <w:hideMark/>
          </w:tcPr>
          <w:p w:rsidR="00D63BFC" w:rsidRPr="00875280" w:rsidRDefault="00D63BFC" w:rsidP="00C65F37">
            <w:pPr>
              <w:spacing w:after="0" w:line="240" w:lineRule="auto"/>
              <w:jc w:val="center"/>
              <w:rPr>
                <w:rFonts w:ascii="Calibri" w:eastAsia="Times New Roman" w:hAnsi="Calibri" w:cs="Calibri"/>
                <w:color w:val="000000"/>
                <w:lang w:eastAsia="es-MX"/>
              </w:rPr>
            </w:pPr>
            <w:r w:rsidRPr="00875280">
              <w:rPr>
                <w:rFonts w:ascii="Calibri" w:eastAsia="Times New Roman" w:hAnsi="Calibri" w:cs="Calibri"/>
                <w:color w:val="000000"/>
                <w:lang w:eastAsia="es-MX"/>
              </w:rPr>
              <w:t xml:space="preserve">No. </w:t>
            </w:r>
          </w:p>
        </w:tc>
        <w:tc>
          <w:tcPr>
            <w:tcW w:w="993" w:type="dxa"/>
            <w:tcBorders>
              <w:top w:val="nil"/>
              <w:left w:val="nil"/>
              <w:bottom w:val="nil"/>
              <w:right w:val="single" w:sz="4" w:space="0" w:color="auto"/>
            </w:tcBorders>
            <w:shd w:val="clear" w:color="auto" w:fill="auto"/>
            <w:noWrap/>
            <w:vAlign w:val="bottom"/>
            <w:hideMark/>
          </w:tcPr>
          <w:p w:rsidR="00D63BFC" w:rsidRPr="00875280" w:rsidRDefault="00D63BFC" w:rsidP="00C65F37">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TOTAL</w:t>
            </w:r>
          </w:p>
        </w:tc>
      </w:tr>
      <w:tr w:rsidR="00D63BFC" w:rsidRPr="005C08FC" w:rsidTr="001D7012">
        <w:trPr>
          <w:trHeight w:val="1496"/>
        </w:trPr>
        <w:tc>
          <w:tcPr>
            <w:tcW w:w="1419" w:type="dxa"/>
            <w:tcBorders>
              <w:top w:val="single" w:sz="4" w:space="0" w:color="auto"/>
              <w:left w:val="single" w:sz="4" w:space="0" w:color="auto"/>
              <w:bottom w:val="nil"/>
              <w:right w:val="single" w:sz="4" w:space="0" w:color="auto"/>
            </w:tcBorders>
            <w:shd w:val="clear" w:color="auto" w:fill="auto"/>
            <w:noWrap/>
            <w:vAlign w:val="center"/>
            <w:hideMark/>
          </w:tcPr>
          <w:p w:rsidR="00D63BFC" w:rsidRPr="00875280" w:rsidRDefault="00D63BFC" w:rsidP="00C65F37">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ABRIL</w:t>
            </w:r>
          </w:p>
        </w:tc>
        <w:tc>
          <w:tcPr>
            <w:tcW w:w="850" w:type="dxa"/>
            <w:tcBorders>
              <w:top w:val="nil"/>
              <w:left w:val="nil"/>
              <w:bottom w:val="single" w:sz="4" w:space="0" w:color="auto"/>
              <w:right w:val="single" w:sz="4" w:space="0" w:color="auto"/>
            </w:tcBorders>
            <w:shd w:val="clear" w:color="auto" w:fill="auto"/>
            <w:noWrap/>
            <w:vAlign w:val="center"/>
            <w:hideMark/>
          </w:tcPr>
          <w:p w:rsidR="00D63BFC" w:rsidRPr="00875280" w:rsidRDefault="0039601B" w:rsidP="00C65F37">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3</w:t>
            </w:r>
          </w:p>
        </w:tc>
        <w:tc>
          <w:tcPr>
            <w:tcW w:w="4253" w:type="dxa"/>
            <w:tcBorders>
              <w:top w:val="single" w:sz="4" w:space="0" w:color="auto"/>
              <w:left w:val="nil"/>
              <w:bottom w:val="single" w:sz="4" w:space="0" w:color="auto"/>
              <w:right w:val="single" w:sz="4" w:space="0" w:color="auto"/>
            </w:tcBorders>
            <w:shd w:val="clear" w:color="auto" w:fill="auto"/>
            <w:vAlign w:val="bottom"/>
          </w:tcPr>
          <w:p w:rsidR="00D63BFC" w:rsidRPr="006B301C" w:rsidRDefault="0039601B" w:rsidP="001D7012">
            <w:pPr>
              <w:spacing w:after="0" w:line="240" w:lineRule="auto"/>
              <w:jc w:val="center"/>
              <w:rPr>
                <w:rFonts w:ascii="Calibri" w:eastAsia="Times New Roman" w:hAnsi="Calibri" w:cs="Calibri"/>
                <w:color w:val="000000"/>
                <w:lang w:eastAsia="es-MX"/>
              </w:rPr>
            </w:pPr>
            <w:r w:rsidRPr="006B301C">
              <w:rPr>
                <w:rFonts w:ascii="Calibri" w:eastAsia="Times New Roman" w:hAnsi="Calibri" w:cs="Calibri"/>
                <w:color w:val="000000"/>
                <w:lang w:eastAsia="es-MX"/>
              </w:rPr>
              <w:t>Taller de Náhuatl</w:t>
            </w:r>
            <w:r w:rsidR="006B301C" w:rsidRPr="006B301C">
              <w:rPr>
                <w:rFonts w:ascii="Calibri" w:eastAsia="Times New Roman" w:hAnsi="Calibri" w:cs="Calibri"/>
                <w:color w:val="000000"/>
                <w:lang w:eastAsia="es-MX"/>
              </w:rPr>
              <w:t xml:space="preserve"> </w:t>
            </w:r>
            <w:r w:rsidR="006B301C" w:rsidRPr="006B301C">
              <w:rPr>
                <w:rFonts w:ascii="Arial Narrow" w:hAnsi="Arial Narrow" w:cs="Arial Narrow"/>
              </w:rPr>
              <w:t>introductorio que busca dar a conocer y difundir una de las principales lenguas nativas de la cuenca de Anáhuac. Imparte Tamara Almazán</w:t>
            </w:r>
          </w:p>
        </w:tc>
        <w:tc>
          <w:tcPr>
            <w:tcW w:w="2976" w:type="dxa"/>
            <w:tcBorders>
              <w:top w:val="single" w:sz="4" w:space="0" w:color="auto"/>
              <w:left w:val="nil"/>
              <w:bottom w:val="nil"/>
              <w:right w:val="single" w:sz="4" w:space="0" w:color="auto"/>
            </w:tcBorders>
            <w:shd w:val="clear" w:color="auto" w:fill="auto"/>
            <w:noWrap/>
            <w:vAlign w:val="center"/>
          </w:tcPr>
          <w:p w:rsidR="00D63BFC" w:rsidRPr="004833C9" w:rsidRDefault="001D7012" w:rsidP="00C65F37">
            <w:pPr>
              <w:spacing w:after="0" w:line="240" w:lineRule="auto"/>
              <w:jc w:val="center"/>
              <w:rPr>
                <w:rFonts w:ascii="Arial" w:eastAsia="Times New Roman" w:hAnsi="Arial" w:cs="Arial"/>
                <w:bCs/>
                <w:sz w:val="24"/>
                <w:szCs w:val="24"/>
                <w:lang w:eastAsia="es-MX"/>
              </w:rPr>
            </w:pPr>
            <w:r w:rsidRPr="00297104">
              <w:rPr>
                <w:noProof/>
                <w:sz w:val="28"/>
                <w:szCs w:val="28"/>
                <w:lang w:eastAsia="es-MX"/>
              </w:rPr>
              <w:drawing>
                <wp:inline distT="0" distB="0" distL="0" distR="0" wp14:anchorId="35B4EF9B" wp14:editId="7958D756">
                  <wp:extent cx="1724025" cy="1397635"/>
                  <wp:effectExtent l="0" t="0" r="9525" b="0"/>
                  <wp:docPr id="38" name="Imagen 38" descr="C:\Users\Administrador\Downloa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dor\Downloads\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36136" cy="1407453"/>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auto"/>
            <w:vAlign w:val="center"/>
          </w:tcPr>
          <w:p w:rsidR="00D63BFC" w:rsidRPr="00875280" w:rsidRDefault="0039601B" w:rsidP="00C65F37">
            <w:pPr>
              <w:spacing w:after="0" w:line="240" w:lineRule="auto"/>
              <w:jc w:val="center"/>
              <w:rPr>
                <w:rFonts w:ascii="Calibri" w:eastAsia="Times New Roman" w:hAnsi="Calibri" w:cs="Calibri"/>
                <w:sz w:val="24"/>
                <w:szCs w:val="24"/>
                <w:lang w:eastAsia="es-MX"/>
              </w:rPr>
            </w:pPr>
            <w:r>
              <w:rPr>
                <w:rFonts w:ascii="Calibri" w:eastAsia="Times New Roman" w:hAnsi="Calibri" w:cs="Calibri"/>
                <w:sz w:val="24"/>
                <w:szCs w:val="24"/>
                <w:lang w:eastAsia="es-MX"/>
              </w:rPr>
              <w:t>5</w:t>
            </w:r>
          </w:p>
        </w:tc>
      </w:tr>
      <w:tr w:rsidR="00D63BFC" w:rsidRPr="005C08FC" w:rsidTr="001D7012">
        <w:trPr>
          <w:trHeight w:val="990"/>
        </w:trPr>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BFC" w:rsidRPr="00875280" w:rsidRDefault="00D63BFC" w:rsidP="00C65F37">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ABRIL</w:t>
            </w:r>
          </w:p>
        </w:tc>
        <w:tc>
          <w:tcPr>
            <w:tcW w:w="850" w:type="dxa"/>
            <w:tcBorders>
              <w:top w:val="nil"/>
              <w:left w:val="nil"/>
              <w:bottom w:val="single" w:sz="4" w:space="0" w:color="auto"/>
              <w:right w:val="single" w:sz="4" w:space="0" w:color="auto"/>
            </w:tcBorders>
            <w:shd w:val="clear" w:color="auto" w:fill="auto"/>
            <w:noWrap/>
            <w:vAlign w:val="center"/>
          </w:tcPr>
          <w:p w:rsidR="00D63BFC" w:rsidRPr="00875280" w:rsidRDefault="0039601B" w:rsidP="00C65F37">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1</w:t>
            </w:r>
          </w:p>
        </w:tc>
        <w:tc>
          <w:tcPr>
            <w:tcW w:w="4253" w:type="dxa"/>
            <w:tcBorders>
              <w:top w:val="single" w:sz="4" w:space="0" w:color="auto"/>
              <w:left w:val="nil"/>
              <w:bottom w:val="single" w:sz="4" w:space="0" w:color="auto"/>
              <w:right w:val="single" w:sz="4" w:space="0" w:color="auto"/>
            </w:tcBorders>
            <w:shd w:val="clear" w:color="auto" w:fill="auto"/>
            <w:vAlign w:val="center"/>
          </w:tcPr>
          <w:p w:rsidR="00D63BFC" w:rsidRPr="006B301C" w:rsidRDefault="0039601B" w:rsidP="00C65F37">
            <w:pPr>
              <w:spacing w:after="0" w:line="240" w:lineRule="auto"/>
              <w:jc w:val="center"/>
              <w:rPr>
                <w:rFonts w:ascii="Calibri" w:eastAsia="Times New Roman" w:hAnsi="Calibri" w:cs="Calibri"/>
                <w:color w:val="000000"/>
                <w:lang w:eastAsia="es-MX"/>
              </w:rPr>
            </w:pPr>
            <w:r w:rsidRPr="006B301C">
              <w:rPr>
                <w:rFonts w:ascii="Calibri" w:eastAsia="Times New Roman" w:hAnsi="Calibri" w:cs="Calibri"/>
                <w:color w:val="000000"/>
                <w:lang w:eastAsia="es-MX"/>
              </w:rPr>
              <w:t xml:space="preserve">Taller de grabado (Grafica </w:t>
            </w:r>
            <w:r w:rsidR="006B301C" w:rsidRPr="006B301C">
              <w:rPr>
                <w:rFonts w:ascii="Calibri" w:eastAsia="Times New Roman" w:hAnsi="Calibri" w:cs="Calibri"/>
                <w:color w:val="000000"/>
                <w:lang w:eastAsia="es-MX"/>
              </w:rPr>
              <w:t>expandido práctico</w:t>
            </w:r>
            <w:r w:rsidR="006B301C" w:rsidRPr="006B301C">
              <w:rPr>
                <w:rFonts w:ascii="Arial Narrow" w:hAnsi="Arial Narrow" w:cs="Arial Narrow"/>
                <w:color w:val="000000"/>
              </w:rPr>
              <w:t xml:space="preserve"> donde se explicará el proceso del grabado con diferentes materiales utilizando diversas piezas de la exposición como referentes y ejemplos para para las actividades. </w:t>
            </w:r>
            <w:r w:rsidR="006B301C" w:rsidRPr="006B301C">
              <w:rPr>
                <w:rFonts w:ascii="Arial Narrow" w:hAnsi="Arial Narrow" w:cs="Arial Narrow"/>
                <w:color w:val="222222"/>
              </w:rPr>
              <w:t>se explorarán las posibilidades de generar imágenes a través de la gráfica con diferentes tipos de técnicas de grabado y estampa. Imparte Noé Vázquez</w:t>
            </w:r>
          </w:p>
        </w:tc>
        <w:tc>
          <w:tcPr>
            <w:tcW w:w="2976" w:type="dxa"/>
            <w:tcBorders>
              <w:top w:val="single" w:sz="4" w:space="0" w:color="auto"/>
              <w:left w:val="nil"/>
              <w:bottom w:val="single" w:sz="4" w:space="0" w:color="auto"/>
              <w:right w:val="single" w:sz="4" w:space="0" w:color="auto"/>
            </w:tcBorders>
            <w:shd w:val="clear" w:color="auto" w:fill="auto"/>
            <w:noWrap/>
            <w:vAlign w:val="center"/>
          </w:tcPr>
          <w:p w:rsidR="00D63BFC" w:rsidRPr="004833C9" w:rsidRDefault="001D7012" w:rsidP="00C65F37">
            <w:pPr>
              <w:spacing w:after="0" w:line="240" w:lineRule="auto"/>
              <w:jc w:val="center"/>
              <w:rPr>
                <w:rFonts w:ascii="Arial" w:eastAsia="Times New Roman" w:hAnsi="Arial" w:cs="Arial"/>
                <w:bCs/>
                <w:sz w:val="24"/>
                <w:szCs w:val="24"/>
                <w:lang w:eastAsia="es-MX"/>
              </w:rPr>
            </w:pPr>
            <w:r w:rsidRPr="00A739CA">
              <w:rPr>
                <w:noProof/>
                <w:sz w:val="28"/>
                <w:szCs w:val="28"/>
                <w:lang w:eastAsia="es-MX"/>
              </w:rPr>
              <w:drawing>
                <wp:inline distT="0" distB="0" distL="0" distR="0" wp14:anchorId="3DEE346E" wp14:editId="765E35C0">
                  <wp:extent cx="1647825" cy="1535430"/>
                  <wp:effectExtent l="0" t="0" r="9525" b="7620"/>
                  <wp:docPr id="23" name="Imagen 23" descr="C:\Users\Administrador\Downloads\t grab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dor\Downloads\t grabad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53206" cy="1540444"/>
                          </a:xfrm>
                          <a:prstGeom prst="rect">
                            <a:avLst/>
                          </a:prstGeom>
                          <a:noFill/>
                          <a:ln>
                            <a:noFill/>
                          </a:ln>
                        </pic:spPr>
                      </pic:pic>
                    </a:graphicData>
                  </a:graphic>
                </wp:inline>
              </w:drawing>
            </w:r>
          </w:p>
        </w:tc>
        <w:tc>
          <w:tcPr>
            <w:tcW w:w="993" w:type="dxa"/>
            <w:tcBorders>
              <w:top w:val="nil"/>
              <w:left w:val="nil"/>
              <w:bottom w:val="single" w:sz="4" w:space="0" w:color="auto"/>
              <w:right w:val="single" w:sz="4" w:space="0" w:color="auto"/>
            </w:tcBorders>
            <w:shd w:val="clear" w:color="auto" w:fill="auto"/>
            <w:vAlign w:val="center"/>
          </w:tcPr>
          <w:p w:rsidR="00D63BFC" w:rsidRPr="00875280" w:rsidRDefault="0039601B" w:rsidP="00C65F37">
            <w:pPr>
              <w:spacing w:after="0" w:line="240" w:lineRule="auto"/>
              <w:jc w:val="center"/>
              <w:rPr>
                <w:rFonts w:ascii="Calibri" w:eastAsia="Times New Roman" w:hAnsi="Calibri" w:cs="Calibri"/>
                <w:sz w:val="24"/>
                <w:szCs w:val="24"/>
                <w:lang w:eastAsia="es-MX"/>
              </w:rPr>
            </w:pPr>
            <w:r>
              <w:rPr>
                <w:rFonts w:ascii="Calibri" w:eastAsia="Times New Roman" w:hAnsi="Calibri" w:cs="Calibri"/>
                <w:sz w:val="24"/>
                <w:szCs w:val="24"/>
                <w:lang w:eastAsia="es-MX"/>
              </w:rPr>
              <w:t>25</w:t>
            </w:r>
          </w:p>
        </w:tc>
      </w:tr>
      <w:tr w:rsidR="00D63BFC" w:rsidRPr="005C08FC" w:rsidTr="001D7012">
        <w:trPr>
          <w:trHeight w:val="1694"/>
        </w:trPr>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BFC" w:rsidRPr="005C08FC" w:rsidRDefault="00D63BFC" w:rsidP="00C65F37">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ABRIL</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D63BFC" w:rsidRPr="005C08FC" w:rsidRDefault="0039601B" w:rsidP="00C65F37">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2</w:t>
            </w:r>
          </w:p>
        </w:tc>
        <w:tc>
          <w:tcPr>
            <w:tcW w:w="4253" w:type="dxa"/>
            <w:tcBorders>
              <w:top w:val="single" w:sz="4" w:space="0" w:color="auto"/>
              <w:left w:val="nil"/>
              <w:bottom w:val="single" w:sz="4" w:space="0" w:color="auto"/>
              <w:right w:val="single" w:sz="4" w:space="0" w:color="auto"/>
            </w:tcBorders>
            <w:shd w:val="clear" w:color="auto" w:fill="auto"/>
            <w:vAlign w:val="center"/>
          </w:tcPr>
          <w:p w:rsidR="006B301C" w:rsidRPr="006B301C" w:rsidRDefault="0039601B" w:rsidP="006B301C">
            <w:pPr>
              <w:tabs>
                <w:tab w:val="left" w:pos="11907"/>
              </w:tabs>
              <w:jc w:val="center"/>
              <w:rPr>
                <w:rFonts w:ascii="Arial Narrow" w:hAnsi="Arial Narrow" w:cs="Arial Narrow"/>
              </w:rPr>
            </w:pPr>
            <w:r w:rsidRPr="006B301C">
              <w:rPr>
                <w:rFonts w:ascii="Calibri" w:eastAsia="Times New Roman" w:hAnsi="Calibri" w:cs="Calibri"/>
                <w:color w:val="000000"/>
                <w:lang w:eastAsia="es-MX"/>
              </w:rPr>
              <w:t>Taller exploraciones de la Identidad a parti</w:t>
            </w:r>
            <w:r w:rsidR="0085222D">
              <w:rPr>
                <w:rFonts w:ascii="Calibri" w:eastAsia="Times New Roman" w:hAnsi="Calibri" w:cs="Calibri"/>
                <w:color w:val="000000"/>
                <w:lang w:eastAsia="es-MX"/>
              </w:rPr>
              <w:t xml:space="preserve">r </w:t>
            </w:r>
            <w:r w:rsidRPr="006B301C">
              <w:rPr>
                <w:rFonts w:ascii="Calibri" w:eastAsia="Times New Roman" w:hAnsi="Calibri" w:cs="Calibri"/>
                <w:color w:val="000000"/>
                <w:lang w:eastAsia="es-MX"/>
              </w:rPr>
              <w:t>del arte</w:t>
            </w:r>
            <w:r w:rsidR="006B301C" w:rsidRPr="006B301C">
              <w:rPr>
                <w:rFonts w:ascii="Calibri" w:eastAsia="Times New Roman" w:hAnsi="Calibri" w:cs="Calibri"/>
                <w:color w:val="000000"/>
                <w:lang w:eastAsia="es-MX"/>
              </w:rPr>
              <w:t xml:space="preserve"> </w:t>
            </w:r>
            <w:r w:rsidR="006B301C" w:rsidRPr="006B301C">
              <w:rPr>
                <w:rFonts w:ascii="Arial Narrow" w:hAnsi="Arial Narrow" w:cs="Arial Narrow"/>
                <w:color w:val="000000"/>
                <w:shd w:val="clear" w:color="auto" w:fill="FFFFFF"/>
              </w:rPr>
              <w:t>pretende generar a los asistentes una experiencia reflexiva y creativa en torno a la construcción de la identidad a partir de la experimentación con distintas expresiones artísticas.</w:t>
            </w:r>
            <w:r w:rsidR="006B301C" w:rsidRPr="006B301C">
              <w:rPr>
                <w:rFonts w:ascii="Arial Narrow" w:hAnsi="Arial Narrow" w:cs="Arial Narrow"/>
                <w:color w:val="222222"/>
              </w:rPr>
              <w:t> </w:t>
            </w:r>
            <w:proofErr w:type="spellStart"/>
            <w:r w:rsidR="006B301C" w:rsidRPr="006B301C">
              <w:rPr>
                <w:rFonts w:ascii="Arial Narrow" w:hAnsi="Arial Narrow" w:cs="Arial Narrow"/>
                <w:color w:val="222222"/>
              </w:rPr>
              <w:t>Imparen</w:t>
            </w:r>
            <w:proofErr w:type="spellEnd"/>
            <w:r w:rsidR="006B301C" w:rsidRPr="006B301C">
              <w:rPr>
                <w:rFonts w:ascii="Arial Narrow" w:hAnsi="Arial Narrow" w:cs="Arial Narrow"/>
                <w:color w:val="222222"/>
              </w:rPr>
              <w:t xml:space="preserve"> Pilar Márquez Suárez, Andrea Muñoz Yáñez y </w:t>
            </w:r>
            <w:proofErr w:type="spellStart"/>
            <w:r w:rsidR="006B301C" w:rsidRPr="006B301C">
              <w:rPr>
                <w:rFonts w:ascii="Arial Narrow" w:hAnsi="Arial Narrow" w:cs="Arial Narrow"/>
                <w:color w:val="222222"/>
              </w:rPr>
              <w:t>Yazmín</w:t>
            </w:r>
            <w:proofErr w:type="spellEnd"/>
            <w:r w:rsidR="006B301C" w:rsidRPr="006B301C">
              <w:rPr>
                <w:rFonts w:ascii="Arial Narrow" w:hAnsi="Arial Narrow" w:cs="Arial Narrow"/>
                <w:color w:val="222222"/>
              </w:rPr>
              <w:t xml:space="preserve"> Torres Caballero.</w:t>
            </w:r>
          </w:p>
          <w:p w:rsidR="00D63BFC" w:rsidRPr="006B301C" w:rsidRDefault="006B301C" w:rsidP="006B301C">
            <w:pPr>
              <w:spacing w:after="0" w:line="240" w:lineRule="auto"/>
              <w:jc w:val="center"/>
              <w:rPr>
                <w:rFonts w:ascii="Calibri" w:eastAsia="Times New Roman" w:hAnsi="Calibri" w:cs="Calibri"/>
                <w:color w:val="000000"/>
                <w:lang w:eastAsia="es-MX"/>
              </w:rPr>
            </w:pPr>
            <w:r w:rsidRPr="006B301C">
              <w:rPr>
                <w:rFonts w:ascii="Arial Narrow" w:hAnsi="Arial Narrow" w:cs="Arial Narrow"/>
              </w:rPr>
              <w:br/>
            </w:r>
          </w:p>
        </w:tc>
        <w:tc>
          <w:tcPr>
            <w:tcW w:w="2976" w:type="dxa"/>
            <w:tcBorders>
              <w:top w:val="single" w:sz="4" w:space="0" w:color="auto"/>
              <w:left w:val="nil"/>
              <w:bottom w:val="single" w:sz="4" w:space="0" w:color="auto"/>
              <w:right w:val="single" w:sz="4" w:space="0" w:color="auto"/>
            </w:tcBorders>
            <w:shd w:val="clear" w:color="auto" w:fill="auto"/>
            <w:noWrap/>
            <w:vAlign w:val="center"/>
          </w:tcPr>
          <w:p w:rsidR="00D63BFC" w:rsidRPr="004833C9" w:rsidRDefault="001D7012" w:rsidP="00C65F37">
            <w:pPr>
              <w:spacing w:after="0" w:line="240" w:lineRule="auto"/>
              <w:jc w:val="center"/>
              <w:rPr>
                <w:rFonts w:ascii="Arial" w:eastAsia="Times New Roman" w:hAnsi="Arial" w:cs="Arial"/>
                <w:bCs/>
                <w:sz w:val="24"/>
                <w:szCs w:val="24"/>
                <w:lang w:eastAsia="es-MX"/>
              </w:rPr>
            </w:pPr>
            <w:r w:rsidRPr="001243B4">
              <w:rPr>
                <w:noProof/>
                <w:sz w:val="28"/>
                <w:szCs w:val="28"/>
                <w:lang w:eastAsia="es-MX"/>
              </w:rPr>
              <w:drawing>
                <wp:inline distT="0" distB="0" distL="0" distR="0" wp14:anchorId="2F187247" wp14:editId="57E4DC8B">
                  <wp:extent cx="1562100" cy="1703070"/>
                  <wp:effectExtent l="0" t="0" r="0" b="0"/>
                  <wp:docPr id="11" name="Imagen 11" descr="C:\Users\Administrador\Downloads\IMG_5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dor\Downloads\IMG_582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1577126" cy="1719452"/>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auto"/>
            <w:vAlign w:val="center"/>
          </w:tcPr>
          <w:p w:rsidR="00D63BFC" w:rsidRPr="005C08FC" w:rsidRDefault="0039601B" w:rsidP="00C65F37">
            <w:pPr>
              <w:spacing w:after="0" w:line="240" w:lineRule="auto"/>
              <w:jc w:val="center"/>
              <w:rPr>
                <w:rFonts w:ascii="Calibri" w:eastAsia="Times New Roman" w:hAnsi="Calibri" w:cs="Calibri"/>
                <w:sz w:val="24"/>
                <w:szCs w:val="24"/>
                <w:lang w:eastAsia="es-MX"/>
              </w:rPr>
            </w:pPr>
            <w:r>
              <w:rPr>
                <w:rFonts w:ascii="Calibri" w:eastAsia="Times New Roman" w:hAnsi="Calibri" w:cs="Calibri"/>
                <w:sz w:val="24"/>
                <w:szCs w:val="24"/>
                <w:lang w:eastAsia="es-MX"/>
              </w:rPr>
              <w:t>15</w:t>
            </w:r>
          </w:p>
        </w:tc>
      </w:tr>
      <w:tr w:rsidR="00D63BFC" w:rsidRPr="005C08FC" w:rsidTr="001D7012">
        <w:trPr>
          <w:trHeight w:val="990"/>
        </w:trPr>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BFC" w:rsidRPr="005C08FC" w:rsidRDefault="00D63BFC" w:rsidP="00C65F37">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ABRIL</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D63BFC" w:rsidRPr="005C08FC" w:rsidRDefault="0039601B" w:rsidP="00C65F37">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2</w:t>
            </w:r>
          </w:p>
        </w:tc>
        <w:tc>
          <w:tcPr>
            <w:tcW w:w="4253" w:type="dxa"/>
            <w:tcBorders>
              <w:top w:val="single" w:sz="4" w:space="0" w:color="auto"/>
              <w:left w:val="nil"/>
              <w:bottom w:val="single" w:sz="4" w:space="0" w:color="auto"/>
              <w:right w:val="single" w:sz="4" w:space="0" w:color="auto"/>
            </w:tcBorders>
            <w:shd w:val="clear" w:color="auto" w:fill="auto"/>
            <w:vAlign w:val="center"/>
          </w:tcPr>
          <w:p w:rsidR="00D63BFC" w:rsidRPr="005C08FC" w:rsidRDefault="0039601B" w:rsidP="00C65F37">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Taller El Arte de Contar historias</w:t>
            </w:r>
            <w:r w:rsidR="006B301C">
              <w:rPr>
                <w:rFonts w:ascii="Calibri" w:eastAsia="Times New Roman" w:hAnsi="Calibri" w:cs="Calibri"/>
                <w:color w:val="000000"/>
                <w:sz w:val="24"/>
                <w:szCs w:val="24"/>
                <w:lang w:eastAsia="es-MX"/>
              </w:rPr>
              <w:t xml:space="preserve"> </w:t>
            </w:r>
            <w:r w:rsidR="006B301C">
              <w:rPr>
                <w:rFonts w:ascii="Arial Narrow" w:hAnsi="Arial Narrow" w:cs="Arial Narrow"/>
              </w:rPr>
              <w:t>propone realizar una aproximación a las estrategias narrativas, desde la lectura y el análisis de la obra de autoras y autores connotados, así como el estudio y la experimentación de la narrativa fantástica. Se pondrán en práctica distintos recursos literarios por medio de ejercicios creativos estimulando el sentido</w:t>
            </w:r>
          </w:p>
        </w:tc>
        <w:tc>
          <w:tcPr>
            <w:tcW w:w="2976" w:type="dxa"/>
            <w:tcBorders>
              <w:top w:val="single" w:sz="4" w:space="0" w:color="auto"/>
              <w:left w:val="nil"/>
              <w:bottom w:val="single" w:sz="4" w:space="0" w:color="auto"/>
              <w:right w:val="single" w:sz="4" w:space="0" w:color="auto"/>
            </w:tcBorders>
            <w:shd w:val="clear" w:color="auto" w:fill="auto"/>
            <w:noWrap/>
            <w:vAlign w:val="center"/>
          </w:tcPr>
          <w:p w:rsidR="00D63BFC" w:rsidRPr="004833C9" w:rsidRDefault="001D7012" w:rsidP="00C65F37">
            <w:pPr>
              <w:spacing w:after="0" w:line="240" w:lineRule="auto"/>
              <w:jc w:val="center"/>
              <w:rPr>
                <w:rFonts w:ascii="Arial" w:eastAsia="Times New Roman" w:hAnsi="Arial" w:cs="Arial"/>
                <w:bCs/>
                <w:sz w:val="24"/>
                <w:szCs w:val="24"/>
                <w:lang w:eastAsia="es-MX"/>
              </w:rPr>
            </w:pPr>
            <w:r w:rsidRPr="001D056E">
              <w:rPr>
                <w:noProof/>
                <w:sz w:val="28"/>
                <w:szCs w:val="28"/>
                <w:lang w:eastAsia="es-MX"/>
              </w:rPr>
              <w:drawing>
                <wp:inline distT="0" distB="0" distL="0" distR="0" wp14:anchorId="0894929C" wp14:editId="46C91083">
                  <wp:extent cx="1647825" cy="1769745"/>
                  <wp:effectExtent l="0" t="0" r="9525" b="1905"/>
                  <wp:docPr id="25" name="Imagen 25" descr="C:\Users\Administrador\Downloads\diotima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dor\Downloads\diotima 2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8856" cy="1781592"/>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auto"/>
            <w:vAlign w:val="center"/>
          </w:tcPr>
          <w:p w:rsidR="00D63BFC" w:rsidRPr="005C08FC" w:rsidRDefault="0039601B" w:rsidP="00C65F37">
            <w:pPr>
              <w:spacing w:after="0" w:line="240" w:lineRule="auto"/>
              <w:jc w:val="center"/>
              <w:rPr>
                <w:rFonts w:ascii="Calibri" w:eastAsia="Times New Roman" w:hAnsi="Calibri" w:cs="Calibri"/>
                <w:sz w:val="24"/>
                <w:szCs w:val="24"/>
                <w:lang w:eastAsia="es-MX"/>
              </w:rPr>
            </w:pPr>
            <w:r>
              <w:rPr>
                <w:rFonts w:ascii="Calibri" w:eastAsia="Times New Roman" w:hAnsi="Calibri" w:cs="Calibri"/>
                <w:sz w:val="24"/>
                <w:szCs w:val="24"/>
                <w:lang w:eastAsia="es-MX"/>
              </w:rPr>
              <w:t>15</w:t>
            </w:r>
          </w:p>
        </w:tc>
      </w:tr>
      <w:tr w:rsidR="00D63BFC" w:rsidRPr="005C08FC" w:rsidTr="001D7012">
        <w:trPr>
          <w:trHeight w:val="5811"/>
        </w:trPr>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BFC" w:rsidRPr="005C08FC" w:rsidRDefault="0039601B" w:rsidP="00C65F37">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lastRenderedPageBreak/>
              <w:t>ABRIL</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D63BFC" w:rsidRPr="005C08FC" w:rsidRDefault="0039601B" w:rsidP="00C65F37">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3</w:t>
            </w:r>
          </w:p>
        </w:tc>
        <w:tc>
          <w:tcPr>
            <w:tcW w:w="4253" w:type="dxa"/>
            <w:tcBorders>
              <w:top w:val="single" w:sz="4" w:space="0" w:color="auto"/>
              <w:left w:val="nil"/>
              <w:bottom w:val="single" w:sz="4" w:space="0" w:color="auto"/>
              <w:right w:val="single" w:sz="4" w:space="0" w:color="auto"/>
            </w:tcBorders>
            <w:shd w:val="clear" w:color="auto" w:fill="auto"/>
            <w:vAlign w:val="center"/>
          </w:tcPr>
          <w:p w:rsidR="00043AF1" w:rsidRPr="002423BF" w:rsidRDefault="0039601B" w:rsidP="00043AF1">
            <w:pPr>
              <w:spacing w:after="0" w:line="100" w:lineRule="atLeast"/>
              <w:rPr>
                <w:rFonts w:ascii="Arial Narrow" w:hAnsi="Arial Narrow" w:cs="Arial Narrow"/>
                <w:b/>
                <w:sz w:val="20"/>
                <w:szCs w:val="20"/>
              </w:rPr>
            </w:pPr>
            <w:r w:rsidRPr="002423BF">
              <w:rPr>
                <w:rFonts w:ascii="Calibri" w:eastAsia="Times New Roman" w:hAnsi="Calibri" w:cs="Calibri"/>
                <w:color w:val="000000"/>
                <w:sz w:val="20"/>
                <w:szCs w:val="20"/>
                <w:lang w:eastAsia="es-MX"/>
              </w:rPr>
              <w:t xml:space="preserve"> Literatura Encuentro y Poesía (</w:t>
            </w:r>
            <w:proofErr w:type="spellStart"/>
            <w:r w:rsidRPr="002423BF">
              <w:rPr>
                <w:rFonts w:ascii="Calibri" w:eastAsia="Times New Roman" w:hAnsi="Calibri" w:cs="Calibri"/>
                <w:color w:val="000000"/>
                <w:sz w:val="20"/>
                <w:szCs w:val="20"/>
                <w:lang w:eastAsia="es-MX"/>
              </w:rPr>
              <w:t>Diotimia</w:t>
            </w:r>
            <w:proofErr w:type="spellEnd"/>
            <w:r w:rsidRPr="002423BF">
              <w:rPr>
                <w:rFonts w:ascii="Calibri" w:eastAsia="Times New Roman" w:hAnsi="Calibri" w:cs="Calibri"/>
                <w:color w:val="000000"/>
                <w:sz w:val="20"/>
                <w:szCs w:val="20"/>
                <w:lang w:eastAsia="es-MX"/>
              </w:rPr>
              <w:t xml:space="preserve"> versos poéticos)</w:t>
            </w:r>
            <w:r w:rsidR="00043AF1" w:rsidRPr="002423BF">
              <w:rPr>
                <w:rFonts w:ascii="Calibri" w:eastAsia="Times New Roman" w:hAnsi="Calibri" w:cs="Calibri"/>
                <w:color w:val="000000"/>
                <w:sz w:val="20"/>
                <w:szCs w:val="20"/>
                <w:lang w:eastAsia="es-MX"/>
              </w:rPr>
              <w:t xml:space="preserve"> </w:t>
            </w:r>
            <w:r w:rsidR="00043AF1" w:rsidRPr="002423BF">
              <w:rPr>
                <w:rFonts w:ascii="Arial Narrow" w:hAnsi="Arial Narrow" w:cs="Arial Narrow"/>
                <w:b/>
                <w:sz w:val="20"/>
                <w:szCs w:val="20"/>
              </w:rPr>
              <w:t xml:space="preserve">Encuentro de poesía donde se realizarán diversas mesas con poetas nacionales e internacionales. </w:t>
            </w:r>
          </w:p>
          <w:p w:rsidR="00043AF1" w:rsidRPr="002423BF" w:rsidRDefault="00043AF1" w:rsidP="00043AF1">
            <w:pPr>
              <w:spacing w:after="0" w:line="100" w:lineRule="atLeast"/>
              <w:rPr>
                <w:rFonts w:ascii="Arial Narrow" w:hAnsi="Arial Narrow" w:cs="Arial Narrow"/>
                <w:sz w:val="20"/>
                <w:szCs w:val="20"/>
              </w:rPr>
            </w:pPr>
            <w:r w:rsidRPr="002423BF">
              <w:rPr>
                <w:rFonts w:ascii="Arial Narrow" w:hAnsi="Arial Narrow" w:cs="Arial Narrow"/>
                <w:b/>
                <w:sz w:val="20"/>
                <w:szCs w:val="20"/>
              </w:rPr>
              <w:t>Viernes 20 de abril, inicio: 16:00 h.</w:t>
            </w:r>
          </w:p>
          <w:p w:rsidR="00043AF1" w:rsidRPr="002423BF" w:rsidRDefault="00043AF1" w:rsidP="00043AF1">
            <w:pPr>
              <w:spacing w:after="0" w:line="100" w:lineRule="atLeast"/>
              <w:rPr>
                <w:rFonts w:ascii="Arial Narrow" w:hAnsi="Arial Narrow" w:cs="Arial Narrow"/>
                <w:sz w:val="20"/>
                <w:szCs w:val="20"/>
              </w:rPr>
            </w:pPr>
            <w:r w:rsidRPr="002423BF">
              <w:rPr>
                <w:rFonts w:ascii="Arial Narrow" w:hAnsi="Arial Narrow" w:cs="Arial Narrow"/>
                <w:sz w:val="20"/>
                <w:szCs w:val="20"/>
              </w:rPr>
              <w:t xml:space="preserve">Mesa 1, con la participación de </w:t>
            </w:r>
            <w:proofErr w:type="spellStart"/>
            <w:r w:rsidRPr="002423BF">
              <w:rPr>
                <w:rFonts w:ascii="Arial Narrow" w:hAnsi="Arial Narrow" w:cs="Arial Narrow"/>
                <w:sz w:val="20"/>
                <w:szCs w:val="20"/>
              </w:rPr>
              <w:t>Zazil</w:t>
            </w:r>
            <w:proofErr w:type="spellEnd"/>
            <w:r w:rsidRPr="002423BF">
              <w:rPr>
                <w:rFonts w:ascii="Arial Narrow" w:hAnsi="Arial Narrow" w:cs="Arial Narrow"/>
                <w:sz w:val="20"/>
                <w:szCs w:val="20"/>
              </w:rPr>
              <w:t xml:space="preserve"> </w:t>
            </w:r>
            <w:proofErr w:type="spellStart"/>
            <w:r w:rsidRPr="002423BF">
              <w:rPr>
                <w:rFonts w:ascii="Arial Narrow" w:hAnsi="Arial Narrow" w:cs="Arial Narrow"/>
                <w:sz w:val="20"/>
                <w:szCs w:val="20"/>
              </w:rPr>
              <w:t>Alaíde</w:t>
            </w:r>
            <w:proofErr w:type="spellEnd"/>
            <w:r w:rsidRPr="002423BF">
              <w:rPr>
                <w:rFonts w:ascii="Arial Narrow" w:hAnsi="Arial Narrow" w:cs="Arial Narrow"/>
                <w:sz w:val="20"/>
                <w:szCs w:val="20"/>
              </w:rPr>
              <w:t xml:space="preserve"> Collins, Raquel-Huerta Nava, Carmen </w:t>
            </w:r>
            <w:proofErr w:type="spellStart"/>
            <w:r w:rsidRPr="002423BF">
              <w:rPr>
                <w:rFonts w:ascii="Arial Narrow" w:hAnsi="Arial Narrow" w:cs="Arial Narrow"/>
                <w:sz w:val="20"/>
                <w:szCs w:val="20"/>
              </w:rPr>
              <w:t>Nozal</w:t>
            </w:r>
            <w:proofErr w:type="spellEnd"/>
            <w:r w:rsidRPr="002423BF">
              <w:rPr>
                <w:rFonts w:ascii="Arial Narrow" w:hAnsi="Arial Narrow" w:cs="Arial Narrow"/>
                <w:sz w:val="20"/>
                <w:szCs w:val="20"/>
              </w:rPr>
              <w:t xml:space="preserve"> (España), Leticia Luna</w:t>
            </w:r>
          </w:p>
          <w:p w:rsidR="00043AF1" w:rsidRPr="002423BF" w:rsidRDefault="00043AF1" w:rsidP="00043AF1">
            <w:pPr>
              <w:spacing w:after="0" w:line="100" w:lineRule="atLeast"/>
              <w:rPr>
                <w:rFonts w:ascii="Arial Narrow" w:hAnsi="Arial Narrow" w:cs="Arial Narrow"/>
                <w:sz w:val="20"/>
                <w:szCs w:val="20"/>
              </w:rPr>
            </w:pPr>
            <w:r w:rsidRPr="002423BF">
              <w:rPr>
                <w:rFonts w:ascii="Arial Narrow" w:hAnsi="Arial Narrow" w:cs="Arial Narrow"/>
                <w:sz w:val="20"/>
                <w:szCs w:val="20"/>
              </w:rPr>
              <w:t xml:space="preserve">Modera: </w:t>
            </w:r>
            <w:proofErr w:type="spellStart"/>
            <w:r w:rsidRPr="002423BF">
              <w:rPr>
                <w:rFonts w:ascii="Arial Narrow" w:hAnsi="Arial Narrow" w:cs="Arial Narrow"/>
                <w:sz w:val="20"/>
                <w:szCs w:val="20"/>
              </w:rPr>
              <w:t>Kandy</w:t>
            </w:r>
            <w:proofErr w:type="spellEnd"/>
            <w:r w:rsidRPr="002423BF">
              <w:rPr>
                <w:rFonts w:ascii="Arial Narrow" w:hAnsi="Arial Narrow" w:cs="Arial Narrow"/>
                <w:sz w:val="20"/>
                <w:szCs w:val="20"/>
              </w:rPr>
              <w:t xml:space="preserve"> Isla</w:t>
            </w:r>
          </w:p>
          <w:p w:rsidR="00043AF1" w:rsidRPr="002423BF" w:rsidRDefault="00043AF1" w:rsidP="00043AF1">
            <w:pPr>
              <w:spacing w:after="0" w:line="100" w:lineRule="atLeast"/>
              <w:rPr>
                <w:rFonts w:ascii="Arial Narrow" w:hAnsi="Arial Narrow" w:cs="Arial Narrow"/>
                <w:sz w:val="20"/>
                <w:szCs w:val="20"/>
              </w:rPr>
            </w:pPr>
            <w:r w:rsidRPr="002423BF">
              <w:rPr>
                <w:rFonts w:ascii="Arial Narrow" w:hAnsi="Arial Narrow" w:cs="Arial Narrow"/>
                <w:sz w:val="20"/>
                <w:szCs w:val="20"/>
              </w:rPr>
              <w:t xml:space="preserve">Mesa 2, </w:t>
            </w:r>
            <w:r w:rsidRPr="002423BF">
              <w:rPr>
                <w:rFonts w:ascii="Arial Narrow" w:hAnsi="Arial Narrow" w:cs="Arial Narrow"/>
                <w:b/>
                <w:sz w:val="20"/>
                <w:szCs w:val="20"/>
              </w:rPr>
              <w:t xml:space="preserve"> </w:t>
            </w:r>
            <w:r w:rsidRPr="002423BF">
              <w:rPr>
                <w:rFonts w:ascii="Arial Narrow" w:hAnsi="Arial Narrow" w:cs="Arial Narrow"/>
                <w:sz w:val="20"/>
                <w:szCs w:val="20"/>
              </w:rPr>
              <w:t xml:space="preserve">con la participación de Ingrid Valencia, Roxana </w:t>
            </w:r>
            <w:proofErr w:type="spellStart"/>
            <w:r w:rsidRPr="002423BF">
              <w:rPr>
                <w:rFonts w:ascii="Arial Narrow" w:hAnsi="Arial Narrow" w:cs="Arial Narrow"/>
                <w:sz w:val="20"/>
                <w:szCs w:val="20"/>
              </w:rPr>
              <w:t>Elvridge</w:t>
            </w:r>
            <w:proofErr w:type="spellEnd"/>
            <w:r w:rsidRPr="002423BF">
              <w:rPr>
                <w:rFonts w:ascii="Arial Narrow" w:hAnsi="Arial Narrow" w:cs="Arial Narrow"/>
                <w:sz w:val="20"/>
                <w:szCs w:val="20"/>
              </w:rPr>
              <w:t xml:space="preserve">-Thomas, </w:t>
            </w:r>
            <w:proofErr w:type="spellStart"/>
            <w:r w:rsidRPr="002423BF">
              <w:rPr>
                <w:rFonts w:ascii="Arial Narrow" w:hAnsi="Arial Narrow" w:cs="Arial Narrow"/>
                <w:sz w:val="20"/>
                <w:szCs w:val="20"/>
              </w:rPr>
              <w:t>Rosina</w:t>
            </w:r>
            <w:proofErr w:type="spellEnd"/>
            <w:r w:rsidRPr="002423BF">
              <w:rPr>
                <w:rFonts w:ascii="Arial Narrow" w:hAnsi="Arial Narrow" w:cs="Arial Narrow"/>
                <w:sz w:val="20"/>
                <w:szCs w:val="20"/>
              </w:rPr>
              <w:t xml:space="preserve"> Conde, Antonieta Villamil (Colombia) Modera: Esther </w:t>
            </w:r>
            <w:proofErr w:type="spellStart"/>
            <w:r w:rsidRPr="002423BF">
              <w:rPr>
                <w:rFonts w:ascii="Arial Narrow" w:hAnsi="Arial Narrow" w:cs="Arial Narrow"/>
                <w:sz w:val="20"/>
                <w:szCs w:val="20"/>
              </w:rPr>
              <w:t>Abramino</w:t>
            </w:r>
            <w:proofErr w:type="spellEnd"/>
          </w:p>
          <w:p w:rsidR="002423BF" w:rsidRPr="002423BF" w:rsidRDefault="002423BF" w:rsidP="002423BF">
            <w:pPr>
              <w:spacing w:after="0" w:line="100" w:lineRule="atLeast"/>
              <w:rPr>
                <w:rFonts w:ascii="Arial Narrow" w:hAnsi="Arial Narrow" w:cs="Arial Narrow"/>
                <w:sz w:val="20"/>
                <w:szCs w:val="20"/>
              </w:rPr>
            </w:pPr>
            <w:r w:rsidRPr="002423BF">
              <w:rPr>
                <w:rFonts w:ascii="Arial Narrow" w:hAnsi="Arial Narrow" w:cs="Arial Narrow"/>
                <w:b/>
                <w:sz w:val="20"/>
                <w:szCs w:val="20"/>
              </w:rPr>
              <w:t>Sábado 21 de abri</w:t>
            </w:r>
            <w:r w:rsidRPr="002423BF">
              <w:rPr>
                <w:rFonts w:ascii="Arial Narrow" w:hAnsi="Arial Narrow" w:cs="Arial Narrow"/>
                <w:b/>
                <w:bCs/>
                <w:sz w:val="20"/>
                <w:szCs w:val="20"/>
              </w:rPr>
              <w:t>l</w:t>
            </w:r>
            <w:r w:rsidRPr="002423BF">
              <w:rPr>
                <w:rFonts w:ascii="Arial Narrow" w:hAnsi="Arial Narrow" w:cs="Arial Narrow"/>
                <w:sz w:val="20"/>
                <w:szCs w:val="20"/>
              </w:rPr>
              <w:t xml:space="preserve">, </w:t>
            </w:r>
            <w:r w:rsidRPr="002423BF">
              <w:rPr>
                <w:rFonts w:ascii="Arial Narrow" w:hAnsi="Arial Narrow" w:cs="Arial Narrow"/>
                <w:b/>
                <w:bCs/>
                <w:sz w:val="20"/>
                <w:szCs w:val="20"/>
              </w:rPr>
              <w:t>inicio: 13:00 h.</w:t>
            </w:r>
          </w:p>
          <w:p w:rsidR="002423BF" w:rsidRPr="002423BF" w:rsidRDefault="002423BF" w:rsidP="002423BF">
            <w:pPr>
              <w:spacing w:after="0" w:line="100" w:lineRule="atLeast"/>
              <w:rPr>
                <w:rFonts w:ascii="Arial Narrow" w:hAnsi="Arial Narrow" w:cs="Arial Narrow"/>
                <w:sz w:val="20"/>
                <w:szCs w:val="20"/>
              </w:rPr>
            </w:pPr>
            <w:r w:rsidRPr="002423BF">
              <w:rPr>
                <w:rFonts w:ascii="Arial Narrow" w:hAnsi="Arial Narrow" w:cs="Arial Narrow"/>
                <w:sz w:val="20"/>
                <w:szCs w:val="20"/>
              </w:rPr>
              <w:t xml:space="preserve">Mesa 1, con la participación de Víctor Hugo Díaz (Chile), Jorge Miguel </w:t>
            </w:r>
            <w:proofErr w:type="spellStart"/>
            <w:r w:rsidRPr="002423BF">
              <w:rPr>
                <w:rFonts w:ascii="Arial Narrow" w:hAnsi="Arial Narrow" w:cs="Arial Narrow"/>
                <w:sz w:val="20"/>
                <w:szCs w:val="20"/>
              </w:rPr>
              <w:t>Cocom</w:t>
            </w:r>
            <w:proofErr w:type="spellEnd"/>
            <w:r w:rsidRPr="002423BF">
              <w:rPr>
                <w:rFonts w:ascii="Arial Narrow" w:hAnsi="Arial Narrow" w:cs="Arial Narrow"/>
                <w:sz w:val="20"/>
                <w:szCs w:val="20"/>
              </w:rPr>
              <w:t xml:space="preserve"> Pech, Claudia Posadas, Jorge Fernández Granados. Modera: Maximiliano Cid del Prado</w:t>
            </w:r>
          </w:p>
          <w:p w:rsidR="002423BF" w:rsidRPr="002423BF" w:rsidRDefault="002423BF" w:rsidP="002423BF">
            <w:pPr>
              <w:spacing w:after="0" w:line="100" w:lineRule="atLeast"/>
              <w:rPr>
                <w:rFonts w:ascii="Arial Narrow" w:hAnsi="Arial Narrow" w:cs="Arial Narrow"/>
                <w:sz w:val="20"/>
                <w:szCs w:val="20"/>
              </w:rPr>
            </w:pPr>
            <w:r w:rsidRPr="002423BF">
              <w:rPr>
                <w:rFonts w:ascii="Arial Narrow" w:hAnsi="Arial Narrow" w:cs="Arial Narrow"/>
                <w:sz w:val="20"/>
                <w:szCs w:val="20"/>
              </w:rPr>
              <w:t>Mesa 2, con la participación de César Cañedo, Susana Reyes, Alí Calderón</w:t>
            </w:r>
          </w:p>
          <w:p w:rsidR="002423BF" w:rsidRPr="002423BF" w:rsidRDefault="002423BF" w:rsidP="002423BF">
            <w:pPr>
              <w:spacing w:after="0" w:line="100" w:lineRule="atLeast"/>
              <w:rPr>
                <w:rFonts w:ascii="Arial Narrow" w:hAnsi="Arial Narrow" w:cs="Arial Narrow"/>
                <w:sz w:val="20"/>
                <w:szCs w:val="20"/>
              </w:rPr>
            </w:pPr>
            <w:r w:rsidRPr="002423BF">
              <w:rPr>
                <w:rFonts w:ascii="Arial Narrow" w:hAnsi="Arial Narrow" w:cs="Arial Narrow"/>
                <w:sz w:val="20"/>
                <w:szCs w:val="20"/>
              </w:rPr>
              <w:t xml:space="preserve"> y Mario Bojórquez. Modera: Carlos Sánchez Emir</w:t>
            </w:r>
          </w:p>
          <w:p w:rsidR="002423BF" w:rsidRPr="002423BF" w:rsidRDefault="002423BF" w:rsidP="002423BF">
            <w:pPr>
              <w:spacing w:after="0" w:line="100" w:lineRule="atLeast"/>
              <w:rPr>
                <w:rFonts w:ascii="Arial Narrow" w:hAnsi="Arial Narrow" w:cs="Arial Narrow"/>
                <w:b/>
                <w:sz w:val="20"/>
                <w:szCs w:val="20"/>
              </w:rPr>
            </w:pPr>
            <w:r w:rsidRPr="002423BF">
              <w:rPr>
                <w:rFonts w:ascii="Arial Narrow" w:hAnsi="Arial Narrow" w:cs="Arial Narrow"/>
                <w:sz w:val="20"/>
                <w:szCs w:val="20"/>
              </w:rPr>
              <w:t xml:space="preserve">Mesa 3, con la participación de  Mario Calderón, Salvador Gallardo Cabrera, Luis Cortés </w:t>
            </w:r>
            <w:proofErr w:type="spellStart"/>
            <w:r w:rsidRPr="002423BF">
              <w:rPr>
                <w:rFonts w:ascii="Arial Narrow" w:hAnsi="Arial Narrow" w:cs="Arial Narrow"/>
                <w:sz w:val="20"/>
                <w:szCs w:val="20"/>
              </w:rPr>
              <w:t>Bargalló</w:t>
            </w:r>
            <w:proofErr w:type="spellEnd"/>
            <w:r w:rsidRPr="002423BF">
              <w:rPr>
                <w:rFonts w:ascii="Arial Narrow" w:hAnsi="Arial Narrow" w:cs="Arial Narrow"/>
                <w:sz w:val="20"/>
                <w:szCs w:val="20"/>
              </w:rPr>
              <w:t>. Modera: Fernando Salazar Torres</w:t>
            </w:r>
          </w:p>
          <w:p w:rsidR="002423BF" w:rsidRPr="002423BF" w:rsidRDefault="002423BF" w:rsidP="002423BF">
            <w:pPr>
              <w:spacing w:after="0" w:line="100" w:lineRule="atLeast"/>
              <w:rPr>
                <w:rFonts w:ascii="Arial Narrow" w:hAnsi="Arial Narrow" w:cs="Arial Narrow"/>
                <w:b/>
                <w:sz w:val="20"/>
                <w:szCs w:val="20"/>
              </w:rPr>
            </w:pPr>
          </w:p>
          <w:p w:rsidR="002423BF" w:rsidRPr="002423BF" w:rsidRDefault="002423BF" w:rsidP="002423BF">
            <w:pPr>
              <w:spacing w:after="0" w:line="100" w:lineRule="atLeast"/>
              <w:rPr>
                <w:rFonts w:ascii="Arial Narrow" w:hAnsi="Arial Narrow" w:cs="Arial Narrow"/>
                <w:sz w:val="20"/>
                <w:szCs w:val="20"/>
              </w:rPr>
            </w:pPr>
            <w:r w:rsidRPr="002423BF">
              <w:rPr>
                <w:rFonts w:ascii="Arial Narrow" w:hAnsi="Arial Narrow" w:cs="Arial Narrow"/>
                <w:b/>
                <w:sz w:val="20"/>
                <w:szCs w:val="20"/>
              </w:rPr>
              <w:t xml:space="preserve">Domingo 22 de abril, </w:t>
            </w:r>
            <w:r w:rsidRPr="002423BF">
              <w:rPr>
                <w:rFonts w:ascii="Arial Narrow" w:hAnsi="Arial Narrow" w:cs="Arial Narrow"/>
                <w:b/>
                <w:bCs/>
                <w:sz w:val="20"/>
                <w:szCs w:val="20"/>
              </w:rPr>
              <w:t>inicio: 13:00 h.</w:t>
            </w:r>
          </w:p>
          <w:p w:rsidR="002423BF" w:rsidRPr="002423BF" w:rsidRDefault="002423BF" w:rsidP="002423BF">
            <w:pPr>
              <w:spacing w:after="0" w:line="100" w:lineRule="atLeast"/>
              <w:rPr>
                <w:rFonts w:ascii="Arial Narrow" w:hAnsi="Arial Narrow" w:cs="Arial Narrow"/>
                <w:sz w:val="20"/>
                <w:szCs w:val="20"/>
              </w:rPr>
            </w:pPr>
            <w:r w:rsidRPr="002423BF">
              <w:rPr>
                <w:rFonts w:ascii="Arial Narrow" w:hAnsi="Arial Narrow" w:cs="Arial Narrow"/>
                <w:sz w:val="20"/>
                <w:szCs w:val="20"/>
              </w:rPr>
              <w:t xml:space="preserve">Mesa 1, con la participación de Ingrid Valencia, </w:t>
            </w:r>
            <w:proofErr w:type="spellStart"/>
            <w:r w:rsidRPr="002423BF">
              <w:rPr>
                <w:rFonts w:ascii="Arial Narrow" w:hAnsi="Arial Narrow" w:cs="Arial Narrow"/>
                <w:sz w:val="20"/>
                <w:szCs w:val="20"/>
              </w:rPr>
              <w:t>Zazil</w:t>
            </w:r>
            <w:proofErr w:type="spellEnd"/>
            <w:r w:rsidRPr="002423BF">
              <w:rPr>
                <w:rFonts w:ascii="Arial Narrow" w:hAnsi="Arial Narrow" w:cs="Arial Narrow"/>
                <w:sz w:val="20"/>
                <w:szCs w:val="20"/>
              </w:rPr>
              <w:t xml:space="preserve"> </w:t>
            </w:r>
            <w:proofErr w:type="spellStart"/>
            <w:r w:rsidRPr="002423BF">
              <w:rPr>
                <w:rFonts w:ascii="Arial Narrow" w:hAnsi="Arial Narrow" w:cs="Arial Narrow"/>
                <w:sz w:val="20"/>
                <w:szCs w:val="20"/>
              </w:rPr>
              <w:t>Alaíde</w:t>
            </w:r>
            <w:proofErr w:type="spellEnd"/>
            <w:r w:rsidRPr="002423BF">
              <w:rPr>
                <w:rFonts w:ascii="Arial Narrow" w:hAnsi="Arial Narrow" w:cs="Arial Narrow"/>
                <w:sz w:val="20"/>
                <w:szCs w:val="20"/>
              </w:rPr>
              <w:t xml:space="preserve"> Collins, Carmen </w:t>
            </w:r>
            <w:proofErr w:type="spellStart"/>
            <w:r w:rsidRPr="002423BF">
              <w:rPr>
                <w:rFonts w:ascii="Arial Narrow" w:hAnsi="Arial Narrow" w:cs="Arial Narrow"/>
                <w:sz w:val="20"/>
                <w:szCs w:val="20"/>
              </w:rPr>
              <w:t>Nozal</w:t>
            </w:r>
            <w:proofErr w:type="spellEnd"/>
            <w:r w:rsidRPr="002423BF">
              <w:rPr>
                <w:rFonts w:ascii="Arial Narrow" w:hAnsi="Arial Narrow" w:cs="Arial Narrow"/>
                <w:sz w:val="20"/>
                <w:szCs w:val="20"/>
              </w:rPr>
              <w:t>. Modera: Adriana Moreno</w:t>
            </w:r>
          </w:p>
          <w:p w:rsidR="002423BF" w:rsidRPr="002423BF" w:rsidRDefault="002423BF" w:rsidP="002423BF">
            <w:pPr>
              <w:spacing w:after="0" w:line="100" w:lineRule="atLeast"/>
              <w:rPr>
                <w:rFonts w:ascii="Arial Narrow" w:hAnsi="Arial Narrow" w:cs="Arial Narrow"/>
                <w:sz w:val="20"/>
                <w:szCs w:val="20"/>
              </w:rPr>
            </w:pPr>
            <w:r w:rsidRPr="002423BF">
              <w:rPr>
                <w:rFonts w:ascii="Arial Narrow" w:hAnsi="Arial Narrow" w:cs="Arial Narrow"/>
                <w:sz w:val="20"/>
                <w:szCs w:val="20"/>
              </w:rPr>
              <w:t xml:space="preserve">Mesa 2, con la participación </w:t>
            </w:r>
            <w:proofErr w:type="spellStart"/>
            <w:r w:rsidRPr="002423BF">
              <w:rPr>
                <w:rFonts w:ascii="Arial Narrow" w:hAnsi="Arial Narrow" w:cs="Arial Narrow"/>
                <w:sz w:val="20"/>
                <w:szCs w:val="20"/>
              </w:rPr>
              <w:t>deRoxana</w:t>
            </w:r>
            <w:proofErr w:type="spellEnd"/>
            <w:r w:rsidRPr="002423BF">
              <w:rPr>
                <w:rFonts w:ascii="Arial Narrow" w:hAnsi="Arial Narrow" w:cs="Arial Narrow"/>
                <w:sz w:val="20"/>
                <w:szCs w:val="20"/>
              </w:rPr>
              <w:t xml:space="preserve"> </w:t>
            </w:r>
            <w:proofErr w:type="spellStart"/>
            <w:r w:rsidRPr="002423BF">
              <w:rPr>
                <w:rFonts w:ascii="Arial Narrow" w:hAnsi="Arial Narrow" w:cs="Arial Narrow"/>
                <w:sz w:val="20"/>
                <w:szCs w:val="20"/>
              </w:rPr>
              <w:t>Evridge</w:t>
            </w:r>
            <w:proofErr w:type="spellEnd"/>
            <w:r w:rsidRPr="002423BF">
              <w:rPr>
                <w:rFonts w:ascii="Arial Narrow" w:hAnsi="Arial Narrow" w:cs="Arial Narrow"/>
                <w:sz w:val="20"/>
                <w:szCs w:val="20"/>
              </w:rPr>
              <w:t xml:space="preserve">-Thomas, Raquel Huerta-Nava, </w:t>
            </w:r>
            <w:r w:rsidRPr="002423BF">
              <w:rPr>
                <w:rFonts w:ascii="Arial Narrow" w:hAnsi="Arial Narrow" w:cs="Arial Narrow"/>
                <w:spacing w:val="15"/>
                <w:sz w:val="20"/>
                <w:szCs w:val="20"/>
              </w:rPr>
              <w:t xml:space="preserve">Susana Reyes. </w:t>
            </w:r>
            <w:r w:rsidRPr="002423BF">
              <w:rPr>
                <w:rFonts w:ascii="Arial Narrow" w:hAnsi="Arial Narrow" w:cs="Arial Narrow"/>
                <w:sz w:val="20"/>
                <w:szCs w:val="20"/>
              </w:rPr>
              <w:t>Modera: Elizabeth Arias.</w:t>
            </w:r>
          </w:p>
          <w:p w:rsidR="002423BF" w:rsidRPr="002423BF" w:rsidRDefault="002423BF" w:rsidP="002423BF">
            <w:pPr>
              <w:spacing w:after="0" w:line="100" w:lineRule="atLeast"/>
              <w:rPr>
                <w:rFonts w:ascii="Arial Narrow" w:hAnsi="Arial Narrow" w:cs="Arial Narrow"/>
                <w:sz w:val="20"/>
                <w:szCs w:val="20"/>
              </w:rPr>
            </w:pPr>
            <w:r w:rsidRPr="002423BF">
              <w:rPr>
                <w:rFonts w:ascii="Arial Narrow" w:hAnsi="Arial Narrow" w:cs="Arial Narrow"/>
                <w:sz w:val="20"/>
                <w:szCs w:val="20"/>
              </w:rPr>
              <w:t>Mesa 3, con la participación de Leticia Luna, Rosina Conde, Antonieta Villamil. Modera: Uriel López.</w:t>
            </w:r>
          </w:p>
          <w:p w:rsidR="002423BF" w:rsidRPr="002423BF" w:rsidRDefault="002423BF" w:rsidP="002423BF">
            <w:pPr>
              <w:spacing w:after="0" w:line="100" w:lineRule="atLeast"/>
              <w:rPr>
                <w:rFonts w:ascii="Arial Narrow" w:hAnsi="Arial Narrow" w:cs="Arial Narrow"/>
                <w:sz w:val="20"/>
                <w:szCs w:val="20"/>
              </w:rPr>
            </w:pPr>
            <w:r w:rsidRPr="002423BF">
              <w:rPr>
                <w:rFonts w:ascii="Arial Narrow" w:hAnsi="Arial Narrow" w:cs="Arial Narrow"/>
                <w:sz w:val="20"/>
                <w:szCs w:val="20"/>
              </w:rPr>
              <w:t xml:space="preserve">Mesa 4, con la participación de Víctor Hugo Díaz,  Jorge Miguel </w:t>
            </w:r>
            <w:proofErr w:type="spellStart"/>
            <w:r w:rsidRPr="002423BF">
              <w:rPr>
                <w:rFonts w:ascii="Arial Narrow" w:hAnsi="Arial Narrow" w:cs="Arial Narrow"/>
                <w:sz w:val="20"/>
                <w:szCs w:val="20"/>
              </w:rPr>
              <w:t>Cocom</w:t>
            </w:r>
            <w:proofErr w:type="spellEnd"/>
            <w:r w:rsidRPr="002423BF">
              <w:rPr>
                <w:rFonts w:ascii="Arial Narrow" w:hAnsi="Arial Narrow" w:cs="Arial Narrow"/>
                <w:sz w:val="20"/>
                <w:szCs w:val="20"/>
              </w:rPr>
              <w:t xml:space="preserve"> Pech, César Cañedo. Modera: Roberto Pizano.</w:t>
            </w:r>
          </w:p>
          <w:p w:rsidR="002423BF" w:rsidRPr="002423BF" w:rsidRDefault="002423BF" w:rsidP="002423BF">
            <w:pPr>
              <w:spacing w:after="0" w:line="100" w:lineRule="atLeast"/>
              <w:rPr>
                <w:rFonts w:ascii="Arial Narrow" w:hAnsi="Arial Narrow" w:cs="Arial Narrow"/>
                <w:sz w:val="20"/>
                <w:szCs w:val="20"/>
              </w:rPr>
            </w:pPr>
            <w:r w:rsidRPr="002423BF">
              <w:rPr>
                <w:rFonts w:ascii="Arial Narrow" w:hAnsi="Arial Narrow" w:cs="Arial Narrow"/>
                <w:sz w:val="20"/>
                <w:szCs w:val="20"/>
              </w:rPr>
              <w:t xml:space="preserve">Mesa 5, con la participación de Alí Calderón, Mario Calderón, Mario Bojórquez. Modera: Carlos </w:t>
            </w:r>
            <w:proofErr w:type="spellStart"/>
            <w:r w:rsidRPr="002423BF">
              <w:rPr>
                <w:rFonts w:ascii="Arial Narrow" w:hAnsi="Arial Narrow" w:cs="Arial Narrow"/>
                <w:sz w:val="20"/>
                <w:szCs w:val="20"/>
              </w:rPr>
              <w:t>Wieder</w:t>
            </w:r>
            <w:proofErr w:type="spellEnd"/>
          </w:p>
          <w:p w:rsidR="00043AF1" w:rsidRPr="002423BF" w:rsidRDefault="002423BF" w:rsidP="002423BF">
            <w:pPr>
              <w:spacing w:after="0" w:line="240" w:lineRule="auto"/>
              <w:rPr>
                <w:rFonts w:ascii="Calibri" w:eastAsia="Times New Roman" w:hAnsi="Calibri" w:cs="Calibri"/>
                <w:color w:val="000000"/>
                <w:sz w:val="20"/>
                <w:szCs w:val="20"/>
                <w:lang w:eastAsia="es-MX"/>
              </w:rPr>
            </w:pPr>
            <w:r w:rsidRPr="002423BF">
              <w:rPr>
                <w:rFonts w:ascii="Arial Narrow" w:hAnsi="Arial Narrow" w:cs="Arial Narrow"/>
                <w:sz w:val="20"/>
                <w:szCs w:val="20"/>
              </w:rPr>
              <w:t>Mesa 6, con la participación de Salvador Gallardo. Cabrera, Víctor</w:t>
            </w:r>
          </w:p>
        </w:tc>
        <w:tc>
          <w:tcPr>
            <w:tcW w:w="2976" w:type="dxa"/>
            <w:tcBorders>
              <w:top w:val="single" w:sz="4" w:space="0" w:color="auto"/>
              <w:left w:val="nil"/>
              <w:bottom w:val="single" w:sz="4" w:space="0" w:color="auto"/>
              <w:right w:val="single" w:sz="4" w:space="0" w:color="auto"/>
            </w:tcBorders>
            <w:shd w:val="clear" w:color="auto" w:fill="auto"/>
            <w:noWrap/>
            <w:vAlign w:val="center"/>
          </w:tcPr>
          <w:p w:rsidR="00D63BFC" w:rsidRPr="004833C9" w:rsidRDefault="001D7012" w:rsidP="00C65F37">
            <w:pPr>
              <w:spacing w:after="0" w:line="240" w:lineRule="auto"/>
              <w:jc w:val="center"/>
              <w:rPr>
                <w:rFonts w:ascii="Arial" w:eastAsia="Times New Roman" w:hAnsi="Arial" w:cs="Arial"/>
                <w:bCs/>
                <w:sz w:val="24"/>
                <w:szCs w:val="24"/>
                <w:lang w:eastAsia="es-MX"/>
              </w:rPr>
            </w:pPr>
            <w:r w:rsidRPr="001D056E">
              <w:rPr>
                <w:noProof/>
                <w:sz w:val="28"/>
                <w:szCs w:val="28"/>
                <w:lang w:eastAsia="es-MX"/>
              </w:rPr>
              <w:drawing>
                <wp:inline distT="0" distB="0" distL="0" distR="0" wp14:anchorId="5B5A4716" wp14:editId="3165F182">
                  <wp:extent cx="1814195" cy="1360646"/>
                  <wp:effectExtent l="0" t="0" r="0" b="0"/>
                  <wp:docPr id="29" name="Imagen 29" descr="C:\Users\Administrador\Downloads\diotim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dor\Downloads\diotima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6502" cy="1369876"/>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auto"/>
            <w:vAlign w:val="center"/>
          </w:tcPr>
          <w:p w:rsidR="00D63BFC" w:rsidRPr="004833C9" w:rsidRDefault="0039601B" w:rsidP="00C65F37">
            <w:pPr>
              <w:spacing w:after="0" w:line="240" w:lineRule="auto"/>
              <w:jc w:val="center"/>
              <w:rPr>
                <w:rFonts w:ascii="Calibri" w:eastAsia="Times New Roman" w:hAnsi="Calibri" w:cs="Calibri"/>
                <w:sz w:val="24"/>
                <w:szCs w:val="24"/>
                <w:lang w:eastAsia="es-MX"/>
              </w:rPr>
            </w:pPr>
            <w:r w:rsidRPr="004833C9">
              <w:rPr>
                <w:rFonts w:ascii="Calibri" w:eastAsia="Times New Roman" w:hAnsi="Calibri" w:cs="Calibri"/>
                <w:sz w:val="24"/>
                <w:szCs w:val="24"/>
                <w:lang w:eastAsia="es-MX"/>
              </w:rPr>
              <w:t>124</w:t>
            </w:r>
          </w:p>
        </w:tc>
      </w:tr>
      <w:tr w:rsidR="006B301C" w:rsidRPr="005C08FC" w:rsidTr="00FF1363">
        <w:trPr>
          <w:trHeight w:val="2636"/>
        </w:trPr>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301C" w:rsidRDefault="006B301C" w:rsidP="00C65F37">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ABRIL</w:t>
            </w:r>
          </w:p>
          <w:p w:rsidR="006B301C" w:rsidRDefault="006B301C" w:rsidP="00C65F37">
            <w:pPr>
              <w:spacing w:after="0" w:line="240" w:lineRule="auto"/>
              <w:jc w:val="center"/>
              <w:rPr>
                <w:rFonts w:ascii="Calibri" w:eastAsia="Times New Roman" w:hAnsi="Calibri" w:cs="Calibri"/>
                <w:color w:val="000000"/>
                <w:sz w:val="24"/>
                <w:szCs w:val="24"/>
                <w:lang w:eastAsia="es-MX"/>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6B301C" w:rsidRDefault="006B301C" w:rsidP="00C65F37">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1</w:t>
            </w:r>
          </w:p>
        </w:tc>
        <w:tc>
          <w:tcPr>
            <w:tcW w:w="4253" w:type="dxa"/>
            <w:tcBorders>
              <w:top w:val="single" w:sz="4" w:space="0" w:color="auto"/>
              <w:left w:val="nil"/>
              <w:bottom w:val="single" w:sz="4" w:space="0" w:color="auto"/>
              <w:right w:val="single" w:sz="4" w:space="0" w:color="auto"/>
            </w:tcBorders>
            <w:shd w:val="clear" w:color="auto" w:fill="auto"/>
            <w:vAlign w:val="center"/>
          </w:tcPr>
          <w:p w:rsidR="006B301C" w:rsidRPr="002423BF" w:rsidRDefault="006B301C" w:rsidP="00C65F37">
            <w:pPr>
              <w:spacing w:after="0" w:line="240" w:lineRule="auto"/>
              <w:jc w:val="center"/>
              <w:rPr>
                <w:rFonts w:ascii="Calibri" w:eastAsia="Times New Roman" w:hAnsi="Calibri" w:cs="Calibri"/>
                <w:color w:val="000000"/>
                <w:sz w:val="24"/>
                <w:szCs w:val="24"/>
                <w:lang w:eastAsia="es-MX"/>
              </w:rPr>
            </w:pPr>
            <w:r w:rsidRPr="002423BF">
              <w:rPr>
                <w:rFonts w:ascii="Calibri" w:eastAsia="Times New Roman" w:hAnsi="Calibri" w:cs="Calibri"/>
                <w:color w:val="000000"/>
                <w:sz w:val="24"/>
                <w:szCs w:val="24"/>
                <w:lang w:eastAsia="es-MX"/>
              </w:rPr>
              <w:t xml:space="preserve">Taller Infantil (Cuenta cuentos) </w:t>
            </w:r>
            <w:r w:rsidR="00684DB4">
              <w:rPr>
                <w:rFonts w:ascii="Calibri" w:eastAsia="Times New Roman" w:hAnsi="Calibri" w:cs="Calibri"/>
                <w:color w:val="000000"/>
                <w:sz w:val="24"/>
                <w:szCs w:val="24"/>
                <w:lang w:eastAsia="es-MX"/>
              </w:rPr>
              <w:t>Narración de historias para niños</w:t>
            </w:r>
          </w:p>
        </w:tc>
        <w:tc>
          <w:tcPr>
            <w:tcW w:w="2976" w:type="dxa"/>
            <w:tcBorders>
              <w:top w:val="single" w:sz="4" w:space="0" w:color="auto"/>
              <w:left w:val="nil"/>
              <w:bottom w:val="single" w:sz="4" w:space="0" w:color="auto"/>
              <w:right w:val="single" w:sz="4" w:space="0" w:color="auto"/>
            </w:tcBorders>
            <w:shd w:val="clear" w:color="auto" w:fill="auto"/>
            <w:noWrap/>
            <w:vAlign w:val="center"/>
          </w:tcPr>
          <w:p w:rsidR="006B301C" w:rsidRPr="004833C9" w:rsidRDefault="00FF1363" w:rsidP="00C65F37">
            <w:pPr>
              <w:spacing w:after="0" w:line="240" w:lineRule="auto"/>
              <w:jc w:val="center"/>
              <w:rPr>
                <w:rFonts w:ascii="Arial" w:eastAsia="Times New Roman" w:hAnsi="Arial" w:cs="Arial"/>
                <w:bCs/>
                <w:sz w:val="24"/>
                <w:szCs w:val="24"/>
                <w:lang w:eastAsia="es-MX"/>
              </w:rPr>
            </w:pPr>
            <w:r w:rsidRPr="00FF1363">
              <w:rPr>
                <w:noProof/>
                <w:sz w:val="28"/>
                <w:szCs w:val="28"/>
                <w:lang w:eastAsia="es-MX"/>
              </w:rPr>
              <w:drawing>
                <wp:inline distT="0" distB="0" distL="0" distR="0" wp14:anchorId="736B7C48" wp14:editId="7D8BC81E">
                  <wp:extent cx="1979295" cy="1484472"/>
                  <wp:effectExtent l="0" t="0" r="1905" b="1905"/>
                  <wp:docPr id="16" name="Imagen 16" descr="C:\Users\Administrador\Downloads\IMG-20180430-WA0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dor\Downloads\IMG-20180430-WA000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6827" cy="1490121"/>
                          </a:xfrm>
                          <a:prstGeom prst="rect">
                            <a:avLst/>
                          </a:prstGeom>
                          <a:noFill/>
                          <a:ln>
                            <a:noFill/>
                          </a:ln>
                        </pic:spPr>
                      </pic:pic>
                    </a:graphicData>
                  </a:graphic>
                </wp:inline>
              </w:drawing>
            </w:r>
          </w:p>
        </w:tc>
        <w:tc>
          <w:tcPr>
            <w:tcW w:w="993" w:type="dxa"/>
            <w:tcBorders>
              <w:top w:val="single" w:sz="4" w:space="0" w:color="auto"/>
              <w:left w:val="nil"/>
              <w:bottom w:val="single" w:sz="4" w:space="0" w:color="auto"/>
              <w:right w:val="single" w:sz="4" w:space="0" w:color="auto"/>
            </w:tcBorders>
            <w:shd w:val="clear" w:color="auto" w:fill="auto"/>
            <w:vAlign w:val="center"/>
          </w:tcPr>
          <w:p w:rsidR="006B301C" w:rsidRPr="004833C9" w:rsidRDefault="006B301C" w:rsidP="00C65F37">
            <w:pPr>
              <w:spacing w:after="0" w:line="240" w:lineRule="auto"/>
              <w:jc w:val="center"/>
              <w:rPr>
                <w:rFonts w:ascii="Calibri" w:eastAsia="Times New Roman" w:hAnsi="Calibri" w:cs="Calibri"/>
                <w:sz w:val="24"/>
                <w:szCs w:val="24"/>
                <w:lang w:eastAsia="es-MX"/>
              </w:rPr>
            </w:pPr>
            <w:r w:rsidRPr="004833C9">
              <w:rPr>
                <w:rFonts w:ascii="Calibri" w:eastAsia="Times New Roman" w:hAnsi="Calibri" w:cs="Calibri"/>
                <w:sz w:val="24"/>
                <w:szCs w:val="24"/>
                <w:lang w:eastAsia="es-MX"/>
              </w:rPr>
              <w:t>373</w:t>
            </w:r>
          </w:p>
        </w:tc>
      </w:tr>
      <w:tr w:rsidR="00D63BFC" w:rsidRPr="005C08FC" w:rsidTr="001D70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419" w:type="dxa"/>
          <w:trHeight w:val="600"/>
        </w:trPr>
        <w:tc>
          <w:tcPr>
            <w:tcW w:w="850" w:type="dxa"/>
            <w:shd w:val="clear" w:color="auto" w:fill="auto"/>
          </w:tcPr>
          <w:p w:rsidR="00D63BFC" w:rsidRPr="005C08FC" w:rsidRDefault="0039601B" w:rsidP="00C65F37">
            <w:pPr>
              <w:jc w:val="center"/>
              <w:rPr>
                <w:b/>
                <w:sz w:val="24"/>
                <w:szCs w:val="24"/>
              </w:rPr>
            </w:pPr>
            <w:r>
              <w:rPr>
                <w:b/>
                <w:sz w:val="24"/>
                <w:szCs w:val="24"/>
              </w:rPr>
              <w:t>1</w:t>
            </w:r>
            <w:r w:rsidR="00AE609D">
              <w:rPr>
                <w:b/>
                <w:sz w:val="24"/>
                <w:szCs w:val="24"/>
              </w:rPr>
              <w:t>2</w:t>
            </w:r>
          </w:p>
        </w:tc>
        <w:tc>
          <w:tcPr>
            <w:tcW w:w="7229" w:type="dxa"/>
            <w:gridSpan w:val="2"/>
            <w:tcBorders>
              <w:top w:val="nil"/>
              <w:bottom w:val="nil"/>
            </w:tcBorders>
            <w:shd w:val="clear" w:color="auto" w:fill="auto"/>
          </w:tcPr>
          <w:p w:rsidR="00D63BFC" w:rsidRPr="005C08FC" w:rsidRDefault="00D63BFC" w:rsidP="00C65F37">
            <w:pPr>
              <w:jc w:val="both"/>
              <w:rPr>
                <w:b/>
                <w:sz w:val="24"/>
                <w:szCs w:val="24"/>
              </w:rPr>
            </w:pPr>
          </w:p>
        </w:tc>
        <w:tc>
          <w:tcPr>
            <w:tcW w:w="993" w:type="dxa"/>
          </w:tcPr>
          <w:p w:rsidR="00D63BFC" w:rsidRPr="00D00FA0" w:rsidRDefault="00D00FA0" w:rsidP="00D00FA0">
            <w:pPr>
              <w:jc w:val="center"/>
              <w:rPr>
                <w:b/>
                <w:sz w:val="28"/>
                <w:szCs w:val="28"/>
              </w:rPr>
            </w:pPr>
            <w:r w:rsidRPr="00D00FA0">
              <w:rPr>
                <w:b/>
                <w:sz w:val="28"/>
                <w:szCs w:val="28"/>
              </w:rPr>
              <w:t>541</w:t>
            </w:r>
          </w:p>
        </w:tc>
      </w:tr>
    </w:tbl>
    <w:p w:rsidR="0039601B" w:rsidRDefault="0039601B" w:rsidP="00D63BFC">
      <w:pPr>
        <w:jc w:val="both"/>
        <w:rPr>
          <w:b/>
          <w:sz w:val="28"/>
          <w:szCs w:val="28"/>
        </w:rPr>
      </w:pPr>
    </w:p>
    <w:bookmarkEnd w:id="1"/>
    <w:tbl>
      <w:tblPr>
        <w:tblW w:w="10581" w:type="dxa"/>
        <w:tblInd w:w="-1276" w:type="dxa"/>
        <w:tblCellMar>
          <w:left w:w="70" w:type="dxa"/>
          <w:right w:w="70" w:type="dxa"/>
        </w:tblCellMar>
        <w:tblLook w:val="04A0" w:firstRow="1" w:lastRow="0" w:firstColumn="1" w:lastColumn="0" w:noHBand="0" w:noVBand="1"/>
      </w:tblPr>
      <w:tblGrid>
        <w:gridCol w:w="1418"/>
        <w:gridCol w:w="1276"/>
        <w:gridCol w:w="2693"/>
        <w:gridCol w:w="3794"/>
        <w:gridCol w:w="6"/>
        <w:gridCol w:w="1394"/>
      </w:tblGrid>
      <w:tr w:rsidR="0039601B" w:rsidRPr="00875280" w:rsidTr="001D7012">
        <w:trPr>
          <w:trHeight w:val="371"/>
        </w:trPr>
        <w:tc>
          <w:tcPr>
            <w:tcW w:w="1418" w:type="dxa"/>
            <w:tcBorders>
              <w:top w:val="nil"/>
              <w:left w:val="nil"/>
              <w:bottom w:val="nil"/>
              <w:right w:val="nil"/>
            </w:tcBorders>
            <w:shd w:val="clear" w:color="auto" w:fill="auto"/>
            <w:noWrap/>
            <w:vAlign w:val="bottom"/>
            <w:hideMark/>
          </w:tcPr>
          <w:p w:rsidR="00E24023" w:rsidRDefault="00E24023" w:rsidP="00601C80">
            <w:pPr>
              <w:spacing w:after="0" w:line="240" w:lineRule="auto"/>
              <w:rPr>
                <w:rFonts w:ascii="Calibri" w:eastAsia="Times New Roman" w:hAnsi="Calibri" w:cs="Calibri"/>
                <w:color w:val="000000"/>
                <w:lang w:eastAsia="es-MX"/>
              </w:rPr>
            </w:pPr>
          </w:p>
          <w:p w:rsidR="0039601B" w:rsidRPr="00875280" w:rsidRDefault="0039601B" w:rsidP="00601C80">
            <w:pPr>
              <w:spacing w:after="0" w:line="240" w:lineRule="auto"/>
              <w:rPr>
                <w:rFonts w:ascii="Calibri" w:eastAsia="Times New Roman" w:hAnsi="Calibri" w:cs="Calibri"/>
                <w:color w:val="000000"/>
                <w:lang w:eastAsia="es-MX"/>
              </w:rPr>
            </w:pP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01B" w:rsidRPr="00875280" w:rsidRDefault="0039601B" w:rsidP="00601C80">
            <w:pPr>
              <w:spacing w:after="0" w:line="240" w:lineRule="auto"/>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INFORME DE ACTIVIDADES ESPECTÁCULOS 2018</w:t>
            </w:r>
          </w:p>
        </w:tc>
        <w:tc>
          <w:tcPr>
            <w:tcW w:w="519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39601B" w:rsidRPr="00875280" w:rsidRDefault="006B301C" w:rsidP="00601C80">
            <w:pPr>
              <w:spacing w:after="0" w:line="240" w:lineRule="auto"/>
              <w:jc w:val="center"/>
              <w:rPr>
                <w:rFonts w:ascii="Arial" w:eastAsia="Times New Roman" w:hAnsi="Arial" w:cs="Arial"/>
                <w:b/>
                <w:bCs/>
                <w:sz w:val="20"/>
                <w:szCs w:val="20"/>
                <w:lang w:eastAsia="es-MX"/>
              </w:rPr>
            </w:pPr>
            <w:r w:rsidRPr="00875280">
              <w:rPr>
                <w:rFonts w:ascii="Arial" w:eastAsia="Times New Roman" w:hAnsi="Arial" w:cs="Arial"/>
                <w:b/>
                <w:bCs/>
                <w:sz w:val="20"/>
                <w:szCs w:val="20"/>
                <w:lang w:eastAsia="es-MX"/>
              </w:rPr>
              <w:t>V</w:t>
            </w:r>
            <w:r>
              <w:rPr>
                <w:rFonts w:ascii="Arial" w:eastAsia="Times New Roman" w:hAnsi="Arial" w:cs="Arial"/>
                <w:b/>
                <w:bCs/>
                <w:sz w:val="20"/>
                <w:szCs w:val="20"/>
                <w:lang w:eastAsia="es-MX"/>
              </w:rPr>
              <w:t>ISITANTES</w:t>
            </w:r>
          </w:p>
        </w:tc>
      </w:tr>
      <w:tr w:rsidR="0039601B" w:rsidRPr="00875280" w:rsidTr="001D7012">
        <w:trPr>
          <w:trHeight w:val="255"/>
        </w:trPr>
        <w:tc>
          <w:tcPr>
            <w:tcW w:w="1418" w:type="dxa"/>
            <w:tcBorders>
              <w:top w:val="single" w:sz="4" w:space="0" w:color="auto"/>
              <w:left w:val="single" w:sz="4" w:space="0" w:color="auto"/>
              <w:bottom w:val="nil"/>
              <w:right w:val="single" w:sz="4" w:space="0" w:color="auto"/>
            </w:tcBorders>
            <w:shd w:val="clear" w:color="auto" w:fill="auto"/>
            <w:noWrap/>
            <w:vAlign w:val="bottom"/>
            <w:hideMark/>
          </w:tcPr>
          <w:p w:rsidR="0039601B" w:rsidRPr="00875280" w:rsidRDefault="0039601B" w:rsidP="00601C80">
            <w:pPr>
              <w:spacing w:after="0" w:line="240" w:lineRule="auto"/>
              <w:jc w:val="center"/>
              <w:rPr>
                <w:rFonts w:ascii="Calibri" w:eastAsia="Times New Roman" w:hAnsi="Calibri" w:cs="Calibri"/>
                <w:color w:val="000000"/>
                <w:lang w:eastAsia="es-MX"/>
              </w:rPr>
            </w:pPr>
            <w:r w:rsidRPr="00875280">
              <w:rPr>
                <w:rFonts w:ascii="Calibri" w:eastAsia="Times New Roman" w:hAnsi="Calibri" w:cs="Calibri"/>
                <w:color w:val="000000"/>
                <w:lang w:eastAsia="es-MX"/>
              </w:rPr>
              <w:t>Fecha</w:t>
            </w:r>
          </w:p>
        </w:tc>
        <w:tc>
          <w:tcPr>
            <w:tcW w:w="1276" w:type="dxa"/>
            <w:tcBorders>
              <w:top w:val="nil"/>
              <w:left w:val="nil"/>
              <w:bottom w:val="single" w:sz="4" w:space="0" w:color="auto"/>
              <w:right w:val="single" w:sz="4" w:space="0" w:color="auto"/>
            </w:tcBorders>
            <w:shd w:val="clear" w:color="auto" w:fill="auto"/>
            <w:noWrap/>
            <w:vAlign w:val="bottom"/>
            <w:hideMark/>
          </w:tcPr>
          <w:p w:rsidR="0039601B" w:rsidRPr="00875280" w:rsidRDefault="0039601B" w:rsidP="00601C8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No de Visitas</w:t>
            </w:r>
          </w:p>
        </w:tc>
        <w:tc>
          <w:tcPr>
            <w:tcW w:w="2693" w:type="dxa"/>
            <w:tcBorders>
              <w:top w:val="single" w:sz="4" w:space="0" w:color="auto"/>
              <w:left w:val="nil"/>
              <w:bottom w:val="nil"/>
              <w:right w:val="nil"/>
            </w:tcBorders>
            <w:shd w:val="clear" w:color="auto" w:fill="auto"/>
            <w:noWrap/>
            <w:vAlign w:val="bottom"/>
            <w:hideMark/>
          </w:tcPr>
          <w:p w:rsidR="0039601B" w:rsidRPr="00875280" w:rsidRDefault="0039601B" w:rsidP="00601C80">
            <w:pPr>
              <w:spacing w:after="0" w:line="240" w:lineRule="auto"/>
              <w:jc w:val="center"/>
              <w:rPr>
                <w:rFonts w:ascii="Arial" w:eastAsia="Times New Roman" w:hAnsi="Arial" w:cs="Arial"/>
                <w:sz w:val="20"/>
                <w:szCs w:val="20"/>
                <w:lang w:eastAsia="es-MX"/>
              </w:rPr>
            </w:pPr>
            <w:r w:rsidRPr="00875280">
              <w:rPr>
                <w:rFonts w:ascii="Arial" w:eastAsia="Times New Roman" w:hAnsi="Arial" w:cs="Arial"/>
                <w:sz w:val="20"/>
                <w:szCs w:val="20"/>
                <w:lang w:eastAsia="es-MX"/>
              </w:rPr>
              <w:t>Descripción</w:t>
            </w:r>
            <w:r>
              <w:rPr>
                <w:rFonts w:ascii="Arial" w:eastAsia="Times New Roman" w:hAnsi="Arial" w:cs="Arial"/>
                <w:sz w:val="20"/>
                <w:szCs w:val="20"/>
                <w:lang w:eastAsia="es-MX"/>
              </w:rPr>
              <w:t xml:space="preserve"> </w:t>
            </w:r>
          </w:p>
        </w:tc>
        <w:tc>
          <w:tcPr>
            <w:tcW w:w="3794" w:type="dxa"/>
            <w:tcBorders>
              <w:top w:val="nil"/>
              <w:left w:val="nil"/>
              <w:bottom w:val="nil"/>
              <w:right w:val="single" w:sz="4" w:space="0" w:color="auto"/>
            </w:tcBorders>
            <w:shd w:val="clear" w:color="auto" w:fill="auto"/>
            <w:noWrap/>
            <w:vAlign w:val="bottom"/>
            <w:hideMark/>
          </w:tcPr>
          <w:p w:rsidR="0039601B" w:rsidRPr="00875280" w:rsidRDefault="0039601B" w:rsidP="00601C80">
            <w:pPr>
              <w:spacing w:after="0" w:line="240" w:lineRule="auto"/>
              <w:jc w:val="center"/>
              <w:rPr>
                <w:rFonts w:ascii="Calibri" w:eastAsia="Times New Roman" w:hAnsi="Calibri" w:cs="Calibri"/>
                <w:color w:val="000000"/>
                <w:lang w:eastAsia="es-MX"/>
              </w:rPr>
            </w:pPr>
            <w:r w:rsidRPr="00875280">
              <w:rPr>
                <w:rFonts w:ascii="Calibri" w:eastAsia="Times New Roman" w:hAnsi="Calibri" w:cs="Calibri"/>
                <w:color w:val="000000"/>
                <w:lang w:eastAsia="es-MX"/>
              </w:rPr>
              <w:t xml:space="preserve">No. </w:t>
            </w:r>
          </w:p>
        </w:tc>
        <w:tc>
          <w:tcPr>
            <w:tcW w:w="1400" w:type="dxa"/>
            <w:gridSpan w:val="2"/>
            <w:tcBorders>
              <w:top w:val="nil"/>
              <w:left w:val="nil"/>
              <w:bottom w:val="nil"/>
              <w:right w:val="single" w:sz="4" w:space="0" w:color="auto"/>
            </w:tcBorders>
            <w:shd w:val="clear" w:color="auto" w:fill="auto"/>
            <w:noWrap/>
            <w:vAlign w:val="bottom"/>
            <w:hideMark/>
          </w:tcPr>
          <w:p w:rsidR="0039601B" w:rsidRPr="00875280" w:rsidRDefault="0039601B" w:rsidP="00601C8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TOTAL</w:t>
            </w:r>
          </w:p>
        </w:tc>
      </w:tr>
      <w:tr w:rsidR="0039601B" w:rsidRPr="005C08FC" w:rsidTr="001D7012">
        <w:trPr>
          <w:trHeight w:val="2985"/>
        </w:trPr>
        <w:tc>
          <w:tcPr>
            <w:tcW w:w="1418" w:type="dxa"/>
            <w:tcBorders>
              <w:top w:val="single" w:sz="4" w:space="0" w:color="auto"/>
              <w:left w:val="single" w:sz="4" w:space="0" w:color="auto"/>
              <w:bottom w:val="nil"/>
              <w:right w:val="single" w:sz="4" w:space="0" w:color="auto"/>
            </w:tcBorders>
            <w:shd w:val="clear" w:color="auto" w:fill="auto"/>
            <w:noWrap/>
            <w:vAlign w:val="center"/>
            <w:hideMark/>
          </w:tcPr>
          <w:p w:rsidR="0039601B" w:rsidRPr="00875280" w:rsidRDefault="0039601B" w:rsidP="00601C80">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ABRIL</w:t>
            </w:r>
          </w:p>
        </w:tc>
        <w:tc>
          <w:tcPr>
            <w:tcW w:w="1276" w:type="dxa"/>
            <w:tcBorders>
              <w:top w:val="nil"/>
              <w:left w:val="nil"/>
              <w:bottom w:val="single" w:sz="4" w:space="0" w:color="auto"/>
              <w:right w:val="single" w:sz="4" w:space="0" w:color="auto"/>
            </w:tcBorders>
            <w:shd w:val="clear" w:color="auto" w:fill="auto"/>
            <w:noWrap/>
            <w:vAlign w:val="center"/>
          </w:tcPr>
          <w:p w:rsidR="0039601B" w:rsidRPr="00875280" w:rsidRDefault="006B301C" w:rsidP="00601C80">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1</w:t>
            </w:r>
          </w:p>
        </w:tc>
        <w:tc>
          <w:tcPr>
            <w:tcW w:w="2693" w:type="dxa"/>
            <w:tcBorders>
              <w:top w:val="single" w:sz="4" w:space="0" w:color="auto"/>
              <w:left w:val="nil"/>
              <w:bottom w:val="single" w:sz="4" w:space="0" w:color="auto"/>
              <w:right w:val="single" w:sz="4" w:space="0" w:color="auto"/>
            </w:tcBorders>
            <w:shd w:val="clear" w:color="auto" w:fill="auto"/>
            <w:vAlign w:val="bottom"/>
          </w:tcPr>
          <w:p w:rsidR="000D3C99" w:rsidRDefault="006B301C" w:rsidP="00601C80">
            <w:pPr>
              <w:tabs>
                <w:tab w:val="left" w:pos="3072"/>
              </w:tabs>
              <w:jc w:val="center"/>
              <w:rPr>
                <w:rFonts w:ascii="Arial Narrow" w:hAnsi="Arial Narrow" w:cs="Arial Narrow"/>
                <w:b/>
                <w:bCs/>
              </w:rPr>
            </w:pPr>
            <w:r>
              <w:rPr>
                <w:rFonts w:ascii="Calibri" w:eastAsia="Times New Roman" w:hAnsi="Calibri" w:cs="Calibri"/>
                <w:color w:val="000000"/>
                <w:sz w:val="24"/>
                <w:szCs w:val="24"/>
                <w:lang w:eastAsia="es-MX"/>
              </w:rPr>
              <w:t>Conjunto Típico Revoluciones (Doña Blanca)</w:t>
            </w:r>
            <w:r w:rsidR="000D3C99">
              <w:rPr>
                <w:rFonts w:ascii="Calibri" w:eastAsia="Times New Roman" w:hAnsi="Calibri" w:cs="Calibri"/>
                <w:color w:val="000000"/>
                <w:sz w:val="24"/>
                <w:szCs w:val="24"/>
                <w:lang w:eastAsia="es-MX"/>
              </w:rPr>
              <w:t xml:space="preserve"> </w:t>
            </w:r>
            <w:r w:rsidR="000D3C99">
              <w:rPr>
                <w:rFonts w:ascii="Arial Narrow" w:hAnsi="Arial Narrow" w:cs="Arial Narrow"/>
                <w:b/>
                <w:bCs/>
              </w:rPr>
              <w:t>canciones infantiles.</w:t>
            </w:r>
          </w:p>
          <w:p w:rsidR="000D3C99" w:rsidRDefault="000D3C99" w:rsidP="00601C80">
            <w:pPr>
              <w:tabs>
                <w:tab w:val="left" w:pos="3072"/>
              </w:tabs>
              <w:jc w:val="center"/>
              <w:rPr>
                <w:rFonts w:ascii="Arial Narrow" w:hAnsi="Arial Narrow" w:cs="Arial Narrow"/>
                <w:b/>
                <w:bCs/>
              </w:rPr>
            </w:pPr>
            <w:r>
              <w:rPr>
                <w:rFonts w:ascii="Arial Narrow" w:hAnsi="Arial Narrow" w:cs="Arial Narrow"/>
              </w:rPr>
              <w:t>el Conjunto Típico Revoluciones interpretando canciones infantiles tradicionales de la Ciudad de México para conmemorar el día del niño. Durante toda la Noche de Museos el colectivo Quetzal realizara grabaciones y entrevistas para generar contenido en el sitio web de Radio bocina.</w:t>
            </w:r>
          </w:p>
          <w:p w:rsidR="0039601B" w:rsidRPr="00875280" w:rsidRDefault="0039601B" w:rsidP="00601C80">
            <w:pPr>
              <w:spacing w:after="0" w:line="240" w:lineRule="auto"/>
              <w:jc w:val="center"/>
              <w:rPr>
                <w:rFonts w:ascii="Calibri" w:eastAsia="Times New Roman" w:hAnsi="Calibri" w:cs="Calibri"/>
                <w:color w:val="000000"/>
                <w:sz w:val="24"/>
                <w:szCs w:val="24"/>
                <w:lang w:eastAsia="es-MX"/>
              </w:rPr>
            </w:pPr>
          </w:p>
        </w:tc>
        <w:tc>
          <w:tcPr>
            <w:tcW w:w="3794" w:type="dxa"/>
            <w:tcBorders>
              <w:top w:val="single" w:sz="4" w:space="0" w:color="auto"/>
              <w:left w:val="nil"/>
              <w:bottom w:val="nil"/>
              <w:right w:val="single" w:sz="4" w:space="0" w:color="auto"/>
            </w:tcBorders>
            <w:shd w:val="clear" w:color="auto" w:fill="auto"/>
            <w:noWrap/>
            <w:vAlign w:val="center"/>
          </w:tcPr>
          <w:p w:rsidR="0039601B" w:rsidRPr="0044047F" w:rsidRDefault="001D7012" w:rsidP="00601C80">
            <w:pPr>
              <w:spacing w:after="0" w:line="240" w:lineRule="auto"/>
              <w:jc w:val="center"/>
              <w:rPr>
                <w:rFonts w:ascii="Arial" w:eastAsia="Times New Roman" w:hAnsi="Arial" w:cs="Arial"/>
                <w:bCs/>
                <w:lang w:eastAsia="es-MX"/>
              </w:rPr>
            </w:pPr>
            <w:r w:rsidRPr="001D7012">
              <w:rPr>
                <w:noProof/>
                <w:sz w:val="28"/>
                <w:szCs w:val="28"/>
                <w:lang w:eastAsia="es-MX"/>
              </w:rPr>
              <w:drawing>
                <wp:inline distT="0" distB="0" distL="0" distR="0" wp14:anchorId="29AEF5CD" wp14:editId="38188B85">
                  <wp:extent cx="2228850" cy="2438400"/>
                  <wp:effectExtent l="0" t="0" r="0" b="0"/>
                  <wp:docPr id="3" name="Imagen 3" descr="C:\Users\Administrador\Downloads\noche de museos abril 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dor\Downloads\noche de museos abril 3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8850" cy="2438400"/>
                          </a:xfrm>
                          <a:prstGeom prst="rect">
                            <a:avLst/>
                          </a:prstGeom>
                          <a:noFill/>
                          <a:ln>
                            <a:noFill/>
                          </a:ln>
                        </pic:spPr>
                      </pic:pic>
                    </a:graphicData>
                  </a:graphic>
                </wp:inline>
              </w:drawing>
            </w:r>
          </w:p>
        </w:tc>
        <w:tc>
          <w:tcPr>
            <w:tcW w:w="1400" w:type="dxa"/>
            <w:gridSpan w:val="2"/>
            <w:tcBorders>
              <w:top w:val="single" w:sz="4" w:space="0" w:color="auto"/>
              <w:left w:val="nil"/>
              <w:bottom w:val="single" w:sz="4" w:space="0" w:color="auto"/>
              <w:right w:val="single" w:sz="4" w:space="0" w:color="auto"/>
            </w:tcBorders>
            <w:shd w:val="clear" w:color="auto" w:fill="auto"/>
            <w:vAlign w:val="center"/>
          </w:tcPr>
          <w:p w:rsidR="0039601B" w:rsidRPr="0044047F" w:rsidRDefault="000D3C99" w:rsidP="00601C80">
            <w:pPr>
              <w:spacing w:after="0" w:line="240" w:lineRule="auto"/>
              <w:jc w:val="center"/>
              <w:rPr>
                <w:rFonts w:ascii="Calibri" w:eastAsia="Times New Roman" w:hAnsi="Calibri" w:cs="Calibri"/>
                <w:lang w:eastAsia="es-MX"/>
              </w:rPr>
            </w:pPr>
            <w:r w:rsidRPr="0044047F">
              <w:rPr>
                <w:rFonts w:ascii="Calibri" w:eastAsia="Times New Roman" w:hAnsi="Calibri" w:cs="Calibri"/>
                <w:lang w:eastAsia="es-MX"/>
              </w:rPr>
              <w:t>120</w:t>
            </w:r>
          </w:p>
        </w:tc>
      </w:tr>
      <w:tr w:rsidR="0039601B" w:rsidRPr="005C08FC" w:rsidTr="001D7012">
        <w:trPr>
          <w:trHeight w:val="2812"/>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601B" w:rsidRPr="00875280" w:rsidRDefault="0039601B" w:rsidP="00601C80">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ABRIL</w:t>
            </w:r>
          </w:p>
        </w:tc>
        <w:tc>
          <w:tcPr>
            <w:tcW w:w="1276" w:type="dxa"/>
            <w:tcBorders>
              <w:top w:val="nil"/>
              <w:left w:val="nil"/>
              <w:bottom w:val="single" w:sz="4" w:space="0" w:color="auto"/>
              <w:right w:val="single" w:sz="4" w:space="0" w:color="auto"/>
            </w:tcBorders>
            <w:shd w:val="clear" w:color="auto" w:fill="auto"/>
            <w:noWrap/>
            <w:vAlign w:val="center"/>
          </w:tcPr>
          <w:p w:rsidR="0039601B" w:rsidRPr="00875280" w:rsidRDefault="00E24023" w:rsidP="00601C80">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1</w:t>
            </w:r>
          </w:p>
        </w:tc>
        <w:tc>
          <w:tcPr>
            <w:tcW w:w="2693" w:type="dxa"/>
            <w:tcBorders>
              <w:top w:val="single" w:sz="4" w:space="0" w:color="auto"/>
              <w:left w:val="nil"/>
              <w:bottom w:val="single" w:sz="4" w:space="0" w:color="auto"/>
              <w:right w:val="single" w:sz="4" w:space="0" w:color="auto"/>
            </w:tcBorders>
            <w:shd w:val="clear" w:color="auto" w:fill="auto"/>
            <w:vAlign w:val="center"/>
          </w:tcPr>
          <w:p w:rsidR="0039601B" w:rsidRPr="00875280" w:rsidRDefault="0085222D" w:rsidP="00601C80">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Homenaje a Dolores Castro (poesía)</w:t>
            </w:r>
          </w:p>
        </w:tc>
        <w:tc>
          <w:tcPr>
            <w:tcW w:w="3794" w:type="dxa"/>
            <w:tcBorders>
              <w:top w:val="single" w:sz="4" w:space="0" w:color="auto"/>
              <w:left w:val="nil"/>
              <w:bottom w:val="single" w:sz="4" w:space="0" w:color="auto"/>
              <w:right w:val="single" w:sz="4" w:space="0" w:color="auto"/>
            </w:tcBorders>
            <w:shd w:val="clear" w:color="auto" w:fill="auto"/>
            <w:noWrap/>
            <w:vAlign w:val="center"/>
          </w:tcPr>
          <w:p w:rsidR="0039601B" w:rsidRPr="0044047F" w:rsidRDefault="001D7012" w:rsidP="00601C80">
            <w:pPr>
              <w:spacing w:after="0" w:line="240" w:lineRule="auto"/>
              <w:jc w:val="center"/>
              <w:rPr>
                <w:rFonts w:ascii="Arial" w:eastAsia="Times New Roman" w:hAnsi="Arial" w:cs="Arial"/>
                <w:bCs/>
                <w:lang w:eastAsia="es-MX"/>
              </w:rPr>
            </w:pPr>
            <w:r w:rsidRPr="00A739CA">
              <w:rPr>
                <w:noProof/>
                <w:sz w:val="28"/>
                <w:szCs w:val="28"/>
                <w:lang w:eastAsia="es-MX"/>
              </w:rPr>
              <w:drawing>
                <wp:inline distT="0" distB="0" distL="0" distR="0" wp14:anchorId="1624936A" wp14:editId="1438036E">
                  <wp:extent cx="2200275" cy="1724025"/>
                  <wp:effectExtent l="0" t="0" r="9525" b="9525"/>
                  <wp:docPr id="40" name="Imagen 40" descr="C:\Users\Administrador\Downloads\homenaje dolores castro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dor\Downloads\homenaje dolores castro 1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4518" cy="1735185"/>
                          </a:xfrm>
                          <a:prstGeom prst="rect">
                            <a:avLst/>
                          </a:prstGeom>
                          <a:noFill/>
                          <a:ln>
                            <a:noFill/>
                          </a:ln>
                        </pic:spPr>
                      </pic:pic>
                    </a:graphicData>
                  </a:graphic>
                </wp:inline>
              </w:drawing>
            </w:r>
          </w:p>
        </w:tc>
        <w:tc>
          <w:tcPr>
            <w:tcW w:w="1400" w:type="dxa"/>
            <w:gridSpan w:val="2"/>
            <w:tcBorders>
              <w:top w:val="nil"/>
              <w:left w:val="nil"/>
              <w:bottom w:val="single" w:sz="4" w:space="0" w:color="auto"/>
              <w:right w:val="single" w:sz="4" w:space="0" w:color="auto"/>
            </w:tcBorders>
            <w:shd w:val="clear" w:color="auto" w:fill="auto"/>
            <w:vAlign w:val="center"/>
          </w:tcPr>
          <w:p w:rsidR="0039601B" w:rsidRPr="0044047F" w:rsidRDefault="00E24023" w:rsidP="00601C80">
            <w:pPr>
              <w:spacing w:after="0" w:line="240" w:lineRule="auto"/>
              <w:jc w:val="center"/>
              <w:rPr>
                <w:rFonts w:ascii="Calibri" w:eastAsia="Times New Roman" w:hAnsi="Calibri" w:cs="Calibri"/>
                <w:lang w:eastAsia="es-MX"/>
              </w:rPr>
            </w:pPr>
            <w:r w:rsidRPr="0044047F">
              <w:rPr>
                <w:rFonts w:ascii="Calibri" w:eastAsia="Times New Roman" w:hAnsi="Calibri" w:cs="Calibri"/>
                <w:lang w:eastAsia="es-MX"/>
              </w:rPr>
              <w:t>67</w:t>
            </w:r>
          </w:p>
        </w:tc>
      </w:tr>
      <w:tr w:rsidR="0039601B" w:rsidRPr="005C08FC" w:rsidTr="001D7012">
        <w:trPr>
          <w:trHeight w:val="269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601B" w:rsidRPr="005C08FC" w:rsidRDefault="0039601B" w:rsidP="00601C80">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ABRIL</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39601B" w:rsidRPr="005C08FC" w:rsidRDefault="00A62EC0" w:rsidP="00601C80">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1</w:t>
            </w:r>
          </w:p>
        </w:tc>
        <w:tc>
          <w:tcPr>
            <w:tcW w:w="2693" w:type="dxa"/>
            <w:tcBorders>
              <w:top w:val="single" w:sz="4" w:space="0" w:color="auto"/>
              <w:left w:val="nil"/>
              <w:bottom w:val="single" w:sz="4" w:space="0" w:color="auto"/>
              <w:right w:val="single" w:sz="4" w:space="0" w:color="auto"/>
            </w:tcBorders>
            <w:shd w:val="clear" w:color="auto" w:fill="auto"/>
            <w:vAlign w:val="center"/>
          </w:tcPr>
          <w:p w:rsidR="0039601B" w:rsidRPr="005C08FC" w:rsidRDefault="0085222D" w:rsidP="00601C80">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 xml:space="preserve">Festival de Danza </w:t>
            </w:r>
            <w:r w:rsidR="006D2B03">
              <w:rPr>
                <w:rFonts w:ascii="Calibri" w:eastAsia="Times New Roman" w:hAnsi="Calibri" w:cs="Calibri"/>
                <w:color w:val="000000"/>
                <w:sz w:val="24"/>
                <w:szCs w:val="24"/>
                <w:lang w:eastAsia="es-MX"/>
              </w:rPr>
              <w:t>Folclórica</w:t>
            </w:r>
            <w:r>
              <w:rPr>
                <w:rFonts w:ascii="Calibri" w:eastAsia="Times New Roman" w:hAnsi="Calibri" w:cs="Calibri"/>
                <w:color w:val="000000"/>
                <w:sz w:val="24"/>
                <w:szCs w:val="24"/>
                <w:lang w:eastAsia="es-MX"/>
              </w:rPr>
              <w:t xml:space="preserve"> (</w:t>
            </w:r>
            <w:proofErr w:type="spellStart"/>
            <w:r>
              <w:rPr>
                <w:rFonts w:ascii="Calibri" w:eastAsia="Times New Roman" w:hAnsi="Calibri" w:cs="Calibri"/>
                <w:color w:val="000000"/>
                <w:sz w:val="24"/>
                <w:szCs w:val="24"/>
                <w:lang w:eastAsia="es-MX"/>
              </w:rPr>
              <w:t>Chules</w:t>
            </w:r>
            <w:proofErr w:type="spellEnd"/>
            <w:r>
              <w:rPr>
                <w:rFonts w:ascii="Calibri" w:eastAsia="Times New Roman" w:hAnsi="Calibri" w:cs="Calibri"/>
                <w:color w:val="000000"/>
                <w:sz w:val="24"/>
                <w:szCs w:val="24"/>
                <w:lang w:eastAsia="es-MX"/>
              </w:rPr>
              <w:t>)</w:t>
            </w:r>
            <w:r w:rsidR="006D2B03">
              <w:rPr>
                <w:rFonts w:ascii="Calibri" w:eastAsia="Times New Roman" w:hAnsi="Calibri" w:cs="Calibri"/>
                <w:color w:val="000000"/>
                <w:sz w:val="24"/>
                <w:szCs w:val="24"/>
                <w:lang w:eastAsia="es-MX"/>
              </w:rPr>
              <w:t xml:space="preserve"> Encuentro de diversas compañías de danza folclórica del país, organizado por la compañía Folclórica mexicana</w:t>
            </w:r>
          </w:p>
        </w:tc>
        <w:tc>
          <w:tcPr>
            <w:tcW w:w="3794" w:type="dxa"/>
            <w:tcBorders>
              <w:top w:val="single" w:sz="4" w:space="0" w:color="auto"/>
              <w:left w:val="nil"/>
              <w:bottom w:val="single" w:sz="4" w:space="0" w:color="auto"/>
              <w:right w:val="single" w:sz="4" w:space="0" w:color="auto"/>
            </w:tcBorders>
            <w:shd w:val="clear" w:color="auto" w:fill="auto"/>
            <w:noWrap/>
            <w:vAlign w:val="center"/>
          </w:tcPr>
          <w:p w:rsidR="0039601B" w:rsidRPr="0044047F" w:rsidRDefault="001D7012" w:rsidP="00601C80">
            <w:pPr>
              <w:spacing w:after="0" w:line="240" w:lineRule="auto"/>
              <w:jc w:val="center"/>
              <w:rPr>
                <w:rFonts w:ascii="Arial" w:eastAsia="Times New Roman" w:hAnsi="Arial" w:cs="Arial"/>
                <w:bCs/>
                <w:lang w:eastAsia="es-MX"/>
              </w:rPr>
            </w:pPr>
            <w:r w:rsidRPr="00A739CA">
              <w:rPr>
                <w:noProof/>
                <w:sz w:val="28"/>
                <w:szCs w:val="28"/>
                <w:lang w:eastAsia="es-MX"/>
              </w:rPr>
              <w:drawing>
                <wp:inline distT="0" distB="0" distL="0" distR="0" wp14:anchorId="2B1F6CDC" wp14:editId="6FA002AB">
                  <wp:extent cx="2018261" cy="1600200"/>
                  <wp:effectExtent l="0" t="0" r="1270" b="0"/>
                  <wp:docPr id="4" name="Imagen 4" descr="C:\Users\Administrador\Downloads\da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dor\Downloads\danz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0912" cy="1618159"/>
                          </a:xfrm>
                          <a:prstGeom prst="rect">
                            <a:avLst/>
                          </a:prstGeom>
                          <a:noFill/>
                          <a:ln>
                            <a:noFill/>
                          </a:ln>
                        </pic:spPr>
                      </pic:pic>
                    </a:graphicData>
                  </a:graphic>
                </wp:inline>
              </w:drawing>
            </w:r>
          </w:p>
        </w:tc>
        <w:tc>
          <w:tcPr>
            <w:tcW w:w="1400" w:type="dxa"/>
            <w:gridSpan w:val="2"/>
            <w:tcBorders>
              <w:top w:val="single" w:sz="4" w:space="0" w:color="auto"/>
              <w:left w:val="nil"/>
              <w:bottom w:val="single" w:sz="4" w:space="0" w:color="auto"/>
              <w:right w:val="single" w:sz="4" w:space="0" w:color="auto"/>
            </w:tcBorders>
            <w:shd w:val="clear" w:color="auto" w:fill="auto"/>
            <w:vAlign w:val="center"/>
          </w:tcPr>
          <w:p w:rsidR="0039601B" w:rsidRPr="0044047F" w:rsidRDefault="00601C80" w:rsidP="00601C80">
            <w:pPr>
              <w:spacing w:after="0" w:line="240" w:lineRule="auto"/>
              <w:jc w:val="center"/>
              <w:rPr>
                <w:rFonts w:ascii="Calibri" w:eastAsia="Times New Roman" w:hAnsi="Calibri" w:cs="Calibri"/>
                <w:lang w:eastAsia="es-MX"/>
              </w:rPr>
            </w:pPr>
            <w:r w:rsidRPr="0044047F">
              <w:rPr>
                <w:rFonts w:ascii="Calibri" w:eastAsia="Times New Roman" w:hAnsi="Calibri" w:cs="Calibri"/>
                <w:lang w:eastAsia="es-MX"/>
              </w:rPr>
              <w:t>1643</w:t>
            </w:r>
          </w:p>
        </w:tc>
      </w:tr>
      <w:tr w:rsidR="00601C80" w:rsidTr="001D70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418" w:type="dxa"/>
          <w:trHeight w:val="60"/>
        </w:trPr>
        <w:tc>
          <w:tcPr>
            <w:tcW w:w="1276" w:type="dxa"/>
          </w:tcPr>
          <w:p w:rsidR="00601C80" w:rsidRPr="00A62EC0" w:rsidRDefault="00A62EC0" w:rsidP="00A62EC0">
            <w:pPr>
              <w:jc w:val="center"/>
              <w:rPr>
                <w:b/>
                <w:sz w:val="32"/>
                <w:szCs w:val="32"/>
              </w:rPr>
            </w:pPr>
            <w:r w:rsidRPr="00A62EC0">
              <w:rPr>
                <w:b/>
                <w:sz w:val="32"/>
                <w:szCs w:val="32"/>
              </w:rPr>
              <w:t>3</w:t>
            </w:r>
          </w:p>
        </w:tc>
        <w:tc>
          <w:tcPr>
            <w:tcW w:w="2693" w:type="dxa"/>
            <w:tcBorders>
              <w:top w:val="nil"/>
              <w:bottom w:val="nil"/>
            </w:tcBorders>
            <w:shd w:val="clear" w:color="auto" w:fill="auto"/>
          </w:tcPr>
          <w:p w:rsidR="00601C80" w:rsidRPr="00A62EC0" w:rsidRDefault="00601C80">
            <w:pPr>
              <w:spacing w:after="160" w:line="259" w:lineRule="auto"/>
              <w:rPr>
                <w:b/>
                <w:sz w:val="28"/>
                <w:szCs w:val="28"/>
              </w:rPr>
            </w:pPr>
          </w:p>
        </w:tc>
        <w:tc>
          <w:tcPr>
            <w:tcW w:w="3800" w:type="dxa"/>
            <w:gridSpan w:val="2"/>
            <w:shd w:val="clear" w:color="auto" w:fill="auto"/>
          </w:tcPr>
          <w:p w:rsidR="00601C80" w:rsidRDefault="00601C80">
            <w:pPr>
              <w:spacing w:after="160" w:line="259" w:lineRule="auto"/>
              <w:rPr>
                <w:sz w:val="28"/>
                <w:szCs w:val="28"/>
              </w:rPr>
            </w:pPr>
          </w:p>
        </w:tc>
        <w:tc>
          <w:tcPr>
            <w:tcW w:w="1394" w:type="dxa"/>
            <w:shd w:val="clear" w:color="auto" w:fill="auto"/>
          </w:tcPr>
          <w:p w:rsidR="00601C80" w:rsidRPr="00A62EC0" w:rsidRDefault="00A62EC0">
            <w:pPr>
              <w:spacing w:after="160" w:line="259" w:lineRule="auto"/>
              <w:rPr>
                <w:b/>
                <w:sz w:val="28"/>
                <w:szCs w:val="28"/>
              </w:rPr>
            </w:pPr>
            <w:r>
              <w:rPr>
                <w:sz w:val="28"/>
                <w:szCs w:val="28"/>
              </w:rPr>
              <w:t xml:space="preserve">     </w:t>
            </w:r>
            <w:r w:rsidRPr="00A62EC0">
              <w:rPr>
                <w:b/>
                <w:sz w:val="28"/>
                <w:szCs w:val="28"/>
              </w:rPr>
              <w:t>1830</w:t>
            </w:r>
          </w:p>
        </w:tc>
      </w:tr>
    </w:tbl>
    <w:p w:rsidR="00DC1E3B" w:rsidRDefault="00DC1E3B" w:rsidP="00BC53FE">
      <w:pPr>
        <w:jc w:val="both"/>
        <w:rPr>
          <w:sz w:val="28"/>
          <w:szCs w:val="28"/>
        </w:rPr>
      </w:pPr>
    </w:p>
    <w:tbl>
      <w:tblPr>
        <w:tblW w:w="10774" w:type="dxa"/>
        <w:tblInd w:w="-1418" w:type="dxa"/>
        <w:tblCellMar>
          <w:left w:w="70" w:type="dxa"/>
          <w:right w:w="70" w:type="dxa"/>
        </w:tblCellMar>
        <w:tblLook w:val="04A0" w:firstRow="1" w:lastRow="0" w:firstColumn="1" w:lastColumn="0" w:noHBand="0" w:noVBand="1"/>
      </w:tblPr>
      <w:tblGrid>
        <w:gridCol w:w="1418"/>
        <w:gridCol w:w="1276"/>
        <w:gridCol w:w="3827"/>
        <w:gridCol w:w="3200"/>
        <w:gridCol w:w="6"/>
        <w:gridCol w:w="1377"/>
      </w:tblGrid>
      <w:tr w:rsidR="00DC1E3B" w:rsidRPr="00875280" w:rsidTr="001D7012">
        <w:trPr>
          <w:trHeight w:val="371"/>
        </w:trPr>
        <w:tc>
          <w:tcPr>
            <w:tcW w:w="1418" w:type="dxa"/>
            <w:tcBorders>
              <w:top w:val="nil"/>
              <w:left w:val="nil"/>
              <w:bottom w:val="nil"/>
              <w:right w:val="nil"/>
            </w:tcBorders>
            <w:shd w:val="clear" w:color="auto" w:fill="auto"/>
            <w:noWrap/>
            <w:vAlign w:val="bottom"/>
            <w:hideMark/>
          </w:tcPr>
          <w:p w:rsidR="00880845" w:rsidRDefault="00880845" w:rsidP="00C65F37">
            <w:pPr>
              <w:spacing w:after="0" w:line="240" w:lineRule="auto"/>
              <w:rPr>
                <w:rFonts w:ascii="Calibri" w:eastAsia="Times New Roman" w:hAnsi="Calibri" w:cs="Calibri"/>
                <w:color w:val="000000"/>
                <w:lang w:eastAsia="es-MX"/>
              </w:rPr>
            </w:pPr>
          </w:p>
          <w:p w:rsidR="00DC1E3B" w:rsidRPr="00875280" w:rsidRDefault="00DC1E3B" w:rsidP="00C65F37">
            <w:pPr>
              <w:spacing w:after="0" w:line="240" w:lineRule="auto"/>
              <w:rPr>
                <w:rFonts w:ascii="Calibri" w:eastAsia="Times New Roman" w:hAnsi="Calibri" w:cs="Calibri"/>
                <w:color w:val="000000"/>
                <w:lang w:eastAsia="es-MX"/>
              </w:rPr>
            </w:pP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1E3B" w:rsidRPr="00875280" w:rsidRDefault="00DC1E3B" w:rsidP="00C65F37">
            <w:pPr>
              <w:spacing w:after="0" w:line="240" w:lineRule="auto"/>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INFORME DE ACTIVIDADES TALLERES 2018</w:t>
            </w:r>
          </w:p>
        </w:tc>
        <w:tc>
          <w:tcPr>
            <w:tcW w:w="425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C1E3B" w:rsidRPr="00875280" w:rsidRDefault="00DC1E3B" w:rsidP="00C65F37">
            <w:pPr>
              <w:spacing w:after="0" w:line="240" w:lineRule="auto"/>
              <w:jc w:val="center"/>
              <w:rPr>
                <w:rFonts w:ascii="Arial" w:eastAsia="Times New Roman" w:hAnsi="Arial" w:cs="Arial"/>
                <w:b/>
                <w:bCs/>
                <w:sz w:val="20"/>
                <w:szCs w:val="20"/>
                <w:lang w:eastAsia="es-MX"/>
              </w:rPr>
            </w:pPr>
            <w:r w:rsidRPr="00875280">
              <w:rPr>
                <w:rFonts w:ascii="Arial" w:eastAsia="Times New Roman" w:hAnsi="Arial" w:cs="Arial"/>
                <w:b/>
                <w:bCs/>
                <w:sz w:val="20"/>
                <w:szCs w:val="20"/>
                <w:lang w:eastAsia="es-MX"/>
              </w:rPr>
              <w:t>V</w:t>
            </w:r>
            <w:r>
              <w:rPr>
                <w:rFonts w:ascii="Arial" w:eastAsia="Times New Roman" w:hAnsi="Arial" w:cs="Arial"/>
                <w:b/>
                <w:bCs/>
                <w:sz w:val="20"/>
                <w:szCs w:val="20"/>
                <w:lang w:eastAsia="es-MX"/>
              </w:rPr>
              <w:t>ISITANTES</w:t>
            </w:r>
          </w:p>
        </w:tc>
      </w:tr>
      <w:tr w:rsidR="001D7012" w:rsidRPr="00875280" w:rsidTr="001D7012">
        <w:trPr>
          <w:trHeight w:val="371"/>
        </w:trPr>
        <w:tc>
          <w:tcPr>
            <w:tcW w:w="1418" w:type="dxa"/>
            <w:tcBorders>
              <w:top w:val="nil"/>
              <w:left w:val="nil"/>
              <w:bottom w:val="nil"/>
              <w:right w:val="nil"/>
            </w:tcBorders>
            <w:shd w:val="clear" w:color="auto" w:fill="auto"/>
            <w:noWrap/>
            <w:vAlign w:val="bottom"/>
          </w:tcPr>
          <w:p w:rsidR="001D7012" w:rsidRDefault="001D7012" w:rsidP="00C65F37">
            <w:pPr>
              <w:spacing w:after="0" w:line="240" w:lineRule="auto"/>
              <w:rPr>
                <w:rFonts w:ascii="Calibri" w:eastAsia="Times New Roman" w:hAnsi="Calibri" w:cs="Calibri"/>
                <w:color w:val="000000"/>
                <w:lang w:eastAsia="es-MX"/>
              </w:rPr>
            </w:pP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D7012" w:rsidRDefault="001D7012" w:rsidP="00C65F37">
            <w:pPr>
              <w:spacing w:after="0" w:line="240" w:lineRule="auto"/>
              <w:jc w:val="center"/>
              <w:rPr>
                <w:rFonts w:ascii="Arial" w:eastAsia="Times New Roman" w:hAnsi="Arial" w:cs="Arial"/>
                <w:b/>
                <w:bCs/>
                <w:sz w:val="20"/>
                <w:szCs w:val="20"/>
                <w:lang w:eastAsia="es-MX"/>
              </w:rPr>
            </w:pPr>
          </w:p>
        </w:tc>
        <w:tc>
          <w:tcPr>
            <w:tcW w:w="4253" w:type="dxa"/>
            <w:gridSpan w:val="3"/>
            <w:tcBorders>
              <w:top w:val="single" w:sz="4" w:space="0" w:color="auto"/>
              <w:left w:val="nil"/>
              <w:bottom w:val="single" w:sz="4" w:space="0" w:color="auto"/>
              <w:right w:val="single" w:sz="4" w:space="0" w:color="000000"/>
            </w:tcBorders>
            <w:shd w:val="clear" w:color="auto" w:fill="auto"/>
            <w:noWrap/>
            <w:vAlign w:val="bottom"/>
          </w:tcPr>
          <w:p w:rsidR="001D7012" w:rsidRPr="00875280" w:rsidRDefault="001D7012" w:rsidP="00C65F37">
            <w:pPr>
              <w:spacing w:after="0" w:line="240" w:lineRule="auto"/>
              <w:jc w:val="center"/>
              <w:rPr>
                <w:rFonts w:ascii="Arial" w:eastAsia="Times New Roman" w:hAnsi="Arial" w:cs="Arial"/>
                <w:b/>
                <w:bCs/>
                <w:sz w:val="20"/>
                <w:szCs w:val="20"/>
                <w:lang w:eastAsia="es-MX"/>
              </w:rPr>
            </w:pPr>
          </w:p>
        </w:tc>
      </w:tr>
      <w:tr w:rsidR="00DC1E3B" w:rsidRPr="00875280" w:rsidTr="001D7012">
        <w:trPr>
          <w:trHeight w:val="255"/>
        </w:trPr>
        <w:tc>
          <w:tcPr>
            <w:tcW w:w="1418" w:type="dxa"/>
            <w:tcBorders>
              <w:top w:val="single" w:sz="4" w:space="0" w:color="auto"/>
              <w:left w:val="single" w:sz="4" w:space="0" w:color="auto"/>
              <w:bottom w:val="nil"/>
              <w:right w:val="single" w:sz="4" w:space="0" w:color="auto"/>
            </w:tcBorders>
            <w:shd w:val="clear" w:color="auto" w:fill="auto"/>
            <w:noWrap/>
            <w:vAlign w:val="bottom"/>
            <w:hideMark/>
          </w:tcPr>
          <w:p w:rsidR="00DC1E3B" w:rsidRPr="00875280" w:rsidRDefault="00DC1E3B" w:rsidP="00C65F37">
            <w:pPr>
              <w:spacing w:after="0" w:line="240" w:lineRule="auto"/>
              <w:jc w:val="center"/>
              <w:rPr>
                <w:rFonts w:ascii="Calibri" w:eastAsia="Times New Roman" w:hAnsi="Calibri" w:cs="Calibri"/>
                <w:color w:val="000000"/>
                <w:lang w:eastAsia="es-MX"/>
              </w:rPr>
            </w:pPr>
            <w:r w:rsidRPr="00875280">
              <w:rPr>
                <w:rFonts w:ascii="Calibri" w:eastAsia="Times New Roman" w:hAnsi="Calibri" w:cs="Calibri"/>
                <w:color w:val="000000"/>
                <w:lang w:eastAsia="es-MX"/>
              </w:rPr>
              <w:t>Fecha</w:t>
            </w:r>
          </w:p>
        </w:tc>
        <w:tc>
          <w:tcPr>
            <w:tcW w:w="1276" w:type="dxa"/>
            <w:tcBorders>
              <w:top w:val="nil"/>
              <w:left w:val="nil"/>
              <w:bottom w:val="single" w:sz="4" w:space="0" w:color="auto"/>
              <w:right w:val="single" w:sz="4" w:space="0" w:color="auto"/>
            </w:tcBorders>
            <w:shd w:val="clear" w:color="auto" w:fill="auto"/>
            <w:noWrap/>
            <w:vAlign w:val="bottom"/>
            <w:hideMark/>
          </w:tcPr>
          <w:p w:rsidR="00DC1E3B" w:rsidRPr="00875280" w:rsidRDefault="00DC1E3B" w:rsidP="00C65F37">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No de Visitas</w:t>
            </w:r>
          </w:p>
        </w:tc>
        <w:tc>
          <w:tcPr>
            <w:tcW w:w="3827" w:type="dxa"/>
            <w:tcBorders>
              <w:top w:val="single" w:sz="4" w:space="0" w:color="auto"/>
              <w:left w:val="nil"/>
              <w:bottom w:val="nil"/>
              <w:right w:val="nil"/>
            </w:tcBorders>
            <w:shd w:val="clear" w:color="auto" w:fill="auto"/>
            <w:noWrap/>
            <w:vAlign w:val="bottom"/>
            <w:hideMark/>
          </w:tcPr>
          <w:p w:rsidR="00DC1E3B" w:rsidRPr="00875280" w:rsidRDefault="00DC1E3B" w:rsidP="00C65F37">
            <w:pPr>
              <w:spacing w:after="0" w:line="240" w:lineRule="auto"/>
              <w:jc w:val="center"/>
              <w:rPr>
                <w:rFonts w:ascii="Arial" w:eastAsia="Times New Roman" w:hAnsi="Arial" w:cs="Arial"/>
                <w:sz w:val="20"/>
                <w:szCs w:val="20"/>
                <w:lang w:eastAsia="es-MX"/>
              </w:rPr>
            </w:pPr>
            <w:r w:rsidRPr="00875280">
              <w:rPr>
                <w:rFonts w:ascii="Arial" w:eastAsia="Times New Roman" w:hAnsi="Arial" w:cs="Arial"/>
                <w:sz w:val="20"/>
                <w:szCs w:val="20"/>
                <w:lang w:eastAsia="es-MX"/>
              </w:rPr>
              <w:t>Descripción</w:t>
            </w:r>
            <w:r>
              <w:rPr>
                <w:rFonts w:ascii="Arial" w:eastAsia="Times New Roman" w:hAnsi="Arial" w:cs="Arial"/>
                <w:sz w:val="20"/>
                <w:szCs w:val="20"/>
                <w:lang w:eastAsia="es-MX"/>
              </w:rPr>
              <w:t xml:space="preserve"> </w:t>
            </w:r>
          </w:p>
        </w:tc>
        <w:tc>
          <w:tcPr>
            <w:tcW w:w="2870" w:type="dxa"/>
            <w:tcBorders>
              <w:top w:val="nil"/>
              <w:left w:val="nil"/>
              <w:bottom w:val="nil"/>
              <w:right w:val="single" w:sz="4" w:space="0" w:color="auto"/>
            </w:tcBorders>
            <w:shd w:val="clear" w:color="auto" w:fill="auto"/>
            <w:noWrap/>
            <w:vAlign w:val="bottom"/>
            <w:hideMark/>
          </w:tcPr>
          <w:p w:rsidR="00DC1E3B" w:rsidRPr="00875280" w:rsidRDefault="00DC1E3B" w:rsidP="00C65F37">
            <w:pPr>
              <w:spacing w:after="0" w:line="240" w:lineRule="auto"/>
              <w:jc w:val="center"/>
              <w:rPr>
                <w:rFonts w:ascii="Calibri" w:eastAsia="Times New Roman" w:hAnsi="Calibri" w:cs="Calibri"/>
                <w:color w:val="000000"/>
                <w:lang w:eastAsia="es-MX"/>
              </w:rPr>
            </w:pPr>
            <w:r w:rsidRPr="00875280">
              <w:rPr>
                <w:rFonts w:ascii="Calibri" w:eastAsia="Times New Roman" w:hAnsi="Calibri" w:cs="Calibri"/>
                <w:color w:val="000000"/>
                <w:lang w:eastAsia="es-MX"/>
              </w:rPr>
              <w:t xml:space="preserve">No. </w:t>
            </w:r>
          </w:p>
        </w:tc>
        <w:tc>
          <w:tcPr>
            <w:tcW w:w="1383" w:type="dxa"/>
            <w:gridSpan w:val="2"/>
            <w:tcBorders>
              <w:top w:val="nil"/>
              <w:left w:val="nil"/>
              <w:bottom w:val="nil"/>
              <w:right w:val="single" w:sz="4" w:space="0" w:color="auto"/>
            </w:tcBorders>
            <w:shd w:val="clear" w:color="auto" w:fill="auto"/>
            <w:noWrap/>
            <w:vAlign w:val="bottom"/>
            <w:hideMark/>
          </w:tcPr>
          <w:p w:rsidR="00DC1E3B" w:rsidRPr="00875280" w:rsidRDefault="00DC1E3B" w:rsidP="00C65F37">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TOTAL</w:t>
            </w:r>
          </w:p>
        </w:tc>
      </w:tr>
      <w:tr w:rsidR="00DC1E3B" w:rsidRPr="005C08FC" w:rsidTr="001D7012">
        <w:trPr>
          <w:trHeight w:val="1675"/>
        </w:trPr>
        <w:tc>
          <w:tcPr>
            <w:tcW w:w="1418" w:type="dxa"/>
            <w:tcBorders>
              <w:top w:val="single" w:sz="4" w:space="0" w:color="auto"/>
              <w:left w:val="single" w:sz="4" w:space="0" w:color="auto"/>
              <w:bottom w:val="nil"/>
              <w:right w:val="single" w:sz="4" w:space="0" w:color="auto"/>
            </w:tcBorders>
            <w:shd w:val="clear" w:color="auto" w:fill="auto"/>
            <w:noWrap/>
            <w:vAlign w:val="center"/>
          </w:tcPr>
          <w:p w:rsidR="00DC1E3B" w:rsidRPr="00875280" w:rsidRDefault="00DC1E3B" w:rsidP="00C65F37">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MAYO</w:t>
            </w:r>
          </w:p>
        </w:tc>
        <w:tc>
          <w:tcPr>
            <w:tcW w:w="1276" w:type="dxa"/>
            <w:tcBorders>
              <w:top w:val="nil"/>
              <w:left w:val="nil"/>
              <w:bottom w:val="single" w:sz="4" w:space="0" w:color="auto"/>
              <w:right w:val="single" w:sz="4" w:space="0" w:color="auto"/>
            </w:tcBorders>
            <w:shd w:val="clear" w:color="auto" w:fill="auto"/>
            <w:noWrap/>
            <w:vAlign w:val="center"/>
          </w:tcPr>
          <w:p w:rsidR="00DC1E3B" w:rsidRPr="00875280" w:rsidRDefault="00DC1E3B" w:rsidP="00C65F37">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3</w:t>
            </w:r>
          </w:p>
        </w:tc>
        <w:tc>
          <w:tcPr>
            <w:tcW w:w="3827" w:type="dxa"/>
            <w:tcBorders>
              <w:top w:val="single" w:sz="4" w:space="0" w:color="auto"/>
              <w:left w:val="nil"/>
              <w:bottom w:val="single" w:sz="4" w:space="0" w:color="auto"/>
              <w:right w:val="single" w:sz="4" w:space="0" w:color="auto"/>
            </w:tcBorders>
            <w:shd w:val="clear" w:color="auto" w:fill="auto"/>
            <w:vAlign w:val="bottom"/>
          </w:tcPr>
          <w:p w:rsidR="00DC1E3B" w:rsidRPr="00875280" w:rsidRDefault="00DC1E3B" w:rsidP="00DC1E3B">
            <w:pPr>
              <w:spacing w:after="0" w:line="240" w:lineRule="auto"/>
              <w:jc w:val="center"/>
              <w:rPr>
                <w:rFonts w:ascii="Calibri" w:eastAsia="Times New Roman" w:hAnsi="Calibri" w:cs="Calibri"/>
                <w:color w:val="000000"/>
                <w:sz w:val="24"/>
                <w:szCs w:val="24"/>
                <w:lang w:eastAsia="es-MX"/>
              </w:rPr>
            </w:pPr>
            <w:r>
              <w:rPr>
                <w:rFonts w:ascii="Arial Narrow" w:hAnsi="Arial Narrow" w:cs="Arial Narrow"/>
                <w:b/>
              </w:rPr>
              <w:t xml:space="preserve">Exploraciones de la identidad a partir del Arte </w:t>
            </w:r>
            <w:r>
              <w:rPr>
                <w:rFonts w:ascii="Arial Narrow" w:hAnsi="Arial Narrow" w:cs="Arial Narrow"/>
                <w:color w:val="000000"/>
                <w:shd w:val="clear" w:color="auto" w:fill="FFFFFF"/>
              </w:rPr>
              <w:t>Este taller pretende generar a los asistentes una experiencia reflexiva y creativa en torno a la construcción de la identidad a partir de la experimentación con distintas expresiones artísticas.</w:t>
            </w:r>
            <w:r>
              <w:rPr>
                <w:rFonts w:ascii="Arial Narrow" w:hAnsi="Arial Narrow" w:cs="Arial Narrow"/>
                <w:color w:val="222222"/>
              </w:rPr>
              <w:t xml:space="preserve"> Imparten Pilar Márquez Suárez, Andrea Muñoz Yáñez y </w:t>
            </w:r>
            <w:proofErr w:type="spellStart"/>
            <w:r>
              <w:rPr>
                <w:rFonts w:ascii="Arial Narrow" w:hAnsi="Arial Narrow" w:cs="Arial Narrow"/>
                <w:color w:val="222222"/>
              </w:rPr>
              <w:t>Yazmín</w:t>
            </w:r>
            <w:proofErr w:type="spellEnd"/>
            <w:r>
              <w:rPr>
                <w:rFonts w:ascii="Arial Narrow" w:hAnsi="Arial Narrow" w:cs="Arial Narrow"/>
                <w:color w:val="222222"/>
              </w:rPr>
              <w:t xml:space="preserve"> Torres Caballero.</w:t>
            </w:r>
          </w:p>
        </w:tc>
        <w:tc>
          <w:tcPr>
            <w:tcW w:w="2870" w:type="dxa"/>
            <w:tcBorders>
              <w:top w:val="single" w:sz="4" w:space="0" w:color="auto"/>
              <w:left w:val="nil"/>
              <w:bottom w:val="nil"/>
              <w:right w:val="single" w:sz="4" w:space="0" w:color="auto"/>
            </w:tcBorders>
            <w:shd w:val="clear" w:color="auto" w:fill="auto"/>
            <w:noWrap/>
            <w:vAlign w:val="center"/>
          </w:tcPr>
          <w:p w:rsidR="00DC1E3B" w:rsidRPr="0044047F" w:rsidRDefault="00880845" w:rsidP="00C65F37">
            <w:pPr>
              <w:spacing w:after="0" w:line="240" w:lineRule="auto"/>
              <w:jc w:val="center"/>
              <w:rPr>
                <w:rFonts w:ascii="Arial" w:eastAsia="Times New Roman" w:hAnsi="Arial" w:cs="Arial"/>
                <w:bCs/>
                <w:sz w:val="24"/>
                <w:szCs w:val="24"/>
                <w:lang w:eastAsia="es-MX"/>
              </w:rPr>
            </w:pPr>
            <w:r w:rsidRPr="00880845">
              <w:rPr>
                <w:noProof/>
                <w:sz w:val="28"/>
                <w:szCs w:val="28"/>
                <w:lang w:eastAsia="es-MX"/>
              </w:rPr>
              <w:drawing>
                <wp:inline distT="0" distB="0" distL="0" distR="0" wp14:anchorId="3AFB1A78" wp14:editId="4E334808">
                  <wp:extent cx="1896110" cy="1256313"/>
                  <wp:effectExtent l="0" t="0" r="8890" b="1270"/>
                  <wp:docPr id="18" name="Imagen 18" descr="C:\Users\Administrador\Downloads\IMG_4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dor\Downloads\IMG_44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3832" cy="1261429"/>
                          </a:xfrm>
                          <a:prstGeom prst="rect">
                            <a:avLst/>
                          </a:prstGeom>
                          <a:noFill/>
                          <a:ln>
                            <a:noFill/>
                          </a:ln>
                        </pic:spPr>
                      </pic:pic>
                    </a:graphicData>
                  </a:graphic>
                </wp:inline>
              </w:drawing>
            </w:r>
          </w:p>
        </w:tc>
        <w:tc>
          <w:tcPr>
            <w:tcW w:w="1383" w:type="dxa"/>
            <w:gridSpan w:val="2"/>
            <w:tcBorders>
              <w:top w:val="single" w:sz="4" w:space="0" w:color="auto"/>
              <w:left w:val="nil"/>
              <w:bottom w:val="single" w:sz="4" w:space="0" w:color="auto"/>
              <w:right w:val="single" w:sz="4" w:space="0" w:color="auto"/>
            </w:tcBorders>
            <w:shd w:val="clear" w:color="auto" w:fill="auto"/>
            <w:vAlign w:val="center"/>
          </w:tcPr>
          <w:p w:rsidR="00DC1E3B" w:rsidRPr="0044047F" w:rsidRDefault="00DC1E3B" w:rsidP="00C65F37">
            <w:pPr>
              <w:spacing w:after="0" w:line="240" w:lineRule="auto"/>
              <w:jc w:val="center"/>
              <w:rPr>
                <w:rFonts w:ascii="Calibri" w:eastAsia="Times New Roman" w:hAnsi="Calibri" w:cs="Calibri"/>
                <w:sz w:val="24"/>
                <w:szCs w:val="24"/>
                <w:lang w:eastAsia="es-MX"/>
              </w:rPr>
            </w:pPr>
            <w:r w:rsidRPr="0044047F">
              <w:rPr>
                <w:rFonts w:ascii="Calibri" w:eastAsia="Times New Roman" w:hAnsi="Calibri" w:cs="Calibri"/>
                <w:sz w:val="24"/>
                <w:szCs w:val="24"/>
                <w:lang w:eastAsia="es-MX"/>
              </w:rPr>
              <w:t>13</w:t>
            </w:r>
          </w:p>
        </w:tc>
      </w:tr>
      <w:tr w:rsidR="00DC1E3B" w:rsidRPr="005C08FC" w:rsidTr="001D7012">
        <w:trPr>
          <w:trHeight w:val="1743"/>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E3B" w:rsidRPr="00875280" w:rsidRDefault="00DC1E3B" w:rsidP="00C65F37">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MAYO</w:t>
            </w:r>
          </w:p>
        </w:tc>
        <w:tc>
          <w:tcPr>
            <w:tcW w:w="1276" w:type="dxa"/>
            <w:tcBorders>
              <w:top w:val="nil"/>
              <w:left w:val="nil"/>
              <w:bottom w:val="single" w:sz="4" w:space="0" w:color="auto"/>
              <w:right w:val="single" w:sz="4" w:space="0" w:color="auto"/>
            </w:tcBorders>
            <w:shd w:val="clear" w:color="auto" w:fill="auto"/>
            <w:noWrap/>
            <w:vAlign w:val="center"/>
          </w:tcPr>
          <w:p w:rsidR="00DC1E3B" w:rsidRPr="00875280" w:rsidRDefault="00DC1E3B" w:rsidP="00C65F37">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3</w:t>
            </w:r>
          </w:p>
        </w:tc>
        <w:tc>
          <w:tcPr>
            <w:tcW w:w="3827" w:type="dxa"/>
            <w:tcBorders>
              <w:top w:val="single" w:sz="4" w:space="0" w:color="auto"/>
              <w:left w:val="nil"/>
              <w:bottom w:val="single" w:sz="4" w:space="0" w:color="auto"/>
              <w:right w:val="single" w:sz="4" w:space="0" w:color="auto"/>
            </w:tcBorders>
            <w:shd w:val="clear" w:color="auto" w:fill="auto"/>
            <w:vAlign w:val="center"/>
          </w:tcPr>
          <w:p w:rsidR="00DC1E3B" w:rsidRPr="00875280" w:rsidRDefault="00DC1E3B" w:rsidP="00C65F37">
            <w:pPr>
              <w:spacing w:after="0" w:line="240" w:lineRule="auto"/>
              <w:jc w:val="center"/>
              <w:rPr>
                <w:rFonts w:ascii="Calibri" w:eastAsia="Times New Roman" w:hAnsi="Calibri" w:cs="Calibri"/>
                <w:color w:val="000000"/>
                <w:sz w:val="24"/>
                <w:szCs w:val="24"/>
                <w:lang w:eastAsia="es-MX"/>
              </w:rPr>
            </w:pPr>
            <w:r>
              <w:rPr>
                <w:rFonts w:ascii="Arial Narrow" w:hAnsi="Arial Narrow" w:cs="Arial Narrow"/>
                <w:b/>
              </w:rPr>
              <w:t xml:space="preserve">El arte de contar historias </w:t>
            </w:r>
            <w:r>
              <w:rPr>
                <w:rFonts w:ascii="Arial Narrow" w:hAnsi="Arial Narrow" w:cs="Arial Narrow"/>
              </w:rPr>
              <w:t>Este taller propone realizar una aproximación a las estrategias narrativas, desde la lectura y el análisis de la obra de autoras y autores connotados, así como el estudio y la experimentación de la narrativa fantástica. Se pondrán en práctica distintos recursos literarios por medio de ejercicios creativos estimulando el sentido estético y la actitud crítica. Imparte Carolina Alvarado.</w:t>
            </w:r>
          </w:p>
        </w:tc>
        <w:tc>
          <w:tcPr>
            <w:tcW w:w="2870" w:type="dxa"/>
            <w:tcBorders>
              <w:top w:val="single" w:sz="4" w:space="0" w:color="auto"/>
              <w:left w:val="nil"/>
              <w:bottom w:val="single" w:sz="4" w:space="0" w:color="auto"/>
              <w:right w:val="single" w:sz="4" w:space="0" w:color="auto"/>
            </w:tcBorders>
            <w:shd w:val="clear" w:color="auto" w:fill="auto"/>
            <w:noWrap/>
            <w:vAlign w:val="center"/>
          </w:tcPr>
          <w:p w:rsidR="00DC1E3B" w:rsidRPr="0044047F" w:rsidRDefault="002F0EB9" w:rsidP="00C65F37">
            <w:pPr>
              <w:spacing w:after="0" w:line="240" w:lineRule="auto"/>
              <w:jc w:val="center"/>
              <w:rPr>
                <w:rFonts w:ascii="Arial" w:eastAsia="Times New Roman" w:hAnsi="Arial" w:cs="Arial"/>
                <w:bCs/>
                <w:sz w:val="24"/>
                <w:szCs w:val="24"/>
                <w:lang w:eastAsia="es-MX"/>
              </w:rPr>
            </w:pPr>
            <w:r w:rsidRPr="00792486">
              <w:rPr>
                <w:noProof/>
                <w:sz w:val="28"/>
                <w:szCs w:val="28"/>
                <w:lang w:eastAsia="es-MX"/>
              </w:rPr>
              <w:drawing>
                <wp:inline distT="0" distB="0" distL="0" distR="0" wp14:anchorId="0A9E825D" wp14:editId="7DFBE32D">
                  <wp:extent cx="1934422" cy="1400810"/>
                  <wp:effectExtent l="0" t="0" r="8890" b="8890"/>
                  <wp:docPr id="26" name="Imagen 26" descr="C:\Users\Administrador\Downloads\conversatori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dor\Downloads\conversatorio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8141" cy="1403503"/>
                          </a:xfrm>
                          <a:prstGeom prst="rect">
                            <a:avLst/>
                          </a:prstGeom>
                          <a:noFill/>
                          <a:ln>
                            <a:noFill/>
                          </a:ln>
                        </pic:spPr>
                      </pic:pic>
                    </a:graphicData>
                  </a:graphic>
                </wp:inline>
              </w:drawing>
            </w:r>
          </w:p>
        </w:tc>
        <w:tc>
          <w:tcPr>
            <w:tcW w:w="1383" w:type="dxa"/>
            <w:gridSpan w:val="2"/>
            <w:tcBorders>
              <w:top w:val="nil"/>
              <w:left w:val="nil"/>
              <w:bottom w:val="single" w:sz="4" w:space="0" w:color="auto"/>
              <w:right w:val="single" w:sz="4" w:space="0" w:color="auto"/>
            </w:tcBorders>
            <w:shd w:val="clear" w:color="auto" w:fill="auto"/>
            <w:vAlign w:val="center"/>
          </w:tcPr>
          <w:p w:rsidR="00DC1E3B" w:rsidRPr="0044047F" w:rsidRDefault="00974604" w:rsidP="00C65F37">
            <w:pPr>
              <w:spacing w:after="0" w:line="240" w:lineRule="auto"/>
              <w:jc w:val="center"/>
              <w:rPr>
                <w:rFonts w:ascii="Calibri" w:eastAsia="Times New Roman" w:hAnsi="Calibri" w:cs="Calibri"/>
                <w:sz w:val="24"/>
                <w:szCs w:val="24"/>
                <w:lang w:eastAsia="es-MX"/>
              </w:rPr>
            </w:pPr>
            <w:r w:rsidRPr="0044047F">
              <w:rPr>
                <w:rFonts w:ascii="Calibri" w:eastAsia="Times New Roman" w:hAnsi="Calibri" w:cs="Calibri"/>
                <w:sz w:val="24"/>
                <w:szCs w:val="24"/>
                <w:lang w:eastAsia="es-MX"/>
              </w:rPr>
              <w:t>22</w:t>
            </w:r>
          </w:p>
        </w:tc>
      </w:tr>
      <w:tr w:rsidR="00DC1E3B" w:rsidRPr="005C08FC" w:rsidTr="001D7012">
        <w:trPr>
          <w:trHeight w:val="1436"/>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E3B" w:rsidRPr="005C08FC" w:rsidRDefault="00DC1E3B" w:rsidP="00DC1E3B">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MAYO</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DC1E3B" w:rsidRPr="005C08FC" w:rsidRDefault="00DC1E3B" w:rsidP="00DC1E3B">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3</w:t>
            </w:r>
          </w:p>
        </w:tc>
        <w:tc>
          <w:tcPr>
            <w:tcW w:w="3827" w:type="dxa"/>
            <w:tcBorders>
              <w:top w:val="single" w:sz="4" w:space="0" w:color="auto"/>
              <w:left w:val="nil"/>
              <w:bottom w:val="single" w:sz="4" w:space="0" w:color="auto"/>
              <w:right w:val="single" w:sz="4" w:space="0" w:color="auto"/>
            </w:tcBorders>
            <w:shd w:val="clear" w:color="auto" w:fill="auto"/>
            <w:vAlign w:val="center"/>
          </w:tcPr>
          <w:p w:rsidR="00DC1E3B" w:rsidRDefault="00DC1E3B" w:rsidP="00DC1E3B">
            <w:pPr>
              <w:tabs>
                <w:tab w:val="left" w:pos="11907"/>
              </w:tabs>
              <w:jc w:val="center"/>
              <w:rPr>
                <w:rFonts w:ascii="Arial Narrow" w:hAnsi="Arial Narrow" w:cs="Arial Narrow"/>
              </w:rPr>
            </w:pPr>
            <w:r>
              <w:rPr>
                <w:rFonts w:ascii="Arial Narrow" w:hAnsi="Arial Narrow" w:cs="Arial Narrow"/>
                <w:b/>
              </w:rPr>
              <w:t>Arte en popotillo</w:t>
            </w:r>
            <w:r>
              <w:rPr>
                <w:rFonts w:ascii="Arial Narrow" w:hAnsi="Arial Narrow" w:cs="Arial Narrow"/>
              </w:rPr>
              <w:t xml:space="preserve"> Taller de creación de artesanías con la técnica del popotillo</w:t>
            </w:r>
          </w:p>
        </w:tc>
        <w:tc>
          <w:tcPr>
            <w:tcW w:w="2870" w:type="dxa"/>
            <w:tcBorders>
              <w:top w:val="single" w:sz="4" w:space="0" w:color="auto"/>
              <w:left w:val="nil"/>
              <w:bottom w:val="single" w:sz="4" w:space="0" w:color="auto"/>
              <w:right w:val="single" w:sz="4" w:space="0" w:color="auto"/>
            </w:tcBorders>
            <w:shd w:val="clear" w:color="auto" w:fill="auto"/>
            <w:noWrap/>
            <w:vAlign w:val="center"/>
          </w:tcPr>
          <w:p w:rsidR="00DC1E3B" w:rsidRPr="0044047F" w:rsidRDefault="001D7012" w:rsidP="00DC1E3B">
            <w:pPr>
              <w:spacing w:after="0" w:line="240" w:lineRule="auto"/>
              <w:jc w:val="center"/>
              <w:rPr>
                <w:rFonts w:ascii="Arial" w:eastAsia="Times New Roman" w:hAnsi="Arial" w:cs="Arial"/>
                <w:bCs/>
                <w:sz w:val="24"/>
                <w:szCs w:val="24"/>
                <w:lang w:eastAsia="es-MX"/>
              </w:rPr>
            </w:pPr>
            <w:r w:rsidRPr="001D7012">
              <w:rPr>
                <w:noProof/>
                <w:sz w:val="28"/>
                <w:szCs w:val="28"/>
                <w:lang w:eastAsia="es-MX"/>
              </w:rPr>
              <w:drawing>
                <wp:inline distT="0" distB="0" distL="0" distR="0" wp14:anchorId="2054DFD1" wp14:editId="731B14FD">
                  <wp:extent cx="1724025" cy="1533525"/>
                  <wp:effectExtent l="0" t="0" r="9525" b="9525"/>
                  <wp:docPr id="6" name="Imagen 6" descr="C:\Users\Administrador\Downloads\20180301_113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dor\Downloads\20180301_1134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6185" cy="1535446"/>
                          </a:xfrm>
                          <a:prstGeom prst="rect">
                            <a:avLst/>
                          </a:prstGeom>
                          <a:noFill/>
                          <a:ln>
                            <a:noFill/>
                          </a:ln>
                        </pic:spPr>
                      </pic:pic>
                    </a:graphicData>
                  </a:graphic>
                </wp:inline>
              </w:drawing>
            </w:r>
          </w:p>
        </w:tc>
        <w:tc>
          <w:tcPr>
            <w:tcW w:w="1383" w:type="dxa"/>
            <w:gridSpan w:val="2"/>
            <w:tcBorders>
              <w:top w:val="single" w:sz="4" w:space="0" w:color="auto"/>
              <w:left w:val="nil"/>
              <w:bottom w:val="single" w:sz="4" w:space="0" w:color="auto"/>
              <w:right w:val="single" w:sz="4" w:space="0" w:color="auto"/>
            </w:tcBorders>
            <w:shd w:val="clear" w:color="auto" w:fill="auto"/>
            <w:vAlign w:val="center"/>
          </w:tcPr>
          <w:p w:rsidR="00DC1E3B" w:rsidRPr="0044047F" w:rsidRDefault="00974604" w:rsidP="00DC1E3B">
            <w:pPr>
              <w:spacing w:after="0" w:line="240" w:lineRule="auto"/>
              <w:jc w:val="center"/>
              <w:rPr>
                <w:rFonts w:ascii="Calibri" w:eastAsia="Times New Roman" w:hAnsi="Calibri" w:cs="Calibri"/>
                <w:sz w:val="24"/>
                <w:szCs w:val="24"/>
                <w:lang w:eastAsia="es-MX"/>
              </w:rPr>
            </w:pPr>
            <w:r w:rsidRPr="0044047F">
              <w:rPr>
                <w:rFonts w:ascii="Calibri" w:eastAsia="Times New Roman" w:hAnsi="Calibri" w:cs="Calibri"/>
                <w:sz w:val="24"/>
                <w:szCs w:val="24"/>
                <w:lang w:eastAsia="es-MX"/>
              </w:rPr>
              <w:t>8</w:t>
            </w:r>
          </w:p>
        </w:tc>
      </w:tr>
      <w:tr w:rsidR="00895D99" w:rsidRPr="005C08FC" w:rsidTr="002F0EB9">
        <w:trPr>
          <w:trHeight w:val="200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5D99" w:rsidRDefault="00895D99" w:rsidP="00DC1E3B">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MAYO</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895D99" w:rsidRDefault="00895D99" w:rsidP="00DC1E3B">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2</w:t>
            </w:r>
          </w:p>
        </w:tc>
        <w:tc>
          <w:tcPr>
            <w:tcW w:w="3827" w:type="dxa"/>
            <w:tcBorders>
              <w:top w:val="single" w:sz="4" w:space="0" w:color="auto"/>
              <w:left w:val="nil"/>
              <w:bottom w:val="single" w:sz="4" w:space="0" w:color="auto"/>
              <w:right w:val="single" w:sz="4" w:space="0" w:color="auto"/>
            </w:tcBorders>
            <w:shd w:val="clear" w:color="auto" w:fill="auto"/>
            <w:vAlign w:val="center"/>
          </w:tcPr>
          <w:p w:rsidR="00895D99" w:rsidRDefault="00895D99" w:rsidP="00DC1E3B">
            <w:pPr>
              <w:tabs>
                <w:tab w:val="left" w:pos="11907"/>
              </w:tabs>
              <w:jc w:val="center"/>
              <w:rPr>
                <w:rFonts w:ascii="Arial Narrow" w:hAnsi="Arial Narrow" w:cs="Arial Narrow"/>
                <w:b/>
              </w:rPr>
            </w:pPr>
            <w:r>
              <w:rPr>
                <w:rFonts w:ascii="Arial Narrow" w:hAnsi="Arial Narrow" w:cs="Arial Narrow"/>
                <w:b/>
              </w:rPr>
              <w:t>Taller El impresionismo Escuela Luis Donaldo Colosio</w:t>
            </w:r>
          </w:p>
        </w:tc>
        <w:tc>
          <w:tcPr>
            <w:tcW w:w="2870" w:type="dxa"/>
            <w:tcBorders>
              <w:top w:val="single" w:sz="4" w:space="0" w:color="auto"/>
              <w:left w:val="nil"/>
              <w:bottom w:val="single" w:sz="4" w:space="0" w:color="auto"/>
              <w:right w:val="single" w:sz="4" w:space="0" w:color="auto"/>
            </w:tcBorders>
            <w:shd w:val="clear" w:color="auto" w:fill="auto"/>
            <w:noWrap/>
            <w:vAlign w:val="center"/>
          </w:tcPr>
          <w:p w:rsidR="00895D99" w:rsidRPr="0044047F" w:rsidRDefault="002F0EB9" w:rsidP="00DC1E3B">
            <w:pPr>
              <w:spacing w:after="0" w:line="240" w:lineRule="auto"/>
              <w:jc w:val="center"/>
              <w:rPr>
                <w:rFonts w:ascii="Arial" w:eastAsia="Times New Roman" w:hAnsi="Arial" w:cs="Arial"/>
                <w:bCs/>
                <w:sz w:val="24"/>
                <w:szCs w:val="24"/>
                <w:lang w:eastAsia="es-MX"/>
              </w:rPr>
            </w:pPr>
            <w:r w:rsidRPr="002F0EB9">
              <w:rPr>
                <w:noProof/>
                <w:sz w:val="28"/>
                <w:szCs w:val="28"/>
                <w:lang w:eastAsia="es-MX"/>
              </w:rPr>
              <w:drawing>
                <wp:inline distT="0" distB="0" distL="0" distR="0" wp14:anchorId="606EF5D4" wp14:editId="1BD9B5E3">
                  <wp:extent cx="1761490" cy="1219200"/>
                  <wp:effectExtent l="0" t="0" r="0" b="0"/>
                  <wp:docPr id="28" name="Imagen 28" descr="C:\Users\Administrador\Desktop\MCM\Escuela LDC\IMG_20180517_10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dor\Desktop\MCM\Escuela LDC\IMG_20180517_1011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5691" cy="1222108"/>
                          </a:xfrm>
                          <a:prstGeom prst="rect">
                            <a:avLst/>
                          </a:prstGeom>
                          <a:noFill/>
                          <a:ln>
                            <a:noFill/>
                          </a:ln>
                        </pic:spPr>
                      </pic:pic>
                    </a:graphicData>
                  </a:graphic>
                </wp:inline>
              </w:drawing>
            </w:r>
          </w:p>
        </w:tc>
        <w:tc>
          <w:tcPr>
            <w:tcW w:w="1383" w:type="dxa"/>
            <w:gridSpan w:val="2"/>
            <w:tcBorders>
              <w:top w:val="single" w:sz="4" w:space="0" w:color="auto"/>
              <w:left w:val="nil"/>
              <w:bottom w:val="single" w:sz="4" w:space="0" w:color="auto"/>
              <w:right w:val="single" w:sz="4" w:space="0" w:color="auto"/>
            </w:tcBorders>
            <w:shd w:val="clear" w:color="auto" w:fill="auto"/>
            <w:vAlign w:val="center"/>
          </w:tcPr>
          <w:p w:rsidR="00895D99" w:rsidRPr="0044047F" w:rsidRDefault="00895D99" w:rsidP="00DC1E3B">
            <w:pPr>
              <w:spacing w:after="0" w:line="240" w:lineRule="auto"/>
              <w:jc w:val="center"/>
              <w:rPr>
                <w:rFonts w:ascii="Calibri" w:eastAsia="Times New Roman" w:hAnsi="Calibri" w:cs="Calibri"/>
                <w:sz w:val="24"/>
                <w:szCs w:val="24"/>
                <w:lang w:eastAsia="es-MX"/>
              </w:rPr>
            </w:pPr>
            <w:r w:rsidRPr="0044047F">
              <w:rPr>
                <w:rFonts w:ascii="Calibri" w:eastAsia="Times New Roman" w:hAnsi="Calibri" w:cs="Calibri"/>
                <w:sz w:val="24"/>
                <w:szCs w:val="24"/>
                <w:lang w:eastAsia="es-MX"/>
              </w:rPr>
              <w:t>337</w:t>
            </w:r>
          </w:p>
        </w:tc>
      </w:tr>
      <w:tr w:rsidR="00DC1E3B" w:rsidTr="001D70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418" w:type="dxa"/>
          <w:trHeight w:val="60"/>
        </w:trPr>
        <w:tc>
          <w:tcPr>
            <w:tcW w:w="1276" w:type="dxa"/>
          </w:tcPr>
          <w:p w:rsidR="00DC1E3B" w:rsidRPr="00A62EC0" w:rsidRDefault="00A62EC0" w:rsidP="00A62EC0">
            <w:pPr>
              <w:rPr>
                <w:b/>
                <w:sz w:val="28"/>
                <w:szCs w:val="28"/>
              </w:rPr>
            </w:pPr>
            <w:r w:rsidRPr="00A62EC0">
              <w:rPr>
                <w:b/>
                <w:sz w:val="28"/>
                <w:szCs w:val="28"/>
              </w:rPr>
              <w:t xml:space="preserve">    11</w:t>
            </w:r>
          </w:p>
        </w:tc>
        <w:tc>
          <w:tcPr>
            <w:tcW w:w="3827" w:type="dxa"/>
            <w:tcBorders>
              <w:top w:val="nil"/>
              <w:bottom w:val="nil"/>
            </w:tcBorders>
            <w:shd w:val="clear" w:color="auto" w:fill="auto"/>
          </w:tcPr>
          <w:p w:rsidR="00DC1E3B" w:rsidRPr="00A62EC0" w:rsidRDefault="00DC1E3B" w:rsidP="00DC1E3B">
            <w:pPr>
              <w:spacing w:after="160" w:line="259" w:lineRule="auto"/>
              <w:rPr>
                <w:b/>
                <w:sz w:val="28"/>
                <w:szCs w:val="28"/>
              </w:rPr>
            </w:pPr>
          </w:p>
        </w:tc>
        <w:tc>
          <w:tcPr>
            <w:tcW w:w="2876" w:type="dxa"/>
            <w:gridSpan w:val="2"/>
            <w:shd w:val="clear" w:color="auto" w:fill="auto"/>
          </w:tcPr>
          <w:p w:rsidR="00DC1E3B" w:rsidRDefault="00DC1E3B" w:rsidP="00A62EC0">
            <w:pPr>
              <w:spacing w:after="160" w:line="259" w:lineRule="auto"/>
              <w:jc w:val="center"/>
              <w:rPr>
                <w:sz w:val="28"/>
                <w:szCs w:val="28"/>
              </w:rPr>
            </w:pPr>
          </w:p>
        </w:tc>
        <w:tc>
          <w:tcPr>
            <w:tcW w:w="1377" w:type="dxa"/>
            <w:shd w:val="clear" w:color="auto" w:fill="auto"/>
          </w:tcPr>
          <w:p w:rsidR="00DC1E3B" w:rsidRPr="00A62EC0" w:rsidRDefault="00A62EC0" w:rsidP="00DC1E3B">
            <w:pPr>
              <w:spacing w:after="160" w:line="259" w:lineRule="auto"/>
              <w:rPr>
                <w:b/>
                <w:sz w:val="28"/>
                <w:szCs w:val="28"/>
              </w:rPr>
            </w:pPr>
            <w:r>
              <w:rPr>
                <w:sz w:val="28"/>
                <w:szCs w:val="28"/>
              </w:rPr>
              <w:t xml:space="preserve">     </w:t>
            </w:r>
            <w:r w:rsidRPr="00A62EC0">
              <w:rPr>
                <w:b/>
                <w:sz w:val="28"/>
                <w:szCs w:val="28"/>
              </w:rPr>
              <w:t>380</w:t>
            </w:r>
          </w:p>
        </w:tc>
      </w:tr>
    </w:tbl>
    <w:p w:rsidR="00DC1E3B" w:rsidRDefault="00DC1E3B" w:rsidP="00DC1E3B">
      <w:pPr>
        <w:jc w:val="both"/>
        <w:rPr>
          <w:sz w:val="28"/>
          <w:szCs w:val="28"/>
        </w:rPr>
      </w:pPr>
    </w:p>
    <w:p w:rsidR="00DC1E3B" w:rsidRDefault="00DC1E3B" w:rsidP="00BC53FE">
      <w:pPr>
        <w:jc w:val="both"/>
        <w:rPr>
          <w:sz w:val="28"/>
          <w:szCs w:val="28"/>
        </w:rPr>
      </w:pPr>
    </w:p>
    <w:p w:rsidR="00895D99" w:rsidRDefault="00895D99" w:rsidP="00895D99">
      <w:pPr>
        <w:jc w:val="both"/>
        <w:rPr>
          <w:sz w:val="28"/>
          <w:szCs w:val="28"/>
        </w:rPr>
      </w:pPr>
    </w:p>
    <w:p w:rsidR="00895D99" w:rsidRDefault="00895D99" w:rsidP="00895D99">
      <w:pPr>
        <w:jc w:val="both"/>
        <w:rPr>
          <w:sz w:val="28"/>
          <w:szCs w:val="28"/>
        </w:rPr>
      </w:pPr>
      <w:bookmarkStart w:id="2" w:name="_Hlk518900445"/>
    </w:p>
    <w:tbl>
      <w:tblPr>
        <w:tblW w:w="11057" w:type="dxa"/>
        <w:tblInd w:w="-1134" w:type="dxa"/>
        <w:tblCellMar>
          <w:left w:w="70" w:type="dxa"/>
          <w:right w:w="70" w:type="dxa"/>
        </w:tblCellMar>
        <w:tblLook w:val="04A0" w:firstRow="1" w:lastRow="0" w:firstColumn="1" w:lastColumn="0" w:noHBand="0" w:noVBand="1"/>
      </w:tblPr>
      <w:tblGrid>
        <w:gridCol w:w="1276"/>
        <w:gridCol w:w="1134"/>
        <w:gridCol w:w="3544"/>
        <w:gridCol w:w="4070"/>
        <w:gridCol w:w="1276"/>
      </w:tblGrid>
      <w:tr w:rsidR="00895D99" w:rsidRPr="00875280" w:rsidTr="001D7012">
        <w:trPr>
          <w:trHeight w:val="371"/>
        </w:trPr>
        <w:tc>
          <w:tcPr>
            <w:tcW w:w="1276" w:type="dxa"/>
            <w:tcBorders>
              <w:top w:val="nil"/>
              <w:left w:val="nil"/>
              <w:bottom w:val="nil"/>
              <w:right w:val="nil"/>
            </w:tcBorders>
            <w:shd w:val="clear" w:color="auto" w:fill="auto"/>
            <w:noWrap/>
            <w:vAlign w:val="bottom"/>
            <w:hideMark/>
          </w:tcPr>
          <w:p w:rsidR="00895D99" w:rsidRDefault="00895D99" w:rsidP="00C65F37">
            <w:pPr>
              <w:spacing w:after="0" w:line="240" w:lineRule="auto"/>
              <w:rPr>
                <w:rFonts w:ascii="Calibri" w:eastAsia="Times New Roman" w:hAnsi="Calibri" w:cs="Calibri"/>
                <w:color w:val="000000"/>
                <w:lang w:eastAsia="es-MX"/>
              </w:rPr>
            </w:pPr>
          </w:p>
          <w:p w:rsidR="00880845" w:rsidRDefault="00880845" w:rsidP="00C65F37">
            <w:pPr>
              <w:spacing w:after="0" w:line="240" w:lineRule="auto"/>
              <w:rPr>
                <w:rFonts w:ascii="Calibri" w:eastAsia="Times New Roman" w:hAnsi="Calibri" w:cs="Calibri"/>
                <w:color w:val="000000"/>
                <w:lang w:eastAsia="es-MX"/>
              </w:rPr>
            </w:pPr>
          </w:p>
          <w:p w:rsidR="00895D99" w:rsidRPr="00875280" w:rsidRDefault="00895D99" w:rsidP="00C65F37">
            <w:pPr>
              <w:spacing w:after="0" w:line="240" w:lineRule="auto"/>
              <w:rPr>
                <w:rFonts w:ascii="Calibri" w:eastAsia="Times New Roman" w:hAnsi="Calibri" w:cs="Calibri"/>
                <w:color w:val="000000"/>
                <w:lang w:eastAsia="es-MX"/>
              </w:rPr>
            </w:pPr>
          </w:p>
        </w:tc>
        <w:tc>
          <w:tcPr>
            <w:tcW w:w="46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5D99" w:rsidRPr="00875280" w:rsidRDefault="00895D99" w:rsidP="00C65F37">
            <w:pPr>
              <w:spacing w:after="0" w:line="240" w:lineRule="auto"/>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INFORME DE ACTIVIDADES ESPECTÁCULOS 2018</w:t>
            </w:r>
          </w:p>
        </w:tc>
        <w:tc>
          <w:tcPr>
            <w:tcW w:w="510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95D99" w:rsidRPr="00875280" w:rsidRDefault="00895D99" w:rsidP="00C65F37">
            <w:pPr>
              <w:spacing w:after="0" w:line="240" w:lineRule="auto"/>
              <w:jc w:val="center"/>
              <w:rPr>
                <w:rFonts w:ascii="Arial" w:eastAsia="Times New Roman" w:hAnsi="Arial" w:cs="Arial"/>
                <w:b/>
                <w:bCs/>
                <w:sz w:val="20"/>
                <w:szCs w:val="20"/>
                <w:lang w:eastAsia="es-MX"/>
              </w:rPr>
            </w:pPr>
            <w:r w:rsidRPr="00875280">
              <w:rPr>
                <w:rFonts w:ascii="Arial" w:eastAsia="Times New Roman" w:hAnsi="Arial" w:cs="Arial"/>
                <w:b/>
                <w:bCs/>
                <w:sz w:val="20"/>
                <w:szCs w:val="20"/>
                <w:lang w:eastAsia="es-MX"/>
              </w:rPr>
              <w:t>V</w:t>
            </w:r>
            <w:r>
              <w:rPr>
                <w:rFonts w:ascii="Arial" w:eastAsia="Times New Roman" w:hAnsi="Arial" w:cs="Arial"/>
                <w:b/>
                <w:bCs/>
                <w:sz w:val="20"/>
                <w:szCs w:val="20"/>
                <w:lang w:eastAsia="es-MX"/>
              </w:rPr>
              <w:t>ISITANTES</w:t>
            </w:r>
          </w:p>
        </w:tc>
      </w:tr>
      <w:tr w:rsidR="00895D99" w:rsidRPr="00875280" w:rsidTr="001D7012">
        <w:trPr>
          <w:trHeight w:val="255"/>
        </w:trPr>
        <w:tc>
          <w:tcPr>
            <w:tcW w:w="1276" w:type="dxa"/>
            <w:tcBorders>
              <w:top w:val="single" w:sz="4" w:space="0" w:color="auto"/>
              <w:left w:val="single" w:sz="4" w:space="0" w:color="auto"/>
              <w:bottom w:val="nil"/>
              <w:right w:val="single" w:sz="4" w:space="0" w:color="auto"/>
            </w:tcBorders>
            <w:shd w:val="clear" w:color="auto" w:fill="auto"/>
            <w:noWrap/>
            <w:vAlign w:val="bottom"/>
            <w:hideMark/>
          </w:tcPr>
          <w:p w:rsidR="00895D99" w:rsidRPr="00875280" w:rsidRDefault="00895D99" w:rsidP="00C65F37">
            <w:pPr>
              <w:spacing w:after="0" w:line="240" w:lineRule="auto"/>
              <w:jc w:val="center"/>
              <w:rPr>
                <w:rFonts w:ascii="Calibri" w:eastAsia="Times New Roman" w:hAnsi="Calibri" w:cs="Calibri"/>
                <w:color w:val="000000"/>
                <w:lang w:eastAsia="es-MX"/>
              </w:rPr>
            </w:pPr>
            <w:r w:rsidRPr="00875280">
              <w:rPr>
                <w:rFonts w:ascii="Calibri" w:eastAsia="Times New Roman" w:hAnsi="Calibri" w:cs="Calibri"/>
                <w:color w:val="000000"/>
                <w:lang w:eastAsia="es-MX"/>
              </w:rPr>
              <w:t>Fecha</w:t>
            </w:r>
          </w:p>
        </w:tc>
        <w:tc>
          <w:tcPr>
            <w:tcW w:w="1134" w:type="dxa"/>
            <w:tcBorders>
              <w:top w:val="nil"/>
              <w:left w:val="nil"/>
              <w:bottom w:val="single" w:sz="4" w:space="0" w:color="auto"/>
              <w:right w:val="single" w:sz="4" w:space="0" w:color="auto"/>
            </w:tcBorders>
            <w:shd w:val="clear" w:color="auto" w:fill="auto"/>
            <w:noWrap/>
            <w:vAlign w:val="bottom"/>
            <w:hideMark/>
          </w:tcPr>
          <w:p w:rsidR="00895D99" w:rsidRPr="00875280" w:rsidRDefault="00895D99" w:rsidP="00C65F37">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No de Visitas</w:t>
            </w:r>
          </w:p>
        </w:tc>
        <w:tc>
          <w:tcPr>
            <w:tcW w:w="3544" w:type="dxa"/>
            <w:tcBorders>
              <w:top w:val="single" w:sz="4" w:space="0" w:color="auto"/>
              <w:left w:val="nil"/>
              <w:bottom w:val="nil"/>
              <w:right w:val="nil"/>
            </w:tcBorders>
            <w:shd w:val="clear" w:color="auto" w:fill="auto"/>
            <w:noWrap/>
            <w:vAlign w:val="bottom"/>
            <w:hideMark/>
          </w:tcPr>
          <w:p w:rsidR="00895D99" w:rsidRPr="00875280" w:rsidRDefault="00895D99" w:rsidP="00C65F37">
            <w:pPr>
              <w:spacing w:after="0" w:line="240" w:lineRule="auto"/>
              <w:jc w:val="center"/>
              <w:rPr>
                <w:rFonts w:ascii="Arial" w:eastAsia="Times New Roman" w:hAnsi="Arial" w:cs="Arial"/>
                <w:sz w:val="20"/>
                <w:szCs w:val="20"/>
                <w:lang w:eastAsia="es-MX"/>
              </w:rPr>
            </w:pPr>
            <w:r w:rsidRPr="00875280">
              <w:rPr>
                <w:rFonts w:ascii="Arial" w:eastAsia="Times New Roman" w:hAnsi="Arial" w:cs="Arial"/>
                <w:sz w:val="20"/>
                <w:szCs w:val="20"/>
                <w:lang w:eastAsia="es-MX"/>
              </w:rPr>
              <w:t>Descripción</w:t>
            </w:r>
            <w:r>
              <w:rPr>
                <w:rFonts w:ascii="Arial" w:eastAsia="Times New Roman" w:hAnsi="Arial" w:cs="Arial"/>
                <w:sz w:val="20"/>
                <w:szCs w:val="20"/>
                <w:lang w:eastAsia="es-MX"/>
              </w:rPr>
              <w:t xml:space="preserve"> </w:t>
            </w:r>
          </w:p>
        </w:tc>
        <w:tc>
          <w:tcPr>
            <w:tcW w:w="3827" w:type="dxa"/>
            <w:tcBorders>
              <w:top w:val="nil"/>
              <w:left w:val="nil"/>
              <w:bottom w:val="nil"/>
              <w:right w:val="single" w:sz="4" w:space="0" w:color="auto"/>
            </w:tcBorders>
            <w:shd w:val="clear" w:color="auto" w:fill="auto"/>
            <w:noWrap/>
            <w:vAlign w:val="bottom"/>
            <w:hideMark/>
          </w:tcPr>
          <w:p w:rsidR="00895D99" w:rsidRPr="00875280" w:rsidRDefault="00895D99" w:rsidP="00C65F37">
            <w:pPr>
              <w:spacing w:after="0" w:line="240" w:lineRule="auto"/>
              <w:jc w:val="center"/>
              <w:rPr>
                <w:rFonts w:ascii="Calibri" w:eastAsia="Times New Roman" w:hAnsi="Calibri" w:cs="Calibri"/>
                <w:color w:val="000000"/>
                <w:lang w:eastAsia="es-MX"/>
              </w:rPr>
            </w:pPr>
            <w:r w:rsidRPr="00875280">
              <w:rPr>
                <w:rFonts w:ascii="Calibri" w:eastAsia="Times New Roman" w:hAnsi="Calibri" w:cs="Calibri"/>
                <w:color w:val="000000"/>
                <w:lang w:eastAsia="es-MX"/>
              </w:rPr>
              <w:t xml:space="preserve">No. </w:t>
            </w:r>
          </w:p>
        </w:tc>
        <w:tc>
          <w:tcPr>
            <w:tcW w:w="1276" w:type="dxa"/>
            <w:tcBorders>
              <w:top w:val="nil"/>
              <w:left w:val="nil"/>
              <w:bottom w:val="nil"/>
              <w:right w:val="single" w:sz="4" w:space="0" w:color="auto"/>
            </w:tcBorders>
            <w:shd w:val="clear" w:color="auto" w:fill="auto"/>
            <w:noWrap/>
            <w:vAlign w:val="bottom"/>
            <w:hideMark/>
          </w:tcPr>
          <w:p w:rsidR="00895D99" w:rsidRPr="00875280" w:rsidRDefault="00895D99" w:rsidP="00C65F37">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TOTAL</w:t>
            </w:r>
          </w:p>
        </w:tc>
      </w:tr>
      <w:tr w:rsidR="00895D99" w:rsidRPr="005C08FC" w:rsidTr="001D7012">
        <w:trPr>
          <w:trHeight w:val="1905"/>
        </w:trPr>
        <w:tc>
          <w:tcPr>
            <w:tcW w:w="1276" w:type="dxa"/>
            <w:tcBorders>
              <w:top w:val="single" w:sz="4" w:space="0" w:color="auto"/>
              <w:left w:val="single" w:sz="4" w:space="0" w:color="auto"/>
              <w:bottom w:val="nil"/>
              <w:right w:val="single" w:sz="4" w:space="0" w:color="auto"/>
            </w:tcBorders>
            <w:shd w:val="clear" w:color="auto" w:fill="auto"/>
            <w:noWrap/>
            <w:vAlign w:val="center"/>
          </w:tcPr>
          <w:p w:rsidR="00895D99" w:rsidRPr="00875280" w:rsidRDefault="00895D99" w:rsidP="00C65F37">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MAYO</w:t>
            </w:r>
          </w:p>
        </w:tc>
        <w:tc>
          <w:tcPr>
            <w:tcW w:w="1134" w:type="dxa"/>
            <w:tcBorders>
              <w:top w:val="nil"/>
              <w:left w:val="nil"/>
              <w:bottom w:val="single" w:sz="4" w:space="0" w:color="auto"/>
              <w:right w:val="single" w:sz="4" w:space="0" w:color="auto"/>
            </w:tcBorders>
            <w:shd w:val="clear" w:color="auto" w:fill="auto"/>
            <w:noWrap/>
            <w:vAlign w:val="center"/>
          </w:tcPr>
          <w:p w:rsidR="00895D99" w:rsidRPr="00875280" w:rsidRDefault="00895D99" w:rsidP="00C65F37">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1</w:t>
            </w:r>
          </w:p>
        </w:tc>
        <w:tc>
          <w:tcPr>
            <w:tcW w:w="3544" w:type="dxa"/>
            <w:tcBorders>
              <w:top w:val="single" w:sz="4" w:space="0" w:color="auto"/>
              <w:left w:val="nil"/>
              <w:bottom w:val="single" w:sz="4" w:space="0" w:color="auto"/>
              <w:right w:val="single" w:sz="4" w:space="0" w:color="auto"/>
            </w:tcBorders>
            <w:shd w:val="clear" w:color="auto" w:fill="auto"/>
            <w:vAlign w:val="bottom"/>
          </w:tcPr>
          <w:p w:rsidR="00895D99" w:rsidRPr="00875280" w:rsidRDefault="00895D99" w:rsidP="001D7012">
            <w:pPr>
              <w:spacing w:after="0" w:line="240" w:lineRule="auto"/>
              <w:jc w:val="center"/>
              <w:rPr>
                <w:rFonts w:ascii="Calibri" w:eastAsia="Times New Roman" w:hAnsi="Calibri" w:cs="Calibri"/>
                <w:color w:val="000000"/>
                <w:sz w:val="24"/>
                <w:szCs w:val="24"/>
                <w:lang w:eastAsia="es-MX"/>
              </w:rPr>
            </w:pPr>
            <w:proofErr w:type="spellStart"/>
            <w:r>
              <w:rPr>
                <w:rFonts w:ascii="Calibri" w:eastAsia="Times New Roman" w:hAnsi="Calibri" w:cs="Calibri"/>
                <w:color w:val="000000"/>
                <w:sz w:val="24"/>
                <w:szCs w:val="24"/>
                <w:lang w:eastAsia="es-MX"/>
              </w:rPr>
              <w:t>Espectácul</w:t>
            </w:r>
            <w:proofErr w:type="spellEnd"/>
            <w:r>
              <w:rPr>
                <w:rFonts w:ascii="Calibri" w:eastAsia="Times New Roman" w:hAnsi="Calibri" w:cs="Calibri"/>
                <w:color w:val="000000"/>
                <w:sz w:val="24"/>
                <w:szCs w:val="24"/>
                <w:lang w:eastAsia="es-MX"/>
              </w:rPr>
              <w:t xml:space="preserve"> Noche de Museos </w:t>
            </w:r>
            <w:r>
              <w:rPr>
                <w:rFonts w:ascii="Arial Narrow" w:hAnsi="Arial Narrow" w:cs="Arial Narrow"/>
              </w:rPr>
              <w:t>El Museo de la Ciudad de México presenta para la Noche de Jóvenes Orquestas, interpretando jarabes, sones y huapangos.</w:t>
            </w:r>
          </w:p>
        </w:tc>
        <w:tc>
          <w:tcPr>
            <w:tcW w:w="3827" w:type="dxa"/>
            <w:tcBorders>
              <w:top w:val="single" w:sz="4" w:space="0" w:color="auto"/>
              <w:left w:val="nil"/>
              <w:bottom w:val="nil"/>
              <w:right w:val="single" w:sz="4" w:space="0" w:color="auto"/>
            </w:tcBorders>
            <w:shd w:val="clear" w:color="auto" w:fill="auto"/>
            <w:noWrap/>
            <w:vAlign w:val="center"/>
          </w:tcPr>
          <w:p w:rsidR="00895D99" w:rsidRPr="00DF7AD8" w:rsidRDefault="001D7012" w:rsidP="00C65F37">
            <w:pPr>
              <w:spacing w:after="0" w:line="240" w:lineRule="auto"/>
              <w:jc w:val="center"/>
              <w:rPr>
                <w:rFonts w:ascii="Arial" w:eastAsia="Times New Roman" w:hAnsi="Arial" w:cs="Arial"/>
                <w:bCs/>
                <w:sz w:val="24"/>
                <w:szCs w:val="24"/>
                <w:lang w:eastAsia="es-MX"/>
              </w:rPr>
            </w:pPr>
            <w:r w:rsidRPr="005905AC">
              <w:rPr>
                <w:noProof/>
                <w:sz w:val="28"/>
                <w:szCs w:val="28"/>
                <w:lang w:eastAsia="es-MX"/>
              </w:rPr>
              <w:drawing>
                <wp:inline distT="0" distB="0" distL="0" distR="0" wp14:anchorId="1F443F7F" wp14:editId="1844A56F">
                  <wp:extent cx="2486025" cy="1572260"/>
                  <wp:effectExtent l="0" t="0" r="9525" b="8890"/>
                  <wp:docPr id="36" name="Imagen 36" descr="C:\Users\Administrador\Downloads\noche museos ma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dor\Downloads\noche museos may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8991" cy="1580460"/>
                          </a:xfrm>
                          <a:prstGeom prst="rect">
                            <a:avLst/>
                          </a:prstGeom>
                          <a:noFill/>
                          <a:ln>
                            <a:noFill/>
                          </a:ln>
                        </pic:spPr>
                      </pic:pic>
                    </a:graphicData>
                  </a:graphic>
                </wp:inline>
              </w:drawing>
            </w:r>
          </w:p>
        </w:tc>
        <w:tc>
          <w:tcPr>
            <w:tcW w:w="1276" w:type="dxa"/>
            <w:tcBorders>
              <w:top w:val="single" w:sz="4" w:space="0" w:color="auto"/>
              <w:left w:val="nil"/>
              <w:bottom w:val="single" w:sz="4" w:space="0" w:color="auto"/>
              <w:right w:val="single" w:sz="4" w:space="0" w:color="auto"/>
            </w:tcBorders>
            <w:shd w:val="clear" w:color="auto" w:fill="auto"/>
            <w:vAlign w:val="center"/>
          </w:tcPr>
          <w:p w:rsidR="00895D99" w:rsidRPr="00DF7AD8" w:rsidRDefault="00F75F58" w:rsidP="00C65F37">
            <w:pPr>
              <w:spacing w:after="0" w:line="240" w:lineRule="auto"/>
              <w:jc w:val="center"/>
              <w:rPr>
                <w:rFonts w:ascii="Calibri" w:eastAsia="Times New Roman" w:hAnsi="Calibri" w:cs="Calibri"/>
                <w:sz w:val="24"/>
                <w:szCs w:val="24"/>
                <w:lang w:eastAsia="es-MX"/>
              </w:rPr>
            </w:pPr>
            <w:r w:rsidRPr="00DF7AD8">
              <w:rPr>
                <w:rFonts w:ascii="Calibri" w:eastAsia="Times New Roman" w:hAnsi="Calibri" w:cs="Calibri"/>
                <w:sz w:val="24"/>
                <w:szCs w:val="24"/>
                <w:lang w:eastAsia="es-MX"/>
              </w:rPr>
              <w:t>260</w:t>
            </w:r>
          </w:p>
        </w:tc>
      </w:tr>
      <w:tr w:rsidR="00895D99" w:rsidRPr="005C08FC" w:rsidTr="001D7012">
        <w:trPr>
          <w:trHeight w:val="2965"/>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5D99" w:rsidRPr="00875280" w:rsidRDefault="00895D99" w:rsidP="00C65F37">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MAYO</w:t>
            </w:r>
          </w:p>
        </w:tc>
        <w:tc>
          <w:tcPr>
            <w:tcW w:w="1134" w:type="dxa"/>
            <w:tcBorders>
              <w:top w:val="nil"/>
              <w:left w:val="nil"/>
              <w:bottom w:val="single" w:sz="4" w:space="0" w:color="auto"/>
              <w:right w:val="single" w:sz="4" w:space="0" w:color="auto"/>
            </w:tcBorders>
            <w:shd w:val="clear" w:color="auto" w:fill="auto"/>
            <w:noWrap/>
            <w:vAlign w:val="center"/>
          </w:tcPr>
          <w:p w:rsidR="00895D99" w:rsidRPr="00875280" w:rsidRDefault="00F75F58" w:rsidP="00C65F37">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1</w:t>
            </w:r>
          </w:p>
        </w:tc>
        <w:tc>
          <w:tcPr>
            <w:tcW w:w="3544" w:type="dxa"/>
            <w:tcBorders>
              <w:top w:val="single" w:sz="4" w:space="0" w:color="auto"/>
              <w:left w:val="nil"/>
              <w:bottom w:val="single" w:sz="4" w:space="0" w:color="auto"/>
              <w:right w:val="single" w:sz="4" w:space="0" w:color="auto"/>
            </w:tcBorders>
            <w:shd w:val="clear" w:color="auto" w:fill="auto"/>
            <w:vAlign w:val="center"/>
          </w:tcPr>
          <w:p w:rsidR="00895D99" w:rsidRPr="00875280" w:rsidRDefault="00F75F58" w:rsidP="001D7012">
            <w:pPr>
              <w:spacing w:after="0" w:line="240" w:lineRule="auto"/>
              <w:jc w:val="center"/>
              <w:rPr>
                <w:rFonts w:ascii="Calibri" w:eastAsia="Times New Roman" w:hAnsi="Calibri" w:cs="Calibri"/>
                <w:color w:val="000000"/>
                <w:sz w:val="24"/>
                <w:szCs w:val="24"/>
                <w:lang w:eastAsia="es-MX"/>
              </w:rPr>
            </w:pPr>
            <w:r>
              <w:rPr>
                <w:rFonts w:ascii="Arial Narrow" w:hAnsi="Arial Narrow" w:cs="Arial Narrow"/>
              </w:rPr>
              <w:t>Ciclo de poesía en conmemoración al XVI del aniversario de la editorial Verso Destierro.</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895D99" w:rsidRPr="00DF7AD8" w:rsidRDefault="001D7012" w:rsidP="00C65F37">
            <w:pPr>
              <w:spacing w:after="0" w:line="240" w:lineRule="auto"/>
              <w:jc w:val="center"/>
              <w:rPr>
                <w:rFonts w:ascii="Arial" w:eastAsia="Times New Roman" w:hAnsi="Arial" w:cs="Arial"/>
                <w:bCs/>
                <w:sz w:val="24"/>
                <w:szCs w:val="24"/>
                <w:lang w:eastAsia="es-MX"/>
              </w:rPr>
            </w:pPr>
            <w:r w:rsidRPr="001D056E">
              <w:rPr>
                <w:noProof/>
                <w:sz w:val="28"/>
                <w:szCs w:val="28"/>
                <w:lang w:eastAsia="es-MX"/>
              </w:rPr>
              <w:drawing>
                <wp:inline distT="0" distB="0" distL="0" distR="0" wp14:anchorId="2EF67F1F" wp14:editId="41778674">
                  <wp:extent cx="2398606" cy="1798955"/>
                  <wp:effectExtent l="0" t="0" r="1905" b="0"/>
                  <wp:docPr id="34" name="Imagen 34" descr="C:\Users\Administrador\Downloads\verso destierro 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dor\Downloads\verso destierro 3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4647" cy="1803485"/>
                          </a:xfrm>
                          <a:prstGeom prst="rect">
                            <a:avLst/>
                          </a:prstGeom>
                          <a:noFill/>
                          <a:ln>
                            <a:noFill/>
                          </a:ln>
                        </pic:spPr>
                      </pic:pic>
                    </a:graphicData>
                  </a:graphic>
                </wp:inline>
              </w:drawing>
            </w:r>
          </w:p>
        </w:tc>
        <w:tc>
          <w:tcPr>
            <w:tcW w:w="1276" w:type="dxa"/>
            <w:tcBorders>
              <w:top w:val="nil"/>
              <w:left w:val="nil"/>
              <w:bottom w:val="single" w:sz="4" w:space="0" w:color="auto"/>
              <w:right w:val="single" w:sz="4" w:space="0" w:color="auto"/>
            </w:tcBorders>
            <w:shd w:val="clear" w:color="auto" w:fill="auto"/>
            <w:vAlign w:val="center"/>
          </w:tcPr>
          <w:p w:rsidR="00895D99" w:rsidRPr="00DF7AD8" w:rsidRDefault="00F75F58" w:rsidP="00C65F37">
            <w:pPr>
              <w:spacing w:after="0" w:line="240" w:lineRule="auto"/>
              <w:jc w:val="center"/>
              <w:rPr>
                <w:rFonts w:ascii="Calibri" w:eastAsia="Times New Roman" w:hAnsi="Calibri" w:cs="Calibri"/>
                <w:sz w:val="24"/>
                <w:szCs w:val="24"/>
                <w:lang w:eastAsia="es-MX"/>
              </w:rPr>
            </w:pPr>
            <w:r w:rsidRPr="00DF7AD8">
              <w:rPr>
                <w:rFonts w:ascii="Calibri" w:eastAsia="Times New Roman" w:hAnsi="Calibri" w:cs="Calibri"/>
                <w:sz w:val="24"/>
                <w:szCs w:val="24"/>
                <w:lang w:eastAsia="es-MX"/>
              </w:rPr>
              <w:t>70</w:t>
            </w:r>
          </w:p>
        </w:tc>
      </w:tr>
      <w:tr w:rsidR="00895D99" w:rsidTr="001D70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276" w:type="dxa"/>
          <w:trHeight w:val="60"/>
        </w:trPr>
        <w:tc>
          <w:tcPr>
            <w:tcW w:w="1134" w:type="dxa"/>
          </w:tcPr>
          <w:p w:rsidR="00895D99" w:rsidRPr="00A62EC0" w:rsidRDefault="00A62EC0" w:rsidP="00C65F37">
            <w:pPr>
              <w:jc w:val="both"/>
              <w:rPr>
                <w:b/>
                <w:sz w:val="28"/>
                <w:szCs w:val="28"/>
              </w:rPr>
            </w:pPr>
            <w:r>
              <w:rPr>
                <w:sz w:val="28"/>
                <w:szCs w:val="28"/>
              </w:rPr>
              <w:t xml:space="preserve">   </w:t>
            </w:r>
            <w:r w:rsidRPr="00A62EC0">
              <w:rPr>
                <w:b/>
                <w:sz w:val="28"/>
                <w:szCs w:val="28"/>
              </w:rPr>
              <w:t>2</w:t>
            </w:r>
          </w:p>
        </w:tc>
        <w:tc>
          <w:tcPr>
            <w:tcW w:w="3544" w:type="dxa"/>
            <w:tcBorders>
              <w:top w:val="nil"/>
              <w:bottom w:val="nil"/>
            </w:tcBorders>
            <w:shd w:val="clear" w:color="auto" w:fill="auto"/>
          </w:tcPr>
          <w:p w:rsidR="00895D99" w:rsidRDefault="00895D99" w:rsidP="00C65F37">
            <w:pPr>
              <w:spacing w:after="160" w:line="259" w:lineRule="auto"/>
              <w:rPr>
                <w:sz w:val="28"/>
                <w:szCs w:val="28"/>
              </w:rPr>
            </w:pPr>
          </w:p>
        </w:tc>
        <w:tc>
          <w:tcPr>
            <w:tcW w:w="3827" w:type="dxa"/>
            <w:shd w:val="clear" w:color="auto" w:fill="auto"/>
          </w:tcPr>
          <w:p w:rsidR="00895D99" w:rsidRPr="00A62EC0" w:rsidRDefault="00895D99" w:rsidP="00A62EC0">
            <w:pPr>
              <w:spacing w:after="160" w:line="259" w:lineRule="auto"/>
              <w:jc w:val="center"/>
              <w:rPr>
                <w:b/>
                <w:sz w:val="28"/>
                <w:szCs w:val="28"/>
              </w:rPr>
            </w:pPr>
          </w:p>
        </w:tc>
        <w:tc>
          <w:tcPr>
            <w:tcW w:w="1276" w:type="dxa"/>
            <w:shd w:val="clear" w:color="auto" w:fill="auto"/>
          </w:tcPr>
          <w:p w:rsidR="00895D99" w:rsidRPr="00A62EC0" w:rsidRDefault="00A62EC0" w:rsidP="00A62EC0">
            <w:pPr>
              <w:spacing w:after="160" w:line="259" w:lineRule="auto"/>
              <w:jc w:val="center"/>
              <w:rPr>
                <w:b/>
                <w:sz w:val="28"/>
                <w:szCs w:val="28"/>
              </w:rPr>
            </w:pPr>
            <w:r w:rsidRPr="00A62EC0">
              <w:rPr>
                <w:b/>
                <w:sz w:val="28"/>
                <w:szCs w:val="28"/>
              </w:rPr>
              <w:t>330</w:t>
            </w:r>
          </w:p>
        </w:tc>
      </w:tr>
    </w:tbl>
    <w:p w:rsidR="00895D99" w:rsidRDefault="00895D99" w:rsidP="00895D99">
      <w:pPr>
        <w:jc w:val="both"/>
        <w:rPr>
          <w:sz w:val="28"/>
          <w:szCs w:val="28"/>
        </w:rPr>
      </w:pPr>
    </w:p>
    <w:p w:rsidR="00ED232D" w:rsidRDefault="00ED232D" w:rsidP="00895D99">
      <w:pPr>
        <w:jc w:val="both"/>
        <w:rPr>
          <w:sz w:val="28"/>
          <w:szCs w:val="28"/>
        </w:rPr>
      </w:pPr>
    </w:p>
    <w:p w:rsidR="00ED232D" w:rsidRDefault="00ED232D" w:rsidP="00895D99">
      <w:pPr>
        <w:jc w:val="both"/>
        <w:rPr>
          <w:sz w:val="28"/>
          <w:szCs w:val="28"/>
        </w:rPr>
      </w:pPr>
    </w:p>
    <w:bookmarkEnd w:id="2"/>
    <w:p w:rsidR="00ED232D" w:rsidRDefault="00ED232D" w:rsidP="00895D99">
      <w:pPr>
        <w:jc w:val="both"/>
        <w:rPr>
          <w:sz w:val="28"/>
          <w:szCs w:val="28"/>
        </w:rPr>
      </w:pPr>
    </w:p>
    <w:p w:rsidR="00ED232D" w:rsidRDefault="00ED232D" w:rsidP="00895D99">
      <w:pPr>
        <w:jc w:val="both"/>
        <w:rPr>
          <w:sz w:val="28"/>
          <w:szCs w:val="28"/>
        </w:rPr>
      </w:pPr>
    </w:p>
    <w:p w:rsidR="00ED232D" w:rsidRDefault="00ED232D" w:rsidP="00895D99">
      <w:pPr>
        <w:jc w:val="both"/>
        <w:rPr>
          <w:sz w:val="28"/>
          <w:szCs w:val="28"/>
        </w:rPr>
      </w:pPr>
    </w:p>
    <w:p w:rsidR="00ED232D" w:rsidRDefault="00ED232D" w:rsidP="00895D99">
      <w:pPr>
        <w:jc w:val="both"/>
        <w:rPr>
          <w:sz w:val="28"/>
          <w:szCs w:val="28"/>
        </w:rPr>
      </w:pPr>
    </w:p>
    <w:p w:rsidR="00ED232D" w:rsidRDefault="00ED232D" w:rsidP="00895D99">
      <w:pPr>
        <w:jc w:val="both"/>
        <w:rPr>
          <w:sz w:val="28"/>
          <w:szCs w:val="28"/>
        </w:rPr>
      </w:pPr>
    </w:p>
    <w:p w:rsidR="00ED232D" w:rsidRDefault="00ED232D" w:rsidP="00895D99">
      <w:pPr>
        <w:jc w:val="both"/>
        <w:rPr>
          <w:sz w:val="28"/>
          <w:szCs w:val="28"/>
        </w:rPr>
      </w:pPr>
    </w:p>
    <w:tbl>
      <w:tblPr>
        <w:tblW w:w="10490" w:type="dxa"/>
        <w:tblInd w:w="-851" w:type="dxa"/>
        <w:tblCellMar>
          <w:left w:w="70" w:type="dxa"/>
          <w:right w:w="70" w:type="dxa"/>
        </w:tblCellMar>
        <w:tblLook w:val="04A0" w:firstRow="1" w:lastRow="0" w:firstColumn="1" w:lastColumn="0" w:noHBand="0" w:noVBand="1"/>
      </w:tblPr>
      <w:tblGrid>
        <w:gridCol w:w="1277"/>
        <w:gridCol w:w="850"/>
        <w:gridCol w:w="3686"/>
        <w:gridCol w:w="3320"/>
        <w:gridCol w:w="1403"/>
      </w:tblGrid>
      <w:tr w:rsidR="00F75F58" w:rsidRPr="00875280" w:rsidTr="00FF1363">
        <w:trPr>
          <w:trHeight w:val="708"/>
        </w:trPr>
        <w:tc>
          <w:tcPr>
            <w:tcW w:w="1277" w:type="dxa"/>
            <w:tcBorders>
              <w:top w:val="nil"/>
              <w:left w:val="nil"/>
              <w:bottom w:val="nil"/>
              <w:right w:val="nil"/>
            </w:tcBorders>
            <w:shd w:val="clear" w:color="auto" w:fill="auto"/>
            <w:noWrap/>
            <w:vAlign w:val="bottom"/>
            <w:hideMark/>
          </w:tcPr>
          <w:p w:rsidR="00F75F58" w:rsidRDefault="00F75F58" w:rsidP="00C65F37">
            <w:pPr>
              <w:spacing w:after="0" w:line="240" w:lineRule="auto"/>
              <w:rPr>
                <w:rFonts w:ascii="Calibri" w:eastAsia="Times New Roman" w:hAnsi="Calibri" w:cs="Calibri"/>
                <w:color w:val="000000"/>
                <w:lang w:eastAsia="es-MX"/>
              </w:rPr>
            </w:pPr>
          </w:p>
          <w:p w:rsidR="00F75F58" w:rsidRPr="00875280" w:rsidRDefault="00F75F58" w:rsidP="00C65F37">
            <w:pPr>
              <w:spacing w:after="0" w:line="240" w:lineRule="auto"/>
              <w:rPr>
                <w:rFonts w:ascii="Calibri" w:eastAsia="Times New Roman" w:hAnsi="Calibri" w:cs="Calibri"/>
                <w:color w:val="000000"/>
                <w:lang w:eastAsia="es-MX"/>
              </w:rPr>
            </w:pP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5F58" w:rsidRPr="00875280" w:rsidRDefault="00F75F58" w:rsidP="00C65F37">
            <w:pPr>
              <w:spacing w:after="0" w:line="240" w:lineRule="auto"/>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INFORME DE ACTIVIDADE TALLERES 2018</w:t>
            </w:r>
          </w:p>
        </w:tc>
        <w:tc>
          <w:tcPr>
            <w:tcW w:w="467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75F58" w:rsidRPr="00875280" w:rsidRDefault="00F75F58" w:rsidP="00C65F37">
            <w:pPr>
              <w:spacing w:after="0" w:line="240" w:lineRule="auto"/>
              <w:jc w:val="center"/>
              <w:rPr>
                <w:rFonts w:ascii="Arial" w:eastAsia="Times New Roman" w:hAnsi="Arial" w:cs="Arial"/>
                <w:b/>
                <w:bCs/>
                <w:sz w:val="20"/>
                <w:szCs w:val="20"/>
                <w:lang w:eastAsia="es-MX"/>
              </w:rPr>
            </w:pPr>
            <w:r w:rsidRPr="00875280">
              <w:rPr>
                <w:rFonts w:ascii="Arial" w:eastAsia="Times New Roman" w:hAnsi="Arial" w:cs="Arial"/>
                <w:b/>
                <w:bCs/>
                <w:sz w:val="20"/>
                <w:szCs w:val="20"/>
                <w:lang w:eastAsia="es-MX"/>
              </w:rPr>
              <w:t>V</w:t>
            </w:r>
            <w:r>
              <w:rPr>
                <w:rFonts w:ascii="Arial" w:eastAsia="Times New Roman" w:hAnsi="Arial" w:cs="Arial"/>
                <w:b/>
                <w:bCs/>
                <w:sz w:val="20"/>
                <w:szCs w:val="20"/>
                <w:lang w:eastAsia="es-MX"/>
              </w:rPr>
              <w:t>ISITANTES</w:t>
            </w:r>
          </w:p>
        </w:tc>
      </w:tr>
      <w:tr w:rsidR="00F75F58" w:rsidRPr="00875280" w:rsidTr="00FF1363">
        <w:trPr>
          <w:trHeight w:val="255"/>
        </w:trPr>
        <w:tc>
          <w:tcPr>
            <w:tcW w:w="1277" w:type="dxa"/>
            <w:tcBorders>
              <w:top w:val="single" w:sz="4" w:space="0" w:color="auto"/>
              <w:left w:val="single" w:sz="4" w:space="0" w:color="auto"/>
              <w:bottom w:val="nil"/>
              <w:right w:val="single" w:sz="4" w:space="0" w:color="auto"/>
            </w:tcBorders>
            <w:shd w:val="clear" w:color="auto" w:fill="auto"/>
            <w:noWrap/>
            <w:vAlign w:val="bottom"/>
            <w:hideMark/>
          </w:tcPr>
          <w:p w:rsidR="00F75F58" w:rsidRPr="00875280" w:rsidRDefault="00F75F58" w:rsidP="00C65F37">
            <w:pPr>
              <w:spacing w:after="0" w:line="240" w:lineRule="auto"/>
              <w:jc w:val="center"/>
              <w:rPr>
                <w:rFonts w:ascii="Calibri" w:eastAsia="Times New Roman" w:hAnsi="Calibri" w:cs="Calibri"/>
                <w:color w:val="000000"/>
                <w:lang w:eastAsia="es-MX"/>
              </w:rPr>
            </w:pPr>
            <w:r w:rsidRPr="00875280">
              <w:rPr>
                <w:rFonts w:ascii="Calibri" w:eastAsia="Times New Roman" w:hAnsi="Calibri" w:cs="Calibri"/>
                <w:color w:val="000000"/>
                <w:lang w:eastAsia="es-MX"/>
              </w:rPr>
              <w:t>Fecha</w:t>
            </w:r>
          </w:p>
        </w:tc>
        <w:tc>
          <w:tcPr>
            <w:tcW w:w="850" w:type="dxa"/>
            <w:tcBorders>
              <w:top w:val="nil"/>
              <w:left w:val="nil"/>
              <w:bottom w:val="single" w:sz="4" w:space="0" w:color="auto"/>
              <w:right w:val="single" w:sz="4" w:space="0" w:color="auto"/>
            </w:tcBorders>
            <w:shd w:val="clear" w:color="auto" w:fill="auto"/>
            <w:noWrap/>
            <w:vAlign w:val="bottom"/>
            <w:hideMark/>
          </w:tcPr>
          <w:p w:rsidR="00F75F58" w:rsidRPr="00875280" w:rsidRDefault="00F75F58" w:rsidP="00C65F37">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No de Visitas</w:t>
            </w:r>
          </w:p>
        </w:tc>
        <w:tc>
          <w:tcPr>
            <w:tcW w:w="3686" w:type="dxa"/>
            <w:tcBorders>
              <w:top w:val="single" w:sz="4" w:space="0" w:color="auto"/>
              <w:left w:val="nil"/>
              <w:bottom w:val="nil"/>
              <w:right w:val="nil"/>
            </w:tcBorders>
            <w:shd w:val="clear" w:color="auto" w:fill="auto"/>
            <w:noWrap/>
            <w:vAlign w:val="bottom"/>
            <w:hideMark/>
          </w:tcPr>
          <w:p w:rsidR="00F75F58" w:rsidRPr="00875280" w:rsidRDefault="00F75F58" w:rsidP="00C65F37">
            <w:pPr>
              <w:spacing w:after="0" w:line="240" w:lineRule="auto"/>
              <w:jc w:val="center"/>
              <w:rPr>
                <w:rFonts w:ascii="Arial" w:eastAsia="Times New Roman" w:hAnsi="Arial" w:cs="Arial"/>
                <w:sz w:val="20"/>
                <w:szCs w:val="20"/>
                <w:lang w:eastAsia="es-MX"/>
              </w:rPr>
            </w:pPr>
            <w:r w:rsidRPr="00875280">
              <w:rPr>
                <w:rFonts w:ascii="Arial" w:eastAsia="Times New Roman" w:hAnsi="Arial" w:cs="Arial"/>
                <w:sz w:val="20"/>
                <w:szCs w:val="20"/>
                <w:lang w:eastAsia="es-MX"/>
              </w:rPr>
              <w:t>Descripción</w:t>
            </w:r>
            <w:r>
              <w:rPr>
                <w:rFonts w:ascii="Arial" w:eastAsia="Times New Roman" w:hAnsi="Arial" w:cs="Arial"/>
                <w:sz w:val="20"/>
                <w:szCs w:val="20"/>
                <w:lang w:eastAsia="es-MX"/>
              </w:rPr>
              <w:t xml:space="preserve"> </w:t>
            </w:r>
          </w:p>
        </w:tc>
        <w:tc>
          <w:tcPr>
            <w:tcW w:w="3274" w:type="dxa"/>
            <w:tcBorders>
              <w:top w:val="nil"/>
              <w:left w:val="nil"/>
              <w:bottom w:val="nil"/>
              <w:right w:val="single" w:sz="4" w:space="0" w:color="auto"/>
            </w:tcBorders>
            <w:shd w:val="clear" w:color="auto" w:fill="auto"/>
            <w:noWrap/>
            <w:vAlign w:val="bottom"/>
            <w:hideMark/>
          </w:tcPr>
          <w:p w:rsidR="00F75F58" w:rsidRPr="00875280" w:rsidRDefault="00F75F58" w:rsidP="00C65F37">
            <w:pPr>
              <w:spacing w:after="0" w:line="240" w:lineRule="auto"/>
              <w:jc w:val="center"/>
              <w:rPr>
                <w:rFonts w:ascii="Calibri" w:eastAsia="Times New Roman" w:hAnsi="Calibri" w:cs="Calibri"/>
                <w:color w:val="000000"/>
                <w:lang w:eastAsia="es-MX"/>
              </w:rPr>
            </w:pPr>
            <w:r w:rsidRPr="00875280">
              <w:rPr>
                <w:rFonts w:ascii="Calibri" w:eastAsia="Times New Roman" w:hAnsi="Calibri" w:cs="Calibri"/>
                <w:color w:val="000000"/>
                <w:lang w:eastAsia="es-MX"/>
              </w:rPr>
              <w:t xml:space="preserve">No. </w:t>
            </w:r>
          </w:p>
        </w:tc>
        <w:tc>
          <w:tcPr>
            <w:tcW w:w="1403" w:type="dxa"/>
            <w:tcBorders>
              <w:top w:val="nil"/>
              <w:left w:val="nil"/>
              <w:bottom w:val="nil"/>
              <w:right w:val="single" w:sz="4" w:space="0" w:color="auto"/>
            </w:tcBorders>
            <w:shd w:val="clear" w:color="auto" w:fill="auto"/>
            <w:noWrap/>
            <w:vAlign w:val="bottom"/>
            <w:hideMark/>
          </w:tcPr>
          <w:p w:rsidR="00F75F58" w:rsidRPr="00875280" w:rsidRDefault="00F75F58" w:rsidP="00C65F37">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TOTAL</w:t>
            </w:r>
          </w:p>
        </w:tc>
      </w:tr>
      <w:tr w:rsidR="00F75F58" w:rsidRPr="005C08FC" w:rsidTr="00FF1363">
        <w:trPr>
          <w:trHeight w:val="1993"/>
        </w:trPr>
        <w:tc>
          <w:tcPr>
            <w:tcW w:w="1277" w:type="dxa"/>
            <w:tcBorders>
              <w:top w:val="single" w:sz="4" w:space="0" w:color="auto"/>
              <w:left w:val="single" w:sz="4" w:space="0" w:color="auto"/>
              <w:bottom w:val="nil"/>
              <w:right w:val="single" w:sz="4" w:space="0" w:color="auto"/>
            </w:tcBorders>
            <w:shd w:val="clear" w:color="auto" w:fill="auto"/>
            <w:noWrap/>
            <w:vAlign w:val="center"/>
          </w:tcPr>
          <w:p w:rsidR="00F75F58" w:rsidRPr="00875280" w:rsidRDefault="00F75F58" w:rsidP="00C65F37">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JUNIO</w:t>
            </w:r>
          </w:p>
        </w:tc>
        <w:tc>
          <w:tcPr>
            <w:tcW w:w="850" w:type="dxa"/>
            <w:tcBorders>
              <w:top w:val="nil"/>
              <w:left w:val="nil"/>
              <w:bottom w:val="single" w:sz="4" w:space="0" w:color="auto"/>
              <w:right w:val="single" w:sz="4" w:space="0" w:color="auto"/>
            </w:tcBorders>
            <w:shd w:val="clear" w:color="auto" w:fill="auto"/>
            <w:noWrap/>
            <w:vAlign w:val="center"/>
          </w:tcPr>
          <w:p w:rsidR="00F75F58" w:rsidRPr="00875280" w:rsidRDefault="00ED232D" w:rsidP="00C65F37">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4</w:t>
            </w:r>
          </w:p>
        </w:tc>
        <w:tc>
          <w:tcPr>
            <w:tcW w:w="3686" w:type="dxa"/>
            <w:tcBorders>
              <w:top w:val="single" w:sz="4" w:space="0" w:color="auto"/>
              <w:left w:val="nil"/>
              <w:bottom w:val="single" w:sz="4" w:space="0" w:color="auto"/>
              <w:right w:val="single" w:sz="4" w:space="0" w:color="auto"/>
            </w:tcBorders>
            <w:shd w:val="clear" w:color="auto" w:fill="auto"/>
            <w:vAlign w:val="bottom"/>
          </w:tcPr>
          <w:p w:rsidR="00DF3903" w:rsidRDefault="00DF3903" w:rsidP="00DF3903">
            <w:pPr>
              <w:tabs>
                <w:tab w:val="left" w:pos="11907"/>
              </w:tabs>
              <w:jc w:val="center"/>
              <w:rPr>
                <w:rFonts w:ascii="Arial Narrow" w:hAnsi="Arial Narrow" w:cs="Arial Narrow"/>
              </w:rPr>
            </w:pPr>
            <w:r>
              <w:rPr>
                <w:rFonts w:ascii="Arial Narrow" w:hAnsi="Arial Narrow" w:cs="Arial Narrow"/>
                <w:b/>
              </w:rPr>
              <w:t xml:space="preserve">Exploraciones de la identidad a partir del arte </w:t>
            </w:r>
            <w:r>
              <w:rPr>
                <w:rFonts w:ascii="Arial Narrow" w:hAnsi="Arial Narrow" w:cs="Arial Narrow"/>
                <w:color w:val="000000"/>
                <w:shd w:val="clear" w:color="auto" w:fill="FFFFFF"/>
              </w:rPr>
              <w:t>taller pretende generar a los asistentes una experiencia reflexiva y creativa en torno a la construcción de la identidad a partir de la experimentación con distintas expresiones artísticas.</w:t>
            </w:r>
            <w:r>
              <w:rPr>
                <w:rFonts w:ascii="Arial Narrow" w:hAnsi="Arial Narrow" w:cs="Arial Narrow"/>
                <w:color w:val="222222"/>
              </w:rPr>
              <w:t xml:space="preserve"> Imparten Pilar Márquez Suárez, Andrea Muñoz Yáñez y </w:t>
            </w:r>
            <w:proofErr w:type="spellStart"/>
            <w:r>
              <w:rPr>
                <w:rFonts w:ascii="Arial Narrow" w:hAnsi="Arial Narrow" w:cs="Arial Narrow"/>
                <w:color w:val="222222"/>
              </w:rPr>
              <w:t>Yazmín</w:t>
            </w:r>
            <w:proofErr w:type="spellEnd"/>
            <w:r>
              <w:rPr>
                <w:rFonts w:ascii="Arial Narrow" w:hAnsi="Arial Narrow" w:cs="Arial Narrow"/>
                <w:color w:val="222222"/>
              </w:rPr>
              <w:t xml:space="preserve"> Torres Caballero.</w:t>
            </w:r>
          </w:p>
          <w:p w:rsidR="00F75F58" w:rsidRPr="00875280" w:rsidRDefault="00F75F58" w:rsidP="00C65F37">
            <w:pPr>
              <w:spacing w:after="0" w:line="240" w:lineRule="auto"/>
              <w:jc w:val="center"/>
              <w:rPr>
                <w:rFonts w:ascii="Calibri" w:eastAsia="Times New Roman" w:hAnsi="Calibri" w:cs="Calibri"/>
                <w:color w:val="000000"/>
                <w:sz w:val="24"/>
                <w:szCs w:val="24"/>
                <w:lang w:eastAsia="es-MX"/>
              </w:rPr>
            </w:pPr>
          </w:p>
        </w:tc>
        <w:tc>
          <w:tcPr>
            <w:tcW w:w="3274" w:type="dxa"/>
            <w:tcBorders>
              <w:top w:val="single" w:sz="4" w:space="0" w:color="auto"/>
              <w:left w:val="nil"/>
              <w:bottom w:val="nil"/>
              <w:right w:val="single" w:sz="4" w:space="0" w:color="auto"/>
            </w:tcBorders>
            <w:shd w:val="clear" w:color="auto" w:fill="auto"/>
            <w:noWrap/>
            <w:vAlign w:val="center"/>
          </w:tcPr>
          <w:p w:rsidR="00F75F58" w:rsidRPr="00875280" w:rsidRDefault="00FF1363" w:rsidP="00C65F37">
            <w:pPr>
              <w:spacing w:after="0" w:line="240" w:lineRule="auto"/>
              <w:jc w:val="center"/>
              <w:rPr>
                <w:rFonts w:ascii="Arial" w:eastAsia="Times New Roman" w:hAnsi="Arial" w:cs="Arial"/>
                <w:b/>
                <w:bCs/>
                <w:sz w:val="24"/>
                <w:szCs w:val="24"/>
                <w:lang w:eastAsia="es-MX"/>
              </w:rPr>
            </w:pPr>
            <w:r w:rsidRPr="00FF1363">
              <w:rPr>
                <w:noProof/>
                <w:sz w:val="28"/>
                <w:szCs w:val="28"/>
                <w:lang w:eastAsia="es-MX"/>
              </w:rPr>
              <w:drawing>
                <wp:inline distT="0" distB="0" distL="0" distR="0" wp14:anchorId="350C45DE" wp14:editId="32E12F44">
                  <wp:extent cx="2019300" cy="1724025"/>
                  <wp:effectExtent l="0" t="0" r="0" b="9525"/>
                  <wp:docPr id="12" name="Imagen 12" descr="C:\Users\Administrador\Downloads\IMG_58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dor\Downloads\IMG_5823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1702" cy="1726076"/>
                          </a:xfrm>
                          <a:prstGeom prst="rect">
                            <a:avLst/>
                          </a:prstGeom>
                          <a:noFill/>
                          <a:ln>
                            <a:noFill/>
                          </a:ln>
                        </pic:spPr>
                      </pic:pic>
                    </a:graphicData>
                  </a:graphic>
                </wp:inline>
              </w:drawing>
            </w:r>
          </w:p>
        </w:tc>
        <w:tc>
          <w:tcPr>
            <w:tcW w:w="1403" w:type="dxa"/>
            <w:tcBorders>
              <w:top w:val="single" w:sz="4" w:space="0" w:color="auto"/>
              <w:left w:val="nil"/>
              <w:bottom w:val="single" w:sz="4" w:space="0" w:color="auto"/>
              <w:right w:val="single" w:sz="4" w:space="0" w:color="auto"/>
            </w:tcBorders>
            <w:shd w:val="clear" w:color="auto" w:fill="auto"/>
            <w:vAlign w:val="center"/>
          </w:tcPr>
          <w:p w:rsidR="00F75F58" w:rsidRPr="00875280" w:rsidRDefault="00FF1363" w:rsidP="00C65F37">
            <w:pPr>
              <w:spacing w:after="0" w:line="240" w:lineRule="auto"/>
              <w:jc w:val="center"/>
              <w:rPr>
                <w:rFonts w:ascii="Calibri" w:eastAsia="Times New Roman" w:hAnsi="Calibri" w:cs="Calibri"/>
                <w:sz w:val="24"/>
                <w:szCs w:val="24"/>
                <w:lang w:eastAsia="es-MX"/>
              </w:rPr>
            </w:pPr>
            <w:r>
              <w:rPr>
                <w:rFonts w:ascii="Calibri" w:eastAsia="Times New Roman" w:hAnsi="Calibri" w:cs="Calibri"/>
                <w:sz w:val="24"/>
                <w:szCs w:val="24"/>
                <w:lang w:eastAsia="es-MX"/>
              </w:rPr>
              <w:t>36</w:t>
            </w:r>
          </w:p>
        </w:tc>
      </w:tr>
      <w:tr w:rsidR="00F75F58" w:rsidRPr="005C08FC" w:rsidTr="00FF1363">
        <w:trPr>
          <w:trHeight w:val="1743"/>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5F58" w:rsidRPr="00875280" w:rsidRDefault="00F75F58" w:rsidP="00C65F37">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JUNIO</w:t>
            </w:r>
          </w:p>
        </w:tc>
        <w:tc>
          <w:tcPr>
            <w:tcW w:w="850" w:type="dxa"/>
            <w:tcBorders>
              <w:top w:val="nil"/>
              <w:left w:val="nil"/>
              <w:bottom w:val="single" w:sz="4" w:space="0" w:color="auto"/>
              <w:right w:val="single" w:sz="4" w:space="0" w:color="auto"/>
            </w:tcBorders>
            <w:shd w:val="clear" w:color="auto" w:fill="auto"/>
            <w:noWrap/>
            <w:vAlign w:val="center"/>
          </w:tcPr>
          <w:p w:rsidR="00F75F58" w:rsidRDefault="00ED232D" w:rsidP="00C65F37">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4</w:t>
            </w:r>
          </w:p>
          <w:p w:rsidR="00ED232D" w:rsidRPr="00875280" w:rsidRDefault="00ED232D" w:rsidP="00C65F37">
            <w:pPr>
              <w:spacing w:after="0" w:line="240" w:lineRule="auto"/>
              <w:jc w:val="center"/>
              <w:rPr>
                <w:rFonts w:ascii="Calibri" w:eastAsia="Times New Roman" w:hAnsi="Calibri" w:cs="Calibri"/>
                <w:color w:val="000000"/>
                <w:sz w:val="24"/>
                <w:szCs w:val="24"/>
                <w:lang w:eastAsia="es-MX"/>
              </w:rPr>
            </w:pPr>
          </w:p>
        </w:tc>
        <w:tc>
          <w:tcPr>
            <w:tcW w:w="3686" w:type="dxa"/>
            <w:tcBorders>
              <w:top w:val="single" w:sz="4" w:space="0" w:color="auto"/>
              <w:left w:val="nil"/>
              <w:bottom w:val="single" w:sz="4" w:space="0" w:color="auto"/>
              <w:right w:val="single" w:sz="4" w:space="0" w:color="auto"/>
            </w:tcBorders>
            <w:shd w:val="clear" w:color="auto" w:fill="auto"/>
            <w:vAlign w:val="center"/>
          </w:tcPr>
          <w:p w:rsidR="00F75F58" w:rsidRPr="00875280" w:rsidRDefault="00DF3903" w:rsidP="00C65F37">
            <w:pPr>
              <w:spacing w:after="0" w:line="240" w:lineRule="auto"/>
              <w:jc w:val="center"/>
              <w:rPr>
                <w:rFonts w:ascii="Calibri" w:eastAsia="Times New Roman" w:hAnsi="Calibri" w:cs="Calibri"/>
                <w:color w:val="000000"/>
                <w:sz w:val="24"/>
                <w:szCs w:val="24"/>
                <w:lang w:eastAsia="es-MX"/>
              </w:rPr>
            </w:pPr>
            <w:r>
              <w:rPr>
                <w:rFonts w:ascii="Arial Narrow" w:hAnsi="Arial Narrow" w:cs="Arial Narrow"/>
                <w:b/>
              </w:rPr>
              <w:t xml:space="preserve">El arte de contar historias </w:t>
            </w:r>
            <w:r>
              <w:rPr>
                <w:rFonts w:ascii="Arial Narrow" w:hAnsi="Arial Narrow" w:cs="Arial Narrow"/>
              </w:rPr>
              <w:t>taller propone realizar una aproximación a las estrategias narrativas, desde la lectura y el análisis de la obra de autoras y autores connotados, así como el estudio y la experimentación de la narrativa fantástica. Se pondrán en práctica distintos recursos literarios por medio de ejercicios creativos estimulando el sentido estético y la actitud crítica. Imparte Carolina Alvarado.</w:t>
            </w:r>
          </w:p>
        </w:tc>
        <w:tc>
          <w:tcPr>
            <w:tcW w:w="3274" w:type="dxa"/>
            <w:tcBorders>
              <w:top w:val="single" w:sz="4" w:space="0" w:color="auto"/>
              <w:left w:val="nil"/>
              <w:bottom w:val="single" w:sz="4" w:space="0" w:color="auto"/>
              <w:right w:val="single" w:sz="4" w:space="0" w:color="auto"/>
            </w:tcBorders>
            <w:shd w:val="clear" w:color="auto" w:fill="auto"/>
            <w:noWrap/>
            <w:vAlign w:val="center"/>
          </w:tcPr>
          <w:p w:rsidR="00F75F58" w:rsidRPr="00875280" w:rsidRDefault="00FF1363" w:rsidP="00C65F37">
            <w:pPr>
              <w:spacing w:after="0" w:line="240" w:lineRule="auto"/>
              <w:jc w:val="center"/>
              <w:rPr>
                <w:rFonts w:ascii="Arial" w:eastAsia="Times New Roman" w:hAnsi="Arial" w:cs="Arial"/>
                <w:b/>
                <w:bCs/>
                <w:sz w:val="24"/>
                <w:szCs w:val="24"/>
                <w:lang w:eastAsia="es-MX"/>
              </w:rPr>
            </w:pPr>
            <w:r w:rsidRPr="00FF1363">
              <w:rPr>
                <w:noProof/>
                <w:sz w:val="28"/>
                <w:szCs w:val="28"/>
                <w:lang w:eastAsia="es-MX"/>
              </w:rPr>
              <w:drawing>
                <wp:inline distT="0" distB="0" distL="0" distR="0" wp14:anchorId="011E97A6" wp14:editId="0DAC6352">
                  <wp:extent cx="1990724" cy="1524000"/>
                  <wp:effectExtent l="0" t="0" r="0" b="0"/>
                  <wp:docPr id="9" name="Imagen 9" descr="C:\Users\Administrador\Downloads\IMG_5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dor\Downloads\IMG_595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7197" cy="1528955"/>
                          </a:xfrm>
                          <a:prstGeom prst="rect">
                            <a:avLst/>
                          </a:prstGeom>
                          <a:noFill/>
                          <a:ln>
                            <a:noFill/>
                          </a:ln>
                        </pic:spPr>
                      </pic:pic>
                    </a:graphicData>
                  </a:graphic>
                </wp:inline>
              </w:drawing>
            </w:r>
          </w:p>
        </w:tc>
        <w:tc>
          <w:tcPr>
            <w:tcW w:w="1403" w:type="dxa"/>
            <w:tcBorders>
              <w:top w:val="nil"/>
              <w:left w:val="nil"/>
              <w:bottom w:val="single" w:sz="4" w:space="0" w:color="auto"/>
              <w:right w:val="single" w:sz="4" w:space="0" w:color="auto"/>
            </w:tcBorders>
            <w:shd w:val="clear" w:color="auto" w:fill="auto"/>
            <w:vAlign w:val="center"/>
          </w:tcPr>
          <w:p w:rsidR="00F75F58" w:rsidRPr="00875280" w:rsidRDefault="00FF1363" w:rsidP="00C65F37">
            <w:pPr>
              <w:spacing w:after="0" w:line="240" w:lineRule="auto"/>
              <w:jc w:val="center"/>
              <w:rPr>
                <w:rFonts w:ascii="Calibri" w:eastAsia="Times New Roman" w:hAnsi="Calibri" w:cs="Calibri"/>
                <w:sz w:val="24"/>
                <w:szCs w:val="24"/>
                <w:lang w:eastAsia="es-MX"/>
              </w:rPr>
            </w:pPr>
            <w:r>
              <w:rPr>
                <w:rFonts w:ascii="Calibri" w:eastAsia="Times New Roman" w:hAnsi="Calibri" w:cs="Calibri"/>
                <w:sz w:val="24"/>
                <w:szCs w:val="24"/>
                <w:lang w:eastAsia="es-MX"/>
              </w:rPr>
              <w:t>75</w:t>
            </w:r>
          </w:p>
        </w:tc>
      </w:tr>
      <w:tr w:rsidR="00ED232D" w:rsidRPr="005C08FC" w:rsidTr="00FF1363">
        <w:trPr>
          <w:trHeight w:val="1743"/>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232D" w:rsidRDefault="00ED232D" w:rsidP="00C65F37">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JUNIO</w:t>
            </w:r>
          </w:p>
        </w:tc>
        <w:tc>
          <w:tcPr>
            <w:tcW w:w="850" w:type="dxa"/>
            <w:tcBorders>
              <w:top w:val="nil"/>
              <w:left w:val="nil"/>
              <w:bottom w:val="single" w:sz="4" w:space="0" w:color="auto"/>
              <w:right w:val="single" w:sz="4" w:space="0" w:color="auto"/>
            </w:tcBorders>
            <w:shd w:val="clear" w:color="auto" w:fill="auto"/>
            <w:noWrap/>
            <w:vAlign w:val="center"/>
          </w:tcPr>
          <w:p w:rsidR="00ED232D" w:rsidRDefault="003D1A1B" w:rsidP="00C65F37">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1</w:t>
            </w:r>
          </w:p>
        </w:tc>
        <w:tc>
          <w:tcPr>
            <w:tcW w:w="3686" w:type="dxa"/>
            <w:tcBorders>
              <w:top w:val="single" w:sz="4" w:space="0" w:color="auto"/>
              <w:left w:val="nil"/>
              <w:bottom w:val="single" w:sz="4" w:space="0" w:color="auto"/>
              <w:right w:val="single" w:sz="4" w:space="0" w:color="auto"/>
            </w:tcBorders>
            <w:shd w:val="clear" w:color="auto" w:fill="auto"/>
            <w:vAlign w:val="center"/>
          </w:tcPr>
          <w:p w:rsidR="00ED232D" w:rsidRDefault="00ED232D" w:rsidP="00C65F37">
            <w:pPr>
              <w:spacing w:after="0" w:line="240" w:lineRule="auto"/>
              <w:jc w:val="center"/>
              <w:rPr>
                <w:rFonts w:ascii="Arial Narrow" w:hAnsi="Arial Narrow" w:cs="Arial Narrow"/>
                <w:b/>
              </w:rPr>
            </w:pPr>
            <w:r>
              <w:rPr>
                <w:rFonts w:ascii="Arial Narrow" w:hAnsi="Arial Narrow" w:cs="Arial Narrow"/>
                <w:b/>
              </w:rPr>
              <w:t>Taller</w:t>
            </w:r>
            <w:r w:rsidR="003D1A1B">
              <w:rPr>
                <w:rFonts w:ascii="Arial Narrow" w:hAnsi="Arial Narrow" w:cs="Arial Narrow"/>
                <w:b/>
              </w:rPr>
              <w:t xml:space="preserve"> Juvenil de</w:t>
            </w:r>
            <w:r>
              <w:rPr>
                <w:rFonts w:ascii="Arial Narrow" w:hAnsi="Arial Narrow" w:cs="Arial Narrow"/>
                <w:b/>
              </w:rPr>
              <w:t xml:space="preserve"> pintura El impresionismo (Joaquín Clausell) para</w:t>
            </w:r>
            <w:r w:rsidRPr="00ED232D">
              <w:rPr>
                <w:rFonts w:ascii="Arial Narrow" w:hAnsi="Arial Narrow" w:cs="Arial Narrow"/>
              </w:rPr>
              <w:t xml:space="preserve"> personas con Discapacidad Intelectual, Vida Independiente de la Delegación Iztacalco</w:t>
            </w:r>
            <w:r>
              <w:rPr>
                <w:rFonts w:ascii="Arial Narrow" w:hAnsi="Arial Narrow" w:cs="Arial Narrow"/>
                <w:b/>
              </w:rPr>
              <w:t xml:space="preserve"> </w:t>
            </w:r>
          </w:p>
        </w:tc>
        <w:tc>
          <w:tcPr>
            <w:tcW w:w="3274" w:type="dxa"/>
            <w:tcBorders>
              <w:top w:val="single" w:sz="4" w:space="0" w:color="auto"/>
              <w:left w:val="nil"/>
              <w:bottom w:val="single" w:sz="4" w:space="0" w:color="auto"/>
              <w:right w:val="single" w:sz="4" w:space="0" w:color="auto"/>
            </w:tcBorders>
            <w:shd w:val="clear" w:color="auto" w:fill="auto"/>
            <w:noWrap/>
            <w:vAlign w:val="center"/>
          </w:tcPr>
          <w:p w:rsidR="00ED232D" w:rsidRPr="00875280" w:rsidRDefault="00FC1138" w:rsidP="00C65F37">
            <w:pPr>
              <w:spacing w:after="0" w:line="240" w:lineRule="auto"/>
              <w:jc w:val="center"/>
              <w:rPr>
                <w:rFonts w:ascii="Arial" w:eastAsia="Times New Roman" w:hAnsi="Arial" w:cs="Arial"/>
                <w:b/>
                <w:bCs/>
                <w:sz w:val="24"/>
                <w:szCs w:val="24"/>
                <w:lang w:eastAsia="es-MX"/>
              </w:rPr>
            </w:pPr>
            <w:r w:rsidRPr="00FC1138">
              <w:rPr>
                <w:noProof/>
                <w:sz w:val="28"/>
                <w:szCs w:val="28"/>
                <w:lang w:eastAsia="es-MX"/>
              </w:rPr>
              <w:drawing>
                <wp:inline distT="0" distB="0" distL="0" distR="0" wp14:anchorId="41AEAF28" wp14:editId="6582721D">
                  <wp:extent cx="1914525" cy="1504950"/>
                  <wp:effectExtent l="0" t="0" r="9525" b="0"/>
                  <wp:docPr id="33" name="Imagen 33" descr="C:\Users\Administrador\Downloads\WhatsApp Image 2018-07-09 at 3.21.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dor\Downloads\WhatsApp Image 2018-07-09 at 3.21.12 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8217" cy="1515713"/>
                          </a:xfrm>
                          <a:prstGeom prst="rect">
                            <a:avLst/>
                          </a:prstGeom>
                          <a:noFill/>
                          <a:ln>
                            <a:noFill/>
                          </a:ln>
                        </pic:spPr>
                      </pic:pic>
                    </a:graphicData>
                  </a:graphic>
                </wp:inline>
              </w:drawing>
            </w:r>
          </w:p>
        </w:tc>
        <w:tc>
          <w:tcPr>
            <w:tcW w:w="1403" w:type="dxa"/>
            <w:tcBorders>
              <w:top w:val="nil"/>
              <w:left w:val="nil"/>
              <w:bottom w:val="single" w:sz="4" w:space="0" w:color="auto"/>
              <w:right w:val="single" w:sz="4" w:space="0" w:color="auto"/>
            </w:tcBorders>
            <w:shd w:val="clear" w:color="auto" w:fill="auto"/>
            <w:vAlign w:val="center"/>
          </w:tcPr>
          <w:p w:rsidR="00ED232D" w:rsidRPr="00875280" w:rsidRDefault="00FF1363" w:rsidP="00C65F37">
            <w:pPr>
              <w:spacing w:after="0" w:line="240" w:lineRule="auto"/>
              <w:jc w:val="center"/>
              <w:rPr>
                <w:rFonts w:ascii="Calibri" w:eastAsia="Times New Roman" w:hAnsi="Calibri" w:cs="Calibri"/>
                <w:sz w:val="24"/>
                <w:szCs w:val="24"/>
                <w:lang w:eastAsia="es-MX"/>
              </w:rPr>
            </w:pPr>
            <w:r>
              <w:rPr>
                <w:rFonts w:ascii="Calibri" w:eastAsia="Times New Roman" w:hAnsi="Calibri" w:cs="Calibri"/>
                <w:sz w:val="24"/>
                <w:szCs w:val="24"/>
                <w:lang w:eastAsia="es-MX"/>
              </w:rPr>
              <w:t>15</w:t>
            </w:r>
          </w:p>
        </w:tc>
      </w:tr>
      <w:tr w:rsidR="00C003C9" w:rsidRPr="005C08FC" w:rsidTr="00FF1363">
        <w:trPr>
          <w:trHeight w:val="1743"/>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03C9" w:rsidRDefault="00C003C9" w:rsidP="00C003C9">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JUNIO</w:t>
            </w:r>
          </w:p>
        </w:tc>
        <w:tc>
          <w:tcPr>
            <w:tcW w:w="850" w:type="dxa"/>
            <w:tcBorders>
              <w:top w:val="nil"/>
              <w:left w:val="nil"/>
              <w:bottom w:val="single" w:sz="4" w:space="0" w:color="auto"/>
              <w:right w:val="single" w:sz="4" w:space="0" w:color="auto"/>
            </w:tcBorders>
            <w:shd w:val="clear" w:color="auto" w:fill="auto"/>
            <w:noWrap/>
            <w:vAlign w:val="center"/>
          </w:tcPr>
          <w:p w:rsidR="00C003C9" w:rsidRDefault="00C003C9" w:rsidP="00C003C9">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4</w:t>
            </w:r>
          </w:p>
        </w:tc>
        <w:tc>
          <w:tcPr>
            <w:tcW w:w="3686" w:type="dxa"/>
            <w:tcBorders>
              <w:top w:val="single" w:sz="4" w:space="0" w:color="auto"/>
              <w:left w:val="nil"/>
              <w:bottom w:val="single" w:sz="4" w:space="0" w:color="auto"/>
              <w:right w:val="single" w:sz="4" w:space="0" w:color="auto"/>
            </w:tcBorders>
            <w:shd w:val="clear" w:color="auto" w:fill="auto"/>
            <w:vAlign w:val="center"/>
          </w:tcPr>
          <w:p w:rsidR="00C003C9" w:rsidRDefault="00C003C9" w:rsidP="00C003C9">
            <w:pPr>
              <w:jc w:val="center"/>
              <w:rPr>
                <w:rFonts w:ascii="Arial Narrow" w:eastAsia="Arial Narrow" w:hAnsi="Arial Narrow" w:cs="Arial Narrow"/>
                <w:shd w:val="clear" w:color="auto" w:fill="FFFFFF"/>
              </w:rPr>
            </w:pPr>
            <w:r w:rsidRPr="583C9AE7">
              <w:rPr>
                <w:rFonts w:ascii="Arial Narrow" w:eastAsia="Arial Narrow" w:hAnsi="Arial Narrow" w:cs="Arial Narrow"/>
                <w:b/>
                <w:bCs/>
                <w:shd w:val="clear" w:color="auto" w:fill="FFFFFF"/>
              </w:rPr>
              <w:t xml:space="preserve">Taller Literario </w:t>
            </w:r>
            <w:proofErr w:type="spellStart"/>
            <w:r w:rsidRPr="583C9AE7">
              <w:rPr>
                <w:rFonts w:ascii="Arial Narrow" w:eastAsia="Arial Narrow" w:hAnsi="Arial Narrow" w:cs="Arial Narrow"/>
                <w:b/>
                <w:bCs/>
                <w:shd w:val="clear" w:color="auto" w:fill="FFFFFF"/>
              </w:rPr>
              <w:t>Ígitur</w:t>
            </w:r>
            <w:proofErr w:type="spellEnd"/>
          </w:p>
          <w:p w:rsidR="00C003C9" w:rsidRPr="000C746F" w:rsidRDefault="00C003C9" w:rsidP="00C003C9">
            <w:pPr>
              <w:jc w:val="center"/>
              <w:rPr>
                <w:rFonts w:ascii="Arial Narrow,Times New Roman" w:eastAsia="Arial Narrow,Times New Roman" w:hAnsi="Arial Narrow,Times New Roman" w:cs="Arial Narrow,Times New Roman"/>
                <w:lang w:eastAsia="es-MX"/>
              </w:rPr>
            </w:pPr>
            <w:r w:rsidRPr="583C9AE7">
              <w:rPr>
                <w:rFonts w:ascii="Arial Narrow" w:eastAsia="Arial Narrow" w:hAnsi="Arial Narrow" w:cs="Arial Narrow"/>
                <w:shd w:val="clear" w:color="auto" w:fill="FFFFFF"/>
              </w:rPr>
              <w:t>Taller teórico, crítico y práctico sobre poéticas de la modernidad, se analizarán las características del ensayo literario y se revisarán autores de la poesía inglesa e hispanoamericana. A cargo de Fernando Salazar.</w:t>
            </w:r>
          </w:p>
        </w:tc>
        <w:tc>
          <w:tcPr>
            <w:tcW w:w="3274" w:type="dxa"/>
            <w:tcBorders>
              <w:top w:val="single" w:sz="4" w:space="0" w:color="auto"/>
              <w:left w:val="nil"/>
              <w:bottom w:val="single" w:sz="4" w:space="0" w:color="auto"/>
              <w:right w:val="single" w:sz="4" w:space="0" w:color="auto"/>
            </w:tcBorders>
            <w:shd w:val="clear" w:color="auto" w:fill="auto"/>
            <w:noWrap/>
            <w:vAlign w:val="center"/>
          </w:tcPr>
          <w:p w:rsidR="00C003C9" w:rsidRPr="00875280" w:rsidRDefault="00FF1363" w:rsidP="00C003C9">
            <w:pPr>
              <w:spacing w:after="0" w:line="240" w:lineRule="auto"/>
              <w:jc w:val="center"/>
              <w:rPr>
                <w:rFonts w:ascii="Arial" w:eastAsia="Times New Roman" w:hAnsi="Arial" w:cs="Arial"/>
                <w:b/>
                <w:bCs/>
                <w:sz w:val="24"/>
                <w:szCs w:val="24"/>
                <w:lang w:eastAsia="es-MX"/>
              </w:rPr>
            </w:pPr>
            <w:r w:rsidRPr="00FF1363">
              <w:rPr>
                <w:noProof/>
                <w:sz w:val="28"/>
                <w:szCs w:val="28"/>
                <w:lang w:eastAsia="es-MX"/>
              </w:rPr>
              <w:drawing>
                <wp:inline distT="0" distB="0" distL="0" distR="0" wp14:anchorId="3D1BA76B" wp14:editId="68F2865D">
                  <wp:extent cx="1979295" cy="1484472"/>
                  <wp:effectExtent l="0" t="0" r="1905" b="1905"/>
                  <wp:docPr id="15" name="Imagen 15" descr="C:\Users\Administrador\Downloads\IMG-20180430-WA0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dor\Downloads\IMG-20180430-WA000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6827" cy="1490121"/>
                          </a:xfrm>
                          <a:prstGeom prst="rect">
                            <a:avLst/>
                          </a:prstGeom>
                          <a:noFill/>
                          <a:ln>
                            <a:noFill/>
                          </a:ln>
                        </pic:spPr>
                      </pic:pic>
                    </a:graphicData>
                  </a:graphic>
                </wp:inline>
              </w:drawing>
            </w:r>
          </w:p>
        </w:tc>
        <w:tc>
          <w:tcPr>
            <w:tcW w:w="1403" w:type="dxa"/>
            <w:tcBorders>
              <w:top w:val="nil"/>
              <w:left w:val="nil"/>
              <w:bottom w:val="single" w:sz="4" w:space="0" w:color="auto"/>
              <w:right w:val="single" w:sz="4" w:space="0" w:color="auto"/>
            </w:tcBorders>
            <w:shd w:val="clear" w:color="auto" w:fill="auto"/>
            <w:vAlign w:val="center"/>
          </w:tcPr>
          <w:p w:rsidR="00C003C9" w:rsidRPr="00875280" w:rsidRDefault="00FF1363" w:rsidP="00C003C9">
            <w:pPr>
              <w:spacing w:after="0" w:line="240" w:lineRule="auto"/>
              <w:jc w:val="center"/>
              <w:rPr>
                <w:rFonts w:ascii="Calibri" w:eastAsia="Times New Roman" w:hAnsi="Calibri" w:cs="Calibri"/>
                <w:sz w:val="24"/>
                <w:szCs w:val="24"/>
                <w:lang w:eastAsia="es-MX"/>
              </w:rPr>
            </w:pPr>
            <w:r>
              <w:rPr>
                <w:rFonts w:ascii="Calibri" w:eastAsia="Times New Roman" w:hAnsi="Calibri" w:cs="Calibri"/>
                <w:sz w:val="24"/>
                <w:szCs w:val="24"/>
                <w:lang w:eastAsia="es-MX"/>
              </w:rPr>
              <w:t>18</w:t>
            </w:r>
          </w:p>
        </w:tc>
      </w:tr>
      <w:tr w:rsidR="00C003C9" w:rsidTr="00FF13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277" w:type="dxa"/>
          <w:trHeight w:val="60"/>
        </w:trPr>
        <w:tc>
          <w:tcPr>
            <w:tcW w:w="850" w:type="dxa"/>
          </w:tcPr>
          <w:p w:rsidR="00C003C9" w:rsidRPr="00A62EC0" w:rsidRDefault="00A62EC0" w:rsidP="00A62EC0">
            <w:pPr>
              <w:jc w:val="center"/>
              <w:rPr>
                <w:b/>
                <w:sz w:val="28"/>
                <w:szCs w:val="28"/>
              </w:rPr>
            </w:pPr>
            <w:r w:rsidRPr="00A62EC0">
              <w:rPr>
                <w:b/>
                <w:sz w:val="28"/>
                <w:szCs w:val="28"/>
              </w:rPr>
              <w:t>9</w:t>
            </w:r>
          </w:p>
        </w:tc>
        <w:tc>
          <w:tcPr>
            <w:tcW w:w="3686" w:type="dxa"/>
            <w:tcBorders>
              <w:top w:val="nil"/>
              <w:bottom w:val="nil"/>
            </w:tcBorders>
            <w:shd w:val="clear" w:color="auto" w:fill="auto"/>
          </w:tcPr>
          <w:p w:rsidR="00C003C9" w:rsidRPr="00A62EC0" w:rsidRDefault="00C003C9" w:rsidP="00C003C9">
            <w:pPr>
              <w:spacing w:after="160" w:line="259" w:lineRule="auto"/>
              <w:jc w:val="center"/>
              <w:rPr>
                <w:b/>
                <w:sz w:val="28"/>
                <w:szCs w:val="28"/>
              </w:rPr>
            </w:pPr>
          </w:p>
        </w:tc>
        <w:tc>
          <w:tcPr>
            <w:tcW w:w="3274" w:type="dxa"/>
            <w:shd w:val="clear" w:color="auto" w:fill="auto"/>
          </w:tcPr>
          <w:p w:rsidR="00C003C9" w:rsidRDefault="00C003C9" w:rsidP="00C003C9">
            <w:pPr>
              <w:spacing w:after="160" w:line="259" w:lineRule="auto"/>
              <w:rPr>
                <w:sz w:val="28"/>
                <w:szCs w:val="28"/>
              </w:rPr>
            </w:pPr>
          </w:p>
        </w:tc>
        <w:tc>
          <w:tcPr>
            <w:tcW w:w="1403" w:type="dxa"/>
            <w:shd w:val="clear" w:color="auto" w:fill="auto"/>
          </w:tcPr>
          <w:p w:rsidR="00C003C9" w:rsidRPr="00A62EC0" w:rsidRDefault="00A62EC0" w:rsidP="00A62EC0">
            <w:pPr>
              <w:spacing w:after="160" w:line="259" w:lineRule="auto"/>
              <w:jc w:val="center"/>
              <w:rPr>
                <w:b/>
                <w:sz w:val="28"/>
                <w:szCs w:val="28"/>
              </w:rPr>
            </w:pPr>
            <w:r w:rsidRPr="00A62EC0">
              <w:rPr>
                <w:b/>
                <w:sz w:val="28"/>
                <w:szCs w:val="28"/>
              </w:rPr>
              <w:t>144</w:t>
            </w:r>
          </w:p>
        </w:tc>
      </w:tr>
    </w:tbl>
    <w:p w:rsidR="00F75F58" w:rsidRDefault="00F75F58" w:rsidP="00F75F58">
      <w:pPr>
        <w:jc w:val="both"/>
        <w:rPr>
          <w:sz w:val="28"/>
          <w:szCs w:val="28"/>
        </w:rPr>
      </w:pPr>
    </w:p>
    <w:p w:rsidR="00895D99" w:rsidRDefault="00895D99" w:rsidP="00895D99">
      <w:pPr>
        <w:jc w:val="both"/>
        <w:rPr>
          <w:sz w:val="28"/>
          <w:szCs w:val="28"/>
        </w:rPr>
      </w:pPr>
    </w:p>
    <w:p w:rsidR="00C003C9" w:rsidRDefault="00F75F58" w:rsidP="00BC53FE">
      <w:pPr>
        <w:jc w:val="both"/>
        <w:rPr>
          <w:sz w:val="28"/>
          <w:szCs w:val="28"/>
        </w:rPr>
      </w:pPr>
      <w:r>
        <w:rPr>
          <w:sz w:val="28"/>
          <w:szCs w:val="28"/>
        </w:rPr>
        <w:t>-</w:t>
      </w:r>
    </w:p>
    <w:p w:rsidR="00C003C9" w:rsidRDefault="00C003C9" w:rsidP="00C003C9">
      <w:pPr>
        <w:jc w:val="both"/>
        <w:rPr>
          <w:sz w:val="28"/>
          <w:szCs w:val="28"/>
        </w:rPr>
      </w:pPr>
    </w:p>
    <w:tbl>
      <w:tblPr>
        <w:tblW w:w="10211" w:type="dxa"/>
        <w:tblInd w:w="-1134" w:type="dxa"/>
        <w:tblCellMar>
          <w:left w:w="70" w:type="dxa"/>
          <w:right w:w="70" w:type="dxa"/>
        </w:tblCellMar>
        <w:tblLook w:val="04A0" w:firstRow="1" w:lastRow="0" w:firstColumn="1" w:lastColumn="0" w:noHBand="0" w:noVBand="1"/>
      </w:tblPr>
      <w:tblGrid>
        <w:gridCol w:w="1134"/>
        <w:gridCol w:w="1276"/>
        <w:gridCol w:w="3402"/>
        <w:gridCol w:w="3530"/>
        <w:gridCol w:w="6"/>
        <w:gridCol w:w="1389"/>
      </w:tblGrid>
      <w:tr w:rsidR="00C003C9" w:rsidRPr="00875280" w:rsidTr="00FF1363">
        <w:trPr>
          <w:trHeight w:val="371"/>
        </w:trPr>
        <w:tc>
          <w:tcPr>
            <w:tcW w:w="1134" w:type="dxa"/>
            <w:tcBorders>
              <w:top w:val="nil"/>
              <w:left w:val="nil"/>
              <w:bottom w:val="nil"/>
              <w:right w:val="nil"/>
            </w:tcBorders>
            <w:shd w:val="clear" w:color="auto" w:fill="auto"/>
            <w:noWrap/>
            <w:vAlign w:val="bottom"/>
            <w:hideMark/>
          </w:tcPr>
          <w:p w:rsidR="00C003C9" w:rsidRDefault="00C003C9" w:rsidP="00C65F37">
            <w:pPr>
              <w:spacing w:after="0" w:line="240" w:lineRule="auto"/>
              <w:rPr>
                <w:rFonts w:ascii="Calibri" w:eastAsia="Times New Roman" w:hAnsi="Calibri" w:cs="Calibri"/>
                <w:color w:val="000000"/>
                <w:lang w:eastAsia="es-MX"/>
              </w:rPr>
            </w:pPr>
          </w:p>
          <w:p w:rsidR="00C003C9" w:rsidRPr="00875280" w:rsidRDefault="00C003C9" w:rsidP="00C65F37">
            <w:pPr>
              <w:spacing w:after="0" w:line="240" w:lineRule="auto"/>
              <w:rPr>
                <w:rFonts w:ascii="Calibri" w:eastAsia="Times New Roman" w:hAnsi="Calibri" w:cs="Calibri"/>
                <w:color w:val="000000"/>
                <w:lang w:eastAsia="es-MX"/>
              </w:rPr>
            </w:pPr>
          </w:p>
        </w:tc>
        <w:tc>
          <w:tcPr>
            <w:tcW w:w="46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03C9" w:rsidRPr="00875280" w:rsidRDefault="00C003C9" w:rsidP="00C65F37">
            <w:pPr>
              <w:spacing w:after="0" w:line="240" w:lineRule="auto"/>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INFORME DE ACTIVIDADES ESPECTÁCULOS 2018</w:t>
            </w:r>
          </w:p>
        </w:tc>
        <w:tc>
          <w:tcPr>
            <w:tcW w:w="439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C003C9" w:rsidRPr="00875280" w:rsidRDefault="00C003C9" w:rsidP="00C65F37">
            <w:pPr>
              <w:spacing w:after="0" w:line="240" w:lineRule="auto"/>
              <w:jc w:val="center"/>
              <w:rPr>
                <w:rFonts w:ascii="Arial" w:eastAsia="Times New Roman" w:hAnsi="Arial" w:cs="Arial"/>
                <w:b/>
                <w:bCs/>
                <w:sz w:val="20"/>
                <w:szCs w:val="20"/>
                <w:lang w:eastAsia="es-MX"/>
              </w:rPr>
            </w:pPr>
            <w:r w:rsidRPr="00875280">
              <w:rPr>
                <w:rFonts w:ascii="Arial" w:eastAsia="Times New Roman" w:hAnsi="Arial" w:cs="Arial"/>
                <w:b/>
                <w:bCs/>
                <w:sz w:val="20"/>
                <w:szCs w:val="20"/>
                <w:lang w:eastAsia="es-MX"/>
              </w:rPr>
              <w:t>V</w:t>
            </w:r>
            <w:r>
              <w:rPr>
                <w:rFonts w:ascii="Arial" w:eastAsia="Times New Roman" w:hAnsi="Arial" w:cs="Arial"/>
                <w:b/>
                <w:bCs/>
                <w:sz w:val="20"/>
                <w:szCs w:val="20"/>
                <w:lang w:eastAsia="es-MX"/>
              </w:rPr>
              <w:t>ISITANTES</w:t>
            </w:r>
          </w:p>
        </w:tc>
      </w:tr>
      <w:tr w:rsidR="00C003C9" w:rsidRPr="00875280" w:rsidTr="00FF1363">
        <w:trPr>
          <w:trHeight w:val="255"/>
        </w:trPr>
        <w:tc>
          <w:tcPr>
            <w:tcW w:w="1134" w:type="dxa"/>
            <w:tcBorders>
              <w:top w:val="single" w:sz="4" w:space="0" w:color="auto"/>
              <w:left w:val="single" w:sz="4" w:space="0" w:color="auto"/>
              <w:bottom w:val="nil"/>
              <w:right w:val="single" w:sz="4" w:space="0" w:color="auto"/>
            </w:tcBorders>
            <w:shd w:val="clear" w:color="auto" w:fill="auto"/>
            <w:noWrap/>
            <w:vAlign w:val="bottom"/>
            <w:hideMark/>
          </w:tcPr>
          <w:p w:rsidR="00C003C9" w:rsidRPr="00875280" w:rsidRDefault="00C003C9" w:rsidP="00C65F37">
            <w:pPr>
              <w:spacing w:after="0" w:line="240" w:lineRule="auto"/>
              <w:jc w:val="center"/>
              <w:rPr>
                <w:rFonts w:ascii="Calibri" w:eastAsia="Times New Roman" w:hAnsi="Calibri" w:cs="Calibri"/>
                <w:color w:val="000000"/>
                <w:lang w:eastAsia="es-MX"/>
              </w:rPr>
            </w:pPr>
            <w:r w:rsidRPr="00875280">
              <w:rPr>
                <w:rFonts w:ascii="Calibri" w:eastAsia="Times New Roman" w:hAnsi="Calibri" w:cs="Calibri"/>
                <w:color w:val="000000"/>
                <w:lang w:eastAsia="es-MX"/>
              </w:rPr>
              <w:t>Fecha</w:t>
            </w:r>
          </w:p>
        </w:tc>
        <w:tc>
          <w:tcPr>
            <w:tcW w:w="1276" w:type="dxa"/>
            <w:tcBorders>
              <w:top w:val="nil"/>
              <w:left w:val="nil"/>
              <w:bottom w:val="single" w:sz="4" w:space="0" w:color="auto"/>
              <w:right w:val="single" w:sz="4" w:space="0" w:color="auto"/>
            </w:tcBorders>
            <w:shd w:val="clear" w:color="auto" w:fill="auto"/>
            <w:noWrap/>
            <w:vAlign w:val="bottom"/>
            <w:hideMark/>
          </w:tcPr>
          <w:p w:rsidR="00C003C9" w:rsidRPr="00875280" w:rsidRDefault="00C003C9" w:rsidP="00C65F37">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No de Visitas</w:t>
            </w:r>
          </w:p>
        </w:tc>
        <w:tc>
          <w:tcPr>
            <w:tcW w:w="3402" w:type="dxa"/>
            <w:tcBorders>
              <w:top w:val="single" w:sz="4" w:space="0" w:color="auto"/>
              <w:left w:val="nil"/>
              <w:bottom w:val="nil"/>
              <w:right w:val="nil"/>
            </w:tcBorders>
            <w:shd w:val="clear" w:color="auto" w:fill="auto"/>
            <w:noWrap/>
            <w:vAlign w:val="bottom"/>
            <w:hideMark/>
          </w:tcPr>
          <w:p w:rsidR="00C003C9" w:rsidRPr="00875280" w:rsidRDefault="00C003C9" w:rsidP="00C65F37">
            <w:pPr>
              <w:spacing w:after="0" w:line="240" w:lineRule="auto"/>
              <w:jc w:val="center"/>
              <w:rPr>
                <w:rFonts w:ascii="Arial" w:eastAsia="Times New Roman" w:hAnsi="Arial" w:cs="Arial"/>
                <w:sz w:val="20"/>
                <w:szCs w:val="20"/>
                <w:lang w:eastAsia="es-MX"/>
              </w:rPr>
            </w:pPr>
            <w:r w:rsidRPr="00875280">
              <w:rPr>
                <w:rFonts w:ascii="Arial" w:eastAsia="Times New Roman" w:hAnsi="Arial" w:cs="Arial"/>
                <w:sz w:val="20"/>
                <w:szCs w:val="20"/>
                <w:lang w:eastAsia="es-MX"/>
              </w:rPr>
              <w:t>Descripción</w:t>
            </w:r>
            <w:r>
              <w:rPr>
                <w:rFonts w:ascii="Arial" w:eastAsia="Times New Roman" w:hAnsi="Arial" w:cs="Arial"/>
                <w:sz w:val="20"/>
                <w:szCs w:val="20"/>
                <w:lang w:eastAsia="es-MX"/>
              </w:rPr>
              <w:t xml:space="preserve"> </w:t>
            </w:r>
          </w:p>
        </w:tc>
        <w:tc>
          <w:tcPr>
            <w:tcW w:w="2998" w:type="dxa"/>
            <w:tcBorders>
              <w:top w:val="nil"/>
              <w:left w:val="nil"/>
              <w:bottom w:val="nil"/>
              <w:right w:val="single" w:sz="4" w:space="0" w:color="auto"/>
            </w:tcBorders>
            <w:shd w:val="clear" w:color="auto" w:fill="auto"/>
            <w:noWrap/>
            <w:vAlign w:val="bottom"/>
            <w:hideMark/>
          </w:tcPr>
          <w:p w:rsidR="00C003C9" w:rsidRPr="00875280" w:rsidRDefault="00C003C9" w:rsidP="00C65F37">
            <w:pPr>
              <w:spacing w:after="0" w:line="240" w:lineRule="auto"/>
              <w:jc w:val="center"/>
              <w:rPr>
                <w:rFonts w:ascii="Calibri" w:eastAsia="Times New Roman" w:hAnsi="Calibri" w:cs="Calibri"/>
                <w:color w:val="000000"/>
                <w:lang w:eastAsia="es-MX"/>
              </w:rPr>
            </w:pPr>
            <w:r w:rsidRPr="00875280">
              <w:rPr>
                <w:rFonts w:ascii="Calibri" w:eastAsia="Times New Roman" w:hAnsi="Calibri" w:cs="Calibri"/>
                <w:color w:val="000000"/>
                <w:lang w:eastAsia="es-MX"/>
              </w:rPr>
              <w:t xml:space="preserve">No. </w:t>
            </w:r>
          </w:p>
        </w:tc>
        <w:tc>
          <w:tcPr>
            <w:tcW w:w="1395" w:type="dxa"/>
            <w:gridSpan w:val="2"/>
            <w:tcBorders>
              <w:top w:val="nil"/>
              <w:left w:val="nil"/>
              <w:bottom w:val="nil"/>
              <w:right w:val="single" w:sz="4" w:space="0" w:color="auto"/>
            </w:tcBorders>
            <w:shd w:val="clear" w:color="auto" w:fill="auto"/>
            <w:noWrap/>
            <w:vAlign w:val="bottom"/>
            <w:hideMark/>
          </w:tcPr>
          <w:p w:rsidR="00C003C9" w:rsidRPr="00875280" w:rsidRDefault="00C003C9" w:rsidP="00C65F37">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TOTAL</w:t>
            </w:r>
          </w:p>
        </w:tc>
      </w:tr>
      <w:tr w:rsidR="00C003C9" w:rsidRPr="005C08FC" w:rsidTr="00FF1363">
        <w:trPr>
          <w:trHeight w:val="2560"/>
        </w:trPr>
        <w:tc>
          <w:tcPr>
            <w:tcW w:w="1134" w:type="dxa"/>
            <w:tcBorders>
              <w:top w:val="single" w:sz="4" w:space="0" w:color="auto"/>
              <w:left w:val="single" w:sz="4" w:space="0" w:color="auto"/>
              <w:bottom w:val="nil"/>
              <w:right w:val="single" w:sz="4" w:space="0" w:color="auto"/>
            </w:tcBorders>
            <w:shd w:val="clear" w:color="auto" w:fill="auto"/>
            <w:noWrap/>
            <w:vAlign w:val="center"/>
          </w:tcPr>
          <w:p w:rsidR="00C003C9" w:rsidRPr="00875280" w:rsidRDefault="00C003C9" w:rsidP="00C65F37">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JUNIO</w:t>
            </w:r>
          </w:p>
        </w:tc>
        <w:tc>
          <w:tcPr>
            <w:tcW w:w="1276" w:type="dxa"/>
            <w:tcBorders>
              <w:top w:val="nil"/>
              <w:left w:val="nil"/>
              <w:bottom w:val="single" w:sz="4" w:space="0" w:color="auto"/>
              <w:right w:val="single" w:sz="4" w:space="0" w:color="auto"/>
            </w:tcBorders>
            <w:shd w:val="clear" w:color="auto" w:fill="auto"/>
            <w:noWrap/>
            <w:vAlign w:val="center"/>
          </w:tcPr>
          <w:p w:rsidR="00C003C9" w:rsidRPr="00875280" w:rsidRDefault="00C003C9" w:rsidP="00C65F37">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1</w:t>
            </w:r>
          </w:p>
        </w:tc>
        <w:tc>
          <w:tcPr>
            <w:tcW w:w="3402" w:type="dxa"/>
            <w:tcBorders>
              <w:top w:val="single" w:sz="4" w:space="0" w:color="auto"/>
              <w:left w:val="nil"/>
              <w:bottom w:val="single" w:sz="4" w:space="0" w:color="auto"/>
              <w:right w:val="single" w:sz="4" w:space="0" w:color="auto"/>
            </w:tcBorders>
            <w:shd w:val="clear" w:color="auto" w:fill="auto"/>
            <w:vAlign w:val="bottom"/>
          </w:tcPr>
          <w:p w:rsidR="00C003C9" w:rsidRPr="00875280" w:rsidRDefault="00C003C9" w:rsidP="005E00D8">
            <w:pPr>
              <w:spacing w:after="0" w:line="240" w:lineRule="auto"/>
              <w:jc w:val="center"/>
              <w:rPr>
                <w:rFonts w:ascii="Calibri" w:eastAsia="Times New Roman" w:hAnsi="Calibri" w:cs="Calibri"/>
                <w:color w:val="000000"/>
                <w:sz w:val="24"/>
                <w:szCs w:val="24"/>
                <w:lang w:eastAsia="es-MX"/>
              </w:rPr>
            </w:pPr>
            <w:r w:rsidRPr="00D43348">
              <w:rPr>
                <w:rFonts w:ascii="Calibri" w:eastAsia="Times New Roman" w:hAnsi="Calibri" w:cs="Calibri"/>
                <w:b/>
                <w:color w:val="000000"/>
                <w:sz w:val="24"/>
                <w:szCs w:val="24"/>
                <w:lang w:eastAsia="es-MX"/>
              </w:rPr>
              <w:t xml:space="preserve">Espectáculo Noche de </w:t>
            </w:r>
            <w:r w:rsidR="00D43348" w:rsidRPr="00D43348">
              <w:rPr>
                <w:rFonts w:ascii="Calibri" w:eastAsia="Times New Roman" w:hAnsi="Calibri" w:cs="Calibri"/>
                <w:b/>
                <w:color w:val="000000"/>
                <w:sz w:val="24"/>
                <w:szCs w:val="24"/>
                <w:lang w:eastAsia="es-MX"/>
              </w:rPr>
              <w:t>Museos</w:t>
            </w:r>
            <w:r w:rsidR="00D43348">
              <w:rPr>
                <w:rFonts w:ascii="Calibri" w:eastAsia="Times New Roman" w:hAnsi="Calibri" w:cs="Calibri"/>
                <w:color w:val="000000"/>
                <w:sz w:val="24"/>
                <w:szCs w:val="24"/>
                <w:lang w:eastAsia="es-MX"/>
              </w:rPr>
              <w:t xml:space="preserve"> Obra de Danza Contemporánea “Contagios” presentada por el colectivo “Sociedad de carne y hueso”</w:t>
            </w:r>
          </w:p>
        </w:tc>
        <w:tc>
          <w:tcPr>
            <w:tcW w:w="2998" w:type="dxa"/>
            <w:tcBorders>
              <w:top w:val="single" w:sz="4" w:space="0" w:color="auto"/>
              <w:left w:val="nil"/>
              <w:bottom w:val="nil"/>
              <w:right w:val="single" w:sz="4" w:space="0" w:color="auto"/>
            </w:tcBorders>
            <w:shd w:val="clear" w:color="auto" w:fill="auto"/>
            <w:noWrap/>
            <w:vAlign w:val="center"/>
          </w:tcPr>
          <w:p w:rsidR="00C003C9" w:rsidRPr="00DF7AD8" w:rsidRDefault="00DB5C55" w:rsidP="00C65F37">
            <w:pPr>
              <w:spacing w:after="0" w:line="240" w:lineRule="auto"/>
              <w:jc w:val="center"/>
              <w:rPr>
                <w:rFonts w:ascii="Arial" w:eastAsia="Times New Roman" w:hAnsi="Arial" w:cs="Arial"/>
                <w:bCs/>
                <w:sz w:val="24"/>
                <w:szCs w:val="24"/>
                <w:lang w:eastAsia="es-MX"/>
              </w:rPr>
            </w:pPr>
            <w:r w:rsidRPr="00DB5C55">
              <w:rPr>
                <w:noProof/>
                <w:sz w:val="28"/>
                <w:szCs w:val="28"/>
                <w:lang w:eastAsia="es-MX"/>
              </w:rPr>
              <w:drawing>
                <wp:inline distT="0" distB="0" distL="0" distR="0" wp14:anchorId="7EFD6EF0" wp14:editId="5B95F40F">
                  <wp:extent cx="2144395" cy="1608296"/>
                  <wp:effectExtent l="0" t="0" r="8255" b="0"/>
                  <wp:docPr id="20" name="Imagen 20" descr="C:\Users\Administrador\Downloads\noche museos juni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dor\Downloads\noche museos junio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3071" cy="1614803"/>
                          </a:xfrm>
                          <a:prstGeom prst="rect">
                            <a:avLst/>
                          </a:prstGeom>
                          <a:noFill/>
                          <a:ln>
                            <a:noFill/>
                          </a:ln>
                        </pic:spPr>
                      </pic:pic>
                    </a:graphicData>
                  </a:graphic>
                </wp:inline>
              </w:drawing>
            </w: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C003C9" w:rsidRPr="00875280" w:rsidRDefault="00C312C0" w:rsidP="00C65F37">
            <w:pPr>
              <w:spacing w:after="0" w:line="240" w:lineRule="auto"/>
              <w:jc w:val="center"/>
              <w:rPr>
                <w:rFonts w:ascii="Calibri" w:eastAsia="Times New Roman" w:hAnsi="Calibri" w:cs="Calibri"/>
                <w:sz w:val="24"/>
                <w:szCs w:val="24"/>
                <w:lang w:eastAsia="es-MX"/>
              </w:rPr>
            </w:pPr>
            <w:r>
              <w:rPr>
                <w:rFonts w:ascii="Calibri" w:eastAsia="Times New Roman" w:hAnsi="Calibri" w:cs="Calibri"/>
                <w:sz w:val="24"/>
                <w:szCs w:val="24"/>
                <w:lang w:eastAsia="es-MX"/>
              </w:rPr>
              <w:t>85</w:t>
            </w:r>
          </w:p>
        </w:tc>
      </w:tr>
      <w:tr w:rsidR="00C003C9" w:rsidRPr="005C08FC" w:rsidTr="00FF1363">
        <w:trPr>
          <w:trHeight w:val="3489"/>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03C9" w:rsidRPr="00875280" w:rsidRDefault="00C003C9" w:rsidP="00C65F37">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JUNIO</w:t>
            </w:r>
          </w:p>
        </w:tc>
        <w:tc>
          <w:tcPr>
            <w:tcW w:w="1276" w:type="dxa"/>
            <w:tcBorders>
              <w:top w:val="nil"/>
              <w:left w:val="nil"/>
              <w:bottom w:val="single" w:sz="4" w:space="0" w:color="auto"/>
              <w:right w:val="single" w:sz="4" w:space="0" w:color="auto"/>
            </w:tcBorders>
            <w:shd w:val="clear" w:color="auto" w:fill="auto"/>
            <w:noWrap/>
            <w:vAlign w:val="center"/>
          </w:tcPr>
          <w:p w:rsidR="00C003C9" w:rsidRPr="00875280" w:rsidRDefault="00D43348" w:rsidP="00C65F37">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1</w:t>
            </w:r>
          </w:p>
        </w:tc>
        <w:tc>
          <w:tcPr>
            <w:tcW w:w="3402" w:type="dxa"/>
            <w:tcBorders>
              <w:top w:val="single" w:sz="4" w:space="0" w:color="auto"/>
              <w:left w:val="nil"/>
              <w:bottom w:val="single" w:sz="4" w:space="0" w:color="auto"/>
              <w:right w:val="single" w:sz="4" w:space="0" w:color="auto"/>
            </w:tcBorders>
            <w:shd w:val="clear" w:color="auto" w:fill="auto"/>
            <w:vAlign w:val="center"/>
          </w:tcPr>
          <w:p w:rsidR="00C003C9" w:rsidRPr="00875280" w:rsidRDefault="00C312C0" w:rsidP="005E00D8">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 xml:space="preserve">Concierto de </w:t>
            </w:r>
            <w:proofErr w:type="spellStart"/>
            <w:r>
              <w:rPr>
                <w:rFonts w:ascii="Calibri" w:eastAsia="Times New Roman" w:hAnsi="Calibri" w:cs="Calibri"/>
                <w:color w:val="000000"/>
                <w:sz w:val="24"/>
                <w:szCs w:val="24"/>
                <w:lang w:eastAsia="es-MX"/>
              </w:rPr>
              <w:t>Gaytas</w:t>
            </w:r>
            <w:proofErr w:type="spellEnd"/>
            <w:r>
              <w:rPr>
                <w:rFonts w:ascii="Calibri" w:eastAsia="Times New Roman" w:hAnsi="Calibri" w:cs="Calibri"/>
                <w:color w:val="000000"/>
                <w:sz w:val="24"/>
                <w:szCs w:val="24"/>
                <w:lang w:eastAsia="es-MX"/>
              </w:rPr>
              <w:t xml:space="preserve"> de la Ciudad de México</w:t>
            </w:r>
          </w:p>
        </w:tc>
        <w:tc>
          <w:tcPr>
            <w:tcW w:w="2998" w:type="dxa"/>
            <w:tcBorders>
              <w:top w:val="single" w:sz="4" w:space="0" w:color="auto"/>
              <w:left w:val="nil"/>
              <w:bottom w:val="single" w:sz="4" w:space="0" w:color="auto"/>
              <w:right w:val="single" w:sz="4" w:space="0" w:color="auto"/>
            </w:tcBorders>
            <w:shd w:val="clear" w:color="auto" w:fill="auto"/>
            <w:noWrap/>
            <w:vAlign w:val="center"/>
          </w:tcPr>
          <w:p w:rsidR="00C003C9" w:rsidRPr="00DF7AD8" w:rsidRDefault="00917F9E" w:rsidP="00C65F37">
            <w:pPr>
              <w:spacing w:after="0" w:line="240" w:lineRule="auto"/>
              <w:jc w:val="center"/>
              <w:rPr>
                <w:rFonts w:ascii="Arial" w:eastAsia="Times New Roman" w:hAnsi="Arial" w:cs="Arial"/>
                <w:bCs/>
                <w:sz w:val="24"/>
                <w:szCs w:val="24"/>
                <w:lang w:eastAsia="es-MX"/>
              </w:rPr>
            </w:pPr>
            <w:r w:rsidRPr="00917F9E">
              <w:rPr>
                <w:noProof/>
                <w:sz w:val="28"/>
                <w:szCs w:val="28"/>
                <w:lang w:eastAsia="es-MX"/>
              </w:rPr>
              <w:drawing>
                <wp:inline distT="0" distB="0" distL="0" distR="0" wp14:anchorId="27D49E25" wp14:editId="22C3C37D">
                  <wp:extent cx="2019220" cy="2552700"/>
                  <wp:effectExtent l="0" t="0" r="635" b="0"/>
                  <wp:docPr id="31" name="Imagen 31" descr="C:\Users\Administrador\Downloads\29104391_1735762489808699_41383718220201984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dor\Downloads\29104391_1735762489808699_4138371822020198400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44109" cy="2584164"/>
                          </a:xfrm>
                          <a:prstGeom prst="rect">
                            <a:avLst/>
                          </a:prstGeom>
                          <a:noFill/>
                          <a:ln>
                            <a:noFill/>
                          </a:ln>
                        </pic:spPr>
                      </pic:pic>
                    </a:graphicData>
                  </a:graphic>
                </wp:inline>
              </w:drawing>
            </w:r>
          </w:p>
        </w:tc>
        <w:tc>
          <w:tcPr>
            <w:tcW w:w="1395" w:type="dxa"/>
            <w:gridSpan w:val="2"/>
            <w:tcBorders>
              <w:top w:val="nil"/>
              <w:left w:val="nil"/>
              <w:bottom w:val="single" w:sz="4" w:space="0" w:color="auto"/>
              <w:right w:val="single" w:sz="4" w:space="0" w:color="auto"/>
            </w:tcBorders>
            <w:shd w:val="clear" w:color="auto" w:fill="auto"/>
            <w:vAlign w:val="center"/>
          </w:tcPr>
          <w:p w:rsidR="00C003C9" w:rsidRPr="00875280" w:rsidRDefault="00C312C0" w:rsidP="00C65F37">
            <w:pPr>
              <w:spacing w:after="0" w:line="240" w:lineRule="auto"/>
              <w:jc w:val="center"/>
              <w:rPr>
                <w:rFonts w:ascii="Calibri" w:eastAsia="Times New Roman" w:hAnsi="Calibri" w:cs="Calibri"/>
                <w:sz w:val="24"/>
                <w:szCs w:val="24"/>
                <w:lang w:eastAsia="es-MX"/>
              </w:rPr>
            </w:pPr>
            <w:r>
              <w:rPr>
                <w:rFonts w:ascii="Calibri" w:eastAsia="Times New Roman" w:hAnsi="Calibri" w:cs="Calibri"/>
                <w:sz w:val="24"/>
                <w:szCs w:val="24"/>
                <w:lang w:eastAsia="es-MX"/>
              </w:rPr>
              <w:t>70</w:t>
            </w:r>
          </w:p>
        </w:tc>
      </w:tr>
      <w:tr w:rsidR="00C003C9" w:rsidTr="00FF13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134" w:type="dxa"/>
          <w:trHeight w:val="60"/>
        </w:trPr>
        <w:tc>
          <w:tcPr>
            <w:tcW w:w="1276" w:type="dxa"/>
          </w:tcPr>
          <w:p w:rsidR="00C003C9" w:rsidRPr="00A62EC0" w:rsidRDefault="00A62EC0" w:rsidP="00A62EC0">
            <w:pPr>
              <w:jc w:val="center"/>
              <w:rPr>
                <w:b/>
                <w:sz w:val="28"/>
                <w:szCs w:val="28"/>
              </w:rPr>
            </w:pPr>
            <w:r w:rsidRPr="00A62EC0">
              <w:rPr>
                <w:b/>
                <w:sz w:val="28"/>
                <w:szCs w:val="28"/>
              </w:rPr>
              <w:t>2</w:t>
            </w:r>
          </w:p>
        </w:tc>
        <w:tc>
          <w:tcPr>
            <w:tcW w:w="3402" w:type="dxa"/>
            <w:tcBorders>
              <w:top w:val="nil"/>
              <w:bottom w:val="nil"/>
            </w:tcBorders>
            <w:shd w:val="clear" w:color="auto" w:fill="auto"/>
          </w:tcPr>
          <w:p w:rsidR="00C003C9" w:rsidRDefault="00C003C9" w:rsidP="00C65F37">
            <w:pPr>
              <w:spacing w:after="160" w:line="259" w:lineRule="auto"/>
              <w:rPr>
                <w:sz w:val="28"/>
                <w:szCs w:val="28"/>
              </w:rPr>
            </w:pPr>
          </w:p>
        </w:tc>
        <w:tc>
          <w:tcPr>
            <w:tcW w:w="3004" w:type="dxa"/>
            <w:gridSpan w:val="2"/>
            <w:shd w:val="clear" w:color="auto" w:fill="auto"/>
          </w:tcPr>
          <w:p w:rsidR="00C003C9" w:rsidRDefault="00C003C9" w:rsidP="00C65F37">
            <w:pPr>
              <w:spacing w:after="160" w:line="259" w:lineRule="auto"/>
              <w:rPr>
                <w:sz w:val="28"/>
                <w:szCs w:val="28"/>
              </w:rPr>
            </w:pPr>
          </w:p>
        </w:tc>
        <w:tc>
          <w:tcPr>
            <w:tcW w:w="1395" w:type="dxa"/>
            <w:shd w:val="clear" w:color="auto" w:fill="auto"/>
          </w:tcPr>
          <w:p w:rsidR="00C003C9" w:rsidRPr="00A62EC0" w:rsidRDefault="00A62EC0" w:rsidP="00A62EC0">
            <w:pPr>
              <w:spacing w:after="160" w:line="259" w:lineRule="auto"/>
              <w:jc w:val="center"/>
              <w:rPr>
                <w:b/>
                <w:sz w:val="28"/>
                <w:szCs w:val="28"/>
              </w:rPr>
            </w:pPr>
            <w:r w:rsidRPr="00A62EC0">
              <w:rPr>
                <w:b/>
                <w:sz w:val="28"/>
                <w:szCs w:val="28"/>
              </w:rPr>
              <w:t>155</w:t>
            </w:r>
          </w:p>
        </w:tc>
      </w:tr>
    </w:tbl>
    <w:p w:rsidR="00C003C9" w:rsidRDefault="00C003C9" w:rsidP="00C003C9">
      <w:pPr>
        <w:jc w:val="both"/>
        <w:rPr>
          <w:sz w:val="28"/>
          <w:szCs w:val="28"/>
        </w:rPr>
      </w:pPr>
    </w:p>
    <w:p w:rsidR="00C003C9" w:rsidRDefault="00C003C9" w:rsidP="00C003C9">
      <w:pPr>
        <w:jc w:val="both"/>
        <w:rPr>
          <w:sz w:val="28"/>
          <w:szCs w:val="28"/>
        </w:rPr>
      </w:pPr>
    </w:p>
    <w:p w:rsidR="00C003C9" w:rsidRDefault="00C003C9" w:rsidP="00C003C9">
      <w:pPr>
        <w:jc w:val="both"/>
        <w:rPr>
          <w:sz w:val="28"/>
          <w:szCs w:val="28"/>
        </w:rPr>
      </w:pPr>
    </w:p>
    <w:p w:rsidR="00C003C9" w:rsidRDefault="00C003C9" w:rsidP="00BC53FE">
      <w:pPr>
        <w:jc w:val="both"/>
        <w:rPr>
          <w:noProof/>
          <w:sz w:val="28"/>
          <w:szCs w:val="28"/>
        </w:rPr>
      </w:pPr>
    </w:p>
    <w:p w:rsidR="001D7012" w:rsidRDefault="001D7012" w:rsidP="00BC53FE">
      <w:pPr>
        <w:jc w:val="both"/>
        <w:rPr>
          <w:sz w:val="28"/>
          <w:szCs w:val="28"/>
        </w:rPr>
      </w:pPr>
    </w:p>
    <w:p w:rsidR="001D7012" w:rsidRDefault="001D7012" w:rsidP="00BC53FE">
      <w:pPr>
        <w:jc w:val="both"/>
        <w:rPr>
          <w:sz w:val="28"/>
          <w:szCs w:val="28"/>
        </w:rPr>
      </w:pPr>
    </w:p>
    <w:p w:rsidR="001D7012" w:rsidRDefault="001D7012" w:rsidP="00BC53FE">
      <w:pPr>
        <w:jc w:val="both"/>
        <w:rPr>
          <w:sz w:val="28"/>
          <w:szCs w:val="28"/>
        </w:rPr>
      </w:pPr>
    </w:p>
    <w:p w:rsidR="001D7012" w:rsidRDefault="001D7012" w:rsidP="00BC53FE">
      <w:pPr>
        <w:jc w:val="both"/>
        <w:rPr>
          <w:sz w:val="28"/>
          <w:szCs w:val="28"/>
        </w:rPr>
      </w:pPr>
    </w:p>
    <w:p w:rsidR="001D7012" w:rsidRDefault="001D7012" w:rsidP="00BC53FE">
      <w:pPr>
        <w:jc w:val="both"/>
        <w:rPr>
          <w:sz w:val="28"/>
          <w:szCs w:val="28"/>
        </w:rPr>
      </w:pPr>
    </w:p>
    <w:p w:rsidR="001D7012" w:rsidRDefault="001D7012" w:rsidP="00BC53FE">
      <w:pPr>
        <w:jc w:val="both"/>
        <w:rPr>
          <w:sz w:val="28"/>
          <w:szCs w:val="28"/>
        </w:rPr>
      </w:pPr>
    </w:p>
    <w:p w:rsidR="001D7012" w:rsidRDefault="001D7012" w:rsidP="00BC53FE">
      <w:pPr>
        <w:jc w:val="both"/>
        <w:rPr>
          <w:sz w:val="28"/>
          <w:szCs w:val="28"/>
        </w:rPr>
      </w:pPr>
    </w:p>
    <w:p w:rsidR="001D7012" w:rsidRDefault="001D7012" w:rsidP="00BC53FE">
      <w:pPr>
        <w:jc w:val="both"/>
        <w:rPr>
          <w:sz w:val="28"/>
          <w:szCs w:val="28"/>
        </w:rPr>
      </w:pPr>
    </w:p>
    <w:p w:rsidR="001D7012" w:rsidRDefault="001D7012" w:rsidP="00BC53FE">
      <w:pPr>
        <w:jc w:val="both"/>
        <w:rPr>
          <w:sz w:val="28"/>
          <w:szCs w:val="28"/>
        </w:rPr>
      </w:pPr>
    </w:p>
    <w:p w:rsidR="001D7012" w:rsidRDefault="001D7012" w:rsidP="00BC53FE">
      <w:pPr>
        <w:jc w:val="both"/>
        <w:rPr>
          <w:sz w:val="28"/>
          <w:szCs w:val="28"/>
        </w:rPr>
      </w:pPr>
    </w:p>
    <w:p w:rsidR="001D7012" w:rsidRDefault="001D7012" w:rsidP="00BC53FE">
      <w:pPr>
        <w:jc w:val="both"/>
        <w:rPr>
          <w:sz w:val="28"/>
          <w:szCs w:val="28"/>
        </w:rPr>
      </w:pPr>
    </w:p>
    <w:p w:rsidR="001D7012" w:rsidRDefault="001D7012" w:rsidP="00BC53FE">
      <w:pPr>
        <w:jc w:val="both"/>
        <w:rPr>
          <w:sz w:val="28"/>
          <w:szCs w:val="28"/>
        </w:rPr>
      </w:pPr>
    </w:p>
    <w:p w:rsidR="001D7012" w:rsidRDefault="001D7012" w:rsidP="00BC53FE">
      <w:pPr>
        <w:jc w:val="both"/>
        <w:rPr>
          <w:sz w:val="28"/>
          <w:szCs w:val="28"/>
        </w:rPr>
      </w:pPr>
    </w:p>
    <w:p w:rsidR="001D7012" w:rsidRDefault="001D7012" w:rsidP="00BC53FE">
      <w:pPr>
        <w:jc w:val="both"/>
        <w:rPr>
          <w:sz w:val="28"/>
          <w:szCs w:val="28"/>
        </w:rPr>
      </w:pPr>
    </w:p>
    <w:p w:rsidR="001D7012" w:rsidRDefault="001D7012" w:rsidP="00BC53FE">
      <w:pPr>
        <w:jc w:val="both"/>
        <w:rPr>
          <w:sz w:val="28"/>
          <w:szCs w:val="28"/>
        </w:rPr>
      </w:pPr>
    </w:p>
    <w:p w:rsidR="001D7012" w:rsidRDefault="001D7012" w:rsidP="00BC53FE">
      <w:pPr>
        <w:jc w:val="both"/>
        <w:rPr>
          <w:sz w:val="28"/>
          <w:szCs w:val="28"/>
        </w:rPr>
      </w:pPr>
    </w:p>
    <w:p w:rsidR="001D7012" w:rsidRDefault="001D7012" w:rsidP="00BC53FE">
      <w:pPr>
        <w:jc w:val="both"/>
        <w:rPr>
          <w:sz w:val="28"/>
          <w:szCs w:val="28"/>
        </w:rPr>
      </w:pPr>
    </w:p>
    <w:p w:rsidR="001D7012" w:rsidRDefault="001D7012" w:rsidP="00BC53FE">
      <w:pPr>
        <w:jc w:val="both"/>
        <w:rPr>
          <w:sz w:val="28"/>
          <w:szCs w:val="28"/>
        </w:rPr>
      </w:pPr>
    </w:p>
    <w:p w:rsidR="001D7012" w:rsidRDefault="001D7012" w:rsidP="00BC53FE">
      <w:pPr>
        <w:jc w:val="both"/>
        <w:rPr>
          <w:sz w:val="28"/>
          <w:szCs w:val="28"/>
        </w:rPr>
      </w:pPr>
    </w:p>
    <w:p w:rsidR="001D7012" w:rsidRDefault="001D7012" w:rsidP="00BC53FE">
      <w:pPr>
        <w:jc w:val="both"/>
        <w:rPr>
          <w:sz w:val="28"/>
          <w:szCs w:val="28"/>
        </w:rPr>
      </w:pPr>
    </w:p>
    <w:sectPr w:rsidR="001D701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Narrow,Times New Roman">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3C3"/>
    <w:rsid w:val="00043AF1"/>
    <w:rsid w:val="000D3C99"/>
    <w:rsid w:val="001D7012"/>
    <w:rsid w:val="00230EFA"/>
    <w:rsid w:val="002423BF"/>
    <w:rsid w:val="002F0EB9"/>
    <w:rsid w:val="002F23C3"/>
    <w:rsid w:val="0039601B"/>
    <w:rsid w:val="003D1A1B"/>
    <w:rsid w:val="004122D6"/>
    <w:rsid w:val="0044047F"/>
    <w:rsid w:val="004833C9"/>
    <w:rsid w:val="00506C01"/>
    <w:rsid w:val="005E00D8"/>
    <w:rsid w:val="005F0E22"/>
    <w:rsid w:val="00601C80"/>
    <w:rsid w:val="00684DB4"/>
    <w:rsid w:val="006B1C96"/>
    <w:rsid w:val="006B301C"/>
    <w:rsid w:val="006D2B03"/>
    <w:rsid w:val="007579E7"/>
    <w:rsid w:val="00792486"/>
    <w:rsid w:val="0085222D"/>
    <w:rsid w:val="00880845"/>
    <w:rsid w:val="00895D99"/>
    <w:rsid w:val="00917F9E"/>
    <w:rsid w:val="00957CF1"/>
    <w:rsid w:val="00974604"/>
    <w:rsid w:val="00A17FCA"/>
    <w:rsid w:val="00A62EC0"/>
    <w:rsid w:val="00AE609D"/>
    <w:rsid w:val="00B70DCE"/>
    <w:rsid w:val="00BC53FE"/>
    <w:rsid w:val="00C003C9"/>
    <w:rsid w:val="00C05A5A"/>
    <w:rsid w:val="00C141BE"/>
    <w:rsid w:val="00C312C0"/>
    <w:rsid w:val="00D00FA0"/>
    <w:rsid w:val="00D43348"/>
    <w:rsid w:val="00D63BFC"/>
    <w:rsid w:val="00DB5C55"/>
    <w:rsid w:val="00DC1E3B"/>
    <w:rsid w:val="00DF3903"/>
    <w:rsid w:val="00DF7AD8"/>
    <w:rsid w:val="00E24023"/>
    <w:rsid w:val="00ED232D"/>
    <w:rsid w:val="00F75F58"/>
    <w:rsid w:val="00FC1138"/>
    <w:rsid w:val="00FF13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EE37C6-0ED7-49BA-BD6C-CA60C3D13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53FE"/>
    <w:pPr>
      <w:spacing w:after="200" w:line="276" w:lineRule="auto"/>
    </w:pPr>
  </w:style>
  <w:style w:type="paragraph" w:styleId="Ttulo1">
    <w:name w:val="heading 1"/>
    <w:basedOn w:val="Normal"/>
    <w:next w:val="Normal"/>
    <w:link w:val="Ttulo1Car"/>
    <w:uiPriority w:val="9"/>
    <w:qFormat/>
    <w:rsid w:val="00BC53FE"/>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C53FE"/>
    <w:rPr>
      <w:rFonts w:asciiTheme="majorHAnsi" w:eastAsiaTheme="majorEastAsia" w:hAnsiTheme="majorHAnsi" w:cstheme="majorBidi"/>
      <w:b/>
      <w:bCs/>
      <w:color w:val="2F5496" w:themeColor="accent1" w:themeShade="BF"/>
      <w:sz w:val="28"/>
      <w:szCs w:val="28"/>
    </w:rPr>
  </w:style>
  <w:style w:type="character" w:styleId="nfasisintenso">
    <w:name w:val="Intense Emphasis"/>
    <w:basedOn w:val="Fuentedeprrafopredeter"/>
    <w:uiPriority w:val="21"/>
    <w:qFormat/>
    <w:rsid w:val="00BC53FE"/>
    <w:rPr>
      <w:b/>
      <w:bCs/>
      <w:i/>
      <w:iCs/>
      <w:color w:val="4472C4" w:themeColor="accent1"/>
    </w:rPr>
  </w:style>
  <w:style w:type="paragraph" w:styleId="Textodeglobo">
    <w:name w:val="Balloon Text"/>
    <w:basedOn w:val="Normal"/>
    <w:link w:val="TextodegloboCar"/>
    <w:uiPriority w:val="99"/>
    <w:semiHidden/>
    <w:unhideWhenUsed/>
    <w:rsid w:val="00506C0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06C0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8130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1212</Words>
  <Characters>6669</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dc:description/>
  <cp:lastModifiedBy>Administrator</cp:lastModifiedBy>
  <cp:revision>2</cp:revision>
  <cp:lastPrinted>2018-07-10T14:14:00Z</cp:lastPrinted>
  <dcterms:created xsi:type="dcterms:W3CDTF">2018-07-10T17:44:00Z</dcterms:created>
  <dcterms:modified xsi:type="dcterms:W3CDTF">2018-07-10T17:44:00Z</dcterms:modified>
</cp:coreProperties>
</file>