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01" w:rsidRPr="0068491F" w:rsidRDefault="00C36101" w:rsidP="00C36101">
      <w:pPr>
        <w:tabs>
          <w:tab w:val="left" w:pos="2072"/>
        </w:tabs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t>INFORME DE ACTIVIDADES</w:t>
      </w:r>
    </w:p>
    <w:p w:rsidR="00C36101" w:rsidRPr="0068491F" w:rsidRDefault="00C36101" w:rsidP="00C36101">
      <w:pPr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t>Enero 2018</w:t>
      </w:r>
    </w:p>
    <w:p w:rsidR="00C36101" w:rsidRPr="0068491F" w:rsidRDefault="00C36101" w:rsidP="00C36101">
      <w:pPr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 xml:space="preserve">El Museo de </w:t>
      </w:r>
      <w:smartTag w:uri="urn:schemas-microsoft-com:office:smarttags" w:element="PersonName">
        <w:smartTagPr>
          <w:attr w:name="ProductID" w:val="la Ciudad"/>
        </w:smartTagPr>
        <w:r w:rsidRPr="0068491F">
          <w:rPr>
            <w:rFonts w:ascii="Bodoni MT" w:hAnsi="Bodoni MT" w:cs="Arial"/>
            <w:sz w:val="28"/>
            <w:szCs w:val="28"/>
          </w:rPr>
          <w:t>la Ciudad</w:t>
        </w:r>
      </w:smartTag>
      <w:r w:rsidRPr="0068491F">
        <w:rPr>
          <w:rFonts w:ascii="Bodoni MT" w:hAnsi="Bodoni MT" w:cs="Arial"/>
          <w:sz w:val="28"/>
          <w:szCs w:val="28"/>
        </w:rPr>
        <w:t xml:space="preserve"> de México tiene como función principal aproximar a los visitantes a la historia de la urbe, además de realizar actividades culturales fomentando el acercamiento entre el público en general y la cultura. </w:t>
      </w: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 xml:space="preserve">Se realizaron </w:t>
      </w:r>
      <w:r w:rsidRPr="0068491F">
        <w:rPr>
          <w:rFonts w:ascii="Bodoni MT" w:hAnsi="Bodoni MT" w:cs="Arial"/>
          <w:b/>
          <w:sz w:val="28"/>
          <w:szCs w:val="28"/>
        </w:rPr>
        <w:t>9 actividades</w:t>
      </w:r>
      <w:r w:rsidRPr="0068491F">
        <w:rPr>
          <w:rFonts w:ascii="Bodoni MT" w:hAnsi="Bodoni MT" w:cs="Arial"/>
          <w:sz w:val="28"/>
          <w:szCs w:val="28"/>
        </w:rPr>
        <w:t xml:space="preserve"> durante el mes de, las cuales se describen en el anexo, se tuvo un acceso de </w:t>
      </w:r>
      <w:r w:rsidRPr="0068491F">
        <w:rPr>
          <w:rFonts w:ascii="Bodoni MT" w:hAnsi="Bodoni MT" w:cs="Arial"/>
          <w:b/>
          <w:sz w:val="28"/>
          <w:szCs w:val="28"/>
        </w:rPr>
        <w:t>10,004 personas</w:t>
      </w:r>
      <w:r w:rsidRPr="0068491F">
        <w:rPr>
          <w:rFonts w:ascii="Bodoni MT" w:hAnsi="Bodoni MT" w:cs="Arial"/>
          <w:sz w:val="28"/>
          <w:szCs w:val="28"/>
        </w:rPr>
        <w:t xml:space="preserve"> considerando visitantes al museo, exposiciones, actividades paralelas y eventos externos.</w:t>
      </w: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sz w:val="28"/>
          <w:szCs w:val="28"/>
        </w:rPr>
      </w:pPr>
    </w:p>
    <w:p w:rsidR="00C36101" w:rsidRPr="0068491F" w:rsidRDefault="00C36101" w:rsidP="00C36101">
      <w:pPr>
        <w:tabs>
          <w:tab w:val="left" w:pos="7423"/>
        </w:tabs>
        <w:spacing w:line="360" w:lineRule="auto"/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>De los cuales:</w:t>
      </w: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t>Pagando Boleto de $30.00</w:t>
      </w:r>
      <w:r w:rsidRPr="0068491F">
        <w:rPr>
          <w:rFonts w:ascii="Bodoni MT" w:hAnsi="Bodoni MT" w:cs="Arial"/>
          <w:b/>
          <w:sz w:val="28"/>
          <w:szCs w:val="28"/>
        </w:rPr>
        <w:tab/>
        <w:t xml:space="preserve"> 2,562</w:t>
      </w:r>
      <w:r w:rsidRPr="0068491F">
        <w:rPr>
          <w:rFonts w:ascii="Bodoni MT" w:hAnsi="Bodoni MT" w:cs="Arial"/>
          <w:b/>
          <w:sz w:val="28"/>
          <w:szCs w:val="28"/>
        </w:rPr>
        <w:tab/>
        <w:t>Pagando Boleto de $15.00</w:t>
      </w:r>
      <w:r w:rsidRPr="0068491F">
        <w:rPr>
          <w:rFonts w:ascii="Bodoni MT" w:hAnsi="Bodoni MT" w:cs="Arial"/>
          <w:b/>
          <w:sz w:val="28"/>
          <w:szCs w:val="28"/>
        </w:rPr>
        <w:tab/>
        <w:t xml:space="preserve">     2,904</w:t>
      </w:r>
    </w:p>
    <w:p w:rsidR="00C36101" w:rsidRPr="0068491F" w:rsidRDefault="00C36101" w:rsidP="00C36101">
      <w:pPr>
        <w:spacing w:line="360" w:lineRule="auto"/>
        <w:ind w:left="2124" w:firstLine="708"/>
        <w:jc w:val="both"/>
        <w:rPr>
          <w:rFonts w:ascii="Bodoni MT" w:hAnsi="Bodoni MT" w:cs="Arial"/>
          <w:sz w:val="28"/>
          <w:szCs w:val="28"/>
        </w:rPr>
      </w:pPr>
    </w:p>
    <w:p w:rsidR="00C36101" w:rsidRPr="0068491F" w:rsidRDefault="00C36101" w:rsidP="00C36101">
      <w:pPr>
        <w:spacing w:line="360" w:lineRule="auto"/>
        <w:ind w:left="2124" w:firstLine="708"/>
        <w:jc w:val="both"/>
        <w:rPr>
          <w:rFonts w:ascii="Bodoni MT" w:hAnsi="Bodoni MT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157"/>
      </w:tblGrid>
      <w:tr w:rsidR="00C36101" w:rsidRPr="0068491F" w:rsidTr="00514622">
        <w:trPr>
          <w:trHeight w:val="850"/>
        </w:trPr>
        <w:tc>
          <w:tcPr>
            <w:tcW w:w="5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exact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Visitantes a las exposiciones</w:t>
            </w:r>
          </w:p>
        </w:tc>
        <w:tc>
          <w:tcPr>
            <w:tcW w:w="51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t>6,645</w:t>
            </w:r>
          </w:p>
        </w:tc>
      </w:tr>
      <w:tr w:rsidR="00C36101" w:rsidRPr="0068491F" w:rsidTr="00514622">
        <w:trPr>
          <w:trHeight w:val="559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Servicios Educativos</w:t>
            </w:r>
          </w:p>
        </w:tc>
        <w:tc>
          <w:tcPr>
            <w:tcW w:w="5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t>1,718</w:t>
            </w:r>
          </w:p>
        </w:tc>
      </w:tr>
      <w:tr w:rsidR="00C36101" w:rsidRPr="0068491F" w:rsidTr="00514622">
        <w:trPr>
          <w:trHeight w:val="537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Eventos</w:t>
            </w:r>
          </w:p>
        </w:tc>
        <w:tc>
          <w:tcPr>
            <w:tcW w:w="5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t>389</w:t>
            </w:r>
          </w:p>
        </w:tc>
      </w:tr>
      <w:tr w:rsidR="00C36101" w:rsidRPr="0068491F" w:rsidTr="00514622">
        <w:trPr>
          <w:trHeight w:val="537"/>
        </w:trPr>
        <w:tc>
          <w:tcPr>
            <w:tcW w:w="5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Total</w:t>
            </w:r>
          </w:p>
        </w:tc>
        <w:tc>
          <w:tcPr>
            <w:tcW w:w="51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fldChar w:fldCharType="begin"/>
            </w:r>
            <w:r>
              <w:rPr>
                <w:rFonts w:ascii="Bodoni MT" w:hAnsi="Bodoni MT" w:cs="Arial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Bodoni MT" w:hAnsi="Bodoni MT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Bodoni MT" w:hAnsi="Bodoni MT" w:cs="Arial"/>
                <w:b/>
                <w:noProof/>
                <w:sz w:val="28"/>
                <w:szCs w:val="28"/>
              </w:rPr>
              <w:t>8,752</w:t>
            </w:r>
            <w:r>
              <w:rPr>
                <w:rFonts w:ascii="Bodoni MT" w:hAnsi="Bodoni MT" w:cs="Arial"/>
                <w:b/>
                <w:sz w:val="28"/>
                <w:szCs w:val="28"/>
              </w:rPr>
              <w:fldChar w:fldCharType="end"/>
            </w:r>
          </w:p>
        </w:tc>
      </w:tr>
    </w:tbl>
    <w:p w:rsidR="00C36101" w:rsidRPr="0068491F" w:rsidRDefault="00C36101" w:rsidP="00C36101">
      <w:pPr>
        <w:spacing w:line="240" w:lineRule="auto"/>
        <w:jc w:val="both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ind w:left="708" w:firstLine="708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br w:type="page"/>
      </w:r>
      <w:r w:rsidRPr="0068491F">
        <w:rPr>
          <w:rFonts w:ascii="Bodoni MT" w:hAnsi="Bodoni MT" w:cs="Arial"/>
          <w:b/>
          <w:sz w:val="28"/>
          <w:szCs w:val="28"/>
        </w:rPr>
        <w:lastRenderedPageBreak/>
        <w:t>SERVICIOS EDUCATIVOS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9"/>
        <w:gridCol w:w="958"/>
        <w:gridCol w:w="3597"/>
        <w:gridCol w:w="2512"/>
        <w:gridCol w:w="1332"/>
      </w:tblGrid>
      <w:tr w:rsidR="00C36101" w:rsidRPr="0068491F" w:rsidTr="00514622"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</w:p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No.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 xml:space="preserve">No. </w:t>
            </w:r>
          </w:p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Sesiones</w:t>
            </w:r>
          </w:p>
        </w:tc>
        <w:tc>
          <w:tcPr>
            <w:tcW w:w="20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</w:p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Actividad</w:t>
            </w:r>
          </w:p>
        </w:tc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</w:p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Fecha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right="252"/>
              <w:jc w:val="right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</w:p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right="252"/>
              <w:jc w:val="right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Asistentes</w:t>
            </w:r>
          </w:p>
        </w:tc>
      </w:tr>
      <w:tr w:rsidR="00C36101" w:rsidRPr="0068491F" w:rsidTr="00514622">
        <w:trPr>
          <w:trHeight w:val="593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1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58</w:t>
            </w:r>
          </w:p>
        </w:tc>
        <w:tc>
          <w:tcPr>
            <w:tcW w:w="20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both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 xml:space="preserve"> Visitas Guiadas</w:t>
            </w:r>
          </w:p>
        </w:tc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1 al 31 de enero de 2018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68491F">
              <w:rPr>
                <w:rFonts w:ascii="Bodoni MT" w:hAnsi="Bodoni MT"/>
                <w:b/>
                <w:bCs/>
                <w:sz w:val="28"/>
                <w:szCs w:val="28"/>
              </w:rPr>
              <w:t xml:space="preserve">846 </w:t>
            </w:r>
          </w:p>
        </w:tc>
      </w:tr>
      <w:tr w:rsidR="00C36101" w:rsidRPr="0068491F" w:rsidTr="00514622">
        <w:trPr>
          <w:trHeight w:val="527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5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both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 xml:space="preserve">Visita Guiada Caracterizada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4, 11, 18, 25 y 28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68491F">
              <w:rPr>
                <w:rFonts w:ascii="Bodoni MT" w:hAnsi="Bodoni MT"/>
                <w:b/>
                <w:bCs/>
                <w:sz w:val="28"/>
                <w:szCs w:val="28"/>
              </w:rPr>
              <w:t>440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4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Taller de gráfica expandida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3, 10, 17 y 24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68491F">
              <w:rPr>
                <w:rFonts w:ascii="Bodoni MT" w:hAnsi="Bodoni MT"/>
                <w:b/>
                <w:bCs/>
                <w:sz w:val="28"/>
                <w:szCs w:val="28"/>
              </w:rPr>
              <w:t>18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4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Taller de literatura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3, 10, 17 y 24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68491F">
              <w:rPr>
                <w:rFonts w:ascii="Bodoni MT" w:hAnsi="Bodoni MT"/>
                <w:b/>
                <w:bCs/>
                <w:sz w:val="28"/>
                <w:szCs w:val="28"/>
              </w:rPr>
              <w:t>24</w:t>
            </w:r>
          </w:p>
        </w:tc>
      </w:tr>
      <w:tr w:rsidR="00C36101" w:rsidRPr="0068491F" w:rsidTr="00514622">
        <w:trPr>
          <w:trHeight w:val="44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both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Taller de tango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3, 10 y 17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68491F">
              <w:rPr>
                <w:rFonts w:ascii="Bodoni MT" w:hAnsi="Bodoni MT"/>
                <w:b/>
                <w:bCs/>
                <w:sz w:val="28"/>
                <w:szCs w:val="28"/>
              </w:rPr>
              <w:t>29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 xml:space="preserve">Stop </w:t>
            </w:r>
            <w:proofErr w:type="spellStart"/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motion</w:t>
            </w:r>
            <w:proofErr w:type="spellEnd"/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 xml:space="preserve"> y taller móvil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17 y 20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68491F">
              <w:rPr>
                <w:rFonts w:ascii="Bodoni MT" w:hAnsi="Bodoni MT"/>
                <w:b/>
                <w:bCs/>
                <w:sz w:val="28"/>
                <w:szCs w:val="28"/>
              </w:rPr>
              <w:t>3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 xml:space="preserve">Taller de lectura </w:t>
            </w:r>
            <w:proofErr w:type="spellStart"/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Nahuatl</w:t>
            </w:r>
            <w:proofErr w:type="spellEnd"/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10, 17 y 24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22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Literatura Reflexiones sobre Arte y Literatura. Mesa 1. Relaciones estéticas entre poesía visual y artes visuales.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10 y 17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25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La Ciudad de México en el Virreinato. Emporio de las Artes Conferencia sobre los contenidos del núcleo de arte virreinal de la exposición.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20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40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El rostro del desánimo. Arte del siglo XIX. Conferencia sobre los contenidos del núcleo de arte del siglo XIX.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27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42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Ciclo de cine película “</w:t>
            </w:r>
            <w:proofErr w:type="spellStart"/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Gueros</w:t>
            </w:r>
            <w:proofErr w:type="spellEnd"/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”.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28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32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 xml:space="preserve">Concierto de Jazz. Música del siglo XX. Presentado noche de Jazz con el grupo Rodrigo Mendoza ensamble y el grupo </w:t>
            </w:r>
            <w:proofErr w:type="spellStart"/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Ejazz</w:t>
            </w:r>
            <w:proofErr w:type="spellEnd"/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sz w:val="28"/>
                <w:szCs w:val="28"/>
              </w:rPr>
              <w:t>28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162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sz w:val="28"/>
                <w:szCs w:val="28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eastAsia="Arial Unicode MS" w:hAnsi="Bodoni MT" w:cs="Arial Unicode MS"/>
                <w:sz w:val="28"/>
                <w:szCs w:val="28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 w:rsidRPr="0068491F"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t>Total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  <w:sz w:val="28"/>
                <w:szCs w:val="28"/>
              </w:rPr>
            </w:pPr>
            <w:r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fldChar w:fldCharType="begin"/>
            </w:r>
            <w:r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fldChar w:fldCharType="separate"/>
            </w:r>
            <w:r>
              <w:rPr>
                <w:rFonts w:ascii="Bodoni MT" w:eastAsia="Arial Unicode MS" w:hAnsi="Bodoni MT" w:cs="Arial Unicode MS"/>
                <w:b/>
                <w:noProof/>
                <w:sz w:val="28"/>
                <w:szCs w:val="28"/>
              </w:rPr>
              <w:t>8</w:t>
            </w:r>
            <w:r>
              <w:rPr>
                <w:rFonts w:ascii="Bodoni MT" w:eastAsia="Arial Unicode MS" w:hAnsi="Bodoni MT" w:cs="Arial Unicode MS"/>
                <w:b/>
                <w:sz w:val="28"/>
                <w:szCs w:val="28"/>
              </w:rPr>
              <w:fldChar w:fldCharType="end"/>
            </w:r>
          </w:p>
        </w:tc>
      </w:tr>
    </w:tbl>
    <w:p w:rsidR="00C36101" w:rsidRPr="0068491F" w:rsidRDefault="00C36101" w:rsidP="00C36101">
      <w:pPr>
        <w:rPr>
          <w:rFonts w:ascii="Bodoni MT" w:hAnsi="Bodoni MT"/>
          <w:sz w:val="28"/>
          <w:szCs w:val="28"/>
        </w:rPr>
      </w:pPr>
    </w:p>
    <w:p w:rsidR="00C36101" w:rsidRPr="0068491F" w:rsidRDefault="00C36101" w:rsidP="00C36101">
      <w:pPr>
        <w:ind w:left="708" w:firstLine="708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t>EVENTOS</w:t>
      </w:r>
    </w:p>
    <w:p w:rsidR="00C36101" w:rsidRPr="0068491F" w:rsidRDefault="00C36101" w:rsidP="00C36101">
      <w:pPr>
        <w:ind w:left="708" w:firstLine="708"/>
        <w:rPr>
          <w:rFonts w:ascii="Bodoni MT" w:hAnsi="Bodoni MT" w:cs="Arial"/>
          <w:b/>
          <w:sz w:val="28"/>
          <w:szCs w:val="28"/>
        </w:rPr>
      </w:pPr>
    </w:p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408"/>
        <w:gridCol w:w="4442"/>
        <w:gridCol w:w="2439"/>
        <w:gridCol w:w="1510"/>
      </w:tblGrid>
      <w:tr w:rsidR="00C36101" w:rsidRPr="0068491F" w:rsidTr="00514622"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No.</w:t>
            </w:r>
          </w:p>
        </w:tc>
        <w:tc>
          <w:tcPr>
            <w:tcW w:w="2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Actividad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Fecha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right="252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Asistentes</w:t>
            </w:r>
          </w:p>
        </w:tc>
      </w:tr>
      <w:tr w:rsidR="00C36101" w:rsidRPr="0068491F" w:rsidTr="00514622">
        <w:trPr>
          <w:trHeight w:val="904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1</w:t>
            </w:r>
          </w:p>
        </w:tc>
        <w:tc>
          <w:tcPr>
            <w:tcW w:w="2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Conferencia de prensa de LIBERATUM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13 de febrero de 2018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68491F">
              <w:rPr>
                <w:rFonts w:ascii="Bodoni MT" w:hAnsi="Bodoni MT"/>
                <w:b/>
                <w:bCs/>
                <w:sz w:val="28"/>
                <w:szCs w:val="28"/>
              </w:rPr>
              <w:t>78</w:t>
            </w:r>
          </w:p>
        </w:tc>
      </w:tr>
      <w:tr w:rsidR="00C36101" w:rsidRPr="0068491F" w:rsidTr="00514622">
        <w:trPr>
          <w:trHeight w:val="1202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2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Evento de Jefatura de Gobierno. Develación de placa y Presentación del libro 200 lugares emblemáticos del Centro Histórico.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13 de febrero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68491F">
              <w:rPr>
                <w:rFonts w:ascii="Bodoni MT" w:hAnsi="Bodoni MT"/>
                <w:b/>
                <w:bCs/>
                <w:sz w:val="28"/>
                <w:szCs w:val="28"/>
              </w:rPr>
              <w:t>204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3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Primera Sesión Ordinaria del Consejo de Fomento y Desarrollo Cultural de la Ciudad de México.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b/>
                <w:sz w:val="28"/>
                <w:szCs w:val="28"/>
              </w:rPr>
              <w:t>19 de febrero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b/>
                <w:sz w:val="28"/>
                <w:szCs w:val="28"/>
              </w:rPr>
              <w:t>47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 xml:space="preserve">Conversatorio sobre la Exposición la Ciudad de México en el arte. Travesía de ocho siglos. Tema La Ciudad de México en el Virreinato. </w:t>
            </w:r>
            <w:r w:rsidRPr="0068491F">
              <w:rPr>
                <w:rFonts w:ascii="Bodoni MT" w:hAnsi="Bodoni MT" w:cs="Microsoft Sans Serif"/>
                <w:sz w:val="28"/>
                <w:szCs w:val="28"/>
              </w:rPr>
              <w:lastRenderedPageBreak/>
              <w:t>Emporio de las artes. Curadores. Alejandro Salafranca y Tomás Pérez Vejo.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b/>
                <w:sz w:val="28"/>
                <w:szCs w:val="28"/>
              </w:rPr>
              <w:lastRenderedPageBreak/>
              <w:t>20 de febrero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b/>
                <w:sz w:val="28"/>
                <w:szCs w:val="28"/>
              </w:rPr>
              <w:t>60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 w:cs="Microsoft Sans Serif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>
              <w:rPr>
                <w:rFonts w:ascii="Bodoni MT" w:hAnsi="Bodoni MT" w:cs="Microsoft Sans Serif"/>
                <w:b/>
                <w:sz w:val="28"/>
                <w:szCs w:val="28"/>
              </w:rPr>
              <w:t>Total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begin"/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separate"/>
            </w:r>
            <w:r>
              <w:rPr>
                <w:rFonts w:ascii="Bodoni MT" w:hAnsi="Bodoni MT" w:cs="Microsoft Sans Serif"/>
                <w:b/>
                <w:noProof/>
                <w:sz w:val="28"/>
                <w:szCs w:val="28"/>
              </w:rPr>
              <w:t>389</w:t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end"/>
            </w:r>
          </w:p>
        </w:tc>
      </w:tr>
    </w:tbl>
    <w:p w:rsidR="00C36101" w:rsidRPr="0068491F" w:rsidRDefault="00C36101" w:rsidP="00C36101">
      <w:pPr>
        <w:jc w:val="both"/>
        <w:rPr>
          <w:rFonts w:ascii="Bodoni MT" w:hAnsi="Bodoni MT" w:cs="Arial"/>
          <w:sz w:val="28"/>
          <w:szCs w:val="28"/>
        </w:rPr>
      </w:pPr>
    </w:p>
    <w:p w:rsidR="00C36101" w:rsidRPr="0068491F" w:rsidRDefault="00C36101" w:rsidP="00C36101">
      <w:pPr>
        <w:jc w:val="both"/>
        <w:rPr>
          <w:rFonts w:ascii="Bodoni MT" w:hAnsi="Bodoni MT" w:cs="Arial"/>
          <w:sz w:val="28"/>
          <w:szCs w:val="28"/>
        </w:rPr>
      </w:pPr>
    </w:p>
    <w:p w:rsidR="00C36101" w:rsidRDefault="00C36101" w:rsidP="00C36101">
      <w:pPr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 xml:space="preserve">Por otra parte es importante señalar que a través de los </w:t>
      </w:r>
      <w:r w:rsidRPr="0068491F">
        <w:rPr>
          <w:rFonts w:ascii="Bodoni MT" w:hAnsi="Bodoni MT" w:cs="Arial"/>
          <w:b/>
          <w:sz w:val="28"/>
          <w:szCs w:val="28"/>
        </w:rPr>
        <w:t xml:space="preserve"> 9 eventos</w:t>
      </w:r>
      <w:r w:rsidRPr="0068491F">
        <w:rPr>
          <w:rFonts w:ascii="Bodoni MT" w:hAnsi="Bodoni MT" w:cs="Arial"/>
          <w:sz w:val="28"/>
          <w:szCs w:val="28"/>
        </w:rPr>
        <w:t xml:space="preserve"> y/o acciones, se </w:t>
      </w:r>
      <w:proofErr w:type="spellStart"/>
      <w:r w:rsidRPr="0068491F">
        <w:rPr>
          <w:rFonts w:ascii="Bodoni MT" w:hAnsi="Bodoni MT" w:cs="Arial"/>
          <w:sz w:val="28"/>
          <w:szCs w:val="28"/>
        </w:rPr>
        <w:t>logro</w:t>
      </w:r>
      <w:proofErr w:type="spellEnd"/>
      <w:r w:rsidRPr="0068491F">
        <w:rPr>
          <w:rFonts w:ascii="Bodoni MT" w:hAnsi="Bodoni MT" w:cs="Arial"/>
          <w:sz w:val="28"/>
          <w:szCs w:val="28"/>
        </w:rPr>
        <w:t xml:space="preserve"> cubrir a</w:t>
      </w:r>
      <w:r w:rsidRPr="0068491F">
        <w:rPr>
          <w:rFonts w:ascii="Bodoni MT" w:hAnsi="Bodoni MT" w:cs="Arial"/>
          <w:b/>
          <w:sz w:val="28"/>
          <w:szCs w:val="28"/>
        </w:rPr>
        <w:t xml:space="preserve"> 10,004 </w:t>
      </w:r>
      <w:r w:rsidRPr="0068491F">
        <w:rPr>
          <w:rFonts w:ascii="Bodoni MT" w:hAnsi="Bodoni MT" w:cs="Arial"/>
          <w:sz w:val="28"/>
          <w:szCs w:val="28"/>
        </w:rPr>
        <w:t xml:space="preserve"> beneficiarios directos, mientras que por efecto multiplicador, se </w:t>
      </w:r>
      <w:proofErr w:type="spellStart"/>
      <w:r w:rsidRPr="0068491F">
        <w:rPr>
          <w:rFonts w:ascii="Bodoni MT" w:hAnsi="Bodoni MT" w:cs="Arial"/>
          <w:sz w:val="28"/>
          <w:szCs w:val="28"/>
        </w:rPr>
        <w:t>logro</w:t>
      </w:r>
      <w:proofErr w:type="spellEnd"/>
      <w:r w:rsidRPr="0068491F">
        <w:rPr>
          <w:rFonts w:ascii="Bodoni MT" w:hAnsi="Bodoni MT" w:cs="Arial"/>
          <w:sz w:val="28"/>
          <w:szCs w:val="28"/>
        </w:rPr>
        <w:t xml:space="preserve"> llegar a  </w:t>
      </w:r>
      <w:r w:rsidRPr="0068491F">
        <w:rPr>
          <w:rFonts w:ascii="Bodoni MT" w:hAnsi="Bodoni MT" w:cs="Arial"/>
          <w:b/>
          <w:sz w:val="28"/>
          <w:szCs w:val="28"/>
        </w:rPr>
        <w:t xml:space="preserve">50,020 </w:t>
      </w:r>
      <w:r w:rsidRPr="0068491F">
        <w:rPr>
          <w:rFonts w:ascii="Bodoni MT" w:hAnsi="Bodoni MT" w:cs="Arial"/>
          <w:sz w:val="28"/>
          <w:szCs w:val="28"/>
        </w:rPr>
        <w:t>beneficiarios indirectos.</w:t>
      </w:r>
    </w:p>
    <w:p w:rsidR="00C36101" w:rsidRDefault="00C36101" w:rsidP="00C36101">
      <w:pPr>
        <w:rPr>
          <w:rFonts w:ascii="Bodoni MT" w:hAnsi="Bodoni MT" w:cs="Arial"/>
          <w:sz w:val="28"/>
          <w:szCs w:val="28"/>
        </w:rPr>
      </w:pPr>
    </w:p>
    <w:p w:rsidR="00C36101" w:rsidRDefault="00C36101" w:rsidP="00C36101">
      <w:pPr>
        <w:rPr>
          <w:rFonts w:ascii="Bodoni MT" w:hAnsi="Bodoni MT" w:cs="Arial"/>
          <w:b/>
          <w:sz w:val="28"/>
          <w:szCs w:val="28"/>
        </w:rPr>
      </w:pPr>
      <w:r>
        <w:rPr>
          <w:rFonts w:ascii="Bodoni MT" w:hAnsi="Bodoni MT" w:cs="Arial"/>
          <w:b/>
          <w:sz w:val="28"/>
          <w:szCs w:val="28"/>
        </w:rPr>
        <w:br w:type="page"/>
      </w:r>
    </w:p>
    <w:p w:rsidR="00C36101" w:rsidRPr="0068491F" w:rsidRDefault="00C36101" w:rsidP="00C36101">
      <w:pPr>
        <w:tabs>
          <w:tab w:val="left" w:pos="2072"/>
        </w:tabs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lastRenderedPageBreak/>
        <w:t>INFORME DE ACTIVIDADES</w:t>
      </w:r>
    </w:p>
    <w:p w:rsidR="00C36101" w:rsidRPr="0068491F" w:rsidRDefault="00C36101" w:rsidP="00C36101">
      <w:pPr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  <w:r>
        <w:rPr>
          <w:rFonts w:ascii="Bodoni MT" w:hAnsi="Bodoni MT" w:cs="Arial"/>
          <w:b/>
          <w:sz w:val="28"/>
          <w:szCs w:val="28"/>
        </w:rPr>
        <w:t>Febrero</w:t>
      </w:r>
      <w:r w:rsidRPr="0068491F">
        <w:rPr>
          <w:rFonts w:ascii="Bodoni MT" w:hAnsi="Bodoni MT" w:cs="Arial"/>
          <w:b/>
          <w:sz w:val="28"/>
          <w:szCs w:val="28"/>
        </w:rPr>
        <w:t xml:space="preserve"> 2018</w:t>
      </w:r>
    </w:p>
    <w:p w:rsidR="00C36101" w:rsidRPr="0068491F" w:rsidRDefault="00C36101" w:rsidP="00C36101">
      <w:pPr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 xml:space="preserve">El Museo de </w:t>
      </w:r>
      <w:smartTag w:uri="urn:schemas-microsoft-com:office:smarttags" w:element="PersonName">
        <w:smartTagPr>
          <w:attr w:name="ProductID" w:val="la Ciudad"/>
        </w:smartTagPr>
        <w:r w:rsidRPr="0068491F">
          <w:rPr>
            <w:rFonts w:ascii="Bodoni MT" w:hAnsi="Bodoni MT" w:cs="Arial"/>
            <w:sz w:val="28"/>
            <w:szCs w:val="28"/>
          </w:rPr>
          <w:t>la Ciudad</w:t>
        </w:r>
      </w:smartTag>
      <w:r w:rsidRPr="0068491F">
        <w:rPr>
          <w:rFonts w:ascii="Bodoni MT" w:hAnsi="Bodoni MT" w:cs="Arial"/>
          <w:sz w:val="28"/>
          <w:szCs w:val="28"/>
        </w:rPr>
        <w:t xml:space="preserve"> de México tiene como función principal aproximar a los visitantes a la historia de la urbe, además de realizar actividades culturales fomentando el acercamiento entre el público en general y la cultura. </w:t>
      </w: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 xml:space="preserve">Se realizaron </w:t>
      </w:r>
      <w:r w:rsidRPr="0064315F">
        <w:rPr>
          <w:rFonts w:ascii="Bodoni MT" w:hAnsi="Bodoni MT" w:cs="Arial"/>
          <w:b/>
          <w:sz w:val="28"/>
          <w:szCs w:val="28"/>
        </w:rPr>
        <w:t>16</w:t>
      </w:r>
      <w:r w:rsidRPr="0068491F">
        <w:rPr>
          <w:rFonts w:ascii="Bodoni MT" w:hAnsi="Bodoni MT" w:cs="Arial"/>
          <w:b/>
          <w:sz w:val="28"/>
          <w:szCs w:val="28"/>
        </w:rPr>
        <w:t xml:space="preserve"> actividades</w:t>
      </w:r>
      <w:r w:rsidRPr="0068491F">
        <w:rPr>
          <w:rFonts w:ascii="Bodoni MT" w:hAnsi="Bodoni MT" w:cs="Arial"/>
          <w:sz w:val="28"/>
          <w:szCs w:val="28"/>
        </w:rPr>
        <w:t xml:space="preserve"> durante el mes de, las cuales se describen en el anexo, se tuvo un acceso de </w:t>
      </w:r>
      <w:r>
        <w:rPr>
          <w:rFonts w:ascii="Bodoni MT" w:hAnsi="Bodoni MT" w:cs="Arial"/>
          <w:b/>
          <w:sz w:val="28"/>
          <w:szCs w:val="28"/>
        </w:rPr>
        <w:t>8,719</w:t>
      </w:r>
      <w:r w:rsidRPr="0068491F">
        <w:rPr>
          <w:rFonts w:ascii="Bodoni MT" w:hAnsi="Bodoni MT" w:cs="Arial"/>
          <w:b/>
          <w:sz w:val="28"/>
          <w:szCs w:val="28"/>
        </w:rPr>
        <w:t xml:space="preserve"> personas</w:t>
      </w:r>
      <w:r w:rsidRPr="0068491F">
        <w:rPr>
          <w:rFonts w:ascii="Bodoni MT" w:hAnsi="Bodoni MT" w:cs="Arial"/>
          <w:sz w:val="28"/>
          <w:szCs w:val="28"/>
        </w:rPr>
        <w:t xml:space="preserve"> considerando visitantes al museo, exposiciones, actividades paralelas y eventos externos.</w:t>
      </w: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sz w:val="28"/>
          <w:szCs w:val="28"/>
        </w:rPr>
      </w:pPr>
    </w:p>
    <w:p w:rsidR="00C36101" w:rsidRPr="0068491F" w:rsidRDefault="00C36101" w:rsidP="00C36101">
      <w:pPr>
        <w:tabs>
          <w:tab w:val="left" w:pos="7423"/>
        </w:tabs>
        <w:spacing w:line="360" w:lineRule="auto"/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>De los cuales:</w:t>
      </w: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t>Pagando Boleto de $3</w:t>
      </w:r>
      <w:r>
        <w:rPr>
          <w:rFonts w:ascii="Bodoni MT" w:hAnsi="Bodoni MT" w:cs="Arial"/>
          <w:b/>
          <w:sz w:val="28"/>
          <w:szCs w:val="28"/>
        </w:rPr>
        <w:t>2</w:t>
      </w:r>
      <w:r w:rsidRPr="0068491F">
        <w:rPr>
          <w:rFonts w:ascii="Bodoni MT" w:hAnsi="Bodoni MT" w:cs="Arial"/>
          <w:b/>
          <w:sz w:val="28"/>
          <w:szCs w:val="28"/>
        </w:rPr>
        <w:t>.00</w:t>
      </w:r>
      <w:r w:rsidRPr="0068491F">
        <w:rPr>
          <w:rFonts w:ascii="Bodoni MT" w:hAnsi="Bodoni MT" w:cs="Arial"/>
          <w:b/>
          <w:sz w:val="28"/>
          <w:szCs w:val="28"/>
        </w:rPr>
        <w:tab/>
        <w:t xml:space="preserve"> 2,</w:t>
      </w:r>
      <w:r>
        <w:rPr>
          <w:rFonts w:ascii="Bodoni MT" w:hAnsi="Bodoni MT" w:cs="Arial"/>
          <w:b/>
          <w:sz w:val="28"/>
          <w:szCs w:val="28"/>
        </w:rPr>
        <w:t>437</w:t>
      </w:r>
      <w:r w:rsidRPr="0068491F">
        <w:rPr>
          <w:rFonts w:ascii="Bodoni MT" w:hAnsi="Bodoni MT" w:cs="Arial"/>
          <w:b/>
          <w:sz w:val="28"/>
          <w:szCs w:val="28"/>
        </w:rPr>
        <w:tab/>
        <w:t>Pagando Boleto de $1</w:t>
      </w:r>
      <w:r>
        <w:rPr>
          <w:rFonts w:ascii="Bodoni MT" w:hAnsi="Bodoni MT" w:cs="Arial"/>
          <w:b/>
          <w:sz w:val="28"/>
          <w:szCs w:val="28"/>
        </w:rPr>
        <w:t>6</w:t>
      </w:r>
      <w:r w:rsidRPr="0068491F">
        <w:rPr>
          <w:rFonts w:ascii="Bodoni MT" w:hAnsi="Bodoni MT" w:cs="Arial"/>
          <w:b/>
          <w:sz w:val="28"/>
          <w:szCs w:val="28"/>
        </w:rPr>
        <w:t>.00</w:t>
      </w:r>
      <w:r w:rsidRPr="0068491F">
        <w:rPr>
          <w:rFonts w:ascii="Bodoni MT" w:hAnsi="Bodoni MT" w:cs="Arial"/>
          <w:b/>
          <w:sz w:val="28"/>
          <w:szCs w:val="28"/>
        </w:rPr>
        <w:tab/>
        <w:t xml:space="preserve">     2,</w:t>
      </w:r>
      <w:r>
        <w:rPr>
          <w:rFonts w:ascii="Bodoni MT" w:hAnsi="Bodoni MT" w:cs="Arial"/>
          <w:b/>
          <w:sz w:val="28"/>
          <w:szCs w:val="28"/>
        </w:rPr>
        <w:t>711</w:t>
      </w:r>
    </w:p>
    <w:p w:rsidR="00C36101" w:rsidRPr="0068491F" w:rsidRDefault="00C36101" w:rsidP="00C36101">
      <w:pPr>
        <w:spacing w:line="360" w:lineRule="auto"/>
        <w:ind w:left="2124" w:firstLine="708"/>
        <w:jc w:val="both"/>
        <w:rPr>
          <w:rFonts w:ascii="Bodoni MT" w:hAnsi="Bodoni MT" w:cs="Arial"/>
          <w:sz w:val="28"/>
          <w:szCs w:val="28"/>
        </w:rPr>
      </w:pPr>
    </w:p>
    <w:p w:rsidR="00C36101" w:rsidRPr="0068491F" w:rsidRDefault="00C36101" w:rsidP="00C36101">
      <w:pPr>
        <w:spacing w:line="360" w:lineRule="auto"/>
        <w:ind w:left="2124" w:firstLine="708"/>
        <w:jc w:val="both"/>
        <w:rPr>
          <w:rFonts w:ascii="Bodoni MT" w:hAnsi="Bodoni MT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157"/>
      </w:tblGrid>
      <w:tr w:rsidR="00C36101" w:rsidRPr="0068491F" w:rsidTr="00514622">
        <w:trPr>
          <w:trHeight w:val="850"/>
        </w:trPr>
        <w:tc>
          <w:tcPr>
            <w:tcW w:w="5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exact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Visitantes a las exposiciones</w:t>
            </w:r>
          </w:p>
        </w:tc>
        <w:tc>
          <w:tcPr>
            <w:tcW w:w="51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t>6,645</w:t>
            </w:r>
          </w:p>
        </w:tc>
      </w:tr>
      <w:tr w:rsidR="00C36101" w:rsidRPr="0068491F" w:rsidTr="00514622">
        <w:trPr>
          <w:trHeight w:val="559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Servicios Educativos</w:t>
            </w:r>
          </w:p>
        </w:tc>
        <w:tc>
          <w:tcPr>
            <w:tcW w:w="5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t>1,745</w:t>
            </w:r>
          </w:p>
        </w:tc>
      </w:tr>
      <w:tr w:rsidR="00C36101" w:rsidRPr="0068491F" w:rsidTr="00514622">
        <w:trPr>
          <w:trHeight w:val="537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Eventos</w:t>
            </w:r>
          </w:p>
        </w:tc>
        <w:tc>
          <w:tcPr>
            <w:tcW w:w="5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t>329</w:t>
            </w:r>
          </w:p>
        </w:tc>
      </w:tr>
      <w:tr w:rsidR="00C36101" w:rsidRPr="0068491F" w:rsidTr="00514622">
        <w:trPr>
          <w:trHeight w:val="537"/>
        </w:trPr>
        <w:tc>
          <w:tcPr>
            <w:tcW w:w="5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Total</w:t>
            </w:r>
          </w:p>
        </w:tc>
        <w:tc>
          <w:tcPr>
            <w:tcW w:w="51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fldChar w:fldCharType="begin"/>
            </w:r>
            <w:r>
              <w:rPr>
                <w:rFonts w:ascii="Bodoni MT" w:hAnsi="Bodoni MT" w:cs="Arial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Bodoni MT" w:hAnsi="Bodoni MT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Bodoni MT" w:hAnsi="Bodoni MT" w:cs="Arial"/>
                <w:b/>
                <w:noProof/>
                <w:sz w:val="28"/>
                <w:szCs w:val="28"/>
              </w:rPr>
              <w:t>8,719</w:t>
            </w:r>
            <w:r>
              <w:rPr>
                <w:rFonts w:ascii="Bodoni MT" w:hAnsi="Bodoni MT" w:cs="Arial"/>
                <w:b/>
                <w:sz w:val="28"/>
                <w:szCs w:val="28"/>
              </w:rPr>
              <w:fldChar w:fldCharType="end"/>
            </w:r>
          </w:p>
        </w:tc>
      </w:tr>
    </w:tbl>
    <w:p w:rsidR="00C36101" w:rsidRPr="0068491F" w:rsidRDefault="00C36101" w:rsidP="00C36101">
      <w:pPr>
        <w:spacing w:line="240" w:lineRule="auto"/>
        <w:jc w:val="both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br w:type="page"/>
      </w:r>
      <w:r w:rsidRPr="0068491F">
        <w:rPr>
          <w:rFonts w:ascii="Bodoni MT" w:hAnsi="Bodoni MT" w:cs="Arial"/>
          <w:b/>
          <w:sz w:val="28"/>
          <w:szCs w:val="28"/>
        </w:rPr>
        <w:lastRenderedPageBreak/>
        <w:t>SERVICIOS EDUCATIVOS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9"/>
        <w:gridCol w:w="958"/>
        <w:gridCol w:w="3597"/>
        <w:gridCol w:w="2512"/>
        <w:gridCol w:w="1332"/>
      </w:tblGrid>
      <w:tr w:rsidR="00C36101" w:rsidRPr="002D3FD5" w:rsidTr="00514622"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</w:p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>No.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 xml:space="preserve">No. </w:t>
            </w:r>
          </w:p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>Sesiones</w:t>
            </w:r>
          </w:p>
        </w:tc>
        <w:tc>
          <w:tcPr>
            <w:tcW w:w="20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</w:p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>Actividad</w:t>
            </w:r>
          </w:p>
        </w:tc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</w:p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>Fecha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right="252"/>
              <w:jc w:val="right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</w:p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right="252"/>
              <w:jc w:val="right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>Asistentes</w:t>
            </w:r>
          </w:p>
        </w:tc>
      </w:tr>
      <w:tr w:rsidR="00C36101" w:rsidRPr="0068491F" w:rsidTr="00514622">
        <w:trPr>
          <w:trHeight w:val="593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58</w:t>
            </w:r>
          </w:p>
        </w:tc>
        <w:tc>
          <w:tcPr>
            <w:tcW w:w="20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both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 xml:space="preserve"> Visitas Guiadas</w:t>
            </w:r>
          </w:p>
        </w:tc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1 al 31 de enero de 2018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hAnsi="Bodoni MT"/>
                <w:b/>
                <w:bCs/>
              </w:rPr>
            </w:pPr>
            <w:r w:rsidRPr="002D3FD5">
              <w:rPr>
                <w:rFonts w:ascii="Bodoni MT" w:hAnsi="Bodoni MT"/>
                <w:b/>
                <w:bCs/>
              </w:rPr>
              <w:t xml:space="preserve">846 </w:t>
            </w:r>
          </w:p>
        </w:tc>
      </w:tr>
      <w:tr w:rsidR="00C36101" w:rsidRPr="0068491F" w:rsidTr="00514622">
        <w:trPr>
          <w:trHeight w:val="527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5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both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 xml:space="preserve">Visita Guiada Caracterizada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4, 11, 18, 25 y 28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hAnsi="Bodoni MT"/>
                <w:b/>
                <w:bCs/>
              </w:rPr>
            </w:pPr>
            <w:r w:rsidRPr="002D3FD5">
              <w:rPr>
                <w:rFonts w:ascii="Bodoni MT" w:hAnsi="Bodoni MT"/>
                <w:b/>
                <w:bCs/>
              </w:rPr>
              <w:t>440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4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Taller de gráfica expandida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3, 10, 17 y 24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hAnsi="Bodoni MT"/>
                <w:b/>
                <w:bCs/>
              </w:rPr>
            </w:pPr>
            <w:r w:rsidRPr="002D3FD5">
              <w:rPr>
                <w:rFonts w:ascii="Bodoni MT" w:hAnsi="Bodoni MT"/>
                <w:b/>
                <w:bCs/>
              </w:rPr>
              <w:t>18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4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Taller de literatura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3, 10, 17 y 24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hAnsi="Bodoni MT"/>
                <w:b/>
                <w:bCs/>
              </w:rPr>
            </w:pPr>
            <w:r w:rsidRPr="002D3FD5">
              <w:rPr>
                <w:rFonts w:ascii="Bodoni MT" w:hAnsi="Bodoni MT"/>
                <w:b/>
                <w:bCs/>
              </w:rPr>
              <w:t>24</w:t>
            </w:r>
          </w:p>
        </w:tc>
      </w:tr>
      <w:tr w:rsidR="00C36101" w:rsidRPr="0068491F" w:rsidTr="00514622">
        <w:trPr>
          <w:trHeight w:val="44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both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Taller de tango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3, 10 y 17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hAnsi="Bodoni MT"/>
                <w:b/>
                <w:bCs/>
              </w:rPr>
            </w:pPr>
            <w:r w:rsidRPr="002D3FD5">
              <w:rPr>
                <w:rFonts w:ascii="Bodoni MT" w:hAnsi="Bodoni MT"/>
                <w:b/>
                <w:bCs/>
              </w:rPr>
              <w:t>29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 xml:space="preserve">Stop </w:t>
            </w:r>
            <w:proofErr w:type="spellStart"/>
            <w:r w:rsidRPr="002D3FD5">
              <w:rPr>
                <w:rFonts w:ascii="Bodoni MT" w:eastAsia="Arial Unicode MS" w:hAnsi="Bodoni MT" w:cs="Arial Unicode MS"/>
              </w:rPr>
              <w:t>motion</w:t>
            </w:r>
            <w:proofErr w:type="spellEnd"/>
            <w:r w:rsidRPr="002D3FD5">
              <w:rPr>
                <w:rFonts w:ascii="Bodoni MT" w:eastAsia="Arial Unicode MS" w:hAnsi="Bodoni MT" w:cs="Arial Unicode MS"/>
              </w:rPr>
              <w:t xml:space="preserve"> y taller móvil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hAnsi="Bodoni MT"/>
              </w:rPr>
            </w:pPr>
            <w:r w:rsidRPr="002D3FD5">
              <w:rPr>
                <w:rFonts w:ascii="Bodoni MT" w:hAnsi="Bodoni MT"/>
              </w:rPr>
              <w:t>17 y 20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hAnsi="Bodoni MT"/>
                <w:b/>
                <w:bCs/>
              </w:rPr>
            </w:pPr>
            <w:r w:rsidRPr="002D3FD5">
              <w:rPr>
                <w:rFonts w:ascii="Bodoni MT" w:hAnsi="Bodoni MT"/>
                <w:b/>
                <w:bCs/>
              </w:rPr>
              <w:t>65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 xml:space="preserve">Taller de lectura </w:t>
            </w:r>
            <w:proofErr w:type="spellStart"/>
            <w:r w:rsidRPr="002D3FD5">
              <w:rPr>
                <w:rFonts w:ascii="Bodoni MT" w:eastAsia="Arial Unicode MS" w:hAnsi="Bodoni MT" w:cs="Arial Unicode MS"/>
              </w:rPr>
              <w:t>Nahuatl</w:t>
            </w:r>
            <w:proofErr w:type="spellEnd"/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10, 17 y 24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</w:rPr>
            </w:pPr>
            <w:r w:rsidRPr="002D3FD5">
              <w:rPr>
                <w:rFonts w:ascii="Bodoni MT" w:eastAsia="Arial Unicode MS" w:hAnsi="Bodoni MT" w:cs="Arial Unicode MS"/>
                <w:b/>
              </w:rPr>
              <w:t>22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Literatura Reflexiones sobre Arte y Literatura. Mesa 1. Relaciones estéticas entre poesía visual y artes visuales.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10 y 17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</w:rPr>
            </w:pPr>
            <w:r w:rsidRPr="002D3FD5">
              <w:rPr>
                <w:rFonts w:ascii="Bodoni MT" w:eastAsia="Arial Unicode MS" w:hAnsi="Bodoni MT" w:cs="Arial Unicode MS"/>
                <w:b/>
              </w:rPr>
              <w:t>25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hAnsi="Bodoni MT" w:cs="Microsoft Sans Serif"/>
              </w:rPr>
              <w:t>Conversatorio sobre la Exposición la Ciudad de México en el arte. Travesía de ocho siglos. Tema La Ciudad de México en el Virreinato. Emporio de las artes. Curadores. Alejandro Salafranca y Tomás Pérez Vejo.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20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</w:rPr>
            </w:pPr>
            <w:r w:rsidRPr="002D3FD5">
              <w:rPr>
                <w:rFonts w:ascii="Bodoni MT" w:eastAsia="Arial Unicode MS" w:hAnsi="Bodoni MT" w:cs="Arial Unicode MS"/>
                <w:b/>
              </w:rPr>
              <w:t>40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El rostro del desánimo. Arte del siglo XIX. Conferencia sobre los contenidos del núcleo de arte del siglo XIX.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27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</w:rPr>
            </w:pPr>
            <w:r w:rsidRPr="002D3FD5">
              <w:rPr>
                <w:rFonts w:ascii="Bodoni MT" w:eastAsia="Arial Unicode MS" w:hAnsi="Bodoni MT" w:cs="Arial Unicode MS"/>
                <w:b/>
              </w:rPr>
              <w:t>42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Ciclo de cine película “</w:t>
            </w:r>
            <w:proofErr w:type="spellStart"/>
            <w:r w:rsidRPr="002D3FD5">
              <w:rPr>
                <w:rFonts w:ascii="Bodoni MT" w:eastAsia="Arial Unicode MS" w:hAnsi="Bodoni MT" w:cs="Arial Unicode MS"/>
              </w:rPr>
              <w:t>Gueros</w:t>
            </w:r>
            <w:proofErr w:type="spellEnd"/>
            <w:r w:rsidRPr="002D3FD5">
              <w:rPr>
                <w:rFonts w:ascii="Bodoni MT" w:eastAsia="Arial Unicode MS" w:hAnsi="Bodoni MT" w:cs="Arial Unicode MS"/>
              </w:rPr>
              <w:t>”.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28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</w:rPr>
            </w:pPr>
            <w:r w:rsidRPr="002D3FD5">
              <w:rPr>
                <w:rFonts w:ascii="Bodoni MT" w:eastAsia="Arial Unicode MS" w:hAnsi="Bodoni MT" w:cs="Arial Unicode MS"/>
                <w:b/>
              </w:rPr>
              <w:t>32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lastRenderedPageBreak/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 xml:space="preserve">Concierto de Jazz. Música del siglo XX. Presentado noche de Jazz con el grupo Rodrigo Mendoza ensamble y el grupo </w:t>
            </w:r>
            <w:proofErr w:type="spellStart"/>
            <w:r w:rsidRPr="002D3FD5">
              <w:rPr>
                <w:rFonts w:ascii="Bodoni MT" w:eastAsia="Arial Unicode MS" w:hAnsi="Bodoni MT" w:cs="Arial Unicode MS"/>
              </w:rPr>
              <w:t>Ejazz</w:t>
            </w:r>
            <w:proofErr w:type="spellEnd"/>
            <w:r w:rsidRPr="002D3FD5">
              <w:rPr>
                <w:rFonts w:ascii="Bodoni MT" w:eastAsia="Arial Unicode MS" w:hAnsi="Bodoni MT" w:cs="Arial Unicode MS"/>
              </w:rPr>
              <w:t>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  <w:r w:rsidRPr="002D3FD5">
              <w:rPr>
                <w:rFonts w:ascii="Bodoni MT" w:eastAsia="Arial Unicode MS" w:hAnsi="Bodoni MT" w:cs="Arial Unicode MS"/>
              </w:rPr>
              <w:t>28 de febrero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</w:rPr>
            </w:pPr>
            <w:r w:rsidRPr="002D3FD5">
              <w:rPr>
                <w:rFonts w:ascii="Bodoni MT" w:eastAsia="Arial Unicode MS" w:hAnsi="Bodoni MT" w:cs="Arial Unicode MS"/>
                <w:b/>
              </w:rPr>
              <w:t>162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2D3FD5">
              <w:rPr>
                <w:rFonts w:ascii="Bodoni MT" w:eastAsia="Arial Unicode MS" w:hAnsi="Bodoni MT" w:cs="Arial Unicode MS"/>
                <w:b/>
              </w:rPr>
              <w:t>Total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fldChar w:fldCharType="begin"/>
            </w:r>
            <w:r>
              <w:rPr>
                <w:rFonts w:ascii="Bodoni MT" w:eastAsia="Arial Unicode MS" w:hAnsi="Bodoni MT" w:cs="Arial Unicode MS"/>
                <w:b/>
              </w:rPr>
              <w:instrText xml:space="preserve"> =SUM(ABOVE) </w:instrText>
            </w:r>
            <w:r>
              <w:rPr>
                <w:rFonts w:ascii="Bodoni MT" w:eastAsia="Arial Unicode MS" w:hAnsi="Bodoni MT" w:cs="Arial Unicode MS"/>
                <w:b/>
              </w:rPr>
              <w:fldChar w:fldCharType="separate"/>
            </w:r>
            <w:r>
              <w:rPr>
                <w:rFonts w:ascii="Bodoni MT" w:eastAsia="Arial Unicode MS" w:hAnsi="Bodoni MT" w:cs="Arial Unicode MS"/>
                <w:b/>
                <w:noProof/>
              </w:rPr>
              <w:t>1745</w:t>
            </w:r>
            <w:r>
              <w:rPr>
                <w:rFonts w:ascii="Bodoni MT" w:eastAsia="Arial Unicode MS" w:hAnsi="Bodoni MT" w:cs="Arial Unicode MS"/>
                <w:b/>
              </w:rPr>
              <w:fldChar w:fldCharType="end"/>
            </w:r>
          </w:p>
        </w:tc>
      </w:tr>
    </w:tbl>
    <w:p w:rsidR="00C36101" w:rsidRDefault="00C36101" w:rsidP="00C36101">
      <w:pPr>
        <w:rPr>
          <w:rFonts w:ascii="Bodoni MT" w:hAnsi="Bodoni MT"/>
          <w:sz w:val="28"/>
          <w:szCs w:val="28"/>
        </w:rPr>
      </w:pPr>
    </w:p>
    <w:p w:rsidR="00C36101" w:rsidRPr="0068491F" w:rsidRDefault="00C36101" w:rsidP="00C36101">
      <w:pPr>
        <w:ind w:left="708" w:firstLine="708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t>EVENTOS</w:t>
      </w:r>
    </w:p>
    <w:p w:rsidR="00C36101" w:rsidRPr="0068491F" w:rsidRDefault="00C36101" w:rsidP="00C36101">
      <w:pPr>
        <w:ind w:left="708" w:firstLine="708"/>
        <w:rPr>
          <w:rFonts w:ascii="Bodoni MT" w:hAnsi="Bodoni MT" w:cs="Arial"/>
          <w:b/>
          <w:sz w:val="28"/>
          <w:szCs w:val="28"/>
        </w:rPr>
      </w:pPr>
    </w:p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408"/>
        <w:gridCol w:w="4442"/>
        <w:gridCol w:w="2439"/>
        <w:gridCol w:w="1510"/>
      </w:tblGrid>
      <w:tr w:rsidR="00C36101" w:rsidRPr="0068491F" w:rsidTr="00514622"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No.</w:t>
            </w:r>
          </w:p>
        </w:tc>
        <w:tc>
          <w:tcPr>
            <w:tcW w:w="2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Actividad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Fecha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right="252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Asistentes</w:t>
            </w:r>
          </w:p>
        </w:tc>
      </w:tr>
      <w:tr w:rsidR="00C36101" w:rsidRPr="0068491F" w:rsidTr="00514622">
        <w:trPr>
          <w:trHeight w:val="904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1</w:t>
            </w:r>
          </w:p>
        </w:tc>
        <w:tc>
          <w:tcPr>
            <w:tcW w:w="2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Conferencia de prensa de LIBERATUM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13 de febrero de 2018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68491F">
              <w:rPr>
                <w:rFonts w:ascii="Bodoni MT" w:hAnsi="Bodoni MT"/>
                <w:b/>
                <w:bCs/>
                <w:sz w:val="28"/>
                <w:szCs w:val="28"/>
              </w:rPr>
              <w:t>78</w:t>
            </w:r>
          </w:p>
        </w:tc>
      </w:tr>
      <w:tr w:rsidR="00C36101" w:rsidRPr="0068491F" w:rsidTr="00514622">
        <w:trPr>
          <w:trHeight w:val="1202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2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Evento de Jefatura de Gobierno. Develación de placa y Presentación del libro 200 lugares emblemáticos del Centro Histórico.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/>
                <w:sz w:val="28"/>
                <w:szCs w:val="28"/>
              </w:rPr>
              <w:t>13 de febrero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jc w:val="righ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68491F">
              <w:rPr>
                <w:rFonts w:ascii="Bodoni MT" w:hAnsi="Bodoni MT"/>
                <w:b/>
                <w:bCs/>
                <w:sz w:val="28"/>
                <w:szCs w:val="28"/>
              </w:rPr>
              <w:t>204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3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Primera Sesión Ordinaria del Consejo de Fomento y Desarrollo Cultural de la Ciudad de México.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jc w:val="right"/>
              <w:rPr>
                <w:rFonts w:ascii="Bodoni MT" w:hAnsi="Bodoni MT" w:cs="Microsoft Sans Serif"/>
                <w:sz w:val="28"/>
                <w:szCs w:val="28"/>
              </w:rPr>
            </w:pPr>
            <w:r w:rsidRPr="002D3FD5">
              <w:rPr>
                <w:rFonts w:ascii="Bodoni MT" w:hAnsi="Bodoni MT" w:cs="Microsoft Sans Serif"/>
                <w:sz w:val="28"/>
                <w:szCs w:val="28"/>
              </w:rPr>
              <w:t>19 de febrero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b/>
                <w:sz w:val="28"/>
                <w:szCs w:val="28"/>
              </w:rPr>
              <w:t>47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 w:cs="Microsoft Sans Serif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>
              <w:rPr>
                <w:rFonts w:ascii="Bodoni MT" w:hAnsi="Bodoni MT" w:cs="Microsoft Sans Serif"/>
                <w:b/>
                <w:sz w:val="28"/>
                <w:szCs w:val="28"/>
              </w:rPr>
              <w:t>Total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begin"/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separate"/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end"/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begin"/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separate"/>
            </w:r>
            <w:r>
              <w:rPr>
                <w:rFonts w:ascii="Bodoni MT" w:hAnsi="Bodoni MT" w:cs="Microsoft Sans Serif"/>
                <w:b/>
                <w:noProof/>
                <w:sz w:val="28"/>
                <w:szCs w:val="28"/>
              </w:rPr>
              <w:t>329</w:t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end"/>
            </w:r>
          </w:p>
        </w:tc>
      </w:tr>
    </w:tbl>
    <w:p w:rsidR="00C36101" w:rsidRPr="0068491F" w:rsidRDefault="00C36101" w:rsidP="00C36101">
      <w:pPr>
        <w:jc w:val="both"/>
        <w:rPr>
          <w:rFonts w:ascii="Bodoni MT" w:hAnsi="Bodoni MT" w:cs="Arial"/>
          <w:sz w:val="28"/>
          <w:szCs w:val="28"/>
        </w:rPr>
      </w:pPr>
    </w:p>
    <w:p w:rsidR="00C36101" w:rsidRPr="0068491F" w:rsidRDefault="00C36101" w:rsidP="00C36101">
      <w:pPr>
        <w:jc w:val="both"/>
        <w:rPr>
          <w:rFonts w:ascii="Bodoni MT" w:hAnsi="Bodoni MT" w:cs="Arial"/>
          <w:sz w:val="28"/>
          <w:szCs w:val="28"/>
        </w:rPr>
      </w:pPr>
    </w:p>
    <w:p w:rsidR="00C36101" w:rsidRPr="0068491F" w:rsidRDefault="00C36101" w:rsidP="00C36101">
      <w:pPr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 xml:space="preserve">Por otra parte es importante señalar que a través de los </w:t>
      </w:r>
      <w:r w:rsidRPr="0068491F">
        <w:rPr>
          <w:rFonts w:ascii="Bodoni MT" w:hAnsi="Bodoni MT" w:cs="Arial"/>
          <w:b/>
          <w:sz w:val="28"/>
          <w:szCs w:val="28"/>
        </w:rPr>
        <w:t xml:space="preserve"> </w:t>
      </w:r>
      <w:r>
        <w:rPr>
          <w:rFonts w:ascii="Bodoni MT" w:hAnsi="Bodoni MT" w:cs="Arial"/>
          <w:b/>
          <w:sz w:val="28"/>
          <w:szCs w:val="28"/>
        </w:rPr>
        <w:t>16</w:t>
      </w:r>
      <w:r w:rsidRPr="0068491F">
        <w:rPr>
          <w:rFonts w:ascii="Bodoni MT" w:hAnsi="Bodoni MT" w:cs="Arial"/>
          <w:b/>
          <w:sz w:val="28"/>
          <w:szCs w:val="28"/>
        </w:rPr>
        <w:t xml:space="preserve"> eventos</w:t>
      </w:r>
      <w:r w:rsidRPr="0068491F">
        <w:rPr>
          <w:rFonts w:ascii="Bodoni MT" w:hAnsi="Bodoni MT" w:cs="Arial"/>
          <w:sz w:val="28"/>
          <w:szCs w:val="28"/>
        </w:rPr>
        <w:t xml:space="preserve"> y/o acciones, se </w:t>
      </w:r>
      <w:proofErr w:type="spellStart"/>
      <w:r w:rsidRPr="0068491F">
        <w:rPr>
          <w:rFonts w:ascii="Bodoni MT" w:hAnsi="Bodoni MT" w:cs="Arial"/>
          <w:sz w:val="28"/>
          <w:szCs w:val="28"/>
        </w:rPr>
        <w:t>logro</w:t>
      </w:r>
      <w:proofErr w:type="spellEnd"/>
      <w:r w:rsidRPr="0068491F">
        <w:rPr>
          <w:rFonts w:ascii="Bodoni MT" w:hAnsi="Bodoni MT" w:cs="Arial"/>
          <w:sz w:val="28"/>
          <w:szCs w:val="28"/>
        </w:rPr>
        <w:t xml:space="preserve"> cubrir a</w:t>
      </w:r>
      <w:r w:rsidRPr="0068491F">
        <w:rPr>
          <w:rFonts w:ascii="Bodoni MT" w:hAnsi="Bodoni MT" w:cs="Arial"/>
          <w:b/>
          <w:sz w:val="28"/>
          <w:szCs w:val="28"/>
        </w:rPr>
        <w:t xml:space="preserve"> </w:t>
      </w:r>
      <w:r>
        <w:rPr>
          <w:rFonts w:ascii="Bodoni MT" w:hAnsi="Bodoni MT" w:cs="Arial"/>
          <w:b/>
          <w:sz w:val="28"/>
          <w:szCs w:val="28"/>
        </w:rPr>
        <w:t>8,719</w:t>
      </w:r>
      <w:r w:rsidRPr="0068491F">
        <w:rPr>
          <w:rFonts w:ascii="Bodoni MT" w:hAnsi="Bodoni MT" w:cs="Arial"/>
          <w:b/>
          <w:sz w:val="28"/>
          <w:szCs w:val="28"/>
        </w:rPr>
        <w:t xml:space="preserve"> </w:t>
      </w:r>
      <w:r w:rsidRPr="0068491F">
        <w:rPr>
          <w:rFonts w:ascii="Bodoni MT" w:hAnsi="Bodoni MT" w:cs="Arial"/>
          <w:sz w:val="28"/>
          <w:szCs w:val="28"/>
        </w:rPr>
        <w:t xml:space="preserve"> beneficiarios directos, mientras que por efecto multiplicador, se </w:t>
      </w:r>
      <w:proofErr w:type="spellStart"/>
      <w:r w:rsidRPr="0068491F">
        <w:rPr>
          <w:rFonts w:ascii="Bodoni MT" w:hAnsi="Bodoni MT" w:cs="Arial"/>
          <w:sz w:val="28"/>
          <w:szCs w:val="28"/>
        </w:rPr>
        <w:t>logro</w:t>
      </w:r>
      <w:proofErr w:type="spellEnd"/>
      <w:r w:rsidRPr="0068491F">
        <w:rPr>
          <w:rFonts w:ascii="Bodoni MT" w:hAnsi="Bodoni MT" w:cs="Arial"/>
          <w:sz w:val="28"/>
          <w:szCs w:val="28"/>
        </w:rPr>
        <w:t xml:space="preserve"> llegar a  </w:t>
      </w:r>
      <w:r>
        <w:rPr>
          <w:rFonts w:ascii="Bodoni MT" w:hAnsi="Bodoni MT" w:cs="Arial"/>
          <w:b/>
          <w:sz w:val="28"/>
          <w:szCs w:val="28"/>
        </w:rPr>
        <w:t>43,595</w:t>
      </w:r>
      <w:r w:rsidRPr="0068491F">
        <w:rPr>
          <w:rFonts w:ascii="Bodoni MT" w:hAnsi="Bodoni MT" w:cs="Arial"/>
          <w:b/>
          <w:sz w:val="28"/>
          <w:szCs w:val="28"/>
        </w:rPr>
        <w:t xml:space="preserve"> </w:t>
      </w:r>
      <w:r w:rsidRPr="0068491F">
        <w:rPr>
          <w:rFonts w:ascii="Bodoni MT" w:hAnsi="Bodoni MT" w:cs="Arial"/>
          <w:sz w:val="28"/>
          <w:szCs w:val="28"/>
        </w:rPr>
        <w:t>beneficiarios indirectos.</w:t>
      </w:r>
    </w:p>
    <w:p w:rsidR="00C36101" w:rsidRDefault="00C36101" w:rsidP="00C36101">
      <w:pPr>
        <w:rPr>
          <w:rFonts w:ascii="Bodoni MT" w:hAnsi="Bodoni MT" w:cs="Arial"/>
          <w:sz w:val="28"/>
          <w:szCs w:val="28"/>
        </w:rPr>
      </w:pPr>
      <w:r>
        <w:rPr>
          <w:rFonts w:ascii="Bodoni MT" w:hAnsi="Bodoni MT" w:cs="Arial"/>
          <w:sz w:val="28"/>
          <w:szCs w:val="28"/>
        </w:rPr>
        <w:br w:type="page"/>
      </w:r>
    </w:p>
    <w:p w:rsidR="00C36101" w:rsidRPr="0068491F" w:rsidRDefault="00C36101" w:rsidP="00C36101">
      <w:pPr>
        <w:tabs>
          <w:tab w:val="left" w:pos="2072"/>
        </w:tabs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lastRenderedPageBreak/>
        <w:t>INFORME DE ACTIVIDADES</w:t>
      </w:r>
    </w:p>
    <w:p w:rsidR="00C36101" w:rsidRPr="0068491F" w:rsidRDefault="00C36101" w:rsidP="00C36101">
      <w:pPr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  <w:r>
        <w:rPr>
          <w:rFonts w:ascii="Bodoni MT" w:hAnsi="Bodoni MT" w:cs="Arial"/>
          <w:b/>
          <w:sz w:val="28"/>
          <w:szCs w:val="28"/>
        </w:rPr>
        <w:t>Marzo</w:t>
      </w:r>
      <w:r w:rsidRPr="0068491F">
        <w:rPr>
          <w:rFonts w:ascii="Bodoni MT" w:hAnsi="Bodoni MT" w:cs="Arial"/>
          <w:b/>
          <w:sz w:val="28"/>
          <w:szCs w:val="28"/>
        </w:rPr>
        <w:t>2018</w:t>
      </w:r>
    </w:p>
    <w:p w:rsidR="00C36101" w:rsidRPr="0068491F" w:rsidRDefault="00C36101" w:rsidP="00C36101">
      <w:pPr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spacing w:line="240" w:lineRule="auto"/>
        <w:jc w:val="center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 xml:space="preserve">El Museo de </w:t>
      </w:r>
      <w:smartTag w:uri="urn:schemas-microsoft-com:office:smarttags" w:element="PersonName">
        <w:smartTagPr>
          <w:attr w:name="ProductID" w:val="la Ciudad"/>
        </w:smartTagPr>
        <w:r w:rsidRPr="0068491F">
          <w:rPr>
            <w:rFonts w:ascii="Bodoni MT" w:hAnsi="Bodoni MT" w:cs="Arial"/>
            <w:sz w:val="28"/>
            <w:szCs w:val="28"/>
          </w:rPr>
          <w:t>la Ciudad</w:t>
        </w:r>
      </w:smartTag>
      <w:r w:rsidRPr="0068491F">
        <w:rPr>
          <w:rFonts w:ascii="Bodoni MT" w:hAnsi="Bodoni MT" w:cs="Arial"/>
          <w:sz w:val="28"/>
          <w:szCs w:val="28"/>
        </w:rPr>
        <w:t xml:space="preserve"> de México tiene como función principal aproximar a los visitantes a la historia de la urbe, además de realizar actividades culturales fomentando el acercamiento entre el público en general y la cultura. </w:t>
      </w: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 xml:space="preserve">Se realizaron </w:t>
      </w:r>
      <w:r>
        <w:rPr>
          <w:rFonts w:ascii="Bodoni MT" w:hAnsi="Bodoni MT" w:cs="Arial"/>
          <w:b/>
          <w:sz w:val="28"/>
          <w:szCs w:val="28"/>
        </w:rPr>
        <w:t>23</w:t>
      </w:r>
      <w:r w:rsidRPr="0068491F">
        <w:rPr>
          <w:rFonts w:ascii="Bodoni MT" w:hAnsi="Bodoni MT" w:cs="Arial"/>
          <w:b/>
          <w:sz w:val="28"/>
          <w:szCs w:val="28"/>
        </w:rPr>
        <w:t xml:space="preserve"> actividades</w:t>
      </w:r>
      <w:r w:rsidRPr="0068491F">
        <w:rPr>
          <w:rFonts w:ascii="Bodoni MT" w:hAnsi="Bodoni MT" w:cs="Arial"/>
          <w:sz w:val="28"/>
          <w:szCs w:val="28"/>
        </w:rPr>
        <w:t xml:space="preserve"> durante el mes de, las cuales se describen en el anexo, se tuvo un acceso de </w:t>
      </w:r>
      <w:r>
        <w:rPr>
          <w:rFonts w:ascii="Bodoni MT" w:hAnsi="Bodoni MT" w:cs="Arial"/>
          <w:b/>
          <w:sz w:val="28"/>
          <w:szCs w:val="28"/>
        </w:rPr>
        <w:t>12,535</w:t>
      </w:r>
      <w:r w:rsidRPr="0068491F">
        <w:rPr>
          <w:rFonts w:ascii="Bodoni MT" w:hAnsi="Bodoni MT" w:cs="Arial"/>
          <w:b/>
          <w:sz w:val="28"/>
          <w:szCs w:val="28"/>
        </w:rPr>
        <w:t xml:space="preserve"> personas</w:t>
      </w:r>
      <w:r w:rsidRPr="0068491F">
        <w:rPr>
          <w:rFonts w:ascii="Bodoni MT" w:hAnsi="Bodoni MT" w:cs="Arial"/>
          <w:sz w:val="28"/>
          <w:szCs w:val="28"/>
        </w:rPr>
        <w:t xml:space="preserve"> considerando visitantes al museo, exposiciones, actividades paralelas y eventos externos.</w:t>
      </w: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sz w:val="28"/>
          <w:szCs w:val="28"/>
        </w:rPr>
      </w:pPr>
    </w:p>
    <w:p w:rsidR="00C36101" w:rsidRPr="0068491F" w:rsidRDefault="00C36101" w:rsidP="00C36101">
      <w:pPr>
        <w:tabs>
          <w:tab w:val="left" w:pos="7423"/>
        </w:tabs>
        <w:spacing w:line="360" w:lineRule="auto"/>
        <w:jc w:val="both"/>
        <w:rPr>
          <w:rFonts w:ascii="Bodoni MT" w:hAnsi="Bodoni MT" w:cs="Arial"/>
          <w:sz w:val="28"/>
          <w:szCs w:val="28"/>
        </w:rPr>
      </w:pPr>
      <w:r w:rsidRPr="0068491F">
        <w:rPr>
          <w:rFonts w:ascii="Bodoni MT" w:hAnsi="Bodoni MT" w:cs="Arial"/>
          <w:sz w:val="28"/>
          <w:szCs w:val="28"/>
        </w:rPr>
        <w:t>De los cuales:</w:t>
      </w: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spacing w:line="360" w:lineRule="auto"/>
        <w:jc w:val="both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t>Pagando Boleto de $3</w:t>
      </w:r>
      <w:r>
        <w:rPr>
          <w:rFonts w:ascii="Bodoni MT" w:hAnsi="Bodoni MT" w:cs="Arial"/>
          <w:b/>
          <w:sz w:val="28"/>
          <w:szCs w:val="28"/>
        </w:rPr>
        <w:t>2</w:t>
      </w:r>
      <w:r w:rsidRPr="0068491F">
        <w:rPr>
          <w:rFonts w:ascii="Bodoni MT" w:hAnsi="Bodoni MT" w:cs="Arial"/>
          <w:b/>
          <w:sz w:val="28"/>
          <w:szCs w:val="28"/>
        </w:rPr>
        <w:t>.00</w:t>
      </w:r>
      <w:r w:rsidRPr="0068491F">
        <w:rPr>
          <w:rFonts w:ascii="Bodoni MT" w:hAnsi="Bodoni MT" w:cs="Arial"/>
          <w:b/>
          <w:sz w:val="28"/>
          <w:szCs w:val="28"/>
        </w:rPr>
        <w:tab/>
        <w:t xml:space="preserve">    </w:t>
      </w:r>
      <w:r>
        <w:rPr>
          <w:rFonts w:ascii="Bodoni MT" w:hAnsi="Bodoni MT" w:cs="Arial"/>
          <w:b/>
          <w:sz w:val="28"/>
          <w:szCs w:val="28"/>
        </w:rPr>
        <w:t>2939</w:t>
      </w:r>
      <w:r w:rsidRPr="0068491F">
        <w:rPr>
          <w:rFonts w:ascii="Bodoni MT" w:hAnsi="Bodoni MT" w:cs="Arial"/>
          <w:b/>
          <w:sz w:val="28"/>
          <w:szCs w:val="28"/>
        </w:rPr>
        <w:tab/>
      </w:r>
      <w:r w:rsidRPr="0068491F">
        <w:rPr>
          <w:rFonts w:ascii="Bodoni MT" w:hAnsi="Bodoni MT" w:cs="Arial"/>
          <w:b/>
          <w:sz w:val="28"/>
          <w:szCs w:val="28"/>
        </w:rPr>
        <w:tab/>
        <w:t>Pagando Boleto de $1</w:t>
      </w:r>
      <w:r>
        <w:rPr>
          <w:rFonts w:ascii="Bodoni MT" w:hAnsi="Bodoni MT" w:cs="Arial"/>
          <w:b/>
          <w:sz w:val="28"/>
          <w:szCs w:val="28"/>
        </w:rPr>
        <w:t>6</w:t>
      </w:r>
      <w:r w:rsidRPr="0068491F">
        <w:rPr>
          <w:rFonts w:ascii="Bodoni MT" w:hAnsi="Bodoni MT" w:cs="Arial"/>
          <w:b/>
          <w:sz w:val="28"/>
          <w:szCs w:val="28"/>
        </w:rPr>
        <w:t>.00</w:t>
      </w:r>
      <w:r w:rsidRPr="0068491F">
        <w:rPr>
          <w:rFonts w:ascii="Bodoni MT" w:hAnsi="Bodoni MT" w:cs="Arial"/>
          <w:b/>
          <w:sz w:val="28"/>
          <w:szCs w:val="28"/>
        </w:rPr>
        <w:tab/>
      </w:r>
      <w:r>
        <w:rPr>
          <w:rFonts w:ascii="Bodoni MT" w:hAnsi="Bodoni MT" w:cs="Arial"/>
          <w:b/>
          <w:sz w:val="28"/>
          <w:szCs w:val="28"/>
        </w:rPr>
        <w:t>3747</w:t>
      </w:r>
    </w:p>
    <w:p w:rsidR="00C36101" w:rsidRPr="0068491F" w:rsidRDefault="00C36101" w:rsidP="00C36101">
      <w:pPr>
        <w:spacing w:line="360" w:lineRule="auto"/>
        <w:ind w:left="2124" w:firstLine="708"/>
        <w:jc w:val="both"/>
        <w:rPr>
          <w:rFonts w:ascii="Bodoni MT" w:hAnsi="Bodoni MT" w:cs="Arial"/>
          <w:sz w:val="28"/>
          <w:szCs w:val="28"/>
        </w:rPr>
      </w:pPr>
    </w:p>
    <w:p w:rsidR="00C36101" w:rsidRPr="0068491F" w:rsidRDefault="00C36101" w:rsidP="00C36101">
      <w:pPr>
        <w:spacing w:line="360" w:lineRule="auto"/>
        <w:ind w:left="2124" w:firstLine="708"/>
        <w:jc w:val="both"/>
        <w:rPr>
          <w:rFonts w:ascii="Bodoni MT" w:hAnsi="Bodoni MT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173"/>
      </w:tblGrid>
      <w:tr w:rsidR="00C36101" w:rsidRPr="0068491F" w:rsidTr="00514622">
        <w:trPr>
          <w:trHeight w:val="850"/>
        </w:trPr>
        <w:tc>
          <w:tcPr>
            <w:tcW w:w="5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exact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Visitantes a las exposiciones</w:t>
            </w:r>
          </w:p>
        </w:tc>
        <w:tc>
          <w:tcPr>
            <w:tcW w:w="51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t>9,213</w:t>
            </w:r>
          </w:p>
        </w:tc>
      </w:tr>
      <w:tr w:rsidR="00C36101" w:rsidRPr="0068491F" w:rsidTr="00514622">
        <w:trPr>
          <w:trHeight w:val="559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Servicios Educativos</w:t>
            </w:r>
          </w:p>
        </w:tc>
        <w:tc>
          <w:tcPr>
            <w:tcW w:w="5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t>2,495</w:t>
            </w:r>
          </w:p>
        </w:tc>
      </w:tr>
      <w:tr w:rsidR="00C36101" w:rsidRPr="0068491F" w:rsidTr="00514622">
        <w:trPr>
          <w:trHeight w:val="537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Eventos</w:t>
            </w:r>
          </w:p>
        </w:tc>
        <w:tc>
          <w:tcPr>
            <w:tcW w:w="5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t>827</w:t>
            </w:r>
          </w:p>
        </w:tc>
      </w:tr>
      <w:tr w:rsidR="00C36101" w:rsidRPr="0068491F" w:rsidTr="00514622">
        <w:trPr>
          <w:trHeight w:val="537"/>
        </w:trPr>
        <w:tc>
          <w:tcPr>
            <w:tcW w:w="5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both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Total</w:t>
            </w:r>
          </w:p>
        </w:tc>
        <w:tc>
          <w:tcPr>
            <w:tcW w:w="51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spacing w:line="240" w:lineRule="auto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sz w:val="28"/>
                <w:szCs w:val="28"/>
              </w:rPr>
              <w:fldChar w:fldCharType="begin"/>
            </w:r>
            <w:r>
              <w:rPr>
                <w:rFonts w:ascii="Bodoni MT" w:hAnsi="Bodoni MT" w:cs="Arial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Bodoni MT" w:hAnsi="Bodoni MT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Bodoni MT" w:hAnsi="Bodoni MT" w:cs="Arial"/>
                <w:b/>
                <w:noProof/>
                <w:sz w:val="28"/>
                <w:szCs w:val="28"/>
              </w:rPr>
              <w:t>12,535</w:t>
            </w:r>
            <w:r>
              <w:rPr>
                <w:rFonts w:ascii="Bodoni MT" w:hAnsi="Bodoni MT" w:cs="Arial"/>
                <w:b/>
                <w:sz w:val="28"/>
                <w:szCs w:val="28"/>
              </w:rPr>
              <w:fldChar w:fldCharType="end"/>
            </w:r>
          </w:p>
        </w:tc>
      </w:tr>
    </w:tbl>
    <w:p w:rsidR="00C36101" w:rsidRPr="0068491F" w:rsidRDefault="00C36101" w:rsidP="00C36101">
      <w:pPr>
        <w:spacing w:line="240" w:lineRule="auto"/>
        <w:jc w:val="both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spacing w:line="240" w:lineRule="auto"/>
        <w:jc w:val="both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br w:type="page"/>
      </w:r>
      <w:r w:rsidRPr="0068491F">
        <w:rPr>
          <w:rFonts w:ascii="Bodoni MT" w:hAnsi="Bodoni MT" w:cs="Arial"/>
          <w:b/>
          <w:sz w:val="28"/>
          <w:szCs w:val="28"/>
        </w:rPr>
        <w:lastRenderedPageBreak/>
        <w:t>SERVICIOS EDUCATIVOS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9"/>
        <w:gridCol w:w="958"/>
        <w:gridCol w:w="3597"/>
        <w:gridCol w:w="2512"/>
        <w:gridCol w:w="1332"/>
      </w:tblGrid>
      <w:tr w:rsidR="00C36101" w:rsidRPr="002D3FD5" w:rsidTr="00514622"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</w:p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>No.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 xml:space="preserve">No. </w:t>
            </w:r>
          </w:p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>Sesiones</w:t>
            </w:r>
          </w:p>
        </w:tc>
        <w:tc>
          <w:tcPr>
            <w:tcW w:w="20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</w:p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>Actividad</w:t>
            </w:r>
          </w:p>
        </w:tc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</w:p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eastAsia="Arial Unicode MS" w:hAnsi="Bodoni MT" w:cs="Arial Unicode MS"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>Fecha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right="252"/>
              <w:jc w:val="right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</w:p>
          <w:p w:rsidR="00C36101" w:rsidRPr="002D3FD5" w:rsidRDefault="00C36101" w:rsidP="00514622">
            <w:pPr>
              <w:tabs>
                <w:tab w:val="left" w:pos="3522"/>
              </w:tabs>
              <w:spacing w:line="240" w:lineRule="auto"/>
              <w:ind w:right="252"/>
              <w:jc w:val="right"/>
              <w:rPr>
                <w:rFonts w:ascii="Bodoni MT" w:eastAsia="Arial Unicode MS" w:hAnsi="Bodoni MT" w:cs="Arial Unicode MS"/>
                <w:b/>
                <w:sz w:val="24"/>
                <w:szCs w:val="28"/>
              </w:rPr>
            </w:pPr>
            <w:r w:rsidRPr="002D3FD5">
              <w:rPr>
                <w:rFonts w:ascii="Bodoni MT" w:eastAsia="Arial Unicode MS" w:hAnsi="Bodoni MT" w:cs="Arial Unicode MS"/>
                <w:b/>
                <w:sz w:val="24"/>
                <w:szCs w:val="28"/>
              </w:rPr>
              <w:t>Asistentes</w:t>
            </w:r>
          </w:p>
        </w:tc>
      </w:tr>
      <w:tr w:rsidR="00C36101" w:rsidRPr="00117B97" w:rsidTr="00514622">
        <w:trPr>
          <w:trHeight w:val="593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spacing w:after="0" w:line="240" w:lineRule="auto"/>
              <w:jc w:val="center"/>
              <w:rPr>
                <w:rFonts w:ascii="Bodoni MT" w:eastAsia="Times New Roman" w:hAnsi="Bodoni MT"/>
                <w:sz w:val="24"/>
                <w:szCs w:val="24"/>
                <w:lang w:eastAsia="es-MX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132</w:t>
            </w:r>
          </w:p>
        </w:tc>
        <w:tc>
          <w:tcPr>
            <w:tcW w:w="20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spacing w:after="0" w:line="240" w:lineRule="auto"/>
              <w:jc w:val="both"/>
              <w:rPr>
                <w:rFonts w:ascii="Bodoni MT" w:eastAsia="Times New Roman" w:hAnsi="Bodoni MT"/>
                <w:sz w:val="24"/>
                <w:szCs w:val="24"/>
                <w:lang w:eastAsia="es-MX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 xml:space="preserve"> Visitas Guiadas</w:t>
            </w:r>
          </w:p>
        </w:tc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spacing w:after="0" w:line="240" w:lineRule="auto"/>
              <w:jc w:val="center"/>
              <w:rPr>
                <w:rFonts w:ascii="Bodoni MT" w:eastAsia="Times New Roman" w:hAnsi="Bodoni MT"/>
                <w:sz w:val="24"/>
                <w:szCs w:val="24"/>
                <w:lang w:eastAsia="es-MX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1 al 31 de Marzo de 2018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spacing w:after="0" w:line="240" w:lineRule="auto"/>
              <w:jc w:val="right"/>
              <w:rPr>
                <w:rFonts w:ascii="Bodoni MT Condensed" w:eastAsia="Times New Roman" w:hAnsi="Bodoni MT Condensed"/>
                <w:b/>
                <w:bCs/>
                <w:sz w:val="24"/>
                <w:szCs w:val="24"/>
                <w:lang w:eastAsia="es-MX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1,084 </w:t>
            </w:r>
          </w:p>
        </w:tc>
      </w:tr>
      <w:tr w:rsidR="00C36101" w:rsidRPr="00117B97" w:rsidTr="00514622">
        <w:trPr>
          <w:trHeight w:val="527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 xml:space="preserve">Visita Guiada Caracterizada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4, 10, 11 y 18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183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Taller de Grabado Gráfica Expandida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3, 10, 17 y 24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 15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 xml:space="preserve">Taller de Stop </w:t>
            </w:r>
            <w:proofErr w:type="spellStart"/>
            <w:r w:rsidRPr="00117B97">
              <w:rPr>
                <w:rFonts w:ascii="Bodoni MT" w:hAnsi="Bodoni MT"/>
                <w:sz w:val="24"/>
                <w:szCs w:val="24"/>
              </w:rPr>
              <w:t>Motion</w:t>
            </w:r>
            <w:proofErr w:type="spellEnd"/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7, 13 y 21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 80 </w:t>
            </w:r>
          </w:p>
        </w:tc>
      </w:tr>
      <w:tr w:rsidR="00C36101" w:rsidRPr="00117B97" w:rsidTr="00514622">
        <w:trPr>
          <w:trHeight w:val="44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Taller de Móvil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21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127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4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 xml:space="preserve">Taller de </w:t>
            </w:r>
            <w:proofErr w:type="spellStart"/>
            <w:r w:rsidRPr="00117B97">
              <w:rPr>
                <w:rFonts w:ascii="Bodoni MT" w:hAnsi="Bodoni MT"/>
                <w:sz w:val="24"/>
                <w:szCs w:val="24"/>
              </w:rPr>
              <w:t>Nahuatl</w:t>
            </w:r>
            <w:proofErr w:type="spellEnd"/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3, 10, 17 y 24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 11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Literatura.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17 y 24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 10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Literatura Reflexiones sobre Arte y Literatura. Mesa 1. Relaciones estéticas entre poesía visual y artes visuales.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3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390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both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Modernidades Literatura y Juicios.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10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 28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Proyección de películas. "Ladrones viejos y la noche avanza"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14 y 21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 14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Concierto de Música Hispana "</w:t>
            </w:r>
            <w:proofErr w:type="spellStart"/>
            <w:r w:rsidRPr="00117B97">
              <w:rPr>
                <w:rFonts w:ascii="Bodoni MT" w:hAnsi="Bodoni MT"/>
                <w:sz w:val="24"/>
                <w:szCs w:val="24"/>
              </w:rPr>
              <w:t>Marimbolap</w:t>
            </w:r>
            <w:proofErr w:type="spellEnd"/>
            <w:r w:rsidRPr="00117B97">
              <w:rPr>
                <w:rFonts w:ascii="Bodoni MT" w:hAnsi="Bodoni MT"/>
                <w:sz w:val="24"/>
                <w:szCs w:val="24"/>
              </w:rPr>
              <w:t>"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22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 73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Danza Folklórica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24 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192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 Condensed" w:hAnsi="Bodoni MT Condensed"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spacing w:after="0" w:line="240" w:lineRule="auto"/>
              <w:rPr>
                <w:rFonts w:ascii="Bodoni MT" w:eastAsia="Times New Roman" w:hAnsi="Bodoni MT"/>
                <w:sz w:val="24"/>
                <w:szCs w:val="24"/>
                <w:lang w:eastAsia="es-MX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Música Porfiriana de Danza "Se compran recuerdos se compran olvidos".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24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 88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 Condensed" w:hAnsi="Bodoni MT Condensed"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Proyección de película. Amores Perros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117B97">
              <w:rPr>
                <w:rFonts w:ascii="Bodoni MT" w:hAnsi="Bodoni MT"/>
                <w:sz w:val="24"/>
                <w:szCs w:val="24"/>
              </w:rPr>
              <w:t>28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 20 </w:t>
            </w:r>
          </w:p>
        </w:tc>
      </w:tr>
      <w:tr w:rsidR="00C36101" w:rsidRPr="00117B97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eastAsia="Arial Unicode MS" w:hAnsi="Bodoni MT" w:cs="Arial Unicode MS"/>
                <w:sz w:val="24"/>
                <w:szCs w:val="24"/>
              </w:rPr>
            </w:pPr>
            <w:r w:rsidRPr="00117B97">
              <w:rPr>
                <w:rFonts w:ascii="Bodoni MT" w:eastAsia="Arial Unicode MS" w:hAnsi="Bodoni MT" w:cs="Arial Unicode MS"/>
                <w:sz w:val="24"/>
                <w:szCs w:val="24"/>
              </w:rPr>
              <w:t>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 Condensed" w:hAnsi="Bodoni MT Condensed"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rPr>
                <w:rFonts w:ascii="Bodoni MT" w:hAnsi="Bodoni MT"/>
                <w:sz w:val="24"/>
                <w:szCs w:val="24"/>
              </w:rPr>
            </w:pPr>
            <w:proofErr w:type="spellStart"/>
            <w:r w:rsidRPr="00117B97">
              <w:rPr>
                <w:rFonts w:ascii="Bodoni MT" w:hAnsi="Bodoni MT"/>
                <w:sz w:val="24"/>
                <w:szCs w:val="24"/>
              </w:rPr>
              <w:t>Transterritorial</w:t>
            </w:r>
            <w:proofErr w:type="spellEnd"/>
            <w:r w:rsidRPr="00117B97">
              <w:rPr>
                <w:rFonts w:ascii="Bodoni MT" w:hAnsi="Bodoni MT"/>
                <w:sz w:val="24"/>
                <w:szCs w:val="24"/>
              </w:rPr>
              <w:t xml:space="preserve"> por el </w:t>
            </w:r>
            <w:proofErr w:type="spellStart"/>
            <w:r w:rsidRPr="00117B97">
              <w:rPr>
                <w:rFonts w:ascii="Bodoni MT" w:hAnsi="Bodoni MT"/>
                <w:sz w:val="24"/>
                <w:szCs w:val="24"/>
              </w:rPr>
              <w:t>Duo</w:t>
            </w:r>
            <w:proofErr w:type="spellEnd"/>
            <w:r w:rsidRPr="00117B97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spellStart"/>
            <w:r w:rsidRPr="00117B97">
              <w:rPr>
                <w:rFonts w:ascii="Bodoni MT" w:hAnsi="Bodoni MT"/>
                <w:sz w:val="24"/>
                <w:szCs w:val="24"/>
              </w:rPr>
              <w:t>Tarab</w:t>
            </w:r>
            <w:proofErr w:type="spellEnd"/>
            <w:r w:rsidRPr="00117B97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spellStart"/>
            <w:r w:rsidRPr="00117B97">
              <w:rPr>
                <w:rFonts w:ascii="Bodoni MT" w:hAnsi="Bodoni MT"/>
                <w:sz w:val="24"/>
                <w:szCs w:val="24"/>
              </w:rPr>
              <w:t>Beltran</w:t>
            </w:r>
            <w:proofErr w:type="spellEnd"/>
            <w:r w:rsidRPr="00117B97">
              <w:rPr>
                <w:rFonts w:ascii="Bodoni MT" w:hAnsi="Bodoni MT"/>
                <w:sz w:val="24"/>
                <w:szCs w:val="24"/>
              </w:rPr>
              <w:t xml:space="preserve">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117B97" w:rsidRDefault="00C36101" w:rsidP="00514622">
            <w:pPr>
              <w:jc w:val="center"/>
              <w:rPr>
                <w:rFonts w:ascii="Bodoni MT" w:hAnsi="Bodoni MT"/>
                <w:bCs/>
                <w:sz w:val="24"/>
                <w:szCs w:val="24"/>
              </w:rPr>
            </w:pPr>
            <w:r w:rsidRPr="00117B97">
              <w:rPr>
                <w:rFonts w:ascii="Bodoni MT" w:hAnsi="Bodoni MT"/>
                <w:bCs/>
                <w:sz w:val="24"/>
                <w:szCs w:val="24"/>
              </w:rPr>
              <w:t>28 de marzo de 2018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117B9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4"/>
              </w:rPr>
            </w:pPr>
            <w:r w:rsidRPr="00117B97">
              <w:rPr>
                <w:rFonts w:ascii="Bodoni MT Condensed" w:hAnsi="Bodoni MT Condensed"/>
                <w:b/>
                <w:bCs/>
                <w:sz w:val="24"/>
                <w:szCs w:val="24"/>
              </w:rPr>
              <w:t xml:space="preserve">      180 </w:t>
            </w:r>
          </w:p>
        </w:tc>
      </w:tr>
      <w:tr w:rsidR="00C36101" w:rsidRPr="0068491F" w:rsidTr="00514622"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2D3FD5" w:rsidRDefault="00C36101" w:rsidP="00514622">
            <w:pPr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2D3FD5" w:rsidRDefault="00C36101" w:rsidP="00514622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2D3FD5">
              <w:rPr>
                <w:rFonts w:ascii="Bodoni MT" w:eastAsia="Arial Unicode MS" w:hAnsi="Bodoni MT" w:cs="Arial Unicode MS"/>
                <w:b/>
              </w:rPr>
              <w:t>Total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2D3FD5" w:rsidRDefault="00C36101" w:rsidP="00514622">
            <w:pPr>
              <w:jc w:val="right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fldChar w:fldCharType="begin"/>
            </w:r>
            <w:r>
              <w:rPr>
                <w:rFonts w:ascii="Bodoni MT" w:eastAsia="Arial Unicode MS" w:hAnsi="Bodoni MT" w:cs="Arial Unicode MS"/>
                <w:b/>
              </w:rPr>
              <w:instrText xml:space="preserve"> =SUM(ABOVE) </w:instrText>
            </w:r>
            <w:r>
              <w:rPr>
                <w:rFonts w:ascii="Bodoni MT" w:eastAsia="Arial Unicode MS" w:hAnsi="Bodoni MT" w:cs="Arial Unicode MS"/>
                <w:b/>
              </w:rPr>
              <w:fldChar w:fldCharType="separate"/>
            </w:r>
            <w:r>
              <w:rPr>
                <w:rFonts w:ascii="Bodoni MT" w:eastAsia="Arial Unicode MS" w:hAnsi="Bodoni MT" w:cs="Arial Unicode MS"/>
                <w:b/>
                <w:noProof/>
              </w:rPr>
              <w:t>2,495</w:t>
            </w:r>
            <w:r>
              <w:rPr>
                <w:rFonts w:ascii="Bodoni MT" w:eastAsia="Arial Unicode MS" w:hAnsi="Bodoni MT" w:cs="Arial Unicode MS"/>
                <w:b/>
              </w:rPr>
              <w:fldChar w:fldCharType="end"/>
            </w:r>
          </w:p>
        </w:tc>
      </w:tr>
    </w:tbl>
    <w:p w:rsidR="00C36101" w:rsidRDefault="00C36101" w:rsidP="00C36101">
      <w:pPr>
        <w:ind w:left="708" w:firstLine="708"/>
        <w:rPr>
          <w:rFonts w:ascii="Bodoni MT" w:hAnsi="Bodoni MT" w:cs="Arial"/>
          <w:b/>
          <w:sz w:val="28"/>
          <w:szCs w:val="28"/>
        </w:rPr>
      </w:pPr>
    </w:p>
    <w:p w:rsidR="00C36101" w:rsidRPr="0068491F" w:rsidRDefault="00C36101" w:rsidP="00C36101">
      <w:pPr>
        <w:ind w:left="708" w:firstLine="708"/>
        <w:rPr>
          <w:rFonts w:ascii="Bodoni MT" w:hAnsi="Bodoni MT" w:cs="Arial"/>
          <w:b/>
          <w:sz w:val="28"/>
          <w:szCs w:val="28"/>
        </w:rPr>
      </w:pPr>
      <w:r w:rsidRPr="0068491F">
        <w:rPr>
          <w:rFonts w:ascii="Bodoni MT" w:hAnsi="Bodoni MT" w:cs="Arial"/>
          <w:b/>
          <w:sz w:val="28"/>
          <w:szCs w:val="28"/>
        </w:rPr>
        <w:t>EVENTOS</w:t>
      </w:r>
    </w:p>
    <w:p w:rsidR="00C36101" w:rsidRPr="0068491F" w:rsidRDefault="00C36101" w:rsidP="00C36101">
      <w:pPr>
        <w:ind w:left="708" w:firstLine="708"/>
        <w:rPr>
          <w:rFonts w:ascii="Bodoni MT" w:hAnsi="Bodoni MT" w:cs="Arial"/>
          <w:b/>
          <w:sz w:val="28"/>
          <w:szCs w:val="28"/>
        </w:rPr>
      </w:pPr>
    </w:p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408"/>
        <w:gridCol w:w="4442"/>
        <w:gridCol w:w="2439"/>
        <w:gridCol w:w="1510"/>
      </w:tblGrid>
      <w:tr w:rsidR="00C36101" w:rsidRPr="0068491F" w:rsidTr="00514622"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No.</w:t>
            </w:r>
          </w:p>
        </w:tc>
        <w:tc>
          <w:tcPr>
            <w:tcW w:w="2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Actividad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left="-58" w:right="-108"/>
              <w:jc w:val="center"/>
              <w:rPr>
                <w:rFonts w:ascii="Bodoni MT" w:hAnsi="Bodoni MT"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Fecha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68491F" w:rsidRDefault="00C36101" w:rsidP="00514622">
            <w:pPr>
              <w:tabs>
                <w:tab w:val="left" w:pos="3522"/>
              </w:tabs>
              <w:spacing w:line="240" w:lineRule="auto"/>
              <w:ind w:right="252"/>
              <w:jc w:val="right"/>
              <w:rPr>
                <w:rFonts w:ascii="Bodoni MT" w:hAnsi="Bodoni MT" w:cs="Arial"/>
                <w:b/>
                <w:sz w:val="28"/>
                <w:szCs w:val="28"/>
              </w:rPr>
            </w:pPr>
            <w:r w:rsidRPr="0068491F">
              <w:rPr>
                <w:rFonts w:ascii="Bodoni MT" w:hAnsi="Bodoni MT" w:cs="Arial"/>
                <w:b/>
                <w:sz w:val="28"/>
                <w:szCs w:val="28"/>
              </w:rPr>
              <w:t>Asistentes</w:t>
            </w:r>
          </w:p>
        </w:tc>
      </w:tr>
      <w:tr w:rsidR="00C36101" w:rsidRPr="0068491F" w:rsidTr="00514622">
        <w:trPr>
          <w:trHeight w:val="904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1</w:t>
            </w:r>
          </w:p>
        </w:tc>
        <w:tc>
          <w:tcPr>
            <w:tcW w:w="2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Default="00C36101" w:rsidP="00514622">
            <w:pPr>
              <w:spacing w:after="0" w:line="240" w:lineRule="auto"/>
              <w:rPr>
                <w:rFonts w:ascii="Bodoni MT" w:eastAsia="Times New Roman" w:hAnsi="Bodoni MT"/>
                <w:sz w:val="20"/>
                <w:szCs w:val="20"/>
                <w:lang w:eastAsia="es-MX"/>
              </w:rPr>
            </w:pPr>
            <w:r>
              <w:rPr>
                <w:rFonts w:ascii="Bodoni MT" w:hAnsi="Bodoni MT"/>
                <w:sz w:val="20"/>
                <w:szCs w:val="20"/>
              </w:rPr>
              <w:t>Conversatorio Saltar sobre la propia sombra. Curador Luis Rius.</w:t>
            </w:r>
          </w:p>
        </w:tc>
        <w:tc>
          <w:tcPr>
            <w:tcW w:w="13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7013F2" w:rsidRDefault="00C36101" w:rsidP="00514622">
            <w:pPr>
              <w:spacing w:after="0" w:line="240" w:lineRule="auto"/>
              <w:jc w:val="center"/>
              <w:rPr>
                <w:rFonts w:ascii="Bodoni MT" w:eastAsia="Times New Roman" w:hAnsi="Bodoni MT"/>
                <w:bCs/>
                <w:sz w:val="20"/>
                <w:szCs w:val="20"/>
                <w:lang w:eastAsia="es-MX"/>
              </w:rPr>
            </w:pPr>
            <w:r w:rsidRPr="007013F2">
              <w:rPr>
                <w:rFonts w:ascii="Bodoni MT" w:hAnsi="Bodoni MT"/>
                <w:bCs/>
                <w:sz w:val="20"/>
                <w:szCs w:val="20"/>
              </w:rPr>
              <w:t>6 de marzo de 2018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8E6387" w:rsidRDefault="00C36101" w:rsidP="00514622">
            <w:pPr>
              <w:spacing w:after="0" w:line="240" w:lineRule="auto"/>
              <w:jc w:val="right"/>
              <w:rPr>
                <w:rFonts w:ascii="Bodoni MT Condensed" w:eastAsia="Times New Roman" w:hAnsi="Bodoni MT Condensed"/>
                <w:b/>
                <w:bCs/>
                <w:sz w:val="24"/>
                <w:szCs w:val="20"/>
                <w:lang w:eastAsia="es-MX"/>
              </w:rPr>
            </w:pPr>
            <w:r w:rsidRPr="008E6387">
              <w:rPr>
                <w:rFonts w:ascii="Bodoni MT Condensed" w:hAnsi="Bodoni MT Condensed"/>
                <w:b/>
                <w:bCs/>
                <w:sz w:val="24"/>
                <w:szCs w:val="20"/>
              </w:rPr>
              <w:t xml:space="preserve">       47 </w:t>
            </w:r>
          </w:p>
        </w:tc>
      </w:tr>
      <w:tr w:rsidR="00C36101" w:rsidRPr="0068491F" w:rsidTr="00514622">
        <w:trPr>
          <w:trHeight w:val="1202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2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Default="00C36101" w:rsidP="00514622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Presentación del libro "La Transparencia del Tiempo" de Leonardo </w:t>
            </w:r>
            <w:proofErr w:type="spellStart"/>
            <w:r>
              <w:rPr>
                <w:rFonts w:ascii="Bodoni MT" w:hAnsi="Bodoni MT"/>
                <w:sz w:val="20"/>
                <w:szCs w:val="20"/>
              </w:rPr>
              <w:t>Paduro</w:t>
            </w:r>
            <w:proofErr w:type="spellEnd"/>
            <w:r>
              <w:rPr>
                <w:rFonts w:ascii="Bodoni MT" w:hAnsi="Bodoni MT"/>
                <w:sz w:val="20"/>
                <w:szCs w:val="20"/>
              </w:rPr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7013F2" w:rsidRDefault="00C36101" w:rsidP="00514622">
            <w:pPr>
              <w:jc w:val="center"/>
              <w:rPr>
                <w:rFonts w:ascii="Bodoni MT" w:hAnsi="Bodoni MT"/>
                <w:bCs/>
                <w:sz w:val="20"/>
                <w:szCs w:val="20"/>
              </w:rPr>
            </w:pPr>
            <w:r w:rsidRPr="007013F2">
              <w:rPr>
                <w:rFonts w:ascii="Bodoni MT" w:hAnsi="Bodoni MT"/>
                <w:bCs/>
                <w:sz w:val="20"/>
                <w:szCs w:val="20"/>
              </w:rPr>
              <w:t>9 de marzo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8E638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0"/>
              </w:rPr>
            </w:pPr>
            <w:r w:rsidRPr="008E6387">
              <w:rPr>
                <w:rFonts w:ascii="Bodoni MT Condensed" w:hAnsi="Bodoni MT Condensed"/>
                <w:b/>
                <w:bCs/>
                <w:sz w:val="24"/>
                <w:szCs w:val="20"/>
              </w:rPr>
              <w:t xml:space="preserve">      141 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 w:rsidRPr="0068491F">
              <w:rPr>
                <w:rFonts w:ascii="Bodoni MT" w:hAnsi="Bodoni MT" w:cs="Microsoft Sans Serif"/>
                <w:sz w:val="28"/>
                <w:szCs w:val="28"/>
              </w:rPr>
              <w:t>3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Default="00C36101" w:rsidP="00514622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Conversatorio De Huitzilopochtli a Televisa. Breve historia de la propaganda política de la Ciudad de México.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7013F2" w:rsidRDefault="00C36101" w:rsidP="00514622">
            <w:pPr>
              <w:jc w:val="center"/>
              <w:rPr>
                <w:rFonts w:ascii="Bodoni MT" w:hAnsi="Bodoni MT"/>
                <w:bCs/>
                <w:sz w:val="20"/>
                <w:szCs w:val="20"/>
              </w:rPr>
            </w:pPr>
            <w:r w:rsidRPr="007013F2">
              <w:rPr>
                <w:rFonts w:ascii="Bodoni MT" w:hAnsi="Bodoni MT"/>
                <w:bCs/>
                <w:sz w:val="20"/>
                <w:szCs w:val="20"/>
              </w:rPr>
              <w:t>13 de marzo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8E638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0"/>
              </w:rPr>
            </w:pPr>
            <w:r w:rsidRPr="008E6387">
              <w:rPr>
                <w:rFonts w:ascii="Bodoni MT Condensed" w:hAnsi="Bodoni MT Condensed"/>
                <w:b/>
                <w:bCs/>
                <w:sz w:val="24"/>
                <w:szCs w:val="20"/>
              </w:rPr>
              <w:t xml:space="preserve">       62 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>
              <w:rPr>
                <w:rFonts w:ascii="Bodoni MT" w:hAnsi="Bodoni MT" w:cs="Microsoft Sans Serif"/>
                <w:sz w:val="28"/>
                <w:szCs w:val="28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Default="00C36101" w:rsidP="00514622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Presentación del Catálogo de la Exposición México en el arte. Travesía de 8 siglos.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7013F2" w:rsidRDefault="00C36101" w:rsidP="00514622">
            <w:pPr>
              <w:jc w:val="center"/>
              <w:rPr>
                <w:rFonts w:ascii="Bodoni MT" w:hAnsi="Bodoni MT"/>
                <w:bCs/>
                <w:sz w:val="20"/>
                <w:szCs w:val="20"/>
              </w:rPr>
            </w:pPr>
            <w:r w:rsidRPr="007013F2">
              <w:rPr>
                <w:rFonts w:ascii="Bodoni MT" w:hAnsi="Bodoni MT"/>
                <w:bCs/>
                <w:sz w:val="20"/>
                <w:szCs w:val="20"/>
              </w:rPr>
              <w:t>15 de marzo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8E638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0"/>
              </w:rPr>
            </w:pPr>
            <w:r w:rsidRPr="008E6387">
              <w:rPr>
                <w:rFonts w:ascii="Bodoni MT Condensed" w:hAnsi="Bodoni MT Condensed"/>
                <w:b/>
                <w:bCs/>
                <w:sz w:val="24"/>
                <w:szCs w:val="20"/>
              </w:rPr>
              <w:t xml:space="preserve">       86 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>
              <w:rPr>
                <w:rFonts w:ascii="Bodoni MT" w:hAnsi="Bodoni MT" w:cs="Microsoft Sans Serif"/>
                <w:sz w:val="28"/>
                <w:szCs w:val="28"/>
              </w:rPr>
              <w:t>5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Default="00C36101" w:rsidP="00514622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Conversatorio "Genio y Grandeza Mexica". Curador César Moheno.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7013F2" w:rsidRDefault="00C36101" w:rsidP="00514622">
            <w:pPr>
              <w:jc w:val="center"/>
              <w:rPr>
                <w:rFonts w:ascii="Bodoni MT" w:hAnsi="Bodoni MT"/>
                <w:bCs/>
                <w:sz w:val="20"/>
                <w:szCs w:val="20"/>
              </w:rPr>
            </w:pPr>
            <w:r w:rsidRPr="007013F2">
              <w:rPr>
                <w:rFonts w:ascii="Bodoni MT" w:hAnsi="Bodoni MT"/>
                <w:bCs/>
                <w:sz w:val="20"/>
                <w:szCs w:val="20"/>
              </w:rPr>
              <w:t>16 de marzo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8E638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0"/>
              </w:rPr>
            </w:pPr>
            <w:r w:rsidRPr="008E6387">
              <w:rPr>
                <w:rFonts w:ascii="Bodoni MT Condensed" w:hAnsi="Bodoni MT Condensed"/>
                <w:b/>
                <w:bCs/>
                <w:sz w:val="24"/>
                <w:szCs w:val="20"/>
              </w:rPr>
              <w:t xml:space="preserve">       19 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>
              <w:rPr>
                <w:rFonts w:ascii="Bodoni MT" w:hAnsi="Bodoni MT" w:cs="Microsoft Sans Serif"/>
                <w:sz w:val="28"/>
                <w:szCs w:val="28"/>
              </w:rPr>
              <w:t>6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Default="00C36101" w:rsidP="00514622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Conversatorio "Los planos como afección del alma". Curador. Luis Ignacio </w:t>
            </w:r>
            <w:proofErr w:type="spellStart"/>
            <w:r>
              <w:rPr>
                <w:rFonts w:ascii="Bodoni MT" w:hAnsi="Bodoni MT"/>
                <w:sz w:val="20"/>
                <w:szCs w:val="20"/>
              </w:rPr>
              <w:t>Saenz</w:t>
            </w:r>
            <w:proofErr w:type="spellEnd"/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7013F2" w:rsidRDefault="00C36101" w:rsidP="00514622">
            <w:pPr>
              <w:jc w:val="center"/>
              <w:rPr>
                <w:rFonts w:ascii="Bodoni MT" w:hAnsi="Bodoni MT"/>
                <w:bCs/>
                <w:sz w:val="20"/>
                <w:szCs w:val="20"/>
              </w:rPr>
            </w:pPr>
            <w:r w:rsidRPr="007013F2">
              <w:rPr>
                <w:rFonts w:ascii="Bodoni MT" w:hAnsi="Bodoni MT"/>
                <w:bCs/>
                <w:sz w:val="20"/>
                <w:szCs w:val="20"/>
              </w:rPr>
              <w:t>20 de marzo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8E638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0"/>
              </w:rPr>
            </w:pPr>
            <w:r w:rsidRPr="008E6387">
              <w:rPr>
                <w:rFonts w:ascii="Bodoni MT Condensed" w:hAnsi="Bodoni MT Condensed"/>
                <w:b/>
                <w:bCs/>
                <w:sz w:val="24"/>
                <w:szCs w:val="20"/>
              </w:rPr>
              <w:t xml:space="preserve">       41 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  <w:r>
              <w:rPr>
                <w:rFonts w:ascii="Bodoni MT" w:hAnsi="Bodoni MT" w:cs="Microsoft Sans Serif"/>
                <w:sz w:val="28"/>
                <w:szCs w:val="28"/>
              </w:rPr>
              <w:t>7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Default="00C36101" w:rsidP="00514622">
            <w:pPr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Evento de la Secretaría de Desarrollo Económico. Entrega de apoyos a los locatarios del Mercado Hidalgo por parte del Jefe de Gobierno.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7013F2" w:rsidRDefault="00C36101" w:rsidP="00514622">
            <w:pPr>
              <w:jc w:val="center"/>
              <w:rPr>
                <w:rFonts w:ascii="Bodoni MT" w:hAnsi="Bodoni MT"/>
                <w:sz w:val="20"/>
                <w:szCs w:val="20"/>
              </w:rPr>
            </w:pPr>
            <w:r w:rsidRPr="007013F2">
              <w:rPr>
                <w:rFonts w:ascii="Bodoni MT" w:hAnsi="Bodoni MT"/>
                <w:sz w:val="20"/>
                <w:szCs w:val="20"/>
              </w:rPr>
              <w:t>23 de marzo de 2018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101" w:rsidRPr="008E6387" w:rsidRDefault="00C36101" w:rsidP="00514622">
            <w:pPr>
              <w:jc w:val="right"/>
              <w:rPr>
                <w:rFonts w:ascii="Bodoni MT Condensed" w:hAnsi="Bodoni MT Condensed"/>
                <w:b/>
                <w:bCs/>
                <w:sz w:val="24"/>
                <w:szCs w:val="20"/>
              </w:rPr>
            </w:pPr>
            <w:r w:rsidRPr="008E6387">
              <w:rPr>
                <w:rFonts w:ascii="Bodoni MT Condensed" w:hAnsi="Bodoni MT Condensed"/>
                <w:b/>
                <w:bCs/>
                <w:sz w:val="24"/>
                <w:szCs w:val="20"/>
              </w:rPr>
              <w:t xml:space="preserve">      431 </w:t>
            </w:r>
          </w:p>
        </w:tc>
      </w:tr>
      <w:tr w:rsidR="00C36101" w:rsidRPr="0068491F" w:rsidTr="00514622">
        <w:trPr>
          <w:trHeight w:val="351"/>
        </w:trPr>
        <w:tc>
          <w:tcPr>
            <w:tcW w:w="2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6101" w:rsidRPr="0068491F" w:rsidRDefault="00C36101" w:rsidP="00514622">
            <w:pPr>
              <w:jc w:val="center"/>
              <w:rPr>
                <w:rFonts w:ascii="Bodoni MT" w:hAnsi="Bodoni MT" w:cs="Microsoft Sans Serif"/>
                <w:sz w:val="28"/>
                <w:szCs w:val="28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rPr>
                <w:rFonts w:ascii="Bodoni MT" w:hAnsi="Bodoni MT" w:cs="Microsoft Sans Serif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>
              <w:rPr>
                <w:rFonts w:ascii="Bodoni MT" w:hAnsi="Bodoni MT" w:cs="Microsoft Sans Serif"/>
                <w:b/>
                <w:sz w:val="28"/>
                <w:szCs w:val="28"/>
              </w:rPr>
              <w:t>Total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6101" w:rsidRPr="0068491F" w:rsidRDefault="00C36101" w:rsidP="00514622">
            <w:pPr>
              <w:jc w:val="right"/>
              <w:rPr>
                <w:rFonts w:ascii="Bodoni MT" w:hAnsi="Bodoni MT" w:cs="Microsoft Sans Serif"/>
                <w:b/>
                <w:sz w:val="28"/>
                <w:szCs w:val="28"/>
              </w:rPr>
            </w:pPr>
            <w:r>
              <w:rPr>
                <w:rFonts w:ascii="Bodoni MT" w:hAnsi="Bodoni MT" w:cs="Microsoft Sans Serif"/>
                <w:b/>
                <w:sz w:val="28"/>
                <w:szCs w:val="28"/>
              </w:rPr>
              <w:t>827</w:t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begin"/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separate"/>
            </w:r>
            <w:r>
              <w:rPr>
                <w:rFonts w:ascii="Bodoni MT" w:hAnsi="Bodoni MT" w:cs="Microsoft Sans Serif"/>
                <w:b/>
                <w:sz w:val="28"/>
                <w:szCs w:val="28"/>
              </w:rPr>
              <w:fldChar w:fldCharType="end"/>
            </w:r>
          </w:p>
        </w:tc>
      </w:tr>
    </w:tbl>
    <w:p w:rsidR="00C36101" w:rsidRPr="0068491F" w:rsidRDefault="00C36101" w:rsidP="00C36101">
      <w:pPr>
        <w:jc w:val="both"/>
        <w:rPr>
          <w:rFonts w:ascii="Bodoni MT" w:hAnsi="Bodoni MT" w:cs="Arial"/>
          <w:sz w:val="28"/>
          <w:szCs w:val="28"/>
        </w:rPr>
      </w:pPr>
    </w:p>
    <w:p w:rsidR="00C36101" w:rsidRPr="00170EDA" w:rsidRDefault="00C36101" w:rsidP="00C36101">
      <w:pPr>
        <w:jc w:val="both"/>
      </w:pPr>
      <w:r w:rsidRPr="0068491F">
        <w:rPr>
          <w:rFonts w:ascii="Bodoni MT" w:hAnsi="Bodoni MT" w:cs="Arial"/>
          <w:sz w:val="28"/>
          <w:szCs w:val="28"/>
        </w:rPr>
        <w:t xml:space="preserve">Por otra parte es importante señalar que a través de los </w:t>
      </w:r>
      <w:r w:rsidRPr="0068491F">
        <w:rPr>
          <w:rFonts w:ascii="Bodoni MT" w:hAnsi="Bodoni MT" w:cs="Arial"/>
          <w:b/>
          <w:sz w:val="28"/>
          <w:szCs w:val="28"/>
        </w:rPr>
        <w:t xml:space="preserve"> </w:t>
      </w:r>
      <w:r>
        <w:rPr>
          <w:rFonts w:ascii="Bodoni MT" w:hAnsi="Bodoni MT" w:cs="Arial"/>
          <w:b/>
          <w:sz w:val="28"/>
          <w:szCs w:val="28"/>
        </w:rPr>
        <w:t>23</w:t>
      </w:r>
      <w:r w:rsidRPr="0068491F">
        <w:rPr>
          <w:rFonts w:ascii="Bodoni MT" w:hAnsi="Bodoni MT" w:cs="Arial"/>
          <w:b/>
          <w:sz w:val="28"/>
          <w:szCs w:val="28"/>
        </w:rPr>
        <w:t xml:space="preserve"> eventos</w:t>
      </w:r>
      <w:r w:rsidRPr="0068491F">
        <w:rPr>
          <w:rFonts w:ascii="Bodoni MT" w:hAnsi="Bodoni MT" w:cs="Arial"/>
          <w:sz w:val="28"/>
          <w:szCs w:val="28"/>
        </w:rPr>
        <w:t xml:space="preserve"> y/o acciones, se logró cubrir a</w:t>
      </w:r>
      <w:r w:rsidRPr="0068491F">
        <w:rPr>
          <w:rFonts w:ascii="Bodoni MT" w:hAnsi="Bodoni MT" w:cs="Arial"/>
          <w:b/>
          <w:sz w:val="28"/>
          <w:szCs w:val="28"/>
        </w:rPr>
        <w:t xml:space="preserve"> </w:t>
      </w:r>
      <w:r>
        <w:rPr>
          <w:rFonts w:ascii="Bodoni MT" w:hAnsi="Bodoni MT" w:cs="Arial"/>
          <w:b/>
          <w:sz w:val="28"/>
          <w:szCs w:val="28"/>
        </w:rPr>
        <w:t>12,535</w:t>
      </w:r>
      <w:r w:rsidRPr="0068491F">
        <w:rPr>
          <w:rFonts w:ascii="Bodoni MT" w:hAnsi="Bodoni MT" w:cs="Arial"/>
          <w:b/>
          <w:sz w:val="28"/>
          <w:szCs w:val="28"/>
        </w:rPr>
        <w:t xml:space="preserve"> </w:t>
      </w:r>
      <w:r w:rsidRPr="0068491F">
        <w:rPr>
          <w:rFonts w:ascii="Bodoni MT" w:hAnsi="Bodoni MT" w:cs="Arial"/>
          <w:sz w:val="28"/>
          <w:szCs w:val="28"/>
        </w:rPr>
        <w:t xml:space="preserve"> beneficiarios directos, mientras que por efecto multiplicador, se logró llegar a  </w:t>
      </w:r>
      <w:r>
        <w:rPr>
          <w:rFonts w:ascii="Bodoni MT" w:hAnsi="Bodoni MT" w:cs="Arial"/>
          <w:b/>
          <w:sz w:val="28"/>
          <w:szCs w:val="28"/>
        </w:rPr>
        <w:t>62,675</w:t>
      </w:r>
      <w:r w:rsidRPr="0068491F">
        <w:rPr>
          <w:rFonts w:ascii="Bodoni MT" w:hAnsi="Bodoni MT" w:cs="Arial"/>
          <w:b/>
          <w:sz w:val="28"/>
          <w:szCs w:val="28"/>
        </w:rPr>
        <w:t xml:space="preserve"> </w:t>
      </w:r>
      <w:r w:rsidRPr="0068491F">
        <w:rPr>
          <w:rFonts w:ascii="Bodoni MT" w:hAnsi="Bodoni MT" w:cs="Arial"/>
          <w:sz w:val="28"/>
          <w:szCs w:val="28"/>
        </w:rPr>
        <w:t>beneficiarios indirecto</w:t>
      </w:r>
      <w:r>
        <w:rPr>
          <w:rFonts w:ascii="Bodoni MT" w:hAnsi="Bodoni MT" w:cs="Arial"/>
          <w:sz w:val="28"/>
          <w:szCs w:val="28"/>
        </w:rPr>
        <w:t>.</w:t>
      </w:r>
    </w:p>
    <w:p w:rsidR="00E91663" w:rsidRDefault="00C36101">
      <w:bookmarkStart w:id="0" w:name="_GoBack"/>
      <w:bookmarkEnd w:id="0"/>
    </w:p>
    <w:sectPr w:rsidR="00E91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01"/>
    <w:rsid w:val="001B4A67"/>
    <w:rsid w:val="00C36101"/>
    <w:rsid w:val="00D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F26E7-7DF6-42C6-9166-7592EC7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1302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2018-04-10T21:37:00Z</dcterms:created>
  <dcterms:modified xsi:type="dcterms:W3CDTF">2018-04-10T21:37:00Z</dcterms:modified>
</cp:coreProperties>
</file>