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A50" w:rsidRDefault="00144A50" w:rsidP="00AB7293">
      <w:pPr>
        <w:jc w:val="center"/>
        <w:rPr>
          <w:rFonts w:cstheme="minorHAnsi"/>
          <w:b/>
        </w:rPr>
      </w:pPr>
      <w:bookmarkStart w:id="0" w:name="_GoBack"/>
      <w:bookmarkEnd w:id="0"/>
      <w:r w:rsidRPr="00AB7293">
        <w:rPr>
          <w:rFonts w:cstheme="minorHAnsi"/>
          <w:b/>
        </w:rPr>
        <w:t>ABRIL:</w:t>
      </w:r>
    </w:p>
    <w:p w:rsidR="00602272" w:rsidRPr="00602272" w:rsidRDefault="00602272" w:rsidP="00602272">
      <w:pPr>
        <w:rPr>
          <w:rFonts w:cstheme="minorHAnsi"/>
          <w:b/>
          <w:i/>
          <w:u w:val="single"/>
        </w:rPr>
      </w:pPr>
      <w:r w:rsidRPr="00602272">
        <w:rPr>
          <w:rFonts w:cstheme="minorHAnsi"/>
          <w:b/>
          <w:i/>
          <w:u w:val="single"/>
        </w:rPr>
        <w:t>TALLERES</w:t>
      </w:r>
    </w:p>
    <w:p w:rsidR="00144A50" w:rsidRPr="00AB7293" w:rsidRDefault="00144A50" w:rsidP="00144A50">
      <w:pPr>
        <w:rPr>
          <w:rFonts w:cstheme="minorHAnsi"/>
          <w:b/>
          <w:sz w:val="24"/>
          <w:szCs w:val="24"/>
        </w:rPr>
      </w:pPr>
      <w:r w:rsidRPr="00C1635D">
        <w:rPr>
          <w:rFonts w:cstheme="minorHAnsi"/>
          <w:b/>
          <w:sz w:val="24"/>
          <w:szCs w:val="24"/>
        </w:rPr>
        <w:t>El cine como extensión de la memoria</w:t>
      </w:r>
      <w:r w:rsidRPr="00AB7293">
        <w:rPr>
          <w:rFonts w:cstheme="minorHAnsi"/>
          <w:b/>
          <w:sz w:val="24"/>
          <w:szCs w:val="24"/>
        </w:rPr>
        <w:t xml:space="preserve"> </w:t>
      </w:r>
    </w:p>
    <w:p w:rsidR="00144A50" w:rsidRDefault="00B301B7" w:rsidP="00F2029F">
      <w:pPr>
        <w:spacing w:after="0" w:line="240" w:lineRule="auto"/>
        <w:jc w:val="both"/>
        <w:rPr>
          <w:rFonts w:cstheme="minorHAnsi"/>
        </w:rPr>
      </w:pPr>
      <w:r w:rsidRPr="00AB7293">
        <w:rPr>
          <w:rFonts w:cstheme="minorHAnsi"/>
        </w:rPr>
        <w:t xml:space="preserve">El presente taller abordará al cine como una tecnología de naturaleza </w:t>
      </w:r>
      <w:proofErr w:type="spellStart"/>
      <w:r w:rsidRPr="00AB7293">
        <w:rPr>
          <w:rFonts w:cstheme="minorHAnsi"/>
        </w:rPr>
        <w:t>ensorial</w:t>
      </w:r>
      <w:proofErr w:type="spellEnd"/>
      <w:r w:rsidRPr="00AB7293">
        <w:rPr>
          <w:rFonts w:cstheme="minorHAnsi"/>
        </w:rPr>
        <w:t xml:space="preserve"> — táctil, aural, visceral, visual— que interpela al cuerpo y a la memoria para reconfigurar los procesos de producción de sentido. Desde esta perspectiva, el cine deviene en un sitio experiencial, en donde las imágenes operan como extensiones de nuestros sentidos y de nuestra memoria, ofreciendo nuevas posibilidades para adquirir conocimiento sobre el pasado histórico.</w:t>
      </w: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  <w:r>
        <w:rPr>
          <w:noProof/>
          <w:lang w:eastAsia="es-MX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-146685</wp:posOffset>
            </wp:positionH>
            <wp:positionV relativeFrom="paragraph">
              <wp:posOffset>86995</wp:posOffset>
            </wp:positionV>
            <wp:extent cx="1857375" cy="1857375"/>
            <wp:effectExtent l="0" t="0" r="9525" b="9525"/>
            <wp:wrapNone/>
            <wp:docPr id="69" name="Imagen 69" descr="https://laboratoriodetecnologias.mx/wp-content/uploads/2019/03/FLYERS-ABRIL-LABTEC-0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boratoriodetecnologias.mx/wp-content/uploads/2019/03/FLYERS-ABRIL-LABTEC-01-8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posOffset>4358640</wp:posOffset>
            </wp:positionH>
            <wp:positionV relativeFrom="paragraph">
              <wp:posOffset>86995</wp:posOffset>
            </wp:positionV>
            <wp:extent cx="2057400" cy="1369436"/>
            <wp:effectExtent l="0" t="0" r="0" b="254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DR_04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2011680</wp:posOffset>
            </wp:positionH>
            <wp:positionV relativeFrom="paragraph">
              <wp:posOffset>106045</wp:posOffset>
            </wp:positionV>
            <wp:extent cx="2209800" cy="14732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DR_04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Default="00961782" w:rsidP="00F2029F">
      <w:pPr>
        <w:spacing w:after="0" w:line="240" w:lineRule="auto"/>
        <w:jc w:val="both"/>
        <w:rPr>
          <w:rFonts w:cstheme="minorHAnsi"/>
        </w:rPr>
      </w:pPr>
    </w:p>
    <w:p w:rsidR="00961782" w:rsidRPr="00AB7293" w:rsidRDefault="00961782" w:rsidP="00F2029F">
      <w:pPr>
        <w:spacing w:after="0" w:line="240" w:lineRule="auto"/>
        <w:jc w:val="both"/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AB7293" w:rsidRPr="00AB7293" w:rsidRDefault="00AB7293" w:rsidP="00144A50">
      <w:pPr>
        <w:rPr>
          <w:rFonts w:cstheme="minorHAnsi"/>
          <w:b/>
          <w:sz w:val="24"/>
          <w:szCs w:val="24"/>
        </w:rPr>
      </w:pPr>
    </w:p>
    <w:p w:rsidR="00144A50" w:rsidRPr="00AB7293" w:rsidRDefault="00144A50" w:rsidP="00144A50">
      <w:pPr>
        <w:rPr>
          <w:rFonts w:cstheme="minorHAnsi"/>
          <w:b/>
          <w:sz w:val="24"/>
          <w:szCs w:val="24"/>
        </w:rPr>
      </w:pPr>
      <w:r w:rsidRPr="00C1635D">
        <w:rPr>
          <w:rFonts w:cstheme="minorHAnsi"/>
          <w:b/>
          <w:sz w:val="24"/>
          <w:szCs w:val="24"/>
        </w:rPr>
        <w:t>Observación lunar</w:t>
      </w:r>
      <w:r w:rsidRPr="00AB7293">
        <w:rPr>
          <w:rFonts w:cstheme="minorHAnsi"/>
          <w:b/>
          <w:sz w:val="24"/>
          <w:szCs w:val="24"/>
        </w:rPr>
        <w:t xml:space="preserve"> </w:t>
      </w:r>
    </w:p>
    <w:p w:rsidR="00B301B7" w:rsidRPr="00AB7293" w:rsidRDefault="00B301B7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>Es un taller experimental donde se explora el tiempo como materia prima, la escala como proceso y el espacio como lenguaje. Observando lo micro y lo macro. En el taller la acción de observar es la herramienta principal. Una observación periódica que permite percibir sutiles cambios, ritmos, ciclos y transformaciones del entorno. Desde lo más lejano hasta lo más cercano, desde un hoyo negro hasta la pupila de un ojo.</w:t>
      </w:r>
    </w:p>
    <w:p w:rsidR="00B301B7" w:rsidRPr="00AB7293" w:rsidRDefault="00B301B7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B301B7" w:rsidRDefault="00B301B7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 xml:space="preserve">En el taller se desarrollan procesos creativos de registro y sistemas de observación del cielo, la naturaleza, el clima, desde lo perceptible hasta lo invisible, desde aquello que imaginamos, lo que nos es narrado, hasta lo que </w:t>
      </w:r>
      <w:proofErr w:type="spellStart"/>
      <w:r w:rsidRPr="00AB7293">
        <w:rPr>
          <w:rFonts w:asciiTheme="minorHAnsi" w:hAnsiTheme="minorHAnsi" w:cstheme="minorHAnsi"/>
          <w:color w:val="000000"/>
          <w:sz w:val="22"/>
          <w:szCs w:val="22"/>
        </w:rPr>
        <w:t>soñamos.Entretejemos</w:t>
      </w:r>
      <w:proofErr w:type="spellEnd"/>
      <w:r w:rsidRPr="00AB7293">
        <w:rPr>
          <w:rFonts w:asciiTheme="minorHAnsi" w:hAnsiTheme="minorHAnsi" w:cstheme="minorHAnsi"/>
          <w:color w:val="000000"/>
          <w:sz w:val="22"/>
          <w:szCs w:val="22"/>
        </w:rPr>
        <w:t xml:space="preserve"> las relaciones entre las distintas observaciones de los participantes y nutrimos nuestras imágenes del mundo.</w:t>
      </w:r>
    </w:p>
    <w:p w:rsidR="00961782" w:rsidRDefault="00961782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cstheme="minorHAnsi"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178435</wp:posOffset>
            </wp:positionV>
            <wp:extent cx="2088174" cy="1238250"/>
            <wp:effectExtent l="0" t="0" r="762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una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174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782" w:rsidRDefault="00961782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cstheme="minorHAnsi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3729990</wp:posOffset>
            </wp:positionH>
            <wp:positionV relativeFrom="paragraph">
              <wp:posOffset>7620</wp:posOffset>
            </wp:positionV>
            <wp:extent cx="1924050" cy="1282700"/>
            <wp:effectExtent l="0" t="0" r="0" b="0"/>
            <wp:wrapNone/>
            <wp:docPr id="32" name="Imagen 32" descr="https://laboratoriodetecnologias.mx/wp-content/uploads/2019/04/luna9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4/luna9-800x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1663065</wp:posOffset>
            </wp:positionH>
            <wp:positionV relativeFrom="paragraph">
              <wp:posOffset>7620</wp:posOffset>
            </wp:positionV>
            <wp:extent cx="1986915" cy="1266825"/>
            <wp:effectExtent l="0" t="0" r="0" b="952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una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782" w:rsidRPr="00AB7293" w:rsidRDefault="00961782" w:rsidP="00B301B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961782" w:rsidP="00144A50">
      <w:pPr>
        <w:rPr>
          <w:rFonts w:cstheme="minorHAnsi"/>
        </w:rPr>
      </w:pP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2053590</wp:posOffset>
            </wp:positionH>
            <wp:positionV relativeFrom="paragraph">
              <wp:posOffset>171450</wp:posOffset>
            </wp:positionV>
            <wp:extent cx="2595508" cy="1495425"/>
            <wp:effectExtent l="0" t="0" r="0" b="0"/>
            <wp:wrapNone/>
            <wp:docPr id="33" name="Imagen 33" descr="https://laboratoriodetecnologias.mx/wp-content/uploads/2019/04/DR_0506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boratoriodetecnologias.mx/wp-content/uploads/2019/04/DR_0506-800x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08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172085</wp:posOffset>
            </wp:positionV>
            <wp:extent cx="1885950" cy="1885950"/>
            <wp:effectExtent l="0" t="0" r="0" b="0"/>
            <wp:wrapNone/>
            <wp:docPr id="64" name="Imagen 64" descr="https://laboratoriodetecnologias.mx/wp-content/uploads/2019/04/FLYERS-ABRIL-LABTEC-17-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boratoriodetecnologias.mx/wp-content/uploads/2019/04/FLYERS-ABRIL-LABTEC-17-1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AB7293" w:rsidRPr="00961782" w:rsidRDefault="00AB7293" w:rsidP="00144A50">
      <w:pPr>
        <w:tabs>
          <w:tab w:val="left" w:pos="2625"/>
        </w:tabs>
        <w:rPr>
          <w:rFonts w:cstheme="minorHAnsi"/>
        </w:rPr>
      </w:pPr>
    </w:p>
    <w:p w:rsidR="00961782" w:rsidRPr="00AB7293" w:rsidRDefault="00961782" w:rsidP="00866D65">
      <w:pPr>
        <w:pStyle w:val="Prrafodelista"/>
        <w:spacing w:after="0" w:line="240" w:lineRule="auto"/>
        <w:ind w:left="-142"/>
        <w:rPr>
          <w:rFonts w:eastAsia="Times New Roman" w:cstheme="minorHAnsi"/>
          <w:b/>
          <w:color w:val="000000"/>
          <w:sz w:val="24"/>
          <w:szCs w:val="24"/>
          <w:lang w:eastAsia="es-MX"/>
        </w:rPr>
      </w:pPr>
    </w:p>
    <w:p w:rsidR="00144A50" w:rsidRDefault="00144A50" w:rsidP="00866D65">
      <w:pPr>
        <w:pStyle w:val="Prrafodelista"/>
        <w:spacing w:after="0" w:line="240" w:lineRule="auto"/>
        <w:ind w:left="-142"/>
        <w:rPr>
          <w:rFonts w:eastAsia="Times New Roman" w:cstheme="minorHAnsi"/>
          <w:b/>
          <w:color w:val="000000"/>
          <w:sz w:val="24"/>
          <w:szCs w:val="24"/>
          <w:lang w:eastAsia="es-MX"/>
        </w:rPr>
      </w:pPr>
      <w:r w:rsidRPr="00C1635D">
        <w:rPr>
          <w:rFonts w:eastAsia="Times New Roman" w:cstheme="minorHAnsi"/>
          <w:b/>
          <w:color w:val="000000"/>
          <w:sz w:val="24"/>
          <w:szCs w:val="24"/>
          <w:lang w:eastAsia="es-MX"/>
        </w:rPr>
        <w:t>Desarrollo Web 2</w:t>
      </w:r>
    </w:p>
    <w:p w:rsidR="00AB7293" w:rsidRPr="00AB7293" w:rsidRDefault="00AB7293" w:rsidP="00AB7293">
      <w:pPr>
        <w:pStyle w:val="Prrafodelista"/>
        <w:spacing w:after="0" w:line="240" w:lineRule="auto"/>
        <w:ind w:left="-142"/>
        <w:jc w:val="both"/>
        <w:rPr>
          <w:rFonts w:eastAsia="Times New Roman" w:cstheme="minorHAnsi"/>
          <w:b/>
          <w:color w:val="000000"/>
          <w:sz w:val="24"/>
          <w:szCs w:val="24"/>
          <w:lang w:eastAsia="es-MX"/>
        </w:rPr>
      </w:pPr>
    </w:p>
    <w:p w:rsidR="00F2029F" w:rsidRPr="00AB7293" w:rsidRDefault="00F2029F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  <w:r w:rsidRPr="00AB7293">
        <w:rPr>
          <w:rFonts w:eastAsia="Times New Roman" w:cstheme="minorHAnsi"/>
          <w:color w:val="000000"/>
          <w:lang w:eastAsia="es-MX"/>
        </w:rPr>
        <w:t>En este taller se compartirán herramientas para gestionar la comunicación online del proyecto web del participante, elaborando contenidos acordes a una estrategia que le ayude a alcanzar sus objetivos de negocio.</w:t>
      </w:r>
    </w:p>
    <w:p w:rsidR="00053ED0" w:rsidRDefault="00F2029F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  <w:r w:rsidRPr="00AB7293">
        <w:rPr>
          <w:rFonts w:eastAsia="Times New Roman" w:cstheme="minorHAnsi"/>
          <w:color w:val="000000"/>
          <w:lang w:eastAsia="es-MX"/>
        </w:rPr>
        <w:t>Cada participante aprenderá a desarrollar los contenidos de su proyecto web.</w:t>
      </w:r>
    </w:p>
    <w:p w:rsidR="00053ED0" w:rsidRDefault="00053ED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144395" cy="2144395"/>
            <wp:effectExtent l="0" t="0" r="8255" b="8255"/>
            <wp:wrapNone/>
            <wp:docPr id="36" name="Imagen 36" descr="https://laboratoriodetecnologias.mx/wp-content/uploads/2019/03/FLYERS-ABRIL-LABTEC-1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3/FLYERS-ABRIL-LABTEC-13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margin">
              <wp:posOffset>4558665</wp:posOffset>
            </wp:positionH>
            <wp:positionV relativeFrom="paragraph">
              <wp:posOffset>20955</wp:posOffset>
            </wp:positionV>
            <wp:extent cx="2048256" cy="1364196"/>
            <wp:effectExtent l="0" t="0" r="9525" b="7620"/>
            <wp:wrapNone/>
            <wp:docPr id="8" name="Imagen 8" descr="https://laboratoriodetecnologias.mx/wp-content/uploads/2019/03/DR_0352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boratoriodetecnologias.mx/wp-content/uploads/2019/03/DR_0352-800x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13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posOffset>2308860</wp:posOffset>
            </wp:positionH>
            <wp:positionV relativeFrom="paragraph">
              <wp:posOffset>15875</wp:posOffset>
            </wp:positionV>
            <wp:extent cx="2108797" cy="1404518"/>
            <wp:effectExtent l="0" t="0" r="6350" b="5715"/>
            <wp:wrapNone/>
            <wp:docPr id="9" name="Imagen 9" descr="https://laboratoriodetecnologias.mx/wp-content/uploads/2019/03/DR_036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boratoriodetecnologias.mx/wp-content/uploads/2019/03/DR_0363-800x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97" cy="14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ED0" w:rsidRDefault="00053ED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</w:p>
    <w:p w:rsidR="00053ED0" w:rsidRDefault="00053ED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</w:p>
    <w:p w:rsidR="00053ED0" w:rsidRDefault="00053ED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</w:p>
    <w:p w:rsidR="00053ED0" w:rsidRDefault="00053ED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3445510</wp:posOffset>
            </wp:positionH>
            <wp:positionV relativeFrom="paragraph">
              <wp:posOffset>85090</wp:posOffset>
            </wp:positionV>
            <wp:extent cx="2042898" cy="1360627"/>
            <wp:effectExtent l="0" t="0" r="0" b="0"/>
            <wp:wrapNone/>
            <wp:docPr id="10" name="Imagen 10" descr="https://laboratoriodetecnologias.mx/wp-content/uploads/2019/03/DR_0358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boratoriodetecnologias.mx/wp-content/uploads/2019/03/DR_0358-800x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98" cy="136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A50" w:rsidRPr="00AB7293" w:rsidRDefault="00144A50" w:rsidP="00AB7293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color w:val="000000"/>
          <w:lang w:eastAsia="es-MX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402A4F" w:rsidRDefault="00402A4F" w:rsidP="00144A50">
      <w:pPr>
        <w:rPr>
          <w:rFonts w:cstheme="minorHAnsi"/>
          <w:b/>
        </w:rPr>
      </w:pPr>
    </w:p>
    <w:p w:rsidR="00961782" w:rsidRDefault="00961782" w:rsidP="00144A50">
      <w:pPr>
        <w:rPr>
          <w:rFonts w:cstheme="minorHAnsi"/>
          <w:b/>
        </w:rPr>
      </w:pPr>
    </w:p>
    <w:p w:rsidR="00144A50" w:rsidRPr="00AB7293" w:rsidRDefault="00AB7293" w:rsidP="00866D65">
      <w:pPr>
        <w:spacing w:after="0" w:line="240" w:lineRule="auto"/>
        <w:contextualSpacing/>
        <w:rPr>
          <w:rFonts w:eastAsia="Times New Roman" w:cstheme="minorHAnsi"/>
          <w:b/>
          <w:color w:val="000000"/>
          <w:lang w:eastAsia="es-MX"/>
        </w:rPr>
      </w:pPr>
      <w:r w:rsidRPr="00C1635D">
        <w:rPr>
          <w:rFonts w:eastAsia="Times New Roman" w:cstheme="minorHAnsi"/>
          <w:b/>
          <w:color w:val="000000"/>
          <w:lang w:eastAsia="es-MX"/>
        </w:rPr>
        <w:t>1</w:t>
      </w:r>
      <w:r w:rsidR="00D5168C" w:rsidRPr="00C1635D">
        <w:rPr>
          <w:rFonts w:eastAsia="Times New Roman" w:cstheme="minorHAnsi"/>
          <w:b/>
          <w:color w:val="000000"/>
          <w:lang w:eastAsia="es-MX"/>
        </w:rPr>
        <w:t>1</w:t>
      </w:r>
      <w:r w:rsidR="00866D65" w:rsidRPr="00C1635D">
        <w:rPr>
          <w:rFonts w:eastAsia="Times New Roman" w:cstheme="minorHAnsi"/>
          <w:b/>
          <w:color w:val="000000"/>
          <w:lang w:eastAsia="es-MX"/>
        </w:rPr>
        <w:t xml:space="preserve">.- </w:t>
      </w:r>
      <w:r w:rsidR="00144A50" w:rsidRPr="00C1635D">
        <w:rPr>
          <w:rFonts w:eastAsia="Times New Roman" w:cstheme="minorHAnsi"/>
          <w:b/>
          <w:color w:val="000000"/>
          <w:lang w:eastAsia="es-MX"/>
        </w:rPr>
        <w:t>Garabatos a objetos: Fabricación digital básica</w:t>
      </w:r>
      <w:r w:rsidR="00144A50" w:rsidRPr="00AB7293">
        <w:rPr>
          <w:rFonts w:eastAsia="Times New Roman" w:cstheme="minorHAnsi"/>
          <w:b/>
          <w:color w:val="000000"/>
          <w:lang w:eastAsia="es-MX"/>
        </w:rPr>
        <w:t xml:space="preserve"> </w:t>
      </w:r>
    </w:p>
    <w:p w:rsidR="00EE58E4" w:rsidRPr="00AB7293" w:rsidRDefault="00EE58E4" w:rsidP="00144A50">
      <w:pPr>
        <w:tabs>
          <w:tab w:val="left" w:pos="2442"/>
        </w:tabs>
        <w:rPr>
          <w:rFonts w:cstheme="minorHAnsi"/>
        </w:rPr>
      </w:pPr>
    </w:p>
    <w:p w:rsidR="00EE58E4" w:rsidRPr="00AB7293" w:rsidRDefault="00EE58E4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7293">
        <w:rPr>
          <w:rFonts w:asciiTheme="minorHAnsi" w:hAnsiTheme="minorHAnsi" w:cstheme="minorHAnsi"/>
          <w:color w:val="000000"/>
          <w:sz w:val="22"/>
          <w:szCs w:val="22"/>
        </w:rPr>
        <w:t>Fabricaremos un objeto mediante impresión 3D, a partir de un dibujo hecho a mano, para intervenir otros objetos o prendas, diseñar un juguete, un dije, etcétera.</w:t>
      </w:r>
    </w:p>
    <w:p w:rsidR="00EE58E4" w:rsidRDefault="00C1635D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426085</wp:posOffset>
            </wp:positionV>
            <wp:extent cx="2311400" cy="1301750"/>
            <wp:effectExtent l="19050" t="0" r="0" b="0"/>
            <wp:wrapNone/>
            <wp:docPr id="28" name="Imagen 28" descr="https://laboratoriodetecnologias.mx/wp-content/uploads/2019/03/DR_0103-8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boratoriodetecnologias.mx/wp-content/uploads/2019/03/DR_0103-800x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8E4" w:rsidRPr="00AB7293">
        <w:rPr>
          <w:rFonts w:asciiTheme="minorHAnsi" w:hAnsiTheme="minorHAnsi" w:cstheme="minorHAnsi"/>
          <w:color w:val="000000"/>
          <w:sz w:val="22"/>
          <w:szCs w:val="22"/>
        </w:rPr>
        <w:t xml:space="preserve">Partiremos del mundo analógico (un dibujo hecho a mano) para llegar a su fabricación digital mediante impresión 3D, de una manera sencilla y colaborativa, utilizando la metodología DIWO &amp; LIWO (hazlo/aprende con </w:t>
      </w:r>
      <w:proofErr w:type="spellStart"/>
      <w:r w:rsidR="00EE58E4" w:rsidRPr="00AB7293">
        <w:rPr>
          <w:rFonts w:asciiTheme="minorHAnsi" w:hAnsiTheme="minorHAnsi" w:cstheme="minorHAnsi"/>
          <w:color w:val="000000"/>
          <w:sz w:val="22"/>
          <w:szCs w:val="22"/>
        </w:rPr>
        <w:t>otrxs</w:t>
      </w:r>
      <w:proofErr w:type="spellEnd"/>
      <w:r w:rsidR="00EE58E4" w:rsidRPr="00AB7293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:rsidR="00961782" w:rsidRDefault="00C1635D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163195</wp:posOffset>
            </wp:positionH>
            <wp:positionV relativeFrom="paragraph">
              <wp:posOffset>6985</wp:posOffset>
            </wp:positionV>
            <wp:extent cx="2106295" cy="2106295"/>
            <wp:effectExtent l="19050" t="0" r="8255" b="0"/>
            <wp:wrapNone/>
            <wp:docPr id="65" name="Imagen 65" descr="https://laboratoriodetecnologias.mx/wp-content/uploads/2019/03/FLYERS-ABRIL-LABTEC-15-800x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boratoriodetecnologias.mx/wp-content/uploads/2019/03/FLYERS-ABRIL-LABTEC-15-800x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782" w:rsidRDefault="00961782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61782" w:rsidRPr="00AB7293" w:rsidRDefault="00961782" w:rsidP="00EE58E4">
      <w:pPr>
        <w:pStyle w:val="Normal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44A50" w:rsidRPr="00AB7293" w:rsidRDefault="00C1635D" w:rsidP="00144A50">
      <w:pPr>
        <w:tabs>
          <w:tab w:val="left" w:pos="2442"/>
        </w:tabs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124460</wp:posOffset>
            </wp:positionV>
            <wp:extent cx="2355215" cy="1447800"/>
            <wp:effectExtent l="19050" t="0" r="6985" b="0"/>
            <wp:wrapNone/>
            <wp:docPr id="27" name="Imagen 27" descr="https://laboratoriodetecnologias.mx/wp-content/uploads/2019/03/DR_0275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boratoriodetecnologias.mx/wp-content/uploads/2019/03/DR_0275-800x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A50" w:rsidRPr="00AB7293" w:rsidRDefault="00144A50" w:rsidP="00144A50">
      <w:pPr>
        <w:rPr>
          <w:rFonts w:cstheme="minorHAnsi"/>
        </w:rPr>
      </w:pPr>
    </w:p>
    <w:p w:rsidR="00144A50" w:rsidRPr="00AB7293" w:rsidRDefault="00144A50" w:rsidP="00144A50">
      <w:pPr>
        <w:rPr>
          <w:rFonts w:cstheme="minorHAnsi"/>
        </w:rPr>
      </w:pPr>
    </w:p>
    <w:p w:rsidR="00961782" w:rsidRDefault="00961782" w:rsidP="00144A50">
      <w:pPr>
        <w:tabs>
          <w:tab w:val="left" w:pos="2615"/>
        </w:tabs>
        <w:rPr>
          <w:rFonts w:cstheme="minorHAnsi"/>
        </w:rPr>
      </w:pPr>
    </w:p>
    <w:p w:rsidR="00D5168C" w:rsidRPr="00CE3442" w:rsidRDefault="00D5168C" w:rsidP="0095560D">
      <w:pPr>
        <w:spacing w:after="0" w:line="360" w:lineRule="auto"/>
        <w:rPr>
          <w:rFonts w:cstheme="minorHAnsi"/>
          <w:b/>
          <w:sz w:val="24"/>
          <w:szCs w:val="24"/>
        </w:rPr>
      </w:pPr>
      <w:r w:rsidRPr="00C1635D">
        <w:rPr>
          <w:rFonts w:cstheme="minorHAnsi"/>
          <w:b/>
          <w:sz w:val="24"/>
          <w:szCs w:val="24"/>
        </w:rPr>
        <w:lastRenderedPageBreak/>
        <w:t xml:space="preserve"> Mi Credo</w:t>
      </w:r>
    </w:p>
    <w:p w:rsidR="00CE3442" w:rsidRPr="00CE3442" w:rsidRDefault="00CE3442" w:rsidP="00CE3442">
      <w:pPr>
        <w:spacing w:after="0" w:line="360" w:lineRule="auto"/>
        <w:rPr>
          <w:rFonts w:cstheme="minorHAnsi"/>
        </w:rPr>
      </w:pPr>
      <w:r w:rsidRPr="00CE3442">
        <w:rPr>
          <w:rFonts w:cstheme="minorHAnsi"/>
        </w:rPr>
        <w:t>Charla</w:t>
      </w:r>
      <w:r>
        <w:rPr>
          <w:rFonts w:cstheme="minorHAnsi"/>
        </w:rPr>
        <w:t xml:space="preserve"> y </w:t>
      </w:r>
      <w:r w:rsidRPr="00CE3442">
        <w:rPr>
          <w:rFonts w:cstheme="minorHAnsi"/>
        </w:rPr>
        <w:t>Taller Sabatino</w:t>
      </w:r>
      <w:r>
        <w:rPr>
          <w:rFonts w:cstheme="minorHAnsi"/>
        </w:rPr>
        <w:t xml:space="preserve"> dirigido a</w:t>
      </w:r>
      <w:r w:rsidRPr="00CE3442">
        <w:rPr>
          <w:rFonts w:cstheme="minorHAnsi"/>
        </w:rPr>
        <w:t xml:space="preserve">l Adulto Mayor </w:t>
      </w:r>
      <w:r>
        <w:rPr>
          <w:rFonts w:cstheme="minorHAnsi"/>
        </w:rPr>
        <w:t xml:space="preserve">y </w:t>
      </w:r>
      <w:r w:rsidRPr="00CE3442">
        <w:rPr>
          <w:rFonts w:cstheme="minorHAnsi"/>
        </w:rPr>
        <w:t xml:space="preserve">población con discapacidad motriz. </w:t>
      </w:r>
      <w:r>
        <w:rPr>
          <w:rFonts w:cstheme="minorHAnsi"/>
        </w:rPr>
        <w:t xml:space="preserve">El </w:t>
      </w:r>
    </w:p>
    <w:p w:rsidR="00CE3442" w:rsidRDefault="00CE3442" w:rsidP="00CE3442">
      <w:pPr>
        <w:spacing w:after="0" w:line="360" w:lineRule="auto"/>
        <w:rPr>
          <w:rFonts w:cstheme="minorHAnsi"/>
        </w:rPr>
      </w:pPr>
      <w:r>
        <w:rPr>
          <w:rFonts w:cstheme="minorHAnsi"/>
        </w:rPr>
        <w:t>o</w:t>
      </w:r>
      <w:r w:rsidRPr="00CE3442">
        <w:rPr>
          <w:rFonts w:cstheme="minorHAnsi"/>
        </w:rPr>
        <w:t>bjetivo</w:t>
      </w:r>
      <w:r>
        <w:rPr>
          <w:rFonts w:cstheme="minorHAnsi"/>
        </w:rPr>
        <w:t xml:space="preserve"> de esta actividad es</w:t>
      </w:r>
      <w:r w:rsidRPr="00CE3442">
        <w:rPr>
          <w:rFonts w:cstheme="minorHAnsi"/>
        </w:rPr>
        <w:t xml:space="preserve"> experimentar el proceso creativo como un lenguaje interno y personal en proyectos con asesoría</w:t>
      </w:r>
      <w:r>
        <w:rPr>
          <w:rFonts w:cstheme="minorHAnsi"/>
        </w:rPr>
        <w:t xml:space="preserve"> de personas especializadas, a fin de despertar no solo su creatividad a través de diversas técnicas que apoyen su proceso. </w:t>
      </w:r>
    </w:p>
    <w:p w:rsidR="00AB7293" w:rsidRPr="00AB7293" w:rsidRDefault="00CE3442" w:rsidP="00CE3442">
      <w:pPr>
        <w:spacing w:after="0" w:line="360" w:lineRule="auto"/>
        <w:rPr>
          <w:rFonts w:cstheme="minorHAnsi"/>
        </w:rPr>
      </w:pP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-268147</wp:posOffset>
            </wp:positionH>
            <wp:positionV relativeFrom="paragraph">
              <wp:posOffset>711</wp:posOffset>
            </wp:positionV>
            <wp:extent cx="2413068" cy="1813560"/>
            <wp:effectExtent l="0" t="0" r="0" b="0"/>
            <wp:wrapNone/>
            <wp:docPr id="55" name="Imagen 55" descr="C:\Users\MAGUI\Downloads\59395332_2312939089028095_2897066547660980224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UI\Downloads\59395332_2312939089028095_2897066547660980224_n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31" cy="18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93">
        <w:rPr>
          <w:noProof/>
          <w:lang w:eastAsia="es-MX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3184627</wp:posOffset>
            </wp:positionH>
            <wp:positionV relativeFrom="paragraph">
              <wp:posOffset>29972</wp:posOffset>
            </wp:positionV>
            <wp:extent cx="2811780" cy="1689811"/>
            <wp:effectExtent l="0" t="0" r="0" b="0"/>
            <wp:wrapNone/>
            <wp:docPr id="49" name="Imagen 49" descr="C:\Users\MAGUI\Downloads\66467137_2360341090954561_661725127251905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UI\Downloads\66467137_2360341090954561_6617251272519057408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56" cy="169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t xml:space="preserve">                                 </w:t>
      </w:r>
    </w:p>
    <w:p w:rsidR="00AB7293" w:rsidRPr="00AB7293" w:rsidRDefault="00AB7293" w:rsidP="00AB7293">
      <w:pPr>
        <w:spacing w:after="0" w:line="360" w:lineRule="auto"/>
        <w:jc w:val="center"/>
        <w:rPr>
          <w:rFonts w:cstheme="minorHAnsi"/>
        </w:rPr>
      </w:pPr>
    </w:p>
    <w:p w:rsidR="007B73BF" w:rsidRDefault="00CE3442" w:rsidP="00AB7293">
      <w:pPr>
        <w:spacing w:after="0" w:line="360" w:lineRule="auto"/>
        <w:jc w:val="center"/>
        <w:rPr>
          <w:noProof/>
          <w:lang w:eastAsia="es-MX"/>
        </w:rPr>
      </w:pPr>
      <w:r w:rsidRPr="00AB7293">
        <w:rPr>
          <w:rFonts w:cstheme="minorHAnsi"/>
          <w:noProof/>
          <w:lang w:eastAsia="es-MX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1685011</wp:posOffset>
            </wp:positionH>
            <wp:positionV relativeFrom="paragraph">
              <wp:posOffset>387502</wp:posOffset>
            </wp:positionV>
            <wp:extent cx="2164395" cy="2852928"/>
            <wp:effectExtent l="0" t="0" r="0" b="0"/>
            <wp:wrapNone/>
            <wp:docPr id="6" name="Imagen 6" descr="C:\Users\MAGUI\Downloads\adulto mayo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UI\Downloads\adulto mayor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32" cy="28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7293" w:rsidRPr="00AB7293">
        <w:rPr>
          <w:rFonts w:cstheme="minorHAnsi"/>
        </w:rPr>
        <w:t xml:space="preserve"> </w:t>
      </w:r>
      <w:r w:rsidR="00AB7293">
        <w:rPr>
          <w:noProof/>
          <w:lang w:eastAsia="es-MX"/>
        </w:rPr>
        <w:t xml:space="preserve">                                                  </w:t>
      </w:r>
    </w:p>
    <w:p w:rsidR="00602272" w:rsidRDefault="00602272" w:rsidP="00AB7293">
      <w:pPr>
        <w:spacing w:after="0" w:line="360" w:lineRule="auto"/>
        <w:jc w:val="center"/>
        <w:rPr>
          <w:noProof/>
          <w:lang w:eastAsia="es-MX"/>
        </w:rPr>
      </w:pPr>
    </w:p>
    <w:p w:rsidR="00602272" w:rsidRDefault="00602272" w:rsidP="00AB7293">
      <w:pPr>
        <w:spacing w:after="0" w:line="360" w:lineRule="auto"/>
        <w:jc w:val="center"/>
        <w:rPr>
          <w:noProof/>
          <w:lang w:eastAsia="es-MX"/>
        </w:rPr>
      </w:pPr>
    </w:p>
    <w:p w:rsidR="00602272" w:rsidRDefault="00602272" w:rsidP="00AB7293">
      <w:pPr>
        <w:spacing w:after="0" w:line="360" w:lineRule="auto"/>
        <w:jc w:val="center"/>
        <w:rPr>
          <w:noProof/>
          <w:lang w:eastAsia="es-MX"/>
        </w:rPr>
      </w:pPr>
    </w:p>
    <w:p w:rsidR="00602272" w:rsidRDefault="00602272" w:rsidP="00AB7293">
      <w:pPr>
        <w:spacing w:after="0" w:line="360" w:lineRule="auto"/>
        <w:jc w:val="center"/>
        <w:rPr>
          <w:noProof/>
          <w:lang w:eastAsia="es-MX"/>
        </w:rPr>
      </w:pPr>
    </w:p>
    <w:p w:rsidR="00602272" w:rsidRDefault="00602272" w:rsidP="00AB7293">
      <w:pPr>
        <w:spacing w:after="0" w:line="360" w:lineRule="auto"/>
        <w:jc w:val="center"/>
        <w:rPr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602272" w:rsidRDefault="00C1635D" w:rsidP="00602272">
      <w:pPr>
        <w:spacing w:after="0" w:line="360" w:lineRule="auto"/>
        <w:rPr>
          <w:b/>
          <w:noProof/>
          <w:lang w:eastAsia="es-MX"/>
        </w:rPr>
      </w:pPr>
      <w:r>
        <w:rPr>
          <w:b/>
          <w:noProof/>
          <w:lang w:eastAsia="es-MX"/>
        </w:rPr>
        <w:t>M</w:t>
      </w:r>
      <w:r w:rsidR="00602272" w:rsidRPr="00602272">
        <w:rPr>
          <w:b/>
          <w:noProof/>
          <w:lang w:eastAsia="es-MX"/>
        </w:rPr>
        <w:t>emorias de Barrio</w:t>
      </w:r>
    </w:p>
    <w:p w:rsidR="00C1635D" w:rsidRDefault="00C1635D" w:rsidP="00602272">
      <w:pPr>
        <w:spacing w:after="0" w:line="360" w:lineRule="auto"/>
        <w:rPr>
          <w:b/>
          <w:noProof/>
          <w:lang w:eastAsia="es-MX"/>
        </w:rPr>
      </w:pPr>
    </w:p>
    <w:p w:rsidR="00602272" w:rsidRDefault="00602272" w:rsidP="00602272">
      <w:pPr>
        <w:spacing w:after="0" w:line="360" w:lineRule="auto"/>
        <w:jc w:val="center"/>
        <w:rPr>
          <w:noProof/>
          <w:lang w:eastAsia="es-MX"/>
        </w:rPr>
      </w:pPr>
      <w:r w:rsidRPr="00602272">
        <w:rPr>
          <w:noProof/>
          <w:lang w:eastAsia="es-MX"/>
        </w:rPr>
        <w:drawing>
          <wp:inline distT="0" distB="0" distL="0" distR="0">
            <wp:extent cx="2307183" cy="1850746"/>
            <wp:effectExtent l="19050" t="0" r="0" b="0"/>
            <wp:docPr id="81" name="Imagen 1" descr="https://lh3.googleusercontent.com/DERTKpTmFOLr7AlkzGSg9jMUdb6jXGEeYYDhLRJX7ZbX4ynhjwDupDCyZQ9OQrFDVpLKHpok_ateXN5OJQR-iX4Z9mxTR32BupASyrLocbTb_gEKzgBA4CxDUPE3RZDOzroYcV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ERTKpTmFOLr7AlkzGSg9jMUdb6jXGEeYYDhLRJX7ZbX4ynhjwDupDCyZQ9OQrFDVpLKHpok_ateXN5OJQR-iX4Z9mxTR32BupASyrLocbTb_gEKzgBA4CxDUPE3RZDOzroYcVP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83" cy="18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35D">
        <w:rPr>
          <w:noProof/>
          <w:lang w:eastAsia="es-MX"/>
        </w:rPr>
        <w:t xml:space="preserve">             </w:t>
      </w:r>
      <w:r w:rsidRPr="00602272">
        <w:rPr>
          <w:noProof/>
          <w:lang w:eastAsia="es-MX"/>
        </w:rPr>
        <w:drawing>
          <wp:inline distT="0" distB="0" distL="0" distR="0">
            <wp:extent cx="2553005" cy="1791972"/>
            <wp:effectExtent l="19050" t="0" r="0" b="0"/>
            <wp:docPr id="82" name="Imagen 4" descr="https://lh5.googleusercontent.com/FZrE5Vygl2Y8H-vpqELcHj4_2pW_ascs7BezrLUI2qxGZvWAuKebu-Ms7nlmkmpKtxxfxwkhba9cFX8vLKONHduyhCw2H5HAFYWdfwLZjMHSc3n8iV0DClk1rpbH5goptnLL27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FZrE5Vygl2Y8H-vpqELcHj4_2pW_ascs7BezrLUI2qxGZvWAuKebu-Ms7nlmkmpKtxxfxwkhba9cFX8vLKONHduyhCw2H5HAFYWdfwLZjMHSc3n8iV0DClk1rpbH5goptnLL27UV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05" cy="179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72" w:rsidRPr="00D5168C" w:rsidRDefault="00602272" w:rsidP="00602272">
      <w:pPr>
        <w:spacing w:after="0" w:line="360" w:lineRule="auto"/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es-MX"/>
        </w:rPr>
        <w:t xml:space="preserve">                                                           </w:t>
      </w:r>
    </w:p>
    <w:sectPr w:rsidR="00602272" w:rsidRPr="00D5168C" w:rsidSect="00AB7293">
      <w:pgSz w:w="12240" w:h="15840" w:code="1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E0B41"/>
    <w:multiLevelType w:val="hybridMultilevel"/>
    <w:tmpl w:val="F2843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F59FB"/>
    <w:multiLevelType w:val="hybridMultilevel"/>
    <w:tmpl w:val="EDFA3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25E11"/>
    <w:multiLevelType w:val="hybridMultilevel"/>
    <w:tmpl w:val="0F36D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6C2E72"/>
    <w:multiLevelType w:val="hybridMultilevel"/>
    <w:tmpl w:val="407AD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D272A8"/>
    <w:multiLevelType w:val="hybridMultilevel"/>
    <w:tmpl w:val="BA70F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44A50"/>
    <w:rsid w:val="00053ED0"/>
    <w:rsid w:val="000E6293"/>
    <w:rsid w:val="001357A2"/>
    <w:rsid w:val="00144A50"/>
    <w:rsid w:val="001C4C8E"/>
    <w:rsid w:val="00206132"/>
    <w:rsid w:val="00231181"/>
    <w:rsid w:val="00391741"/>
    <w:rsid w:val="00402A4F"/>
    <w:rsid w:val="00466C5E"/>
    <w:rsid w:val="004A1A1C"/>
    <w:rsid w:val="004C5D01"/>
    <w:rsid w:val="00542E3D"/>
    <w:rsid w:val="00602272"/>
    <w:rsid w:val="0065243F"/>
    <w:rsid w:val="007B73BF"/>
    <w:rsid w:val="00806A5A"/>
    <w:rsid w:val="00866D65"/>
    <w:rsid w:val="00947ADA"/>
    <w:rsid w:val="0095560D"/>
    <w:rsid w:val="00961782"/>
    <w:rsid w:val="009A1CD4"/>
    <w:rsid w:val="00A34BEE"/>
    <w:rsid w:val="00AB08FB"/>
    <w:rsid w:val="00AB7293"/>
    <w:rsid w:val="00AC1EBC"/>
    <w:rsid w:val="00B301B7"/>
    <w:rsid w:val="00B47ACB"/>
    <w:rsid w:val="00C1635D"/>
    <w:rsid w:val="00C500E8"/>
    <w:rsid w:val="00CE3442"/>
    <w:rsid w:val="00D5168C"/>
    <w:rsid w:val="00E904C8"/>
    <w:rsid w:val="00EE58E4"/>
    <w:rsid w:val="00F20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A50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4A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3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7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3B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73B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408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dcterms:created xsi:type="dcterms:W3CDTF">2019-07-30T21:44:00Z</dcterms:created>
  <dcterms:modified xsi:type="dcterms:W3CDTF">2019-07-30T21:44:00Z</dcterms:modified>
</cp:coreProperties>
</file>